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14:paraId="005A74F6" w14:textId="77777777" w:rsidR="003B1F45" w:rsidRDefault="004E3E7D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B24A0B" wp14:editId="23CF3435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14:paraId="2945A2B6" w14:textId="5D7EF28A" w:rsidR="00A21622" w:rsidRDefault="00B73CF6" w:rsidP="00A21622">
      <w:pPr>
        <w:pStyle w:val="Title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ストレージ</w:t>
      </w:r>
    </w:p>
    <w:p w14:paraId="6F7FF370" w14:textId="77777777"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 xml:space="preserve">* </w:t>
      </w: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2018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4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XDK </w:t>
      </w:r>
      <w:r>
        <w:rPr>
          <w:rFonts w:hint="eastAsia"/>
          <w:i/>
        </w:rPr>
        <w:t>と互換性があります</w:t>
      </w:r>
    </w:p>
    <w:p w14:paraId="1AAAF751" w14:textId="77777777" w:rsidR="00331C8E" w:rsidRDefault="00331C8E" w:rsidP="00AE567F">
      <w:pPr>
        <w:pStyle w:val="Heading1"/>
        <w:spacing w:before="0"/>
      </w:pPr>
    </w:p>
    <w:p w14:paraId="2BDE99FF" w14:textId="77777777" w:rsidR="00331C8E" w:rsidRDefault="00331C8E" w:rsidP="00BB1A09">
      <w:pPr>
        <w:pStyle w:val="Heading1"/>
        <w:spacing w:before="0"/>
      </w:pPr>
      <w:r>
        <w:rPr>
          <w:rFonts w:hint="eastAsia"/>
        </w:rPr>
        <w:t>概要</w:t>
      </w:r>
    </w:p>
    <w:p w14:paraId="15C68EA0" w14:textId="0231B101" w:rsidR="00971D46" w:rsidRPr="00C42F0D" w:rsidRDefault="00971D46" w:rsidP="00971D46">
      <w:r>
        <w:rPr>
          <w:rFonts w:hint="eastAsia"/>
        </w:rPr>
        <w:t>このサンプルでは、ストレージを管理する方法を示します</w:t>
      </w:r>
    </w:p>
    <w:p w14:paraId="7D5A526F" w14:textId="77777777" w:rsidR="00BA2F52" w:rsidRDefault="00BA2F52" w:rsidP="00BB1A09">
      <w:pPr>
        <w:rPr>
          <w:b/>
        </w:rPr>
      </w:pPr>
    </w:p>
    <w:p w14:paraId="0D196304" w14:textId="77777777" w:rsidR="00C8495A" w:rsidRDefault="00C8495A" w:rsidP="00C8495A">
      <w:pPr>
        <w:pStyle w:val="Heading1"/>
      </w:pPr>
      <w:r>
        <w:rPr>
          <w:rFonts w:hint="eastAsia"/>
        </w:rPr>
        <w:t>サンプルの使用</w:t>
      </w:r>
    </w:p>
    <w:p w14:paraId="21F83924" w14:textId="77777777" w:rsidR="00530091" w:rsidRDefault="0029412C" w:rsidP="00530091">
      <w:r>
        <w:rPr>
          <w:rFonts w:hint="eastAsia"/>
        </w:rPr>
        <w:t>このサンプルは、</w:t>
      </w:r>
      <w:r>
        <w:rPr>
          <w:rFonts w:hint="eastAsia"/>
        </w:rPr>
        <w:t xml:space="preserve">XDKS.1 </w:t>
      </w:r>
      <w:r>
        <w:rPr>
          <w:rFonts w:hint="eastAsia"/>
        </w:rPr>
        <w:t>サンドボックスで機能するように構成されています。</w:t>
      </w:r>
    </w:p>
    <w:p w14:paraId="4AB4E5C1" w14:textId="25FAD92B" w:rsidR="0029412C" w:rsidRPr="00E92186" w:rsidRDefault="00A5249C" w:rsidP="00530091">
      <w:r>
        <w:rPr>
          <w:rFonts w:hint="eastAsia"/>
          <w:noProof/>
        </w:rPr>
        <w:drawing>
          <wp:inline distT="0" distB="0" distL="0" distR="0" wp14:anchorId="3E35E401" wp14:editId="148AA579">
            <wp:extent cx="59245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14:paraId="499F60DE" w14:textId="77777777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14:paraId="18DF087D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086" w:type="pct"/>
            <w:hideMark/>
          </w:tcPr>
          <w:p w14:paraId="3F55620D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A21622" w:rsidRPr="00C42F0D" w14:paraId="1C72ED02" w14:textId="77777777" w:rsidTr="00A21622">
        <w:trPr>
          <w:trHeight w:val="339"/>
        </w:trPr>
        <w:tc>
          <w:tcPr>
            <w:tcW w:w="2914" w:type="pct"/>
          </w:tcPr>
          <w:p w14:paraId="0253FDD1" w14:textId="50F308C0" w:rsidR="00A21622" w:rsidRPr="00C42F0D" w:rsidRDefault="00D70578" w:rsidP="005E6344">
            <w:pPr>
              <w:pStyle w:val="Tablebody"/>
            </w:pPr>
            <w:r>
              <w:rPr>
                <w:rFonts w:hint="eastAsia"/>
              </w:rPr>
              <w:t>選択</w:t>
            </w:r>
          </w:p>
        </w:tc>
        <w:tc>
          <w:tcPr>
            <w:tcW w:w="2086" w:type="pct"/>
          </w:tcPr>
          <w:p w14:paraId="6B3CF43E" w14:textId="05F5C889" w:rsidR="00A21622" w:rsidRPr="00C42F0D" w:rsidRDefault="00FA15E2" w:rsidP="005E6344">
            <w:pPr>
              <w:pStyle w:val="Tablebody"/>
            </w:pPr>
            <w:r>
              <w:rPr>
                <w:rFonts w:hint="eastAsia"/>
              </w:rPr>
              <w:t>A</w:t>
            </w:r>
            <w:r w:rsidR="00C6735A">
              <w:rPr>
                <w:rFonts w:hint="eastAsia"/>
              </w:rPr>
              <w:t>ボタン</w:t>
            </w:r>
          </w:p>
        </w:tc>
      </w:tr>
      <w:tr w:rsidR="00A21622" w14:paraId="0B17670C" w14:textId="77777777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7FFB214A" w14:textId="6AC6A12B" w:rsidR="00A21622" w:rsidRDefault="00D70578" w:rsidP="005E6344">
            <w:pPr>
              <w:pStyle w:val="Tablebody"/>
            </w:pPr>
            <w:r>
              <w:rPr>
                <w:rFonts w:hint="eastAsia"/>
              </w:rPr>
              <w:t>ナビゲート</w:t>
            </w:r>
          </w:p>
        </w:tc>
        <w:tc>
          <w:tcPr>
            <w:tcW w:w="2086" w:type="pct"/>
          </w:tcPr>
          <w:p w14:paraId="60392398" w14:textId="166069BB" w:rsidR="00A21622" w:rsidRDefault="00D70578" w:rsidP="005E6344">
            <w:pPr>
              <w:pStyle w:val="Tablebody"/>
            </w:pPr>
            <w:proofErr w:type="spellStart"/>
            <w:r>
              <w:rPr>
                <w:rFonts w:hint="eastAsia"/>
              </w:rPr>
              <w:t>DPad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</w:t>
            </w:r>
          </w:p>
        </w:tc>
      </w:tr>
      <w:tr w:rsidR="00143DDD" w14:paraId="14A7F09B" w14:textId="77777777" w:rsidTr="00A21622">
        <w:trPr>
          <w:trHeight w:val="312"/>
        </w:trPr>
        <w:tc>
          <w:tcPr>
            <w:tcW w:w="2914" w:type="pct"/>
          </w:tcPr>
          <w:p w14:paraId="31D97DBF" w14:textId="77777777" w:rsidR="00143DDD" w:rsidRDefault="00143DDD" w:rsidP="005E6344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2086" w:type="pct"/>
          </w:tcPr>
          <w:p w14:paraId="7FB9C42D" w14:textId="77777777" w:rsidR="00143DDD" w:rsidRDefault="00143DDD" w:rsidP="005E6344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</w:tr>
    </w:tbl>
    <w:p w14:paraId="09C62056" w14:textId="77777777" w:rsidR="00530091" w:rsidRPr="00E92186" w:rsidRDefault="00530091" w:rsidP="00530091"/>
    <w:p w14:paraId="10D3354C" w14:textId="77777777" w:rsidR="00530091" w:rsidRDefault="00530091" w:rsidP="00530091"/>
    <w:p w14:paraId="11B064FA" w14:textId="77777777" w:rsidR="00530091" w:rsidRDefault="00530091" w:rsidP="00530091"/>
    <w:p w14:paraId="371E7F6C" w14:textId="77777777" w:rsidR="00530091" w:rsidRDefault="00530091" w:rsidP="00530091">
      <w:pPr>
        <w:spacing w:after="200" w:line="276" w:lineRule="auto"/>
        <w:rPr>
          <w:b/>
        </w:rPr>
      </w:pPr>
    </w:p>
    <w:p w14:paraId="280B1958" w14:textId="77777777" w:rsidR="00530091" w:rsidRDefault="00530091" w:rsidP="00530091">
      <w:pPr>
        <w:spacing w:after="200" w:line="276" w:lineRule="auto"/>
        <w:rPr>
          <w:b/>
        </w:rPr>
      </w:pPr>
    </w:p>
    <w:p w14:paraId="168DC621" w14:textId="77777777" w:rsidR="00D13CA5" w:rsidRDefault="00D13CA5" w:rsidP="00785FD2">
      <w:pPr>
        <w:pStyle w:val="Heading1"/>
      </w:pPr>
    </w:p>
    <w:p w14:paraId="57F69D47" w14:textId="77777777" w:rsidR="00785FD2" w:rsidRDefault="00785FD2" w:rsidP="00785FD2">
      <w:pPr>
        <w:pStyle w:val="Heading1"/>
      </w:pPr>
      <w:r>
        <w:rPr>
          <w:rFonts w:hint="eastAsia"/>
        </w:rPr>
        <w:t>実装上の注意</w:t>
      </w:r>
      <w:bookmarkStart w:id="1" w:name="_GoBack"/>
      <w:bookmarkEnd w:id="1"/>
    </w:p>
    <w:p w14:paraId="2AFC9CF6" w14:textId="77777777" w:rsidR="00785FD2" w:rsidRDefault="00785FD2" w:rsidP="00785FD2">
      <w:r>
        <w:rPr>
          <w:rFonts w:hint="eastAsia"/>
        </w:rPr>
        <w:t>このバージョンの</w:t>
      </w:r>
      <w:r>
        <w:rPr>
          <w:rFonts w:hint="eastAsia"/>
        </w:rPr>
        <w:t xml:space="preserve"> XDK </w:t>
      </w:r>
      <w:r>
        <w:rPr>
          <w:rFonts w:hint="eastAsia"/>
        </w:rPr>
        <w:t>では、このサンプルでは</w:t>
      </w:r>
      <w:r>
        <w:rPr>
          <w:rFonts w:hint="eastAsia"/>
        </w:rPr>
        <w:t xml:space="preserve"> Xbox One </w:t>
      </w:r>
      <w:r>
        <w:rPr>
          <w:rFonts w:hint="eastAsia"/>
        </w:rPr>
        <w:t>本体に</w:t>
      </w:r>
      <w:r>
        <w:rPr>
          <w:rFonts w:hint="eastAsia"/>
        </w:rPr>
        <w:t xml:space="preserve"> XDKS.1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を使用する必要があります。この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に切り替えるには</w:t>
      </w:r>
      <w:r>
        <w:rPr>
          <w:rFonts w:hint="eastAsia"/>
        </w:rPr>
        <w:t xml:space="preserve"> Xbox One XDK </w:t>
      </w:r>
      <w:r>
        <w:rPr>
          <w:rFonts w:hint="eastAsia"/>
        </w:rPr>
        <w:t>コマンドプロンプトで、次のように入力します。</w:t>
      </w:r>
    </w:p>
    <w:p w14:paraId="381E5FFC" w14:textId="77777777" w:rsidR="00BC5A69" w:rsidRPr="00D13CA5" w:rsidRDefault="00785FD2" w:rsidP="00D13CA5">
      <w:pPr>
        <w:pStyle w:val="Code"/>
      </w:pPr>
      <w:r>
        <w:rPr>
          <w:rFonts w:hint="eastAsia"/>
        </w:rPr>
        <w:t xml:space="preserve">xbconfig sandboxid=XDKS.1  </w:t>
      </w:r>
    </w:p>
    <w:p w14:paraId="00551F7E" w14:textId="77777777" w:rsidR="00CF3D3A" w:rsidRDefault="00CF3D3A" w:rsidP="00CF3D3A">
      <w:proofErr w:type="spellStart"/>
      <w:r>
        <w:rPr>
          <w:rFonts w:hint="eastAsia"/>
        </w:rPr>
        <w:lastRenderedPageBreak/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のタイトル</w:t>
      </w:r>
      <w:r>
        <w:rPr>
          <w:rFonts w:hint="eastAsia"/>
        </w:rPr>
        <w:t xml:space="preserve"> ID </w:t>
      </w:r>
      <w:r>
        <w:rPr>
          <w:rFonts w:hint="eastAsia"/>
        </w:rPr>
        <w:t>は、サンプル初期化コードで設定する必要があります。このサンプルでは、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PlayFabSettings</w:t>
      </w:r>
      <w:proofErr w:type="spellEnd"/>
      <w:r>
        <w:rPr>
          <w:rFonts w:hint="eastAsia"/>
          <w:b/>
        </w:rPr>
        <w:t>::</w:t>
      </w:r>
      <w:proofErr w:type="spellStart"/>
      <w:r>
        <w:rPr>
          <w:rFonts w:hint="eastAsia"/>
          <w:b/>
        </w:rPr>
        <w:t>titleId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静的フィールドを割り当てた、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のタイトル</w:t>
      </w:r>
      <w:r>
        <w:rPr>
          <w:rFonts w:hint="eastAsia"/>
        </w:rPr>
        <w:t>ID</w:t>
      </w:r>
      <w:r>
        <w:rPr>
          <w:rFonts w:hint="eastAsia"/>
        </w:rPr>
        <w:t>「</w:t>
      </w:r>
      <w:r>
        <w:rPr>
          <w:rFonts w:hint="eastAsia"/>
        </w:rPr>
        <w:t>DC0</w:t>
      </w:r>
      <w:r>
        <w:rPr>
          <w:rFonts w:hint="eastAsia"/>
        </w:rPr>
        <w:t>」を使用しています。</w:t>
      </w:r>
    </w:p>
    <w:p w14:paraId="5CA5C930" w14:textId="77777777" w:rsidR="0052490D" w:rsidRDefault="0052490D" w:rsidP="00CF3D3A"/>
    <w:p w14:paraId="32D6E6CE" w14:textId="74A72475" w:rsidR="00D70578" w:rsidRDefault="00D70578" w:rsidP="00CF3D3A">
      <w:r>
        <w:rPr>
          <w:rFonts w:hint="eastAsia"/>
        </w:rPr>
        <w:t>エンティティ</w:t>
      </w:r>
      <w:r>
        <w:rPr>
          <w:rFonts w:hint="eastAsia"/>
        </w:rPr>
        <w:t xml:space="preserve"> </w:t>
      </w:r>
      <w:r>
        <w:rPr>
          <w:rFonts w:hint="eastAsia"/>
        </w:rPr>
        <w:t>ストレージに加えて、このサンプルはコンテンツファイル（「資産」と呼ばれます）を使用し、次のように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ダッシュボードで設定されます。</w:t>
      </w:r>
    </w:p>
    <w:p w14:paraId="65A984B0" w14:textId="77777777" w:rsidR="00D70578" w:rsidRDefault="00D70578" w:rsidP="00CF3D3A">
      <w:pPr>
        <w:rPr>
          <w:noProof/>
        </w:rPr>
      </w:pPr>
    </w:p>
    <w:p w14:paraId="0729817E" w14:textId="0BDE2E79" w:rsidR="006E18E1" w:rsidRPr="005F24DD" w:rsidRDefault="00D70578" w:rsidP="00CF3D3A">
      <w:r>
        <w:rPr>
          <w:rFonts w:hint="eastAsia"/>
          <w:noProof/>
        </w:rPr>
        <w:drawing>
          <wp:inline distT="0" distB="0" distL="0" distR="0" wp14:anchorId="4FDDEA81" wp14:editId="5F02DCD1">
            <wp:extent cx="5724525" cy="4184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" t="22562" r="3526"/>
                    <a:stretch/>
                  </pic:blipFill>
                  <pic:spPr bwMode="auto">
                    <a:xfrm>
                      <a:off x="0" y="0"/>
                      <a:ext cx="5724525" cy="418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96343" w14:textId="77777777" w:rsidR="0052490D" w:rsidRDefault="0052490D" w:rsidP="00CF3D3A"/>
    <w:p w14:paraId="4BE5E609" w14:textId="77777777" w:rsidR="00D236E0" w:rsidRDefault="00D236E0" w:rsidP="0057472B"/>
    <w:p w14:paraId="752F96F5" w14:textId="332FA51B" w:rsidR="00D236E0" w:rsidRDefault="00D236E0" w:rsidP="0057472B">
      <w:r>
        <w:rPr>
          <w:rFonts w:hint="eastAsia"/>
        </w:rPr>
        <w:t>資産の場合、リストのコンテンツはダッシュボードにアップロードされたものと一致するようにハードコードされています。</w:t>
      </w:r>
      <w:r>
        <w:rPr>
          <w:rFonts w:hint="eastAsia"/>
        </w:rPr>
        <w:t xml:space="preserve">  </w:t>
      </w:r>
      <w:r>
        <w:rPr>
          <w:rFonts w:hint="eastAsia"/>
        </w:rPr>
        <w:t>ファイル名で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GetContentDownloadUrl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を指定を</w:t>
      </w:r>
      <w:r>
        <w:rPr>
          <w:rFonts w:hint="eastAsia"/>
        </w:rPr>
        <w:t>1</w:t>
      </w:r>
      <w:r>
        <w:rPr>
          <w:rFonts w:hint="eastAsia"/>
        </w:rPr>
        <w:t>回呼び出すと、ファイルをダウンロードできる</w:t>
      </w:r>
      <w:r>
        <w:rPr>
          <w:rFonts w:hint="eastAsia"/>
        </w:rPr>
        <w:t>URL</w:t>
      </w:r>
      <w:r>
        <w:rPr>
          <w:rFonts w:hint="eastAsia"/>
        </w:rPr>
        <w:t>が表示されます。</w:t>
      </w:r>
    </w:p>
    <w:p w14:paraId="4CE145FA" w14:textId="77777777" w:rsidR="00D236E0" w:rsidRDefault="00D236E0" w:rsidP="0057472B"/>
    <w:p w14:paraId="6F81349F" w14:textId="2493EF9A" w:rsidR="00D70578" w:rsidRDefault="00D70578" w:rsidP="0057472B">
      <w:r>
        <w:rPr>
          <w:rFonts w:hint="eastAsia"/>
        </w:rPr>
        <w:t>エンティティの場合、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GetEntityToken</w:t>
      </w:r>
      <w:proofErr w:type="spellEnd"/>
      <w:r>
        <w:rPr>
          <w:rFonts w:hint="eastAsia"/>
        </w:rPr>
        <w:t>を使用するデフォルトエンティティを入手します。</w:t>
      </w:r>
      <w:r>
        <w:rPr>
          <w:rFonts w:hint="eastAsia"/>
        </w:rPr>
        <w:t xml:space="preserve">  </w:t>
      </w:r>
      <w:r>
        <w:rPr>
          <w:rFonts w:hint="eastAsia"/>
        </w:rPr>
        <w:t>トークンを使って、我々は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GetFiles</w:t>
      </w:r>
      <w:proofErr w:type="spellEnd"/>
      <w:r>
        <w:rPr>
          <w:rFonts w:hint="eastAsia"/>
        </w:rPr>
        <w:t>を呼び出し、利用可能なファイルのリストを取得し、サイズとそれらを取得できる場所に関する情報を必要とします。</w:t>
      </w:r>
      <w:r>
        <w:rPr>
          <w:rFonts w:hint="eastAsia"/>
        </w:rPr>
        <w:t xml:space="preserve">  </w:t>
      </w:r>
      <w:r>
        <w:rPr>
          <w:rFonts w:hint="eastAsia"/>
        </w:rPr>
        <w:t>アップロードするには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InitiateFileUploads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を呼び出すと、</w:t>
      </w:r>
      <w:r>
        <w:rPr>
          <w:rFonts w:hint="eastAsia"/>
        </w:rPr>
        <w:t>HTTP PUT</w:t>
      </w:r>
      <w:r>
        <w:rPr>
          <w:rFonts w:hint="eastAsia"/>
        </w:rPr>
        <w:t>呼び出しに使用できる固有の</w:t>
      </w:r>
      <w:r>
        <w:rPr>
          <w:rFonts w:hint="eastAsia"/>
        </w:rPr>
        <w:t>URL</w:t>
      </w:r>
      <w:r>
        <w:rPr>
          <w:rFonts w:hint="eastAsia"/>
        </w:rPr>
        <w:t>が提供されます。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FinalizeFileUploads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アップロードが完了したことをサーバーに通知する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AbortFileUploads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アップロード要求を中止します。</w:t>
      </w:r>
    </w:p>
    <w:p w14:paraId="6D662A12" w14:textId="77777777" w:rsidR="00530091" w:rsidRDefault="00530091" w:rsidP="00530091">
      <w:pPr>
        <w:pStyle w:val="Heading1"/>
      </w:pPr>
      <w:r>
        <w:rPr>
          <w:rFonts w:hint="eastAsia"/>
        </w:rPr>
        <w:t>更新履歴</w:t>
      </w:r>
    </w:p>
    <w:p w14:paraId="0368F3C5" w14:textId="77777777" w:rsidR="001C6592" w:rsidRDefault="00530091" w:rsidP="001C6592">
      <w:r>
        <w:rPr>
          <w:rFonts w:hint="eastAsia"/>
          <w:b/>
        </w:rPr>
        <w:t>初回リリース：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</w:p>
    <w:p w14:paraId="6C5C9086" w14:textId="77777777" w:rsidR="00B468BC" w:rsidRDefault="00B468BC" w:rsidP="00A21622">
      <w:pPr>
        <w:rPr>
          <w:i/>
        </w:rPr>
      </w:pPr>
    </w:p>
    <w:p w14:paraId="36215B38" w14:textId="77777777" w:rsidR="00B468BC" w:rsidRDefault="00B468BC" w:rsidP="00B468BC">
      <w:pPr>
        <w:pStyle w:val="Heading1"/>
      </w:pPr>
      <w:r>
        <w:rPr>
          <w:rFonts w:hint="eastAsia"/>
        </w:rPr>
        <w:lastRenderedPageBreak/>
        <w:t>プライバシーステートメント</w:t>
      </w:r>
    </w:p>
    <w:p w14:paraId="38B5349B" w14:textId="77777777"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1AB0002B" w14:textId="77777777" w:rsidR="00B468BC" w:rsidRDefault="00B468BC" w:rsidP="00B468BC">
      <w:pPr>
        <w:rPr>
          <w:rFonts w:cs="Segoe UI"/>
          <w:szCs w:val="20"/>
        </w:rPr>
      </w:pPr>
    </w:p>
    <w:p w14:paraId="2DFAB303" w14:textId="5E1360C6" w:rsidR="00B468BC" w:rsidRPr="00D236E0" w:rsidRDefault="00B468BC" w:rsidP="00A21622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sectPr w:rsidR="00B468BC" w:rsidRPr="00D236E0" w:rsidSect="003B1F45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A6E5" w14:textId="77777777" w:rsidR="0038277B" w:rsidRDefault="0038277B" w:rsidP="0074610F">
      <w:r>
        <w:separator/>
      </w:r>
    </w:p>
  </w:endnote>
  <w:endnote w:type="continuationSeparator" w:id="0">
    <w:p w14:paraId="0DB039BA" w14:textId="77777777" w:rsidR="0038277B" w:rsidRDefault="003827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991A8E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67C6E8" w14:textId="075B8CFD"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1C41F8B7" wp14:editId="29EF4359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年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'M'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月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'd'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日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FA15E2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FA15E2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年</w:t>
            </w:r>
            <w:r w:rsidR="00FA15E2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6</w:t>
            </w:r>
            <w:r w:rsidR="00FA15E2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月</w:t>
            </w:r>
            <w:r w:rsidR="00FA15E2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21</w:t>
            </w:r>
            <w:r w:rsidR="00FA15E2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日</w:t>
            </w:r>
            <w:r w:rsidR="00FA15E2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 xml:space="preserve"> 16:13:23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>禁無断転載。</w:t>
            </w:r>
          </w:hyperlink>
          <w:hyperlink r:id="rId5" w:history="1"/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サンプル：記憶容量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467F6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40A22C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21987B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7264EC" w14:textId="18424652"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A15E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FA15E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FA15E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FA15E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FA15E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FA15E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FA15E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16:13:23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AF77004" wp14:editId="61913C9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マルチプレイヤー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96828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8789D8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2FC0" w14:textId="77777777" w:rsidR="0038277B" w:rsidRDefault="0038277B" w:rsidP="0074610F">
      <w:r>
        <w:separator/>
      </w:r>
    </w:p>
  </w:footnote>
  <w:footnote w:type="continuationSeparator" w:id="0">
    <w:p w14:paraId="312A79DF" w14:textId="77777777" w:rsidR="0038277B" w:rsidRDefault="003827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E2846" w14:textId="77777777" w:rsidR="00CF3729" w:rsidRDefault="00CF3729">
    <w:pPr>
      <w:pStyle w:val="Header"/>
      <w:rPr>
        <w:sz w:val="2"/>
        <w:szCs w:val="2"/>
      </w:rPr>
    </w:pPr>
  </w:p>
  <w:p w14:paraId="43BC039C" w14:textId="77777777" w:rsidR="000B6D5E" w:rsidRDefault="000B6D5E">
    <w:pPr>
      <w:pStyle w:val="Header"/>
      <w:rPr>
        <w:sz w:val="2"/>
        <w:szCs w:val="2"/>
      </w:rPr>
    </w:pPr>
  </w:p>
  <w:p w14:paraId="1EE34D04" w14:textId="77777777" w:rsidR="000B6D5E" w:rsidRDefault="000B6D5E">
    <w:pPr>
      <w:pStyle w:val="Header"/>
      <w:rPr>
        <w:sz w:val="2"/>
        <w:szCs w:val="2"/>
      </w:rPr>
    </w:pPr>
  </w:p>
  <w:p w14:paraId="110E6806" w14:textId="77777777" w:rsidR="000B6D5E" w:rsidRDefault="000B6D5E">
    <w:pPr>
      <w:pStyle w:val="Header"/>
      <w:rPr>
        <w:sz w:val="2"/>
        <w:szCs w:val="2"/>
      </w:rPr>
    </w:pPr>
  </w:p>
  <w:p w14:paraId="70B97249" w14:textId="77777777" w:rsidR="000B6D5E" w:rsidRDefault="000B6D5E">
    <w:pPr>
      <w:pStyle w:val="Header"/>
      <w:rPr>
        <w:sz w:val="2"/>
        <w:szCs w:val="2"/>
      </w:rPr>
    </w:pPr>
  </w:p>
  <w:p w14:paraId="15625EFF" w14:textId="77777777" w:rsidR="000B6D5E" w:rsidRDefault="000B6D5E">
    <w:pPr>
      <w:pStyle w:val="Header"/>
      <w:rPr>
        <w:sz w:val="2"/>
        <w:szCs w:val="2"/>
      </w:rPr>
    </w:pPr>
  </w:p>
  <w:p w14:paraId="79E3158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43DDD"/>
    <w:rsid w:val="00144408"/>
    <w:rsid w:val="00150ED8"/>
    <w:rsid w:val="00160266"/>
    <w:rsid w:val="00164911"/>
    <w:rsid w:val="001C132C"/>
    <w:rsid w:val="001C6592"/>
    <w:rsid w:val="001D25B6"/>
    <w:rsid w:val="001D4F7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8277B"/>
    <w:rsid w:val="003B1F45"/>
    <w:rsid w:val="003C412F"/>
    <w:rsid w:val="00401D65"/>
    <w:rsid w:val="00460D86"/>
    <w:rsid w:val="004B4899"/>
    <w:rsid w:val="004E3E7D"/>
    <w:rsid w:val="004E6F89"/>
    <w:rsid w:val="0052490D"/>
    <w:rsid w:val="00530091"/>
    <w:rsid w:val="0057472B"/>
    <w:rsid w:val="00580898"/>
    <w:rsid w:val="00585527"/>
    <w:rsid w:val="005B4DA9"/>
    <w:rsid w:val="005F24DD"/>
    <w:rsid w:val="00622445"/>
    <w:rsid w:val="00633DA9"/>
    <w:rsid w:val="006804FE"/>
    <w:rsid w:val="006A532D"/>
    <w:rsid w:val="006B433C"/>
    <w:rsid w:val="006B7433"/>
    <w:rsid w:val="006D5405"/>
    <w:rsid w:val="006E18E1"/>
    <w:rsid w:val="006E6A78"/>
    <w:rsid w:val="006E6E43"/>
    <w:rsid w:val="006F76BA"/>
    <w:rsid w:val="00707E22"/>
    <w:rsid w:val="007318A9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71D46"/>
    <w:rsid w:val="00984E7A"/>
    <w:rsid w:val="00987A88"/>
    <w:rsid w:val="009B4FAC"/>
    <w:rsid w:val="009E6C34"/>
    <w:rsid w:val="00A21622"/>
    <w:rsid w:val="00A44295"/>
    <w:rsid w:val="00A514B5"/>
    <w:rsid w:val="00A5249C"/>
    <w:rsid w:val="00A67391"/>
    <w:rsid w:val="00A94993"/>
    <w:rsid w:val="00AB4F89"/>
    <w:rsid w:val="00AE009E"/>
    <w:rsid w:val="00AE567F"/>
    <w:rsid w:val="00B15AAA"/>
    <w:rsid w:val="00B22AB9"/>
    <w:rsid w:val="00B468BC"/>
    <w:rsid w:val="00B73CF6"/>
    <w:rsid w:val="00B96561"/>
    <w:rsid w:val="00BA2F52"/>
    <w:rsid w:val="00BB1A09"/>
    <w:rsid w:val="00BC1F23"/>
    <w:rsid w:val="00BC5A69"/>
    <w:rsid w:val="00C10BC1"/>
    <w:rsid w:val="00C57140"/>
    <w:rsid w:val="00C64200"/>
    <w:rsid w:val="00C6735A"/>
    <w:rsid w:val="00C8495A"/>
    <w:rsid w:val="00CF3729"/>
    <w:rsid w:val="00CF3D3A"/>
    <w:rsid w:val="00D008AC"/>
    <w:rsid w:val="00D13CA5"/>
    <w:rsid w:val="00D236E0"/>
    <w:rsid w:val="00D70578"/>
    <w:rsid w:val="00D97275"/>
    <w:rsid w:val="00DC2678"/>
    <w:rsid w:val="00DC7DFC"/>
    <w:rsid w:val="00DE1DE0"/>
    <w:rsid w:val="00EC5A6F"/>
    <w:rsid w:val="00F24B3C"/>
    <w:rsid w:val="00F40AC7"/>
    <w:rsid w:val="00F70459"/>
    <w:rsid w:val="00FA15E2"/>
    <w:rsid w:val="00FB0843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C470C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eastAsia="MS Mincho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hAnsi="Lucida Console"/>
      <w:noProof/>
      <w:color w:val="993300"/>
      <w:sz w:val="18"/>
      <w:szCs w:val="16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eastAsia="MS Mincho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5E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E2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ja-jp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5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6</cp:revision>
  <dcterms:created xsi:type="dcterms:W3CDTF">2018-05-07T17:10:00Z</dcterms:created>
  <dcterms:modified xsi:type="dcterms:W3CDTF">2019-06-21T14:13:00Z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