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333333"/>
          <w:kern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1"/>
          <w:szCs w:val="21"/>
        </w:rPr>
        <w:t>5分钟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1"/>
          <w:szCs w:val="21"/>
          <w:lang w:eastAsia="zh-CN"/>
        </w:rPr>
        <w:t>学术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1"/>
          <w:szCs w:val="21"/>
        </w:rPr>
        <w:t>英语演讲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1"/>
          <w:szCs w:val="21"/>
          <w:lang w:eastAsia="zh-CN"/>
        </w:rPr>
        <w:t>视频要求：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</w:rPr>
        <w:t>需用易于理解的英语、在5分钟时间内向没有专业背景的听众介绍一项与自己专业相关（包括专业科普类）的研究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</w:rPr>
        <w:t>可以介绍已发表或撰写中的科研论文，也可以介绍尚处于想法阶段的科研计划。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</w:rPr>
        <w:t>演讲的具体内容包括：①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</w:rPr>
        <w:t>论文标题和研究领域；② 研究现状；③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</w:rPr>
        <w:t>研究目的（问题或假设）；④ 研究方法；⑤研究结果（或预期结果）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val="en-US" w:eastAsia="zh-CN"/>
        </w:rPr>
        <w:t xml:space="preserve">; 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</w:rPr>
        <w:t>⑥结果讨论和研究意义；⑦参考文献（可放在视频的PPT上）。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  <w:t>作业包括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</w:rPr>
        <w:t>①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</w:rPr>
        <w:t>5分钟的视频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val="en-US" w:eastAsia="zh-CN"/>
        </w:rPr>
        <w:t>；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</w:rPr>
        <w:t>② PPT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  <w:t>；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</w:rPr>
        <w:t>③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</w:rPr>
        <w:t>演讲稿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  <w:t>。每个组打包后发送，截止日期第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val="en-US" w:eastAsia="zh-CN"/>
        </w:rPr>
        <w:t>15周周末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val="en-US" w:eastAsia="zh-CN"/>
        </w:rPr>
        <w:t>文件格式：演讲者姓名-任课教师姓名.mp4</w:t>
      </w:r>
    </w:p>
    <w:p>
      <w:pPr>
        <w:numPr>
          <w:numId w:val="0"/>
        </w:numPr>
        <w:ind w:firstLine="2398" w:firstLineChars="1100"/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val="en-US" w:eastAsia="zh-CN"/>
        </w:rPr>
        <w:t>演讲者姓名-任课教师姓名.ppt</w:t>
      </w:r>
    </w:p>
    <w:p>
      <w:pPr>
        <w:numPr>
          <w:numId w:val="0"/>
        </w:numPr>
        <w:ind w:firstLine="2398" w:firstLineChars="1100"/>
        <w:rPr>
          <w:rFonts w:hint="default" w:ascii="微软雅黑" w:hAnsi="微软雅黑" w:eastAsia="微软雅黑" w:cs="微软雅黑"/>
          <w:color w:val="333333"/>
          <w:spacing w:val="4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val="en-US" w:eastAsia="zh-CN"/>
        </w:rPr>
        <w:t>演讲者姓名-任课教师姓名.doc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  <w:t>视频格式要求：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  <w:t>视频为５分钟（误差不超过1分钟）；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  <w:t>视频为MP4格式，大小在100M以内；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  <w:t>视频应在静止的位置上进行连续录制，无剪辑，无中断；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  <w:t>视频画面可进行缩放；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微软雅黑" w:hAnsi="微软雅黑" w:eastAsia="Microsoft YaHei UI" w:cs="微软雅黑"/>
          <w:color w:val="333333"/>
          <w:spacing w:val="4"/>
          <w:kern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  <w:t>演讲者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7"/>
          <w:sz w:val="20"/>
          <w:szCs w:val="20"/>
          <w:shd w:val="clear" w:fill="FFFFFF"/>
        </w:rPr>
        <w:t>需在视频中面对观众，保证95%以上时间是在与观众交流，而不是背对观众解释PPT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7"/>
          <w:sz w:val="20"/>
          <w:szCs w:val="20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7"/>
          <w:sz w:val="20"/>
          <w:szCs w:val="20"/>
          <w:shd w:val="clear" w:fill="FFFFFF"/>
        </w:rPr>
        <w:t>演讲可使用PPT作为辅助材料，但</w:t>
      </w: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222222"/>
          <w:spacing w:val="7"/>
          <w:sz w:val="20"/>
          <w:szCs w:val="20"/>
          <w:shd w:val="clear" w:fill="FFFFFF"/>
        </w:rPr>
        <w:t>页数一般不能超过7张。例如1）标题页；2）背景和研究现状页；3）研究目的页（研究问题或假设）；4）研究方法页；5）研究结果页；6）结论和研究意义页；7）参考文献页。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7"/>
          <w:sz w:val="20"/>
          <w:szCs w:val="20"/>
          <w:shd w:val="clear" w:fill="FFFFFF"/>
        </w:rPr>
        <w:t>演讲中不能使用其他的电子媒体素材，如声音或视频等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  <w:t>； 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7"/>
          <w:sz w:val="20"/>
          <w:szCs w:val="20"/>
          <w:shd w:val="clear" w:fill="FFFFFF"/>
        </w:rPr>
        <w:t>演讲语言应为口语，不包括诗歌朗诵、说唱乐、歌曲等语言形式</w:t>
      </w: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4"/>
          <w:kern w:val="0"/>
          <w:sz w:val="21"/>
          <w:szCs w:val="21"/>
        </w:rPr>
        <w:t>需遵守学术道德，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7"/>
          <w:sz w:val="20"/>
          <w:szCs w:val="20"/>
          <w:shd w:val="clear" w:fill="FFFFFF"/>
        </w:rPr>
        <w:t>不得出现以下学术不端行为：1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7"/>
          <w:sz w:val="20"/>
          <w:szCs w:val="20"/>
          <w:shd w:val="clear" w:fill="FFFFFF"/>
          <w:lang w:eastAsia="zh-CN"/>
        </w:rPr>
        <w:t>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7"/>
          <w:sz w:val="20"/>
          <w:szCs w:val="20"/>
          <w:shd w:val="clear" w:fill="FFFFFF"/>
        </w:rPr>
        <w:t xml:space="preserve"> 抄袭、剽窃、侵吞他人学术成果；2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7"/>
          <w:sz w:val="20"/>
          <w:szCs w:val="20"/>
          <w:shd w:val="clear" w:fill="FFFFFF"/>
          <w:lang w:eastAsia="zh-CN"/>
        </w:rPr>
        <w:t>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7"/>
          <w:sz w:val="20"/>
          <w:szCs w:val="20"/>
          <w:shd w:val="clear" w:fill="FFFFFF"/>
        </w:rPr>
        <w:t xml:space="preserve"> 篡改他人学术成果；3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7"/>
          <w:sz w:val="20"/>
          <w:szCs w:val="20"/>
          <w:shd w:val="clear" w:fill="FFFFFF"/>
          <w:lang w:eastAsia="zh-CN"/>
        </w:rPr>
        <w:t>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7"/>
          <w:sz w:val="20"/>
          <w:szCs w:val="20"/>
          <w:shd w:val="clear" w:fill="FFFFFF"/>
        </w:rPr>
        <w:t xml:space="preserve"> 伪造或者篡改数据；4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7"/>
          <w:sz w:val="20"/>
          <w:szCs w:val="20"/>
          <w:shd w:val="clear" w:fill="FFFFFF"/>
          <w:lang w:eastAsia="zh-CN"/>
        </w:rPr>
        <w:t>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7"/>
          <w:sz w:val="20"/>
          <w:szCs w:val="20"/>
          <w:shd w:val="clear" w:fill="FFFFFF"/>
        </w:rPr>
        <w:t xml:space="preserve"> 摘自他人的研究方法和结论而不注明出处；5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7"/>
          <w:sz w:val="20"/>
          <w:szCs w:val="20"/>
          <w:shd w:val="clear" w:fill="FFFFFF"/>
          <w:lang w:eastAsia="zh-CN"/>
        </w:rPr>
        <w:t>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7"/>
          <w:sz w:val="20"/>
          <w:szCs w:val="20"/>
          <w:shd w:val="clear" w:fill="FFFFFF"/>
        </w:rPr>
        <w:t xml:space="preserve"> 研究范围涉及对人体或动物具有生理或心理危害。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1FF725"/>
    <w:multiLevelType w:val="singleLevel"/>
    <w:tmpl w:val="BF1FF7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03E43"/>
    <w:rsid w:val="01641DEC"/>
    <w:rsid w:val="3B503E43"/>
    <w:rsid w:val="452538E7"/>
    <w:rsid w:val="472C0AB2"/>
    <w:rsid w:val="4D9314FD"/>
    <w:rsid w:val="663F715D"/>
    <w:rsid w:val="6CD631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2019-05-16T07:34:00Z</dcterms:created>
  <dc:creator>sorrysorrycz</dc:creator>
  <cp:lastModifiedBy>sorrybear</cp:lastModifiedBy>
  <dcterms:modified xsi:type="dcterms:W3CDTF">2022-05-10T07:53:38Z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  <property fmtid="{D5CDD505-2E9C-101B-9397-08002B2CF9AE}" pid="3" name="ICV">
    <vt:lpwstr>C3217FB0682B47DC83BE11ED70F2668C</vt:lpwstr>
  </property>
</Properties>
</file>