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lang w:eastAsia="zh-CN"/>
        </w:rPr>
      </w:pPr>
      <w:bookmarkStart w:id="0" w:name="第二章"/>
      <w:r>
        <w:t>第二章</w:t>
      </w:r>
      <w:r>
        <w:rPr>
          <w:rFonts w:hint="eastAsia"/>
          <w:lang w:eastAsia="zh-CN"/>
        </w:rPr>
        <w:t xml:space="preserve">  线性表</w:t>
      </w:r>
    </w:p>
    <w:p>
      <w:pPr>
        <w:numPr>
          <w:ilvl w:val="0"/>
          <w:numId w:val="1"/>
        </w:numPr>
      </w:pPr>
      <w:r>
        <w:t>C</w:t>
      </w:r>
      <w:r>
        <w:rPr>
          <w:rFonts w:hint="eastAsia" w:eastAsia="宋体"/>
          <w:lang w:eastAsia="zh-CN"/>
        </w:rPr>
        <w:t xml:space="preserve">      ；</w:t>
      </w:r>
      <w:r>
        <w:rPr>
          <w:rFonts w:hint="eastAsia" w:eastAsia="宋体"/>
          <w:lang w:val="en-US" w:eastAsia="zh-CN"/>
        </w:rPr>
        <w:t xml:space="preserve">                    </w:t>
      </w:r>
      <w:r>
        <w:rPr>
          <w:rFonts w:hint="eastAsia" w:eastAsia="宋体"/>
          <w:lang w:eastAsia="zh-CN"/>
        </w:rPr>
        <w:t xml:space="preserve">   2.   </w:t>
      </w:r>
      <w:r>
        <w:t>D</w:t>
      </w:r>
      <w:r>
        <w:rPr>
          <w:rFonts w:hint="eastAsia" w:eastAsia="宋体"/>
          <w:lang w:eastAsia="zh-CN"/>
        </w:rPr>
        <w:t xml:space="preserve">     ；   </w:t>
      </w:r>
      <w:r>
        <w:rPr>
          <w:rFonts w:hint="eastAsia" w:eastAsia="宋体"/>
          <w:lang w:val="en-US" w:eastAsia="zh-CN"/>
        </w:rPr>
        <w:t xml:space="preserve">                      </w:t>
      </w:r>
      <w:r>
        <w:rPr>
          <w:rFonts w:hint="eastAsia" w:eastAsia="宋体"/>
          <w:lang w:eastAsia="zh-CN"/>
        </w:rPr>
        <w:t xml:space="preserve"> 3.  </w:t>
      </w:r>
      <w:r>
        <w:t>D</w:t>
      </w:r>
    </w:p>
    <w:p>
      <w:pPr>
        <w:pStyle w:val="24"/>
        <w:numPr>
          <w:ilvl w:val="0"/>
          <w:numId w:val="2"/>
        </w:numPr>
        <w:ind w:firstLine="220" w:firstLineChars="100"/>
      </w:pPr>
      <w:r>
        <w:rPr>
          <w:rStyle w:val="35"/>
          <w:rFonts w:hint="eastAsia" w:eastAsia="宋体"/>
          <w:lang w:val="en-US" w:eastAsia="zh-CN"/>
        </w:rPr>
        <w:t xml:space="preserve">    </w:t>
      </w:r>
      <w:r>
        <w:rPr>
          <w:rStyle w:val="35"/>
          <w:rFonts w:hint="eastAsia" w:eastAsia="宋体"/>
          <w:lang w:eastAsia="zh-CN"/>
        </w:rPr>
        <w:t>（1）</w:t>
      </w:r>
      <w:r>
        <w:rPr>
          <w:rStyle w:val="35"/>
        </w:rPr>
        <w:t>p != NULL</w:t>
      </w:r>
    </w:p>
    <w:p>
      <w:pPr>
        <w:ind w:left="960"/>
      </w:pPr>
      <w:r>
        <w:rPr>
          <w:rStyle w:val="35"/>
          <w:rFonts w:hint="eastAsia" w:eastAsia="宋体"/>
          <w:lang w:eastAsia="zh-CN"/>
        </w:rPr>
        <w:t>（2）</w:t>
      </w:r>
      <w:r>
        <w:rPr>
          <w:rStyle w:val="35"/>
        </w:rPr>
        <w:t>p = p-&gt;next</w:t>
      </w:r>
    </w:p>
    <w:p>
      <w:pPr>
        <w:ind w:firstLine="240" w:firstLineChars="10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5.      输出单链表（或者</w:t>
      </w:r>
      <w:r>
        <w:rPr>
          <w:rFonts w:hint="eastAsia"/>
          <w:szCs w:val="32"/>
          <w:lang w:eastAsia="zh-CN"/>
        </w:rPr>
        <w:t>将链表的所以值打印出来）</w:t>
      </w:r>
    </w:p>
    <w:bookmarkEnd w:id="0"/>
    <w:p>
      <w:pPr>
        <w:pStyle w:val="5"/>
        <w:rPr>
          <w:lang w:eastAsia="zh-CN"/>
        </w:rPr>
      </w:pPr>
      <w:bookmarkStart w:id="1" w:name="第三章"/>
      <w:r>
        <w:t>第三章</w:t>
      </w:r>
      <w:r>
        <w:rPr>
          <w:rFonts w:hint="eastAsia"/>
          <w:lang w:eastAsia="zh-CN"/>
        </w:rPr>
        <w:t xml:space="preserve">  栈和队列</w:t>
      </w:r>
    </w:p>
    <w:p>
      <w:pPr>
        <w:numPr>
          <w:ilvl w:val="0"/>
          <w:numId w:val="3"/>
        </w:numPr>
      </w:pPr>
      <w:r>
        <w:rPr>
          <w:color w:val="C00000"/>
        </w:rPr>
        <w:t>B</w:t>
      </w:r>
      <w:r>
        <w:rPr>
          <w:rFonts w:hint="eastAsia" w:eastAsia="宋体"/>
          <w:color w:val="C00000"/>
          <w:lang w:eastAsia="zh-CN"/>
        </w:rPr>
        <w:t xml:space="preserve">  ，D </w:t>
      </w:r>
      <w:r>
        <w:rPr>
          <w:rFonts w:hint="eastAsia" w:eastAsia="宋体"/>
          <w:lang w:eastAsia="zh-CN"/>
        </w:rPr>
        <w:t xml:space="preserve"> ；2   </w:t>
      </w:r>
      <w:r>
        <w:t>A</w:t>
      </w:r>
      <w:r>
        <w:rPr>
          <w:rFonts w:hint="eastAsia" w:eastAsia="宋体"/>
          <w:lang w:eastAsia="zh-CN"/>
        </w:rPr>
        <w:t xml:space="preserve">  ；  3  </w:t>
      </w:r>
      <w:r>
        <w:t>B</w:t>
      </w:r>
      <w:r>
        <w:rPr>
          <w:rFonts w:hint="eastAsia" w:eastAsia="宋体"/>
          <w:lang w:eastAsia="zh-CN"/>
        </w:rPr>
        <w:t xml:space="preserve">；       4   </w:t>
      </w:r>
      <w:r>
        <w:t>A</w:t>
      </w:r>
      <w:r>
        <w:rPr>
          <w:rFonts w:hint="eastAsia" w:eastAsia="宋体"/>
          <w:lang w:eastAsia="zh-CN"/>
        </w:rPr>
        <w:t xml:space="preserve">；      5  </w:t>
      </w:r>
      <w:r>
        <w:t>stack</w:t>
      </w:r>
      <w:r>
        <w:rPr>
          <w:rFonts w:hint="eastAsia" w:eastAsia="宋体"/>
          <w:lang w:eastAsia="zh-CN"/>
        </w:rPr>
        <w:t xml:space="preserve">；           6  </w:t>
      </w:r>
      <w:r>
        <w:t>30 10 62 30</w:t>
      </w:r>
      <w:r>
        <w:rPr>
          <w:rFonts w:hint="eastAsia" w:eastAsia="宋体"/>
          <w:lang w:eastAsia="zh-CN"/>
        </w:rPr>
        <w:t>；</w:t>
      </w:r>
    </w:p>
    <w:p>
      <w:pPr>
        <w:ind w:firstLine="240" w:firstLineChars="100"/>
      </w:pPr>
      <w:r>
        <w:rPr>
          <w:rFonts w:hint="eastAsia" w:eastAsia="宋体"/>
          <w:lang w:eastAsia="zh-CN"/>
        </w:rPr>
        <w:t xml:space="preserve"> 7.</w:t>
      </w:r>
    </w:p>
    <w:p>
      <w:pPr>
        <w:pStyle w:val="36"/>
        <w:numPr>
          <w:ilvl w:val="0"/>
          <w:numId w:val="4"/>
        </w:numPr>
      </w:pPr>
      <w:r>
        <w:rPr>
          <w:rStyle w:val="35"/>
        </w:rPr>
        <w:t>1</w:t>
      </w:r>
      <w:r>
        <w:br w:type="textWrapping"/>
      </w:r>
      <w:r>
        <w:rPr>
          <w:rStyle w:val="35"/>
        </w:rPr>
        <w:t>22</w:t>
      </w:r>
      <w:r>
        <w:br w:type="textWrapping"/>
      </w:r>
      <w:r>
        <w:rPr>
          <w:rStyle w:val="35"/>
        </w:rPr>
        <w:t>333</w:t>
      </w:r>
      <w:r>
        <w:br w:type="textWrapping"/>
      </w:r>
      <w:r>
        <w:rPr>
          <w:rStyle w:val="35"/>
        </w:rPr>
        <w:t>4444</w:t>
      </w:r>
      <w:r>
        <w:br w:type="textWrapping"/>
      </w:r>
      <w:r>
        <w:rPr>
          <w:rStyle w:val="35"/>
        </w:rPr>
        <w:t>55555</w:t>
      </w:r>
    </w:p>
    <w:bookmarkEnd w:id="1"/>
    <w:p>
      <w:pPr>
        <w:pStyle w:val="5"/>
        <w:rPr>
          <w:lang w:eastAsia="zh-CN"/>
        </w:rPr>
      </w:pPr>
      <w:bookmarkStart w:id="2" w:name="第五章"/>
      <w:r>
        <w:t>第五章</w:t>
      </w:r>
      <w:r>
        <w:rPr>
          <w:rFonts w:hint="eastAsia"/>
          <w:lang w:eastAsia="zh-CN"/>
        </w:rPr>
        <w:t xml:space="preserve">   数组和广义表</w:t>
      </w:r>
    </w:p>
    <w:p>
      <w:pPr>
        <w:numPr>
          <w:ilvl w:val="0"/>
          <w:numId w:val="5"/>
        </w:numPr>
      </w:pPr>
      <w:r>
        <w:rPr>
          <w:rFonts w:eastAsia="宋体"/>
          <w:color w:val="C00000"/>
          <w:lang w:eastAsia="zh-CN"/>
        </w:rPr>
        <w:t>B</w:t>
      </w:r>
      <w:r>
        <w:rPr>
          <w:rFonts w:hint="eastAsia" w:eastAsia="宋体"/>
          <w:lang w:eastAsia="zh-CN"/>
        </w:rPr>
        <w:t xml:space="preserve"> ；2.        </w:t>
      </w:r>
      <w:r>
        <w:t xml:space="preserve">表头是a, </w:t>
      </w:r>
      <w:r>
        <w:rPr>
          <w:rFonts w:hint="eastAsia" w:eastAsia="宋体"/>
          <w:lang w:eastAsia="zh-CN"/>
        </w:rPr>
        <w:t xml:space="preserve">     </w:t>
      </w:r>
      <w:r>
        <w:t>表尾：</w:t>
      </w:r>
      <w:r>
        <w:rPr>
          <w:rFonts w:hint="eastAsia" w:eastAsia="宋体"/>
          <w:lang w:eastAsia="zh-CN"/>
        </w:rPr>
        <w:t xml:space="preserve"> </w:t>
      </w:r>
      <w:r>
        <w:rPr>
          <w:rFonts w:hint="eastAsia" w:ascii="宋体" w:hAnsi="宋体"/>
          <w:lang w:eastAsia="zh-CN"/>
        </w:rPr>
        <w:t>(</w:t>
      </w:r>
      <w:r>
        <w:rPr>
          <w:rFonts w:hint="eastAsia" w:ascii="宋体" w:hAnsi="宋体"/>
        </w:rPr>
        <w:t>((b,( )),c),(d,(e))</w:t>
      </w:r>
      <w:r>
        <w:rPr>
          <w:rFonts w:hint="eastAsia" w:ascii="宋体" w:hAnsi="宋体"/>
          <w:lang w:eastAsia="zh-CN"/>
        </w:rPr>
        <w:t>)</w:t>
      </w:r>
    </w:p>
    <w:p>
      <w:pPr>
        <w:ind w:firstLine="240" w:firstLineChars="100"/>
      </w:pPr>
      <w:r>
        <w:rPr>
          <w:rFonts w:hint="eastAsia" w:eastAsia="宋体"/>
          <w:lang w:eastAsia="zh-CN"/>
        </w:rPr>
        <w:t xml:space="preserve">3.   </w:t>
      </w:r>
      <w:r>
        <w:rPr>
          <w:rFonts w:hint="eastAsia" w:ascii="宋体"/>
          <w:color w:val="000000"/>
        </w:rPr>
        <w:t>((a,(b)),(c))</w:t>
      </w:r>
    </w:p>
    <w:p>
      <w:pPr>
        <w:pStyle w:val="34"/>
      </w:pPr>
      <w:r>
        <w:drawing>
          <wp:inline distT="0" distB="0" distL="114300" distR="114300">
            <wp:extent cx="3315970" cy="1272540"/>
            <wp:effectExtent l="0" t="0" r="17780" b="381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893" t="36365" r="37500" b="20571"/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</w:pPr>
      <w:r>
        <w:drawing>
          <wp:inline distT="0" distB="0" distL="114300" distR="114300">
            <wp:extent cx="3081655" cy="2238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4529" t="5173" r="-4998" b="-6972"/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numPr>
          <w:ilvl w:val="0"/>
          <w:numId w:val="6"/>
        </w:numPr>
      </w:pPr>
      <w:r>
        <w:rPr>
          <w:rFonts w:hint="eastAsia" w:eastAsia="宋体"/>
          <w:color w:val="C00000"/>
          <w:lang w:eastAsia="zh-CN"/>
        </w:rPr>
        <w:t xml:space="preserve">   </w:t>
      </w:r>
      <w:r>
        <w:rPr>
          <w:rFonts w:hint="eastAsia"/>
          <w:color w:val="C00000"/>
          <w:u w:val="single"/>
          <w:lang w:eastAsia="zh-CN"/>
        </w:rPr>
        <w:t>1000+(5*7+5)</w:t>
      </w:r>
      <w:r>
        <w:rPr>
          <w:rFonts w:hint="eastAsia"/>
          <w:color w:val="C00000"/>
          <w:u w:val="single"/>
          <w:lang w:val="en-US" w:eastAsia="zh-CN"/>
        </w:rPr>
        <w:t>*5</w:t>
      </w:r>
      <w:r>
        <w:rPr>
          <w:rFonts w:hint="eastAsia"/>
          <w:color w:val="C00000"/>
          <w:u w:val="single"/>
          <w:lang w:eastAsia="zh-CN"/>
        </w:rPr>
        <w:t>=1</w:t>
      </w:r>
      <w:r>
        <w:rPr>
          <w:rFonts w:hint="eastAsia"/>
          <w:color w:val="C00000"/>
          <w:u w:val="single"/>
          <w:lang w:val="en-US" w:eastAsia="zh-CN"/>
        </w:rPr>
        <w:t>200</w:t>
      </w:r>
      <w:r>
        <w:rPr>
          <w:rFonts w:hint="eastAsia"/>
          <w:color w:val="C00000"/>
          <w:u w:val="single"/>
        </w:rPr>
        <w:t xml:space="preserve"> </w:t>
      </w:r>
      <w:bookmarkEnd w:id="2"/>
      <w:bookmarkStart w:id="3" w:name="第六章"/>
    </w:p>
    <w:p>
      <w:pPr>
        <w:pStyle w:val="5"/>
        <w:rPr>
          <w:lang w:eastAsia="zh-CN"/>
        </w:rPr>
      </w:pPr>
      <w:r>
        <w:t>第六章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sz w:val="30"/>
          <w:szCs w:val="30"/>
        </w:rPr>
        <w:t xml:space="preserve">二叉树 </w:t>
      </w:r>
    </w:p>
    <w:p>
      <w:pPr>
        <w:numPr>
          <w:ilvl w:val="0"/>
          <w:numId w:val="7"/>
        </w:numPr>
      </w:pPr>
      <w:r>
        <w:t>叶子节点数：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6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8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m:rPr/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68</m:t>
        </m:r>
      </m:oMath>
    </w:p>
    <w:p>
      <w:pPr>
        <w:numPr>
          <w:ilvl w:val="0"/>
          <w:numId w:val="7"/>
        </w:numPr>
      </w:pPr>
    </w:p>
    <w:p>
      <w:pPr>
        <w:pStyle w:val="34"/>
        <w:ind w:left="240"/>
        <w:jc w:val="both"/>
      </w:pPr>
      <w:r>
        <w:drawing>
          <wp:inline distT="0" distB="0" distL="114300" distR="114300">
            <wp:extent cx="2564765" cy="3319145"/>
            <wp:effectExtent l="0" t="0" r="6985" b="14605"/>
            <wp:docPr id="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1369" t="4727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3319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4"/>
        </w:numPr>
      </w:pPr>
    </w:p>
    <w:p>
      <w:pPr>
        <w:numPr>
          <w:ilvl w:val="0"/>
          <w:numId w:val="7"/>
        </w:numPr>
      </w:pPr>
      <w:r>
        <w:t>5种</w:t>
      </w:r>
    </w:p>
    <w:p>
      <w:pPr>
        <w:pStyle w:val="34"/>
        <w:numPr>
          <w:ilvl w:val="0"/>
          <w:numId w:val="4"/>
        </w:numPr>
      </w:pPr>
      <w:r>
        <w:drawing>
          <wp:inline distT="0" distB="0" distL="114300" distR="114300">
            <wp:extent cx="4641215" cy="1384300"/>
            <wp:effectExtent l="0" t="0" r="6985" b="6350"/>
            <wp:docPr id="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464" t="25031" r="5524" b="8344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4"/>
        </w:numPr>
      </w:pPr>
    </w:p>
    <w:p>
      <w:pPr>
        <w:pStyle w:val="34"/>
        <w:numPr>
          <w:ilvl w:val="0"/>
          <w:numId w:val="7"/>
        </w:numPr>
      </w:pPr>
      <w:r>
        <w:drawing>
          <wp:inline distT="0" distB="0" distL="114300" distR="114300">
            <wp:extent cx="2217420" cy="1758950"/>
            <wp:effectExtent l="0" t="0" r="11430" b="12700"/>
            <wp:docPr id="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5167" t="12871" r="16560" b="10726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4"/>
        </w:numPr>
      </w:pPr>
    </w:p>
    <w:p>
      <w:pPr>
        <w:numPr>
          <w:ilvl w:val="0"/>
          <w:numId w:val="7"/>
        </w:numPr>
      </w:pPr>
      <w:r>
        <w:t>原式：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∗</m:t>
                </m:r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m:rPr/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 w:eastAsia="宋体"/>
          <w:lang w:eastAsia="zh-CN"/>
        </w:rPr>
        <w:t xml:space="preserve">  </w:t>
      </w:r>
    </w:p>
    <w:p>
      <w:pPr>
        <w:ind w:left="960"/>
      </w:pPr>
      <w:r>
        <w:rPr>
          <w:rFonts w:hint="eastAsia" w:eastAsia="宋体"/>
          <w:lang w:eastAsia="zh-CN"/>
        </w:rPr>
        <w:t>（1）</w:t>
      </w:r>
      <w:r>
        <w:t>波兰式：</w:t>
      </w:r>
      <m:oMath>
        <m:r>
          <m:rPr>
            <m:sty m:val="p"/>
          </m:rPr>
          <w:rPr>
            <w:rFonts w:ascii="Cambria Math" w:hAnsi="Cambria Math"/>
          </w:rPr>
          <m:t>+∗</m:t>
        </m:r>
        <m:r>
          <m:rPr/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cd</m:t>
        </m:r>
      </m:oMath>
      <w:bookmarkStart w:id="4" w:name="_GoBack"/>
      <w:bookmarkEnd w:id="4"/>
    </w:p>
    <w:p>
      <w:pPr>
        <w:ind w:left="960"/>
        <m:rPr/>
        <w:rPr>
          <w:rFonts w:hAnsi="Cambria Math"/>
          <w:b w:val="0"/>
          <w:i w:val="0"/>
          <w:lang w:eastAsia="zh-CN"/>
        </w:rPr>
      </w:pPr>
      <w:r>
        <w:rPr>
          <w:rFonts w:hint="eastAsia" w:eastAsia="宋体"/>
          <w:lang w:eastAsia="zh-CN"/>
        </w:rPr>
        <w:t>（2）</w:t>
      </w:r>
      <w:r>
        <w:rPr>
          <w:lang w:eastAsia="zh-CN"/>
        </w:rPr>
        <w:t>逆波兰式：</w:t>
      </w:r>
      <m:oMath>
        <m:r>
          <m:rPr/>
          <w:rPr>
            <w:rFonts w:ascii="Cambria Math" w:hAnsi="Cambria Math"/>
            <w:lang w:eastAsia="zh-CN"/>
          </w:rPr>
          <m:t>ab</m:t>
        </m:r>
        <m:r>
          <m:rPr>
            <m:sty m:val="p"/>
          </m:rPr>
          <w:rPr>
            <w:rFonts w:ascii="Cambria Math" w:hAnsi="Cambria Math"/>
            <w:lang w:eastAsia="zh-CN"/>
          </w:rPr>
          <m:t>∗</m:t>
        </m:r>
        <m:r>
          <m:rPr/>
          <w:rPr>
            <w:rFonts w:ascii="Cambria Math" w:hAnsi="Cambria Math"/>
            <w:lang w:eastAsia="zh-CN"/>
          </w:rPr>
          <m:t>cd</m:t>
        </m:r>
        <m:r>
          <m:rPr>
            <m:sty m:val="p"/>
          </m:rPr>
          <w:rPr>
            <w:rFonts w:ascii="Cambria Math" w:hAnsi="Cambria Math"/>
            <w:lang w:eastAsia="zh-CN"/>
          </w:rPr>
          <m:t>/+</m:t>
        </m:r>
      </m:oMath>
    </w:p>
    <w:p>
      <w:pPr>
        <m:rPr/>
        <w:rPr>
          <w:rFonts w:hint="default" w:hAnsi="Cambria Math"/>
          <w:b w:val="0"/>
          <w:i w:val="0"/>
          <w:lang w:val="en-US" w:eastAsia="zh-CN"/>
        </w:rPr>
      </w:pPr>
      <w:r>
        <m:rPr/>
        <w:rPr>
          <w:rFonts w:hint="eastAsia" w:hAnsi="Cambria Math"/>
          <w:b w:val="0"/>
          <w:i w:val="0"/>
          <w:lang w:val="en-US" w:eastAsia="zh-CN"/>
        </w:rPr>
        <w:t>6.</w:t>
      </w:r>
    </w:p>
    <w:p>
      <w:pPr>
        <w:pStyle w:val="34"/>
        <w:numPr>
          <w:ilvl w:val="0"/>
          <w:numId w:val="7"/>
        </w:numPr>
        <w:rPr>
          <w:color w:val="C00000"/>
          <w:sz w:val="44"/>
          <w:szCs w:val="44"/>
        </w:rPr>
      </w:pPr>
      <w:r>
        <w:drawing>
          <wp:inline distT="0" distB="0" distL="114300" distR="114300">
            <wp:extent cx="2067560" cy="1605280"/>
            <wp:effectExtent l="0" t="0" r="8890" b="13970"/>
            <wp:docPr id="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9488" t="7018" r="9738" b="6050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ind w:left="240"/>
        <w:rPr>
          <w:color w:val="C00000"/>
          <w:sz w:val="44"/>
          <w:szCs w:val="44"/>
        </w:rPr>
      </w:pPr>
      <w:r>
        <w:drawing>
          <wp:inline distT="0" distB="0" distL="0" distR="0">
            <wp:extent cx="4502150" cy="2322195"/>
            <wp:effectExtent l="0" t="0" r="1270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5" r="10185" b="10957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4"/>
        </w:numPr>
      </w:pPr>
    </w:p>
    <w:p>
      <w:pPr>
        <w:pStyle w:val="34"/>
        <w:numPr>
          <w:ilvl w:val="0"/>
          <w:numId w:val="7"/>
        </w:numPr>
      </w:pPr>
      <w:r>
        <w:drawing>
          <wp:inline distT="0" distB="0" distL="114300" distR="114300">
            <wp:extent cx="3332480" cy="2384425"/>
            <wp:effectExtent l="0" t="0" r="1270" b="15875"/>
            <wp:docPr id="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238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4"/>
        </w:numPr>
      </w:pPr>
    </w:p>
    <w:p>
      <w:pPr>
        <w:pStyle w:val="34"/>
        <w:numPr>
          <w:ilvl w:val="0"/>
          <w:numId w:val="7"/>
        </w:numPr>
      </w:pPr>
      <w:r>
        <w:drawing>
          <wp:inline distT="0" distB="0" distL="114300" distR="114300">
            <wp:extent cx="3023870" cy="2748280"/>
            <wp:effectExtent l="0" t="0" r="5080" b="13970"/>
            <wp:docPr id="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274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4"/>
        </w:numPr>
      </w:pPr>
    </w:p>
    <w:p>
      <w:pPr>
        <w:numPr>
          <w:ilvl w:val="0"/>
          <w:numId w:val="7"/>
        </w:numPr>
      </w:pPr>
    </w:p>
    <w:p>
      <w:pPr>
        <w:numPr>
          <w:ilvl w:val="0"/>
          <w:numId w:val="4"/>
        </w:numPr>
      </w:pPr>
      <w:r>
        <w:rPr>
          <w:b/>
          <w:bCs/>
        </w:rPr>
        <w:t>定义：</w:t>
      </w:r>
    </w:p>
    <w:p>
      <w:pPr>
        <w:numPr>
          <w:ilvl w:val="0"/>
          <w:numId w:val="4"/>
        </w:numPr>
      </w:pPr>
      <w:r>
        <w:rPr>
          <w:b/>
          <w:bCs/>
        </w:rPr>
        <w:t>传入参数：</w:t>
      </w:r>
    </w:p>
    <w:p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二叉树的根指针：</w:t>
      </w:r>
      <w:r>
        <w:rPr>
          <w:rStyle w:val="35"/>
          <w:lang w:eastAsia="zh-CN"/>
        </w:rPr>
        <w:t>root</w:t>
      </w:r>
    </w:p>
    <w:p>
      <w:pPr>
        <w:numPr>
          <w:ilvl w:val="0"/>
          <w:numId w:val="4"/>
        </w:numPr>
      </w:pPr>
      <w:r>
        <w:rPr>
          <w:b/>
          <w:bCs/>
        </w:rPr>
        <w:t>算法：</w:t>
      </w:r>
    </w:p>
    <w:p>
      <w:pPr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判断</w:t>
      </w:r>
      <w:r>
        <w:rPr>
          <w:rStyle w:val="35"/>
          <w:lang w:eastAsia="zh-CN"/>
        </w:rPr>
        <w:t>root</w:t>
      </w:r>
      <w:r>
        <w:rPr>
          <w:lang w:eastAsia="zh-CN"/>
        </w:rPr>
        <w:t>是否为空，不为为空，继续下面步骤，否则结束函数。</w:t>
      </w:r>
    </w:p>
    <w:p>
      <w:pPr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输出</w:t>
      </w:r>
      <w:r>
        <w:rPr>
          <w:rStyle w:val="35"/>
          <w:lang w:eastAsia="zh-CN"/>
        </w:rPr>
        <w:t>root</w:t>
      </w:r>
      <w:r>
        <w:rPr>
          <w:lang w:eastAsia="zh-CN"/>
        </w:rPr>
        <w:t>节点的值。</w:t>
      </w:r>
    </w:p>
    <w:p>
      <w:pPr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对</w:t>
      </w:r>
      <w:r>
        <w:rPr>
          <w:rStyle w:val="35"/>
          <w:lang w:eastAsia="zh-CN"/>
        </w:rPr>
        <w:t>root</w:t>
      </w:r>
      <w:r>
        <w:rPr>
          <w:lang w:eastAsia="zh-CN"/>
        </w:rPr>
        <w:t>的左子树，递归调用该函数</w:t>
      </w:r>
    </w:p>
    <w:p>
      <w:pPr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对</w:t>
      </w:r>
      <w:r>
        <w:rPr>
          <w:rStyle w:val="35"/>
          <w:lang w:eastAsia="zh-CN"/>
        </w:rPr>
        <w:t>root</w:t>
      </w:r>
      <w:r>
        <w:rPr>
          <w:lang w:eastAsia="zh-CN"/>
        </w:rPr>
        <w:t>的右子</w:t>
      </w:r>
      <w:r>
        <w:rPr>
          <w:rFonts w:hint="eastAsia" w:eastAsia="宋体"/>
          <w:lang w:eastAsia="zh-CN"/>
        </w:rPr>
        <w:t>树</w:t>
      </w:r>
      <w:r>
        <w:rPr>
          <w:lang w:eastAsia="zh-CN"/>
        </w:rPr>
        <w:t>，递归调用该函数</w:t>
      </w:r>
    </w:p>
    <w:p>
      <w:pPr>
        <w:pStyle w:val="36"/>
      </w:pPr>
      <w:r>
        <w:rPr>
          <w:rStyle w:val="51"/>
        </w:rPr>
        <w:t>//结构体</w:t>
      </w:r>
      <w:r>
        <w:br w:type="textWrapping"/>
      </w:r>
      <w:r>
        <w:rPr>
          <w:rStyle w:val="39"/>
        </w:rPr>
        <w:t>typedef</w:t>
      </w:r>
      <w:r>
        <w:rPr>
          <w:rStyle w:val="69"/>
        </w:rPr>
        <w:t xml:space="preserve"> </w:t>
      </w:r>
      <w:r>
        <w:rPr>
          <w:rStyle w:val="39"/>
        </w:rPr>
        <w:t>struct</w:t>
      </w:r>
      <w:r>
        <w:rPr>
          <w:rStyle w:val="69"/>
        </w:rPr>
        <w:t xml:space="preserve"> node</w:t>
      </w:r>
      <w:r>
        <w:br w:type="textWrapping"/>
      </w:r>
      <w:r>
        <w:rPr>
          <w:rStyle w:val="59"/>
        </w:rPr>
        <w:t>{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40"/>
        </w:rPr>
        <w:t>char</w:t>
      </w:r>
      <w:r>
        <w:rPr>
          <w:rStyle w:val="69"/>
        </w:rPr>
        <w:t xml:space="preserve"> data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struct</w:t>
      </w:r>
      <w:r>
        <w:rPr>
          <w:rStyle w:val="69"/>
        </w:rPr>
        <w:t xml:space="preserve"> node </w:t>
      </w:r>
      <w:r>
        <w:rPr>
          <w:rStyle w:val="59"/>
        </w:rPr>
        <w:t>*</w:t>
      </w:r>
      <w:r>
        <w:rPr>
          <w:rStyle w:val="69"/>
        </w:rPr>
        <w:t>left_child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struct</w:t>
      </w:r>
      <w:r>
        <w:rPr>
          <w:rStyle w:val="69"/>
        </w:rPr>
        <w:t xml:space="preserve"> node </w:t>
      </w:r>
      <w:r>
        <w:rPr>
          <w:rStyle w:val="59"/>
        </w:rPr>
        <w:t>*</w:t>
      </w:r>
      <w:r>
        <w:rPr>
          <w:rStyle w:val="69"/>
        </w:rPr>
        <w:t>right_child</w:t>
      </w:r>
      <w:r>
        <w:rPr>
          <w:rStyle w:val="59"/>
        </w:rPr>
        <w:t>;</w:t>
      </w:r>
      <w:r>
        <w:br w:type="textWrapping"/>
      </w:r>
      <w:r>
        <w:rPr>
          <w:rStyle w:val="59"/>
        </w:rPr>
        <w:t>}</w:t>
      </w:r>
      <w:r>
        <w:rPr>
          <w:rStyle w:val="69"/>
        </w:rPr>
        <w:t xml:space="preserve"> BTnode</w:t>
      </w:r>
      <w:r>
        <w:rPr>
          <w:rStyle w:val="59"/>
        </w:rPr>
        <w:t>;</w:t>
      </w:r>
      <w:r>
        <w:br w:type="textWrapping"/>
      </w:r>
      <w:r>
        <w:rPr>
          <w:rStyle w:val="39"/>
        </w:rPr>
        <w:t>typedef</w:t>
      </w:r>
      <w:r>
        <w:rPr>
          <w:rStyle w:val="69"/>
        </w:rPr>
        <w:t xml:space="preserve"> BTnode </w:t>
      </w:r>
      <w:r>
        <w:rPr>
          <w:rStyle w:val="59"/>
        </w:rPr>
        <w:t>*</w:t>
      </w:r>
      <w:r>
        <w:rPr>
          <w:rStyle w:val="69"/>
        </w:rPr>
        <w:t>BTptr</w:t>
      </w:r>
      <w:r>
        <w:rPr>
          <w:rStyle w:val="59"/>
        </w:rPr>
        <w:t>;</w:t>
      </w:r>
      <w:r>
        <w:br w:type="textWrapping"/>
      </w:r>
      <w:r>
        <w:br w:type="textWrapping"/>
      </w:r>
      <w:r>
        <w:rPr>
          <w:rStyle w:val="51"/>
        </w:rPr>
        <w:t>// 先序遍历</w:t>
      </w:r>
      <w:r>
        <w:br w:type="textWrapping"/>
      </w:r>
      <w:r>
        <w:rPr>
          <w:rStyle w:val="40"/>
        </w:rPr>
        <w:t>void</w:t>
      </w:r>
      <w:r>
        <w:rPr>
          <w:rStyle w:val="69"/>
        </w:rPr>
        <w:t xml:space="preserve"> preOrder</w:t>
      </w:r>
      <w:r>
        <w:rPr>
          <w:rStyle w:val="59"/>
        </w:rPr>
        <w:t>(</w:t>
      </w:r>
      <w:r>
        <w:rPr>
          <w:rStyle w:val="69"/>
        </w:rPr>
        <w:t>BTptr root</w:t>
      </w:r>
      <w:r>
        <w:rPr>
          <w:rStyle w:val="59"/>
        </w:rPr>
        <w:t>)</w:t>
      </w:r>
      <w:r>
        <w:br w:type="textWrapping"/>
      </w:r>
      <w:r>
        <w:rPr>
          <w:rStyle w:val="59"/>
        </w:rPr>
        <w:t>{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58"/>
        </w:rPr>
        <w:t>if</w:t>
      </w:r>
      <w:r>
        <w:rPr>
          <w:rStyle w:val="69"/>
        </w:rPr>
        <w:t xml:space="preserve"> </w:t>
      </w:r>
      <w:r>
        <w:rPr>
          <w:rStyle w:val="59"/>
        </w:rPr>
        <w:t>(</w:t>
      </w:r>
      <w:r>
        <w:rPr>
          <w:rStyle w:val="69"/>
        </w:rPr>
        <w:t xml:space="preserve">root </w:t>
      </w:r>
      <w:r>
        <w:rPr>
          <w:rStyle w:val="59"/>
        </w:rPr>
        <w:t>!=</w:t>
      </w:r>
      <w:r>
        <w:rPr>
          <w:rStyle w:val="69"/>
        </w:rPr>
        <w:t xml:space="preserve"> NULL</w:t>
      </w:r>
      <w:r>
        <w:rPr>
          <w:rStyle w:val="59"/>
        </w:rPr>
        <w:t>)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59"/>
        </w:rPr>
        <w:t>{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>printf</w:t>
      </w:r>
      <w:r>
        <w:rPr>
          <w:rStyle w:val="59"/>
        </w:rPr>
        <w:t>(</w:t>
      </w:r>
      <w:r>
        <w:rPr>
          <w:rStyle w:val="47"/>
        </w:rPr>
        <w:t>"%c"</w:t>
      </w:r>
      <w:r>
        <w:rPr>
          <w:rStyle w:val="59"/>
        </w:rPr>
        <w:t>,</w:t>
      </w:r>
      <w:r>
        <w:rPr>
          <w:rStyle w:val="69"/>
        </w:rPr>
        <w:t xml:space="preserve"> root</w:t>
      </w:r>
      <w:r>
        <w:rPr>
          <w:rStyle w:val="59"/>
        </w:rPr>
        <w:t>-&gt;</w:t>
      </w:r>
      <w:r>
        <w:rPr>
          <w:rStyle w:val="69"/>
        </w:rPr>
        <w:t>data</w:t>
      </w:r>
      <w:r>
        <w:rPr>
          <w:rStyle w:val="59"/>
        </w:rPr>
        <w:t>);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>preOrder</w:t>
      </w:r>
      <w:r>
        <w:rPr>
          <w:rStyle w:val="59"/>
        </w:rPr>
        <w:t>(</w:t>
      </w:r>
      <w:r>
        <w:rPr>
          <w:rStyle w:val="69"/>
        </w:rPr>
        <w:t>root</w:t>
      </w:r>
      <w:r>
        <w:rPr>
          <w:rStyle w:val="59"/>
        </w:rPr>
        <w:t>-&gt;</w:t>
      </w:r>
      <w:r>
        <w:rPr>
          <w:rStyle w:val="69"/>
        </w:rPr>
        <w:t>left_child</w:t>
      </w:r>
      <w:r>
        <w:rPr>
          <w:rStyle w:val="59"/>
        </w:rPr>
        <w:t>);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>preOrder</w:t>
      </w:r>
      <w:r>
        <w:rPr>
          <w:rStyle w:val="59"/>
        </w:rPr>
        <w:t>(</w:t>
      </w:r>
      <w:r>
        <w:rPr>
          <w:rStyle w:val="69"/>
        </w:rPr>
        <w:t>root</w:t>
      </w:r>
      <w:r>
        <w:rPr>
          <w:rStyle w:val="59"/>
        </w:rPr>
        <w:t>-&gt;</w:t>
      </w:r>
      <w:r>
        <w:rPr>
          <w:rStyle w:val="69"/>
        </w:rPr>
        <w:t>right_child</w:t>
      </w:r>
      <w:r>
        <w:rPr>
          <w:rStyle w:val="59"/>
        </w:rPr>
        <w:t>);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59"/>
        </w:rPr>
        <w:t>}</w:t>
      </w:r>
      <w:r>
        <w:br w:type="textWrapping"/>
      </w:r>
      <w:r>
        <w:rPr>
          <w:rStyle w:val="59"/>
        </w:rPr>
        <w:t>}</w:t>
      </w:r>
      <w:bookmarkEnd w:id="3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5B934583"/>
    <w:multiLevelType w:val="singleLevel"/>
    <w:tmpl w:val="5B934583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7C0DD476"/>
    <w:multiLevelType w:val="singleLevel"/>
    <w:tmpl w:val="7C0DD476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E6E"/>
    <w:rsid w:val="001862ED"/>
    <w:rsid w:val="00293E6E"/>
    <w:rsid w:val="00394E27"/>
    <w:rsid w:val="006C4541"/>
    <w:rsid w:val="00921E13"/>
    <w:rsid w:val="00BD46F5"/>
    <w:rsid w:val="00D329E9"/>
    <w:rsid w:val="00DB02E3"/>
    <w:rsid w:val="00F74A6E"/>
    <w:rsid w:val="1D66013A"/>
    <w:rsid w:val="2E23563F"/>
    <w:rsid w:val="34CE4B89"/>
    <w:rsid w:val="3D956D5D"/>
    <w:rsid w:val="6EF91E1B"/>
    <w:rsid w:val="7FFFD9D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19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正文文本 字符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书目1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1"/>
    <w:qFormat/>
    <w:uiPriority w:val="0"/>
  </w:style>
  <w:style w:type="paragraph" w:customStyle="1" w:styleId="38">
    <w:name w:val="TOC 标题1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39">
    <w:name w:val="KeywordTok"/>
    <w:basedOn w:val="35"/>
    <w:qFormat/>
    <w:uiPriority w:val="0"/>
    <w:rPr>
      <w:rFonts w:ascii="Consolas" w:hAnsi="Consolas"/>
      <w:b/>
      <w:color w:val="007020"/>
      <w:sz w:val="22"/>
    </w:rPr>
  </w:style>
  <w:style w:type="character" w:customStyle="1" w:styleId="40">
    <w:name w:val="DataTypeTok"/>
    <w:basedOn w:val="35"/>
    <w:qFormat/>
    <w:uiPriority w:val="0"/>
    <w:rPr>
      <w:rFonts w:ascii="Consolas" w:hAnsi="Consolas"/>
      <w:color w:val="902000"/>
      <w:sz w:val="22"/>
    </w:rPr>
  </w:style>
  <w:style w:type="character" w:customStyle="1" w:styleId="41">
    <w:name w:val="DecValTok"/>
    <w:basedOn w:val="35"/>
    <w:qFormat/>
    <w:uiPriority w:val="0"/>
    <w:rPr>
      <w:rFonts w:ascii="Consolas" w:hAnsi="Consolas"/>
      <w:color w:val="40A070"/>
      <w:sz w:val="22"/>
    </w:rPr>
  </w:style>
  <w:style w:type="character" w:customStyle="1" w:styleId="42">
    <w:name w:val="BaseNTok"/>
    <w:basedOn w:val="35"/>
    <w:qFormat/>
    <w:uiPriority w:val="0"/>
    <w:rPr>
      <w:rFonts w:ascii="Consolas" w:hAnsi="Consolas"/>
      <w:color w:val="40A070"/>
      <w:sz w:val="22"/>
    </w:rPr>
  </w:style>
  <w:style w:type="character" w:customStyle="1" w:styleId="43">
    <w:name w:val="FloatTok"/>
    <w:basedOn w:val="35"/>
    <w:qFormat/>
    <w:uiPriority w:val="0"/>
    <w:rPr>
      <w:rFonts w:ascii="Consolas" w:hAnsi="Consolas"/>
      <w:color w:val="40A070"/>
      <w:sz w:val="22"/>
    </w:rPr>
  </w:style>
  <w:style w:type="character" w:customStyle="1" w:styleId="44">
    <w:name w:val="ConstantTok"/>
    <w:basedOn w:val="35"/>
    <w:qFormat/>
    <w:uiPriority w:val="0"/>
    <w:rPr>
      <w:rFonts w:ascii="Consolas" w:hAnsi="Consolas"/>
      <w:color w:val="880000"/>
      <w:sz w:val="22"/>
    </w:rPr>
  </w:style>
  <w:style w:type="character" w:customStyle="1" w:styleId="45">
    <w:name w:val="CharTok"/>
    <w:basedOn w:val="35"/>
    <w:qFormat/>
    <w:uiPriority w:val="0"/>
    <w:rPr>
      <w:rFonts w:ascii="Consolas" w:hAnsi="Consolas"/>
      <w:color w:val="4070A0"/>
      <w:sz w:val="22"/>
    </w:rPr>
  </w:style>
  <w:style w:type="character" w:customStyle="1" w:styleId="46">
    <w:name w:val="SpecialCharTok"/>
    <w:basedOn w:val="35"/>
    <w:uiPriority w:val="0"/>
    <w:rPr>
      <w:rFonts w:ascii="Consolas" w:hAnsi="Consolas"/>
      <w:color w:val="4070A0"/>
      <w:sz w:val="22"/>
    </w:rPr>
  </w:style>
  <w:style w:type="character" w:customStyle="1" w:styleId="47">
    <w:name w:val="StringTok"/>
    <w:basedOn w:val="35"/>
    <w:qFormat/>
    <w:uiPriority w:val="0"/>
    <w:rPr>
      <w:rFonts w:ascii="Consolas" w:hAnsi="Consolas"/>
      <w:color w:val="4070A0"/>
      <w:sz w:val="22"/>
    </w:rPr>
  </w:style>
  <w:style w:type="character" w:customStyle="1" w:styleId="48">
    <w:name w:val="VerbatimStringTok"/>
    <w:basedOn w:val="35"/>
    <w:qFormat/>
    <w:uiPriority w:val="0"/>
    <w:rPr>
      <w:rFonts w:ascii="Consolas" w:hAnsi="Consolas"/>
      <w:color w:val="4070A0"/>
      <w:sz w:val="22"/>
    </w:rPr>
  </w:style>
  <w:style w:type="character" w:customStyle="1" w:styleId="49">
    <w:name w:val="SpecialStringTok"/>
    <w:basedOn w:val="35"/>
    <w:qFormat/>
    <w:uiPriority w:val="0"/>
    <w:rPr>
      <w:rFonts w:ascii="Consolas" w:hAnsi="Consolas"/>
      <w:color w:val="BB6688"/>
      <w:sz w:val="22"/>
    </w:rPr>
  </w:style>
  <w:style w:type="character" w:customStyle="1" w:styleId="50">
    <w:name w:val="ImportTok"/>
    <w:basedOn w:val="35"/>
    <w:qFormat/>
    <w:uiPriority w:val="0"/>
    <w:rPr>
      <w:rFonts w:ascii="Consolas" w:hAnsi="Consolas"/>
      <w:sz w:val="22"/>
    </w:rPr>
  </w:style>
  <w:style w:type="character" w:customStyle="1" w:styleId="51">
    <w:name w:val="CommentTok"/>
    <w:basedOn w:val="35"/>
    <w:qFormat/>
    <w:uiPriority w:val="0"/>
    <w:rPr>
      <w:rFonts w:ascii="Consolas" w:hAnsi="Consolas"/>
      <w:i/>
      <w:color w:val="60A0B0"/>
      <w:sz w:val="22"/>
    </w:rPr>
  </w:style>
  <w:style w:type="character" w:customStyle="1" w:styleId="52">
    <w:name w:val="DocumentationTok"/>
    <w:basedOn w:val="35"/>
    <w:qFormat/>
    <w:uiPriority w:val="0"/>
    <w:rPr>
      <w:rFonts w:ascii="Consolas" w:hAnsi="Consolas"/>
      <w:i/>
      <w:color w:val="BA2121"/>
      <w:sz w:val="22"/>
    </w:rPr>
  </w:style>
  <w:style w:type="character" w:customStyle="1" w:styleId="53">
    <w:name w:val="AnnotationTok"/>
    <w:basedOn w:val="35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4">
    <w:name w:val="CommentVarTok"/>
    <w:basedOn w:val="35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5">
    <w:name w:val="OtherTok"/>
    <w:basedOn w:val="35"/>
    <w:qFormat/>
    <w:uiPriority w:val="0"/>
    <w:rPr>
      <w:rFonts w:ascii="Consolas" w:hAnsi="Consolas"/>
      <w:color w:val="007020"/>
      <w:sz w:val="22"/>
    </w:rPr>
  </w:style>
  <w:style w:type="character" w:customStyle="1" w:styleId="56">
    <w:name w:val="FunctionTok"/>
    <w:basedOn w:val="35"/>
    <w:qFormat/>
    <w:uiPriority w:val="0"/>
    <w:rPr>
      <w:rFonts w:ascii="Consolas" w:hAnsi="Consolas"/>
      <w:color w:val="06287E"/>
      <w:sz w:val="22"/>
    </w:rPr>
  </w:style>
  <w:style w:type="character" w:customStyle="1" w:styleId="57">
    <w:name w:val="VariableTok"/>
    <w:basedOn w:val="35"/>
    <w:qFormat/>
    <w:uiPriority w:val="0"/>
    <w:rPr>
      <w:rFonts w:ascii="Consolas" w:hAnsi="Consolas"/>
      <w:color w:val="19177C"/>
      <w:sz w:val="22"/>
    </w:rPr>
  </w:style>
  <w:style w:type="character" w:customStyle="1" w:styleId="58">
    <w:name w:val="ControlFlowTok"/>
    <w:basedOn w:val="35"/>
    <w:uiPriority w:val="0"/>
    <w:rPr>
      <w:rFonts w:ascii="Consolas" w:hAnsi="Consolas"/>
      <w:b/>
      <w:color w:val="007020"/>
      <w:sz w:val="22"/>
    </w:rPr>
  </w:style>
  <w:style w:type="character" w:customStyle="1" w:styleId="59">
    <w:name w:val="OperatorTok"/>
    <w:basedOn w:val="35"/>
    <w:uiPriority w:val="0"/>
    <w:rPr>
      <w:rFonts w:ascii="Consolas" w:hAnsi="Consolas"/>
      <w:color w:val="666666"/>
      <w:sz w:val="22"/>
    </w:rPr>
  </w:style>
  <w:style w:type="character" w:customStyle="1" w:styleId="60">
    <w:name w:val="BuiltInTok"/>
    <w:basedOn w:val="35"/>
    <w:uiPriority w:val="0"/>
    <w:rPr>
      <w:rFonts w:ascii="Consolas" w:hAnsi="Consolas"/>
      <w:sz w:val="22"/>
    </w:rPr>
  </w:style>
  <w:style w:type="character" w:customStyle="1" w:styleId="61">
    <w:name w:val="ExtensionTok"/>
    <w:basedOn w:val="35"/>
    <w:uiPriority w:val="0"/>
    <w:rPr>
      <w:rFonts w:ascii="Consolas" w:hAnsi="Consolas"/>
      <w:sz w:val="22"/>
    </w:rPr>
  </w:style>
  <w:style w:type="character" w:customStyle="1" w:styleId="62">
    <w:name w:val="PreprocessorTok"/>
    <w:basedOn w:val="35"/>
    <w:uiPriority w:val="0"/>
    <w:rPr>
      <w:rFonts w:ascii="Consolas" w:hAnsi="Consolas"/>
      <w:color w:val="BC7A00"/>
      <w:sz w:val="22"/>
    </w:rPr>
  </w:style>
  <w:style w:type="character" w:customStyle="1" w:styleId="63">
    <w:name w:val="AttributeTok"/>
    <w:basedOn w:val="35"/>
    <w:uiPriority w:val="0"/>
    <w:rPr>
      <w:rFonts w:ascii="Consolas" w:hAnsi="Consolas"/>
      <w:color w:val="7D9029"/>
      <w:sz w:val="22"/>
    </w:rPr>
  </w:style>
  <w:style w:type="character" w:customStyle="1" w:styleId="64">
    <w:name w:val="RegionMarkerTok"/>
    <w:basedOn w:val="35"/>
    <w:uiPriority w:val="0"/>
    <w:rPr>
      <w:rFonts w:ascii="Consolas" w:hAnsi="Consolas"/>
      <w:sz w:val="22"/>
    </w:rPr>
  </w:style>
  <w:style w:type="character" w:customStyle="1" w:styleId="65">
    <w:name w:val="InformationTok"/>
    <w:basedOn w:val="35"/>
    <w:uiPriority w:val="0"/>
    <w:rPr>
      <w:rFonts w:ascii="Consolas" w:hAnsi="Consolas"/>
      <w:b/>
      <w:i/>
      <w:color w:val="60A0B0"/>
      <w:sz w:val="22"/>
    </w:rPr>
  </w:style>
  <w:style w:type="character" w:customStyle="1" w:styleId="66">
    <w:name w:val="WarningTok"/>
    <w:basedOn w:val="35"/>
    <w:uiPriority w:val="0"/>
    <w:rPr>
      <w:rFonts w:ascii="Consolas" w:hAnsi="Consolas"/>
      <w:b/>
      <w:i/>
      <w:color w:val="60A0B0"/>
      <w:sz w:val="22"/>
    </w:rPr>
  </w:style>
  <w:style w:type="character" w:customStyle="1" w:styleId="67">
    <w:name w:val="AlertTok"/>
    <w:basedOn w:val="35"/>
    <w:uiPriority w:val="0"/>
    <w:rPr>
      <w:rFonts w:ascii="Consolas" w:hAnsi="Consolas"/>
      <w:b/>
      <w:color w:val="FF0000"/>
      <w:sz w:val="22"/>
    </w:rPr>
  </w:style>
  <w:style w:type="character" w:customStyle="1" w:styleId="68">
    <w:name w:val="ErrorTok"/>
    <w:basedOn w:val="35"/>
    <w:uiPriority w:val="0"/>
    <w:rPr>
      <w:rFonts w:ascii="Consolas" w:hAnsi="Consolas"/>
      <w:b/>
      <w:color w:val="FF0000"/>
      <w:sz w:val="22"/>
    </w:rPr>
  </w:style>
  <w:style w:type="character" w:customStyle="1" w:styleId="69">
    <w:name w:val="NormalTok"/>
    <w:basedOn w:val="35"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294</Words>
  <Characters>593</Characters>
  <Lines>5</Lines>
  <Paragraphs>1</Paragraphs>
  <TotalTime>1</TotalTime>
  <ScaleCrop>false</ScaleCrop>
  <LinksUpToDate>false</LinksUpToDate>
  <CharactersWithSpaces>751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2022-04-29T23:23:00Z</dcterms:created>
  <dc:creator>tt</dc:creator>
  <cp:lastModifiedBy>lenovo</cp:lastModifiedBy>
  <dcterms:modified xsi:type="dcterms:W3CDTF">2022-05-05T05:27:58Z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073EB3C828914762838C8B324F528F0E</vt:lpwstr>
  </property>
</Properties>
</file>