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D7E6" w14:textId="77777777" w:rsidR="008D7765" w:rsidRDefault="008D7765" w:rsidP="008D7765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14:paraId="0B7797C8" w14:textId="77777777" w:rsidR="008D7765" w:rsidRDefault="008D7765" w:rsidP="008D7765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14:paraId="060693E0" w14:textId="77777777" w:rsidR="008D7765" w:rsidRDefault="008D7765" w:rsidP="008D7765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《智能仿真实验》报告</w:t>
      </w:r>
    </w:p>
    <w:p w14:paraId="45639F0A" w14:textId="77777777" w:rsidR="008D7765" w:rsidRDefault="008D7765" w:rsidP="008D7765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 wp14:anchorId="584393C7" wp14:editId="3389269D">
            <wp:extent cx="2724150" cy="2753995"/>
            <wp:effectExtent l="19050" t="0" r="0" b="0"/>
            <wp:docPr id="13" name="图片 13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911FC" w14:textId="77777777" w:rsidR="008D7765" w:rsidRDefault="008D7765" w:rsidP="008D7765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ascii="仿宋_GB2312" w:eastAsia="仿宋_GB2312" w:hint="eastAsia"/>
          <w:b/>
          <w:sz w:val="31"/>
          <w:u w:val="single"/>
        </w:rPr>
        <w:t>智能科学与技术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  </w:t>
      </w:r>
    </w:p>
    <w:p w14:paraId="3793B1BC" w14:textId="77777777" w:rsidR="008D7765" w:rsidRDefault="008D7765" w:rsidP="008D7765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姓</w:t>
      </w:r>
      <w:r>
        <w:rPr>
          <w:rFonts w:ascii="仿宋_GB2312" w:eastAsia="仿宋_GB2312"/>
          <w:b/>
          <w:sz w:val="31"/>
        </w:rPr>
        <w:t xml:space="preserve">    </w:t>
      </w:r>
      <w:r>
        <w:rPr>
          <w:rFonts w:ascii="仿宋_GB2312" w:eastAsia="仿宋_GB2312" w:hint="eastAsia"/>
          <w:b/>
          <w:sz w:val="31"/>
        </w:rPr>
        <w:t xml:space="preserve">名 </w:t>
      </w:r>
      <w:r>
        <w:rPr>
          <w:rFonts w:ascii="仿宋_GB2312" w:eastAsia="仿宋_GB2312"/>
          <w:b/>
          <w:sz w:val="31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               </w:t>
      </w:r>
    </w:p>
    <w:p w14:paraId="38165430" w14:textId="77777777" w:rsidR="008D7765" w:rsidRDefault="008D7765" w:rsidP="008D7765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           </w:t>
      </w:r>
      <w:r>
        <w:rPr>
          <w:rFonts w:ascii="仿宋_GB2312" w:eastAsia="仿宋_GB2312"/>
          <w:b/>
          <w:sz w:val="31"/>
        </w:rPr>
        <w:t xml:space="preserve"> </w:t>
      </w:r>
    </w:p>
    <w:p w14:paraId="4BA87593" w14:textId="77777777" w:rsidR="008D7765" w:rsidRDefault="008D7765" w:rsidP="008D7765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  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</w:p>
    <w:p w14:paraId="18B374D4" w14:textId="77777777" w:rsidR="008D7765" w:rsidRDefault="008D7765" w:rsidP="008D7765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</w:t>
      </w:r>
      <w:r>
        <w:rPr>
          <w:rFonts w:ascii="仿宋_GB2312" w:eastAsia="仿宋_GB2312" w:hint="eastAsia"/>
          <w:b/>
          <w:sz w:val="31"/>
          <w:u w:val="single"/>
        </w:rPr>
        <w:t xml:space="preserve"> 陈 </w:t>
      </w:r>
      <w:proofErr w:type="gramStart"/>
      <w:r>
        <w:rPr>
          <w:rFonts w:ascii="仿宋_GB2312" w:eastAsia="仿宋_GB2312" w:hint="eastAsia"/>
          <w:b/>
          <w:sz w:val="31"/>
          <w:u w:val="single"/>
        </w:rPr>
        <w:t>玮</w:t>
      </w:r>
      <w:proofErr w:type="gramEnd"/>
      <w:r>
        <w:rPr>
          <w:rFonts w:ascii="仿宋_GB2312" w:eastAsia="仿宋_GB2312"/>
          <w:b/>
          <w:sz w:val="31"/>
          <w:u w:val="single"/>
        </w:rPr>
        <w:t xml:space="preserve">          </w:t>
      </w:r>
    </w:p>
    <w:p w14:paraId="37959620" w14:textId="77777777" w:rsidR="008D7765" w:rsidRDefault="008D7765" w:rsidP="008D7765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成    绩：</w:t>
      </w:r>
    </w:p>
    <w:p w14:paraId="00AD0A71" w14:textId="77777777" w:rsidR="008D7765" w:rsidRDefault="008D7765" w:rsidP="008D7765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教师签字：</w:t>
      </w:r>
    </w:p>
    <w:p w14:paraId="0976491A" w14:textId="77777777" w:rsidR="0070072A" w:rsidRDefault="0070072A" w:rsidP="008D7765">
      <w:pPr>
        <w:snapToGrid w:val="0"/>
        <w:spacing w:line="822" w:lineRule="atLeast"/>
        <w:ind w:leftChars="1199" w:left="3660" w:hangingChars="544" w:hanging="1142"/>
      </w:pPr>
    </w:p>
    <w:p w14:paraId="19DF18D4" w14:textId="77777777" w:rsidR="0070072A" w:rsidRDefault="0070072A" w:rsidP="008D7765">
      <w:pPr>
        <w:snapToGrid w:val="0"/>
        <w:spacing w:line="822" w:lineRule="atLeast"/>
        <w:ind w:leftChars="1199" w:left="3660" w:hangingChars="544" w:hanging="1142"/>
      </w:pPr>
    </w:p>
    <w:p w14:paraId="1EC84CB4" w14:textId="77777777" w:rsidR="0070072A" w:rsidRPr="00EC209A" w:rsidRDefault="0070072A" w:rsidP="0070072A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EC209A">
        <w:rPr>
          <w:rFonts w:ascii="Arial" w:eastAsia="宋体" w:hAnsi="Arial" w:cs="Arial"/>
          <w:b/>
          <w:kern w:val="0"/>
          <w:sz w:val="28"/>
          <w:szCs w:val="28"/>
        </w:rPr>
        <w:lastRenderedPageBreak/>
        <w:t>实验三</w:t>
      </w:r>
      <w:r w:rsidRPr="00EC209A">
        <w:rPr>
          <w:rFonts w:ascii="Arial" w:eastAsia="宋体" w:hAnsi="Arial" w:cs="Arial"/>
          <w:b/>
          <w:kern w:val="0"/>
          <w:sz w:val="28"/>
          <w:szCs w:val="28"/>
        </w:rPr>
        <w:t xml:space="preserve"> </w:t>
      </w:r>
      <w:r w:rsidRPr="00EC209A">
        <w:rPr>
          <w:rFonts w:ascii="Arial" w:eastAsia="宋体" w:hAnsi="Arial" w:cs="Arial"/>
          <w:b/>
          <w:kern w:val="0"/>
          <w:sz w:val="28"/>
          <w:szCs w:val="28"/>
        </w:rPr>
        <w:t>微分方程的</w:t>
      </w:r>
      <w:r w:rsidR="00E45321" w:rsidRPr="00EC209A">
        <w:rPr>
          <w:rFonts w:ascii="Times New Roman" w:eastAsia="宋体" w:hAnsi="Times New Roman" w:cs="Times New Roman"/>
          <w:kern w:val="0"/>
          <w:szCs w:val="20"/>
        </w:rPr>
        <w:t>Simulink</w:t>
      </w:r>
      <w:r w:rsidRPr="00EC209A">
        <w:rPr>
          <w:rFonts w:ascii="Arial" w:eastAsia="宋体" w:hAnsi="Arial" w:cs="Arial"/>
          <w:b/>
          <w:kern w:val="0"/>
          <w:sz w:val="28"/>
          <w:szCs w:val="28"/>
        </w:rPr>
        <w:t>求解</w:t>
      </w:r>
      <w:r w:rsidR="00E45321">
        <w:rPr>
          <w:rFonts w:ascii="Arial" w:eastAsia="宋体" w:hAnsi="Arial" w:cs="Arial" w:hint="eastAsia"/>
          <w:b/>
          <w:kern w:val="0"/>
          <w:sz w:val="28"/>
          <w:szCs w:val="28"/>
        </w:rPr>
        <w:t>及子系统封装</w:t>
      </w:r>
      <w:r w:rsidRPr="00EC209A">
        <w:rPr>
          <w:rFonts w:ascii="Arial" w:eastAsia="宋体" w:hAnsi="Arial" w:cs="Arial"/>
          <w:kern w:val="0"/>
          <w:sz w:val="20"/>
          <w:szCs w:val="20"/>
        </w:rPr>
        <w:br/>
      </w:r>
    </w:p>
    <w:p w14:paraId="053362C2" w14:textId="77777777" w:rsidR="0070072A" w:rsidRDefault="0070072A" w:rsidP="0070072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C209A">
        <w:rPr>
          <w:rFonts w:ascii="Arial" w:eastAsia="宋体" w:hAnsi="Arial" w:cs="Arial" w:hint="eastAsia"/>
          <w:kern w:val="0"/>
          <w:sz w:val="24"/>
          <w:szCs w:val="24"/>
        </w:rPr>
        <w:t>实验目的</w:t>
      </w:r>
    </w:p>
    <w:p w14:paraId="1F6061A4" w14:textId="77777777" w:rsidR="0070072A" w:rsidRDefault="0070072A" w:rsidP="0070072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Cs w:val="20"/>
        </w:rPr>
      </w:pPr>
      <w:r>
        <w:rPr>
          <w:rFonts w:ascii="Times New Roman" w:eastAsia="宋体" w:hAnsi="Times New Roman" w:cs="Times New Roman" w:hint="eastAsia"/>
          <w:kern w:val="0"/>
          <w:szCs w:val="20"/>
        </w:rPr>
        <w:t>熟悉</w:t>
      </w:r>
      <w:r w:rsidRPr="00EC209A">
        <w:rPr>
          <w:rFonts w:ascii="Times New Roman" w:eastAsia="宋体" w:hAnsi="Times New Roman" w:cs="Times New Roman"/>
          <w:kern w:val="0"/>
          <w:szCs w:val="20"/>
        </w:rPr>
        <w:t>MATLAB</w:t>
      </w:r>
      <w:r w:rsidRPr="00EC209A">
        <w:rPr>
          <w:rFonts w:ascii="Times New Roman" w:eastAsia="宋体" w:hAnsi="Times New Roman" w:cs="Times New Roman"/>
          <w:kern w:val="0"/>
          <w:szCs w:val="20"/>
        </w:rPr>
        <w:t>中关于常微分方程和微分代数方求解的各种方法；</w:t>
      </w:r>
    </w:p>
    <w:p w14:paraId="4F8E9267" w14:textId="77777777" w:rsidR="0070072A" w:rsidRDefault="0070072A" w:rsidP="0070072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Cs w:val="20"/>
        </w:rPr>
      </w:pPr>
      <w:r>
        <w:rPr>
          <w:rFonts w:ascii="Times New Roman" w:eastAsia="宋体" w:hAnsi="Times New Roman" w:cs="Times New Roman" w:hint="eastAsia"/>
          <w:kern w:val="0"/>
          <w:szCs w:val="20"/>
        </w:rPr>
        <w:t>对</w:t>
      </w:r>
      <w:r w:rsidRPr="00EC209A">
        <w:rPr>
          <w:rFonts w:ascii="Times New Roman" w:eastAsia="宋体" w:hAnsi="Times New Roman" w:cs="Times New Roman"/>
          <w:kern w:val="0"/>
          <w:szCs w:val="20"/>
        </w:rPr>
        <w:t>状态方程</w:t>
      </w:r>
      <w:r>
        <w:rPr>
          <w:rFonts w:ascii="Times New Roman" w:eastAsia="宋体" w:hAnsi="Times New Roman" w:cs="Times New Roman" w:hint="eastAsia"/>
          <w:kern w:val="0"/>
          <w:szCs w:val="20"/>
        </w:rPr>
        <w:t>的求解，</w:t>
      </w:r>
      <w:r w:rsidRPr="00EC209A">
        <w:rPr>
          <w:rFonts w:ascii="Times New Roman" w:eastAsia="宋体" w:hAnsi="Times New Roman" w:cs="Times New Roman"/>
          <w:kern w:val="0"/>
          <w:szCs w:val="20"/>
        </w:rPr>
        <w:t>分别</w:t>
      </w:r>
      <w:r>
        <w:rPr>
          <w:rFonts w:ascii="Times New Roman" w:eastAsia="宋体" w:hAnsi="Times New Roman" w:cs="Times New Roman" w:hint="eastAsia"/>
          <w:kern w:val="0"/>
          <w:szCs w:val="20"/>
        </w:rPr>
        <w:t>会</w:t>
      </w:r>
      <w:r w:rsidRPr="00EC209A">
        <w:rPr>
          <w:rFonts w:ascii="Times New Roman" w:eastAsia="宋体" w:hAnsi="Times New Roman" w:cs="Times New Roman"/>
          <w:kern w:val="0"/>
          <w:szCs w:val="20"/>
        </w:rPr>
        <w:t>用脚本仿真和用</w:t>
      </w:r>
      <w:r w:rsidRPr="00EC209A">
        <w:rPr>
          <w:rFonts w:ascii="Times New Roman" w:eastAsia="宋体" w:hAnsi="Times New Roman" w:cs="Times New Roman"/>
          <w:kern w:val="0"/>
          <w:szCs w:val="20"/>
        </w:rPr>
        <w:t>Simulink</w:t>
      </w:r>
      <w:r w:rsidRPr="00EC209A">
        <w:rPr>
          <w:rFonts w:ascii="Times New Roman" w:eastAsia="宋体" w:hAnsi="Times New Roman" w:cs="Times New Roman"/>
          <w:kern w:val="0"/>
          <w:szCs w:val="20"/>
        </w:rPr>
        <w:t>仿真；</w:t>
      </w:r>
    </w:p>
    <w:p w14:paraId="2B9355FE" w14:textId="77777777" w:rsidR="0070072A" w:rsidRDefault="0070072A" w:rsidP="0070072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EC209A">
        <w:rPr>
          <w:rFonts w:ascii="Times New Roman" w:eastAsia="宋体" w:hAnsi="Times New Roman" w:cs="Times New Roman"/>
          <w:kern w:val="0"/>
          <w:szCs w:val="20"/>
        </w:rPr>
        <w:t>对给定的微分代数方程分别</w:t>
      </w:r>
      <w:r>
        <w:rPr>
          <w:rFonts w:ascii="Times New Roman" w:eastAsia="宋体" w:hAnsi="Times New Roman" w:cs="Times New Roman" w:hint="eastAsia"/>
          <w:kern w:val="0"/>
          <w:szCs w:val="20"/>
        </w:rPr>
        <w:t>会</w:t>
      </w:r>
      <w:r w:rsidRPr="00EC209A">
        <w:rPr>
          <w:rFonts w:ascii="Times New Roman" w:eastAsia="宋体" w:hAnsi="Times New Roman" w:cs="Times New Roman"/>
          <w:kern w:val="0"/>
          <w:szCs w:val="20"/>
        </w:rPr>
        <w:t>用脚本仿真和用</w:t>
      </w:r>
      <w:r w:rsidRPr="00EC209A">
        <w:rPr>
          <w:rFonts w:ascii="Times New Roman" w:eastAsia="宋体" w:hAnsi="Times New Roman" w:cs="Times New Roman"/>
          <w:kern w:val="0"/>
          <w:szCs w:val="20"/>
        </w:rPr>
        <w:t>Simulink</w:t>
      </w:r>
      <w:r w:rsidRPr="00EC209A">
        <w:rPr>
          <w:rFonts w:ascii="Times New Roman" w:eastAsia="宋体" w:hAnsi="Times New Roman" w:cs="Times New Roman"/>
          <w:kern w:val="0"/>
          <w:szCs w:val="20"/>
        </w:rPr>
        <w:t>仿真</w:t>
      </w:r>
      <w:r w:rsidR="00E45321">
        <w:rPr>
          <w:rFonts w:ascii="Times New Roman" w:eastAsia="宋体" w:hAnsi="Times New Roman" w:cs="Times New Roman" w:hint="eastAsia"/>
          <w:kern w:val="0"/>
          <w:szCs w:val="20"/>
        </w:rPr>
        <w:t>；</w:t>
      </w:r>
    </w:p>
    <w:p w14:paraId="4E56C7E4" w14:textId="77777777" w:rsidR="00E45321" w:rsidRDefault="00E45321" w:rsidP="0070072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Cs w:val="20"/>
        </w:rPr>
      </w:pPr>
      <w:r>
        <w:rPr>
          <w:rFonts w:ascii="Times New Roman" w:eastAsia="宋体" w:hAnsi="Times New Roman" w:cs="Times New Roman" w:hint="eastAsia"/>
          <w:kern w:val="0"/>
          <w:szCs w:val="20"/>
        </w:rPr>
        <w:t>熟悉在</w:t>
      </w:r>
      <w:r w:rsidRPr="00EC209A">
        <w:rPr>
          <w:rFonts w:ascii="Times New Roman" w:eastAsia="宋体" w:hAnsi="Times New Roman" w:cs="Times New Roman"/>
          <w:kern w:val="0"/>
          <w:szCs w:val="20"/>
        </w:rPr>
        <w:t>Simulink</w:t>
      </w:r>
      <w:r>
        <w:rPr>
          <w:rFonts w:ascii="Times New Roman" w:eastAsia="宋体" w:hAnsi="Times New Roman" w:cs="Times New Roman" w:hint="eastAsia"/>
          <w:kern w:val="0"/>
          <w:szCs w:val="20"/>
        </w:rPr>
        <w:t>下进行子系统封装及仿真。</w:t>
      </w:r>
    </w:p>
    <w:p w14:paraId="723F4EC4" w14:textId="77777777" w:rsidR="0070072A" w:rsidRPr="00EC209A" w:rsidRDefault="0070072A" w:rsidP="0070072A">
      <w:pPr>
        <w:pStyle w:val="a3"/>
        <w:widowControl/>
        <w:ind w:left="1080" w:firstLineChars="0" w:firstLine="0"/>
        <w:jc w:val="left"/>
        <w:rPr>
          <w:rFonts w:ascii="Times New Roman" w:eastAsia="宋体" w:hAnsi="Times New Roman" w:cs="Times New Roman"/>
          <w:kern w:val="0"/>
          <w:szCs w:val="20"/>
        </w:rPr>
      </w:pPr>
    </w:p>
    <w:p w14:paraId="01BDA659" w14:textId="77777777" w:rsidR="0070072A" w:rsidRDefault="0070072A" w:rsidP="0070072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424F">
        <w:rPr>
          <w:rFonts w:ascii="Arial" w:eastAsia="宋体" w:hAnsi="Arial" w:cs="Arial" w:hint="eastAsia"/>
          <w:kern w:val="0"/>
          <w:sz w:val="24"/>
          <w:szCs w:val="24"/>
        </w:rPr>
        <w:t>二、</w:t>
      </w:r>
      <w:r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kern w:val="0"/>
          <w:sz w:val="24"/>
          <w:szCs w:val="24"/>
        </w:rPr>
        <w:t>实验设备</w:t>
      </w:r>
    </w:p>
    <w:p w14:paraId="63A36298" w14:textId="77777777" w:rsidR="0070072A" w:rsidRPr="00BC424F" w:rsidRDefault="0070072A" w:rsidP="0070072A">
      <w:pPr>
        <w:pStyle w:val="CY"/>
      </w:pPr>
      <w:r w:rsidRPr="00BC424F">
        <w:rPr>
          <w:rFonts w:hint="eastAsia"/>
        </w:rPr>
        <w:t>装载</w:t>
      </w:r>
      <w:r w:rsidRPr="00BC424F">
        <w:rPr>
          <w:rFonts w:hint="eastAsia"/>
        </w:rPr>
        <w:t>MATLAB</w:t>
      </w:r>
      <w:r w:rsidRPr="00BC424F">
        <w:rPr>
          <w:rFonts w:hint="eastAsia"/>
        </w:rPr>
        <w:t>的计算机</w:t>
      </w:r>
    </w:p>
    <w:p w14:paraId="0E0A5F41" w14:textId="77777777" w:rsidR="0070072A" w:rsidRDefault="0070072A" w:rsidP="0070072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3EF4F8A9" w14:textId="77777777" w:rsidR="0070072A" w:rsidRDefault="0070072A" w:rsidP="0070072A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B0E6F">
        <w:rPr>
          <w:rFonts w:ascii="Arial" w:eastAsia="宋体" w:hAnsi="Arial" w:cs="Arial" w:hint="eastAsia"/>
          <w:kern w:val="0"/>
          <w:sz w:val="24"/>
          <w:szCs w:val="24"/>
        </w:rPr>
        <w:t>实验内容</w:t>
      </w:r>
    </w:p>
    <w:p w14:paraId="56F44023" w14:textId="37D508A0" w:rsidR="0070072A" w:rsidRPr="00DB0E6F" w:rsidRDefault="0070072A" w:rsidP="0070072A">
      <w:pPr>
        <w:widowControl/>
        <w:ind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（一）</w:t>
      </w:r>
      <w:bookmarkStart w:id="0" w:name="_GoBack"/>
      <w:bookmarkEnd w:id="0"/>
      <w:r>
        <w:rPr>
          <w:rFonts w:hint="eastAsia"/>
        </w:rPr>
        <w:t>Lorenz模型的状态方程表示为：</w:t>
      </w:r>
    </w:p>
    <w:p w14:paraId="734D6943" w14:textId="77777777" w:rsidR="0070072A" w:rsidRDefault="00081D1F" w:rsidP="0070072A">
      <w:pPr>
        <w:spacing w:beforeLines="50" w:before="156" w:afterLines="50" w:after="156"/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(t)/3+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(t)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(t)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(t)+10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(t)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(t)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(t)+28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(t)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(t)</m:t>
                  </m:r>
                </m:e>
              </m:eqArr>
            </m:e>
          </m:d>
        </m:oMath>
      </m:oMathPara>
    </w:p>
    <w:p w14:paraId="7BCC146A" w14:textId="49DFC7FC" w:rsidR="0070072A" w:rsidRPr="0073107C" w:rsidRDefault="0070072A" w:rsidP="008C03BC">
      <w:pPr>
        <w:spacing w:beforeLines="50" w:before="156" w:afterLines="50" w:after="156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初值为</w:t>
      </w:r>
      <m:oMath>
        <m:r>
          <w:rPr>
            <w:rFonts w:ascii="Cambria Math" w:eastAsia="宋体" w:hAnsi="Times New Roman" w:cs="Times New Roman"/>
            <w:kern w:val="0"/>
            <w:szCs w:val="20"/>
          </w:rPr>
          <m:t>x</m:t>
        </m:r>
        <m:r>
          <w:rPr>
            <w:rFonts w:ascii="Cambria Math" w:eastAsia="宋体" w:hAnsi="Times New Roman" w:cs="Times New Roman" w:hint="eastAsia"/>
            <w:kern w:val="0"/>
            <w:szCs w:val="20"/>
          </w:rPr>
          <m:t>1</m:t>
        </m:r>
        <m:r>
          <w:rPr>
            <w:rFonts w:ascii="Cambria Math" w:eastAsia="宋体" w:hAnsi="Times New Roman" w:cs="Times New Roman"/>
            <w:kern w:val="0"/>
            <w:szCs w:val="20"/>
          </w:rPr>
          <m:t>(0)=x2(0)=0</m:t>
        </m:r>
        <m:r>
          <w:rPr>
            <w:rFonts w:ascii="Cambria Math" w:eastAsia="宋体" w:hAnsi="Times New Roman" w:cs="Times New Roman" w:hint="eastAsia"/>
            <w:kern w:val="0"/>
            <w:szCs w:val="20"/>
          </w:rPr>
          <m:t>，</m:t>
        </m:r>
        <m:r>
          <w:rPr>
            <w:rFonts w:ascii="Cambria Math" w:eastAsia="宋体" w:hAnsi="Times New Roman" w:cs="Times New Roman"/>
            <w:kern w:val="0"/>
            <w:szCs w:val="20"/>
          </w:rPr>
          <m:t>x3(0)=1</m:t>
        </m:r>
        <m:sSup>
          <m:sSupPr>
            <m:ctrlPr>
              <w:rPr>
                <w:rFonts w:ascii="Cambria Math" w:eastAsia="宋体" w:hAnsi="Times New Roman" w:cs="Times New Roman"/>
                <w:i/>
                <w:kern w:val="0"/>
                <w:szCs w:val="20"/>
              </w:rPr>
            </m:ctrlPr>
          </m:sSupPr>
          <m:e>
            <m:r>
              <w:rPr>
                <w:rFonts w:ascii="Cambria Math" w:eastAsia="宋体" w:hAnsi="Times New Roman" w:cs="Times New Roman"/>
                <w:kern w:val="0"/>
                <w:szCs w:val="20"/>
              </w:rPr>
              <m:t>0</m:t>
            </m:r>
          </m:e>
          <m:sup>
            <m:r>
              <w:rPr>
                <w:rFonts w:ascii="Cambria Math" w:eastAsia="宋体" w:hAnsi="Times New Roman" w:cs="Times New Roman"/>
                <w:kern w:val="0"/>
                <w:szCs w:val="20"/>
              </w:rPr>
              <m:t>-</m:t>
            </m:r>
            <m:r>
              <w:rPr>
                <w:rFonts w:ascii="Cambria Math" w:eastAsia="宋体" w:hAnsi="Times New Roman" w:cs="Times New Roman"/>
                <w:kern w:val="0"/>
                <w:szCs w:val="20"/>
              </w:rPr>
              <m:t>10</m:t>
            </m:r>
          </m:sup>
        </m:sSup>
      </m:oMath>
    </w:p>
    <w:p w14:paraId="5F38280F" w14:textId="77777777" w:rsidR="0070072A" w:rsidRPr="0073107C" w:rsidRDefault="0070072A" w:rsidP="0070072A">
      <w:pPr>
        <w:spacing w:beforeLines="50" w:before="156" w:afterLines="50" w:after="156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要求：</w:t>
      </w:r>
    </w:p>
    <w:p w14:paraId="0865A38A" w14:textId="77777777" w:rsidR="0070072A" w:rsidRPr="0073107C" w:rsidRDefault="0070072A" w:rsidP="001349E5">
      <w:pPr>
        <w:spacing w:beforeLines="50" w:before="156" w:afterLines="50" w:after="156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1.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建立脚本，采用四阶五级的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(</w:t>
      </w:r>
      <w:r w:rsidRPr="0073107C">
        <w:rPr>
          <w:rFonts w:ascii="Times New Roman" w:eastAsia="宋体" w:hAnsi="Times New Roman" w:cs="Times New Roman"/>
          <w:kern w:val="0"/>
          <w:szCs w:val="20"/>
        </w:rPr>
        <w:t>Runge-</w:t>
      </w:r>
      <w:proofErr w:type="spellStart"/>
      <w:r w:rsidRPr="0073107C">
        <w:rPr>
          <w:rFonts w:ascii="Times New Roman" w:eastAsia="宋体" w:hAnsi="Times New Roman" w:cs="Times New Roman"/>
          <w:kern w:val="0"/>
          <w:szCs w:val="20"/>
        </w:rPr>
        <w:t>Kutta</w:t>
      </w:r>
      <w:proofErr w:type="spellEnd"/>
      <w:r w:rsidRPr="0073107C">
        <w:rPr>
          <w:rFonts w:ascii="Times New Roman" w:eastAsia="宋体" w:hAnsi="Times New Roman" w:cs="Times New Roman"/>
          <w:kern w:val="0"/>
          <w:szCs w:val="20"/>
        </w:rPr>
        <w:t>-</w:t>
      </w:r>
      <w:proofErr w:type="spellStart"/>
      <w:r w:rsidRPr="0073107C">
        <w:rPr>
          <w:rFonts w:ascii="Times New Roman" w:eastAsia="宋体" w:hAnsi="Times New Roman" w:cs="Times New Roman"/>
          <w:kern w:val="0"/>
          <w:szCs w:val="20"/>
        </w:rPr>
        <w:t>Felhberg</w:t>
      </w:r>
      <w:proofErr w:type="spellEnd"/>
      <w:r w:rsidRPr="0073107C">
        <w:rPr>
          <w:rFonts w:ascii="Times New Roman" w:eastAsia="宋体" w:hAnsi="Times New Roman" w:cs="Times New Roman"/>
          <w:kern w:val="0"/>
          <w:szCs w:val="20"/>
        </w:rPr>
        <w:t>, RKF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)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方法，调用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ode45()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方法求解该方程；</w:t>
      </w:r>
    </w:p>
    <w:p w14:paraId="3E3FA1AD" w14:textId="7F9ED58F" w:rsidR="0070072A" w:rsidRPr="0073107C" w:rsidRDefault="0070072A" w:rsidP="001349E5">
      <w:pPr>
        <w:ind w:firstLineChars="200" w:firstLine="420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2.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在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Simulink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下完成下列要求</w:t>
      </w:r>
      <w:r w:rsidR="007076C1">
        <w:rPr>
          <w:rFonts w:ascii="Times New Roman" w:eastAsia="宋体" w:hAnsi="Times New Roman" w:cs="Times New Roman" w:hint="eastAsia"/>
          <w:kern w:val="0"/>
          <w:szCs w:val="20"/>
        </w:rPr>
        <w:t>：</w:t>
      </w:r>
    </w:p>
    <w:p w14:paraId="2A2A3AB2" w14:textId="63CA7F1D" w:rsidR="0070072A" w:rsidRPr="0073107C" w:rsidRDefault="0070072A" w:rsidP="001349E5">
      <w:pPr>
        <w:numPr>
          <w:ilvl w:val="0"/>
          <w:numId w:val="3"/>
        </w:numPr>
        <w:spacing w:beforeLines="50" w:before="156" w:afterLines="50" w:after="156"/>
        <w:ind w:left="0" w:firstLineChars="200" w:firstLine="420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在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Simulink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下为上述方程</w:t>
      </w:r>
      <w:r w:rsidR="007076C1">
        <w:rPr>
          <w:rFonts w:ascii="Times New Roman" w:eastAsia="宋体" w:hAnsi="Times New Roman" w:cs="Times New Roman" w:hint="eastAsia"/>
          <w:kern w:val="0"/>
          <w:szCs w:val="20"/>
        </w:rPr>
        <w:t>组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建立仿真模型，保存在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st1.mdl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中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;</w:t>
      </w:r>
    </w:p>
    <w:p w14:paraId="311A9821" w14:textId="5CBAE2DC" w:rsidR="0070072A" w:rsidRPr="0073107C" w:rsidRDefault="0070072A" w:rsidP="009E2E8E">
      <w:pPr>
        <w:numPr>
          <w:ilvl w:val="0"/>
          <w:numId w:val="3"/>
        </w:numPr>
        <w:spacing w:beforeLines="50" w:before="156" w:afterLines="50" w:after="156"/>
        <w:ind w:left="0" w:firstLineChars="200" w:firstLine="420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仿真时间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tout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初值为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0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，终值</w:t>
      </w:r>
      <w:r w:rsidR="00E45321">
        <w:rPr>
          <w:rFonts w:ascii="Times New Roman" w:eastAsia="宋体" w:hAnsi="Times New Roman" w:cs="Times New Roman" w:hint="eastAsia"/>
          <w:kern w:val="0"/>
          <w:szCs w:val="20"/>
        </w:rPr>
        <w:t>根据实际情况而定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，在图形窗口中设置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4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个子窗口，将</w:t>
      </w:r>
      <m:oMath>
        <m:sSub>
          <m:sSubPr>
            <m:ctrlPr>
              <w:rPr>
                <w:rFonts w:ascii="Cambria Math" w:eastAsia="宋体" w:hAnsi="Times New Roman" w:cs="Times New Roman"/>
                <w:i/>
                <w:kern w:val="0"/>
                <w:szCs w:val="20"/>
              </w:rPr>
            </m:ctrlPr>
          </m:sSubPr>
          <m:e>
            <m:r>
              <w:rPr>
                <w:rFonts w:ascii="Cambria Math" w:eastAsia="宋体" w:hAnsi="Times New Roman" w:cs="Times New Roman" w:hint="eastAsia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="宋体" w:hAnsi="Times New Roman" w:cs="Times New Roman"/>
                <w:kern w:val="0"/>
                <w:szCs w:val="20"/>
              </w:rPr>
              <m:t>1</m:t>
            </m:r>
          </m:sub>
        </m:sSub>
        <m:r>
          <w:rPr>
            <w:rFonts w:ascii="Cambria Math" w:eastAsia="宋体" w:hAnsi="Times New Roman" w:cs="Times New Roman"/>
            <w:kern w:val="0"/>
            <w:szCs w:val="20"/>
          </w:rPr>
          <m:t>(t),</m:t>
        </m:r>
        <m:sSub>
          <m:sSubPr>
            <m:ctrlPr>
              <w:rPr>
                <w:rFonts w:ascii="Cambria Math" w:eastAsia="宋体" w:hAnsi="Times New Roman" w:cs="Times New Roman"/>
                <w:i/>
                <w:kern w:val="0"/>
                <w:szCs w:val="20"/>
              </w:rPr>
            </m:ctrlPr>
          </m:sSubPr>
          <m:e>
            <m:r>
              <w:rPr>
                <w:rFonts w:ascii="Cambria Math" w:eastAsia="宋体" w:hAnsi="Times New Roman" w:cs="Times New Roman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="宋体" w:hAnsi="Times New Roman" w:cs="Times New Roman"/>
                <w:kern w:val="0"/>
                <w:szCs w:val="20"/>
              </w:rPr>
              <m:t>2</m:t>
            </m:r>
          </m:sub>
        </m:sSub>
        <m:r>
          <w:rPr>
            <w:rFonts w:ascii="Cambria Math" w:eastAsia="宋体" w:hAnsi="Times New Roman" w:cs="Times New Roman"/>
            <w:kern w:val="0"/>
            <w:szCs w:val="20"/>
          </w:rPr>
          <m:t>(t),</m:t>
        </m:r>
        <m:sSub>
          <m:sSubPr>
            <m:ctrlPr>
              <w:rPr>
                <w:rFonts w:ascii="Cambria Math" w:eastAsia="宋体" w:hAnsi="Times New Roman" w:cs="Times New Roman"/>
                <w:i/>
                <w:kern w:val="0"/>
                <w:szCs w:val="20"/>
              </w:rPr>
            </m:ctrlPr>
          </m:sSubPr>
          <m:e>
            <m:r>
              <w:rPr>
                <w:rFonts w:ascii="Cambria Math" w:eastAsia="宋体" w:hAnsi="Times New Roman" w:cs="Times New Roman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="宋体" w:hAnsi="Times New Roman" w:cs="Times New Roman"/>
                <w:kern w:val="0"/>
                <w:szCs w:val="20"/>
              </w:rPr>
              <m:t>3</m:t>
            </m:r>
          </m:sub>
        </m:sSub>
        <m:r>
          <w:rPr>
            <w:rFonts w:ascii="Cambria Math" w:eastAsia="宋体" w:hAnsi="Times New Roman" w:cs="Times New Roman"/>
            <w:kern w:val="0"/>
            <w:szCs w:val="20"/>
          </w:rPr>
          <m:t>(t)</m:t>
        </m:r>
      </m:oMath>
      <w:r w:rsidRPr="0073107C">
        <w:rPr>
          <w:rFonts w:ascii="Times New Roman" w:eastAsia="宋体" w:hAnsi="Times New Roman" w:cs="Times New Roman" w:hint="eastAsia"/>
          <w:kern w:val="0"/>
          <w:szCs w:val="20"/>
        </w:rPr>
        <w:t>和相</w:t>
      </w:r>
      <w:proofErr w:type="gramStart"/>
      <w:r w:rsidRPr="0073107C">
        <w:rPr>
          <w:rFonts w:ascii="Times New Roman" w:eastAsia="宋体" w:hAnsi="Times New Roman" w:cs="Times New Roman" w:hint="eastAsia"/>
          <w:kern w:val="0"/>
          <w:szCs w:val="20"/>
        </w:rPr>
        <w:t>三维图分别</w:t>
      </w:r>
      <w:proofErr w:type="gramEnd"/>
      <w:r w:rsidRPr="0073107C">
        <w:rPr>
          <w:rFonts w:ascii="Times New Roman" w:eastAsia="宋体" w:hAnsi="Times New Roman" w:cs="Times New Roman" w:hint="eastAsia"/>
          <w:kern w:val="0"/>
          <w:szCs w:val="20"/>
        </w:rPr>
        <w:t>绘在其中，：</w:t>
      </w:r>
    </w:p>
    <w:p w14:paraId="644AFF2E" w14:textId="77777777" w:rsidR="0070072A" w:rsidRPr="0073107C" w:rsidRDefault="0070072A" w:rsidP="0070072A">
      <w:pPr>
        <w:numPr>
          <w:ilvl w:val="1"/>
          <w:numId w:val="3"/>
        </w:numPr>
        <w:spacing w:beforeLines="50" w:before="156" w:afterLines="50" w:after="156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给该图形窗口增加标题“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Lorenz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模型的状态方程仿真图形”；</w:t>
      </w:r>
    </w:p>
    <w:p w14:paraId="2C2C75B5" w14:textId="77777777" w:rsidR="0070072A" w:rsidRPr="0073107C" w:rsidRDefault="0070072A" w:rsidP="0070072A">
      <w:pPr>
        <w:numPr>
          <w:ilvl w:val="1"/>
          <w:numId w:val="3"/>
        </w:numPr>
        <w:spacing w:beforeLines="50" w:before="156" w:afterLines="50" w:after="156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给每个子窗口加坐标轴名称。</w:t>
      </w:r>
    </w:p>
    <w:p w14:paraId="40AC6D1B" w14:textId="4194E5A5" w:rsidR="0070072A" w:rsidRPr="0073107C" w:rsidRDefault="0070072A" w:rsidP="007076C1">
      <w:pPr>
        <w:numPr>
          <w:ilvl w:val="0"/>
          <w:numId w:val="3"/>
        </w:numPr>
        <w:spacing w:beforeLines="50" w:before="156" w:afterLines="50" w:after="156"/>
        <w:ind w:left="0" w:firstLineChars="200" w:firstLine="420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将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tout,</w:t>
      </w:r>
      <w:r w:rsidR="00E45321" w:rsidRPr="00E45321">
        <w:rPr>
          <w:rFonts w:ascii="Times New Roman" w:eastAsia="宋体" w:hAnsi="Times New Roman" w:cs="Times New Roman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="宋体" w:hAnsi="Times New Roman" w:cs="Times New Roman"/>
                <w:i/>
                <w:kern w:val="0"/>
                <w:szCs w:val="20"/>
              </w:rPr>
            </m:ctrlPr>
          </m:sSubPr>
          <m:e>
            <m:r>
              <w:rPr>
                <w:rFonts w:ascii="Cambria Math" w:eastAsia="宋体" w:hAnsi="Times New Roman" w:cs="Times New Roman" w:hint="eastAsia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="宋体" w:hAnsi="Times New Roman" w:cs="Times New Roman"/>
                <w:kern w:val="0"/>
                <w:szCs w:val="20"/>
              </w:rPr>
              <m:t>1</m:t>
            </m:r>
          </m:sub>
        </m:sSub>
        <m:r>
          <w:rPr>
            <w:rFonts w:ascii="Cambria Math" w:eastAsia="宋体" w:hAnsi="Times New Roman" w:cs="Times New Roman"/>
            <w:kern w:val="0"/>
            <w:szCs w:val="20"/>
          </w:rPr>
          <m:t>(t),</m:t>
        </m:r>
        <m:sSub>
          <m:sSubPr>
            <m:ctrlPr>
              <w:rPr>
                <w:rFonts w:ascii="Cambria Math" w:eastAsia="宋体" w:hAnsi="Times New Roman" w:cs="Times New Roman"/>
                <w:i/>
                <w:kern w:val="0"/>
                <w:szCs w:val="20"/>
              </w:rPr>
            </m:ctrlPr>
          </m:sSubPr>
          <m:e>
            <m:r>
              <w:rPr>
                <w:rFonts w:ascii="Cambria Math" w:eastAsia="宋体" w:hAnsi="Times New Roman" w:cs="Times New Roman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="宋体" w:hAnsi="Times New Roman" w:cs="Times New Roman"/>
                <w:kern w:val="0"/>
                <w:szCs w:val="20"/>
              </w:rPr>
              <m:t>2</m:t>
            </m:r>
          </m:sub>
        </m:sSub>
        <m:r>
          <w:rPr>
            <w:rFonts w:ascii="Cambria Math" w:eastAsia="宋体" w:hAnsi="Times New Roman" w:cs="Times New Roman"/>
            <w:kern w:val="0"/>
            <w:szCs w:val="20"/>
          </w:rPr>
          <m:t>(t),</m:t>
        </m:r>
        <m:sSub>
          <m:sSubPr>
            <m:ctrlPr>
              <w:rPr>
                <w:rFonts w:ascii="Cambria Math" w:eastAsia="宋体" w:hAnsi="Times New Roman" w:cs="Times New Roman"/>
                <w:i/>
                <w:kern w:val="0"/>
                <w:szCs w:val="20"/>
              </w:rPr>
            </m:ctrlPr>
          </m:sSubPr>
          <m:e>
            <m:r>
              <w:rPr>
                <w:rFonts w:ascii="Cambria Math" w:eastAsia="宋体" w:hAnsi="Times New Roman" w:cs="Times New Roman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="宋体" w:hAnsi="Times New Roman" w:cs="Times New Roman"/>
                <w:kern w:val="0"/>
                <w:szCs w:val="20"/>
              </w:rPr>
              <m:t>3</m:t>
            </m:r>
          </m:sub>
        </m:sSub>
        <m:r>
          <w:rPr>
            <w:rFonts w:ascii="Cambria Math" w:eastAsia="宋体" w:hAnsi="Times New Roman" w:cs="Times New Roman"/>
            <w:kern w:val="0"/>
            <w:szCs w:val="20"/>
          </w:rPr>
          <m:t>(t)</m:t>
        </m:r>
      </m:oMath>
      <w:r w:rsidRPr="0073107C">
        <w:rPr>
          <w:rFonts w:ascii="Times New Roman" w:eastAsia="宋体" w:hAnsi="Times New Roman" w:cs="Times New Roman" w:hint="eastAsia"/>
          <w:kern w:val="0"/>
          <w:szCs w:val="20"/>
        </w:rPr>
        <w:t>中的数据分别保存到变量</w:t>
      </w:r>
      <w:r w:rsidRPr="00E45321">
        <w:rPr>
          <w:rFonts w:ascii="Times New Roman" w:hAnsi="Times New Roman" w:cs="Times New Roman"/>
        </w:rPr>
        <w:t>t</w:t>
      </w:r>
      <w:r w:rsidRPr="00E45321">
        <w:rPr>
          <w:rFonts w:ascii="Times New Roman" w:hAnsi="Times New Roman" w:cs="Times New Roman"/>
        </w:rPr>
        <w:t>，</w:t>
      </w:r>
      <w:r w:rsidRPr="00E45321">
        <w:rPr>
          <w:rFonts w:ascii="Times New Roman" w:hAnsi="Times New Roman" w:cs="Times New Roman"/>
        </w:rPr>
        <w:t>x</w:t>
      </w:r>
      <w:r w:rsidR="007076C1">
        <w:rPr>
          <w:rFonts w:ascii="Times New Roman" w:hAnsi="Times New Roman" w:cs="Times New Roman"/>
        </w:rPr>
        <w:t>1</w:t>
      </w:r>
      <w:r w:rsidRPr="00E45321">
        <w:rPr>
          <w:rFonts w:ascii="Times New Roman" w:hAnsi="Times New Roman" w:cs="Times New Roman"/>
        </w:rPr>
        <w:t>，</w:t>
      </w:r>
      <w:r w:rsidR="007076C1">
        <w:rPr>
          <w:rFonts w:ascii="Times New Roman" w:hAnsi="Times New Roman" w:cs="Times New Roman"/>
        </w:rPr>
        <w:t>x2</w:t>
      </w:r>
      <w:r w:rsidRPr="00E45321">
        <w:rPr>
          <w:rFonts w:ascii="Times New Roman" w:hAnsi="Times New Roman" w:cs="Times New Roman"/>
        </w:rPr>
        <w:t>及</w:t>
      </w:r>
      <w:r w:rsidR="007076C1">
        <w:rPr>
          <w:rFonts w:ascii="Times New Roman" w:hAnsi="Times New Roman" w:cs="Times New Roman"/>
        </w:rPr>
        <w:t>x3</w:t>
      </w:r>
      <w:r>
        <w:rPr>
          <w:rFonts w:hint="eastAsia"/>
        </w:rPr>
        <w:t>中，将这四个变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量保存到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st1_data.mat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数据文件中。</w:t>
      </w:r>
    </w:p>
    <w:p w14:paraId="31E2822C" w14:textId="77777777" w:rsidR="0070072A" w:rsidRPr="0073107C" w:rsidRDefault="0070072A" w:rsidP="001349E5">
      <w:pPr>
        <w:numPr>
          <w:ilvl w:val="0"/>
          <w:numId w:val="4"/>
        </w:numPr>
        <w:spacing w:beforeLines="50" w:before="156" w:afterLines="50" w:after="156"/>
        <w:ind w:left="0" w:firstLineChars="200" w:firstLine="420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说明上述要求的实现过程。</w:t>
      </w:r>
    </w:p>
    <w:p w14:paraId="59A891E6" w14:textId="77777777" w:rsidR="0070072A" w:rsidRDefault="0070072A" w:rsidP="001349E5">
      <w:pPr>
        <w:spacing w:beforeLines="50" w:before="156" w:afterLines="50" w:after="156"/>
        <w:ind w:left="426"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32F1FC12" w14:textId="77777777" w:rsidR="0070072A" w:rsidRDefault="0070072A" w:rsidP="0070072A">
      <w:pPr>
        <w:spacing w:beforeLines="50" w:before="156" w:afterLines="50" w:after="156"/>
        <w:ind w:left="426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08601E60" w14:textId="77777777" w:rsidR="0070072A" w:rsidRPr="000C04D5" w:rsidRDefault="0070072A" w:rsidP="0070072A">
      <w:pPr>
        <w:spacing w:beforeLines="50" w:before="156" w:afterLines="50" w:after="156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6A7A0890" w14:textId="08C6FB0C" w:rsidR="0070072A" w:rsidRPr="0073107C" w:rsidRDefault="0070072A" w:rsidP="0070072A">
      <w:pPr>
        <w:spacing w:beforeLines="50" w:before="156" w:afterLines="50" w:after="156"/>
        <w:ind w:left="426"/>
        <w:jc w:val="left"/>
        <w:rPr>
          <w:rFonts w:ascii="Times New Roman" w:eastAsia="宋体" w:hAnsi="Times New Roman" w:cs="Times New Roman"/>
          <w:kern w:val="0"/>
          <w:szCs w:val="20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lastRenderedPageBreak/>
        <w:t>（二）、</w:t>
      </w:r>
      <w:r>
        <w:rPr>
          <w:rFonts w:hint="eastAsia"/>
        </w:rPr>
        <w:t>下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面给出的微分代数方程表示为：</w:t>
      </w:r>
    </w:p>
    <w:p w14:paraId="66A76549" w14:textId="77777777" w:rsidR="0070072A" w:rsidRPr="0073107C" w:rsidRDefault="00081D1F" w:rsidP="0070072A">
      <w:pPr>
        <w:spacing w:beforeLines="50" w:before="156" w:afterLines="50" w:after="156"/>
        <w:ind w:left="846"/>
        <w:jc w:val="left"/>
        <w:rPr>
          <w:rFonts w:ascii="Times New Roman" w:eastAsia="宋体" w:hAnsi="Times New Roman" w:cs="Times New Roman"/>
          <w:kern w:val="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kern w:val="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kern w:val="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dt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kern w:val="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kern w:val="0"/>
                      <w:szCs w:val="20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kern w:val="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kern w:val="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Cs w:val="20"/>
                    </w:rPr>
                    <m:t>-0.2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Cs w:val="20"/>
                    </w:rPr>
                    <m:t>+0.3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Cs w:val="20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Cs w:val="20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Cs w:val="20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kern w:val="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kern w:val="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kern w:val="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kern w:val="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kern w:val="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kern w:val="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kern w:val="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kern w:val="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kern w:val="0"/>
                          <w:szCs w:val="2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 w:hint="eastAsia"/>
                      <w:kern w:val="0"/>
                      <w:szCs w:val="20"/>
                    </w:rPr>
                    <m:t>1</m:t>
                  </m:r>
                </m:e>
              </m:eqArr>
            </m:e>
          </m:d>
        </m:oMath>
      </m:oMathPara>
    </w:p>
    <w:p w14:paraId="3EE58DB7" w14:textId="77777777" w:rsidR="0070072A" w:rsidRDefault="0070072A" w:rsidP="0070072A">
      <w:pPr>
        <w:spacing w:beforeLines="50" w:before="156" w:afterLines="50" w:after="156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初始条件为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Cs w:val="20"/>
          </w:rPr>
          <m:t xml:space="preserve">=0.8,  </m:t>
        </m:r>
        <m:sSub>
          <m:sSubPr>
            <m:ctrlPr>
              <w:rPr>
                <w:rFonts w:ascii="Cambria Math" w:eastAsia="宋体" w:hAnsi="Cambria Math" w:cs="Times New Roman"/>
                <w:kern w:val="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Cs w:val="2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kern w:val="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0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Times New Roman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Cs w:val="20"/>
          </w:rPr>
          <m:t>=0.1</m:t>
        </m:r>
      </m:oMath>
      <w:r w:rsidRPr="0073107C">
        <w:rPr>
          <w:rFonts w:ascii="Times New Roman" w:eastAsia="宋体" w:hAnsi="Times New Roman" w:cs="Times New Roman" w:hint="eastAsia"/>
          <w:kern w:val="0"/>
          <w:szCs w:val="20"/>
        </w:rPr>
        <w:t>。</w:t>
      </w:r>
    </w:p>
    <w:p w14:paraId="077A8A6A" w14:textId="77777777" w:rsidR="0070072A" w:rsidRPr="0073107C" w:rsidRDefault="0070072A" w:rsidP="0070072A">
      <w:pPr>
        <w:spacing w:beforeLines="50" w:before="156" w:afterLines="50" w:after="156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要求：</w:t>
      </w:r>
    </w:p>
    <w:p w14:paraId="031CAB53" w14:textId="77777777" w:rsidR="0070072A" w:rsidRPr="0073107C" w:rsidRDefault="0070072A" w:rsidP="001349E5">
      <w:pPr>
        <w:spacing w:beforeLines="50" w:before="156" w:afterLines="50" w:after="156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1.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建立脚本，采用</w:t>
      </w:r>
      <w:r>
        <w:rPr>
          <w:rFonts w:ascii="Times New Roman" w:eastAsia="宋体" w:hAnsi="Times New Roman" w:cs="Times New Roman" w:hint="eastAsia"/>
          <w:kern w:val="0"/>
          <w:szCs w:val="20"/>
        </w:rPr>
        <w:t>刚性方程求解算法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ode</w:t>
      </w:r>
      <w:r>
        <w:rPr>
          <w:rFonts w:ascii="Times New Roman" w:eastAsia="宋体" w:hAnsi="Times New Roman" w:cs="Times New Roman"/>
          <w:kern w:val="0"/>
          <w:szCs w:val="20"/>
        </w:rPr>
        <w:t>1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5()</w:t>
      </w:r>
      <w:r>
        <w:rPr>
          <w:rFonts w:ascii="Times New Roman" w:eastAsia="宋体" w:hAnsi="Times New Roman" w:cs="Times New Roman" w:hint="eastAsia"/>
          <w:kern w:val="0"/>
          <w:szCs w:val="20"/>
        </w:rPr>
        <w:t>函数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求解该方程；</w:t>
      </w:r>
    </w:p>
    <w:p w14:paraId="7DE54612" w14:textId="77777777" w:rsidR="0070072A" w:rsidRPr="0073107C" w:rsidRDefault="0070072A" w:rsidP="001349E5">
      <w:pPr>
        <w:ind w:firstLineChars="200" w:firstLine="420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2.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在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Simulink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下完成下列要求</w:t>
      </w:r>
    </w:p>
    <w:p w14:paraId="5FBE2636" w14:textId="77777777" w:rsidR="0070072A" w:rsidRPr="0073107C" w:rsidRDefault="0070072A" w:rsidP="0070072A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在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Simulink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下为上述一阶微分方程组建立仿真模型，保存在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st1.mdl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中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;</w:t>
      </w:r>
    </w:p>
    <w:p w14:paraId="1CCCD856" w14:textId="77777777" w:rsidR="0070072A" w:rsidRPr="0073107C" w:rsidRDefault="0070072A" w:rsidP="001349E5">
      <w:pPr>
        <w:spacing w:beforeLines="50" w:before="156" w:afterLines="50" w:after="156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0"/>
        </w:rPr>
      </w:pPr>
      <w:r>
        <w:rPr>
          <w:rFonts w:ascii="Times New Roman" w:eastAsia="宋体" w:hAnsi="Times New Roman" w:cs="Times New Roman"/>
          <w:kern w:val="0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Cs w:val="20"/>
        </w:rPr>
        <w:t>）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利用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1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）中的仿真模型，在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Simulink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下调用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ode</w:t>
      </w:r>
      <w:r>
        <w:rPr>
          <w:rFonts w:ascii="Times New Roman" w:eastAsia="宋体" w:hAnsi="Times New Roman" w:cs="Times New Roman"/>
          <w:kern w:val="0"/>
          <w:szCs w:val="20"/>
        </w:rPr>
        <w:t>1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5( )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方法进行仿真求解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x</w:t>
      </w:r>
      <w:r w:rsidRPr="0073107C">
        <w:rPr>
          <w:rFonts w:ascii="Times New Roman" w:eastAsia="宋体" w:hAnsi="Times New Roman" w:cs="Times New Roman"/>
          <w:kern w:val="0"/>
          <w:szCs w:val="20"/>
        </w:rPr>
        <w:t>1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 xml:space="preserve">(t), </w:t>
      </w:r>
      <w:r w:rsidRPr="0073107C">
        <w:rPr>
          <w:rFonts w:ascii="Times New Roman" w:eastAsia="宋体" w:hAnsi="Times New Roman" w:cs="Times New Roman"/>
          <w:kern w:val="0"/>
          <w:szCs w:val="20"/>
        </w:rPr>
        <w:t>x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2(t)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和</w:t>
      </w:r>
      <w:r w:rsidRPr="0073107C">
        <w:rPr>
          <w:rFonts w:ascii="Times New Roman" w:eastAsia="宋体" w:hAnsi="Times New Roman" w:cs="Times New Roman"/>
          <w:kern w:val="0"/>
          <w:szCs w:val="20"/>
        </w:rPr>
        <w:t>x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3(t)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，仿真时间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tout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初值为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0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，终值为</w:t>
      </w:r>
      <w:r w:rsidRPr="0073107C">
        <w:rPr>
          <w:rFonts w:ascii="Times New Roman" w:eastAsia="宋体" w:hAnsi="Times New Roman" w:cs="Times New Roman"/>
          <w:kern w:val="0"/>
          <w:szCs w:val="20"/>
        </w:rPr>
        <w:t>2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0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，在图形窗口中设置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2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×</w:t>
      </w:r>
      <w:r w:rsidRPr="0073107C">
        <w:rPr>
          <w:rFonts w:ascii="Times New Roman" w:eastAsia="宋体" w:hAnsi="Times New Roman" w:cs="Times New Roman"/>
          <w:kern w:val="0"/>
          <w:szCs w:val="20"/>
        </w:rPr>
        <w:t>2</w:t>
      </w:r>
      <w:proofErr w:type="gramStart"/>
      <w:r w:rsidRPr="0073107C">
        <w:rPr>
          <w:rFonts w:ascii="Times New Roman" w:eastAsia="宋体" w:hAnsi="Times New Roman" w:cs="Times New Roman" w:hint="eastAsia"/>
          <w:kern w:val="0"/>
          <w:szCs w:val="20"/>
        </w:rPr>
        <w:t>四</w:t>
      </w:r>
      <w:proofErr w:type="gramEnd"/>
      <w:r w:rsidRPr="0073107C">
        <w:rPr>
          <w:rFonts w:ascii="Times New Roman" w:eastAsia="宋体" w:hAnsi="Times New Roman" w:cs="Times New Roman" w:hint="eastAsia"/>
          <w:kern w:val="0"/>
          <w:szCs w:val="20"/>
        </w:rPr>
        <w:t>个子窗口，将</w:t>
      </w:r>
    </w:p>
    <w:p w14:paraId="7994123D" w14:textId="77777777" w:rsidR="0070072A" w:rsidRPr="0073107C" w:rsidRDefault="0070072A" w:rsidP="0070072A">
      <w:pPr>
        <w:spacing w:beforeLines="50" w:before="156" w:afterLines="50" w:after="156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x</w:t>
      </w:r>
      <w:r w:rsidRPr="0073107C">
        <w:rPr>
          <w:rFonts w:ascii="Times New Roman" w:eastAsia="宋体" w:hAnsi="Times New Roman" w:cs="Times New Roman"/>
          <w:kern w:val="0"/>
          <w:szCs w:val="20"/>
        </w:rPr>
        <w:t>1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(t)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Pr="0073107C">
        <w:rPr>
          <w:rFonts w:ascii="Times New Roman" w:eastAsia="宋体" w:hAnsi="Times New Roman" w:cs="Times New Roman"/>
          <w:kern w:val="0"/>
          <w:szCs w:val="20"/>
        </w:rPr>
        <w:t>x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2(t)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Pr="0073107C">
        <w:rPr>
          <w:rFonts w:ascii="Times New Roman" w:eastAsia="宋体" w:hAnsi="Times New Roman" w:cs="Times New Roman"/>
          <w:kern w:val="0"/>
          <w:szCs w:val="20"/>
        </w:rPr>
        <w:t>x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3(t)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和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x</w:t>
      </w:r>
      <w:r w:rsidRPr="0073107C">
        <w:rPr>
          <w:rFonts w:ascii="Times New Roman" w:eastAsia="宋体" w:hAnsi="Times New Roman" w:cs="Times New Roman"/>
          <w:kern w:val="0"/>
          <w:szCs w:val="20"/>
        </w:rPr>
        <w:t>(t)(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包含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x</w:t>
      </w:r>
      <w:r w:rsidRPr="0073107C">
        <w:rPr>
          <w:rFonts w:ascii="Times New Roman" w:eastAsia="宋体" w:hAnsi="Times New Roman" w:cs="Times New Roman"/>
          <w:kern w:val="0"/>
          <w:szCs w:val="20"/>
        </w:rPr>
        <w:t>1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 xml:space="preserve">(t), </w:t>
      </w:r>
      <w:r w:rsidRPr="0073107C">
        <w:rPr>
          <w:rFonts w:ascii="Times New Roman" w:eastAsia="宋体" w:hAnsi="Times New Roman" w:cs="Times New Roman"/>
          <w:kern w:val="0"/>
          <w:szCs w:val="20"/>
        </w:rPr>
        <w:t>x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2(t)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和</w:t>
      </w:r>
      <w:r w:rsidRPr="0073107C">
        <w:rPr>
          <w:rFonts w:ascii="Times New Roman" w:eastAsia="宋体" w:hAnsi="Times New Roman" w:cs="Times New Roman"/>
          <w:kern w:val="0"/>
          <w:szCs w:val="20"/>
        </w:rPr>
        <w:t>x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3(t)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三个变量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)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，分别绘在四个子窗口中，并包括：</w:t>
      </w:r>
    </w:p>
    <w:p w14:paraId="408C9470" w14:textId="77777777" w:rsidR="0070072A" w:rsidRPr="0073107C" w:rsidRDefault="0070072A" w:rsidP="0070072A">
      <w:pPr>
        <w:numPr>
          <w:ilvl w:val="1"/>
          <w:numId w:val="3"/>
        </w:numPr>
        <w:spacing w:beforeLines="50" w:before="156" w:afterLines="50" w:after="156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给该图形窗口增加标题“</w:t>
      </w:r>
      <w:bookmarkStart w:id="1" w:name="OLE_LINK1"/>
      <w:r w:rsidRPr="0073107C">
        <w:rPr>
          <w:rFonts w:ascii="Times New Roman" w:eastAsia="宋体" w:hAnsi="Times New Roman" w:cs="Times New Roman" w:hint="eastAsia"/>
          <w:kern w:val="0"/>
          <w:szCs w:val="20"/>
        </w:rPr>
        <w:t>微分代数方程仿真图形</w:t>
      </w:r>
      <w:bookmarkEnd w:id="1"/>
      <w:r w:rsidRPr="0073107C">
        <w:rPr>
          <w:rFonts w:ascii="Times New Roman" w:eastAsia="宋体" w:hAnsi="Times New Roman" w:cs="Times New Roman" w:hint="eastAsia"/>
          <w:kern w:val="0"/>
          <w:szCs w:val="20"/>
        </w:rPr>
        <w:t>”；</w:t>
      </w:r>
    </w:p>
    <w:p w14:paraId="6C276447" w14:textId="77777777" w:rsidR="0070072A" w:rsidRPr="0073107C" w:rsidRDefault="0070072A" w:rsidP="0070072A">
      <w:pPr>
        <w:numPr>
          <w:ilvl w:val="1"/>
          <w:numId w:val="3"/>
        </w:numPr>
        <w:spacing w:beforeLines="50" w:before="156" w:afterLines="50" w:after="156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给每个子窗口加坐标轴名称。</w:t>
      </w:r>
    </w:p>
    <w:p w14:paraId="3E3EDE98" w14:textId="77777777" w:rsidR="0070072A" w:rsidRPr="0073107C" w:rsidRDefault="0070072A" w:rsidP="001349E5">
      <w:pPr>
        <w:spacing w:beforeLines="50" w:before="156" w:afterLines="50" w:after="156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0"/>
        </w:rPr>
      </w:pPr>
      <w:r>
        <w:rPr>
          <w:rFonts w:ascii="Times New Roman" w:eastAsia="宋体" w:hAnsi="Times New Roman" w:cs="Times New Roman" w:hint="eastAsia"/>
          <w:kern w:val="0"/>
          <w:szCs w:val="20"/>
        </w:rPr>
        <w:t>3</w:t>
      </w:r>
      <w:r>
        <w:rPr>
          <w:rFonts w:ascii="Times New Roman" w:eastAsia="宋体" w:hAnsi="Times New Roman" w:cs="Times New Roman" w:hint="eastAsia"/>
          <w:kern w:val="0"/>
          <w:szCs w:val="20"/>
        </w:rPr>
        <w:t>）</w:t>
      </w:r>
      <w:r>
        <w:rPr>
          <w:rFonts w:ascii="Times New Roman" w:eastAsia="宋体" w:hAnsi="Times New Roman" w:cs="Times New Roman" w:hint="eastAsia"/>
          <w:kern w:val="0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将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tout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x</w:t>
      </w:r>
      <w:r w:rsidRPr="0073107C">
        <w:rPr>
          <w:rFonts w:ascii="Times New Roman" w:eastAsia="宋体" w:hAnsi="Times New Roman" w:cs="Times New Roman"/>
          <w:kern w:val="0"/>
          <w:szCs w:val="20"/>
        </w:rPr>
        <w:t>1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(t),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Pr="0073107C">
        <w:rPr>
          <w:rFonts w:ascii="Times New Roman" w:eastAsia="宋体" w:hAnsi="Times New Roman" w:cs="Times New Roman"/>
          <w:kern w:val="0"/>
          <w:szCs w:val="20"/>
        </w:rPr>
        <w:t>x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2(t)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和</w:t>
      </w:r>
      <w:r w:rsidRPr="0073107C">
        <w:rPr>
          <w:rFonts w:ascii="Times New Roman" w:eastAsia="宋体" w:hAnsi="Times New Roman" w:cs="Times New Roman"/>
          <w:kern w:val="0"/>
          <w:szCs w:val="20"/>
        </w:rPr>
        <w:t>x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3(t)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中的数据分别保存到变量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t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y1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，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y2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和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y</w:t>
      </w:r>
      <w:r w:rsidRPr="0073107C">
        <w:rPr>
          <w:rFonts w:ascii="Times New Roman" w:eastAsia="宋体" w:hAnsi="Times New Roman" w:cs="Times New Roman"/>
          <w:kern w:val="0"/>
          <w:szCs w:val="20"/>
        </w:rPr>
        <w:t>3</w:t>
      </w:r>
      <w:r w:rsidRPr="0073107C">
        <w:rPr>
          <w:rFonts w:ascii="Times New Roman" w:eastAsia="宋体" w:hAnsi="Times New Roman" w:cs="Times New Roman" w:hint="eastAsia"/>
          <w:kern w:val="0"/>
          <w:szCs w:val="20"/>
        </w:rPr>
        <w:t>中，将这四个变量保存到</w:t>
      </w:r>
      <w:bookmarkStart w:id="2" w:name="OLE_LINK2"/>
      <w:r w:rsidRPr="0073107C">
        <w:rPr>
          <w:rFonts w:ascii="Times New Roman" w:eastAsia="宋体" w:hAnsi="Times New Roman" w:cs="Times New Roman" w:hint="eastAsia"/>
          <w:kern w:val="0"/>
          <w:szCs w:val="20"/>
        </w:rPr>
        <w:t>st1_data.mat</w:t>
      </w:r>
      <w:bookmarkEnd w:id="2"/>
      <w:r w:rsidRPr="0073107C">
        <w:rPr>
          <w:rFonts w:ascii="Times New Roman" w:eastAsia="宋体" w:hAnsi="Times New Roman" w:cs="Times New Roman" w:hint="eastAsia"/>
          <w:kern w:val="0"/>
          <w:szCs w:val="20"/>
        </w:rPr>
        <w:t>数据文件中。</w:t>
      </w:r>
    </w:p>
    <w:p w14:paraId="0CEE4F27" w14:textId="77777777" w:rsidR="0070072A" w:rsidRDefault="0070072A" w:rsidP="0070072A">
      <w:pPr>
        <w:spacing w:beforeLines="50" w:before="156" w:afterLines="50" w:after="156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73107C">
        <w:rPr>
          <w:rFonts w:ascii="Times New Roman" w:eastAsia="宋体" w:hAnsi="Times New Roman" w:cs="Times New Roman" w:hint="eastAsia"/>
          <w:kern w:val="0"/>
          <w:szCs w:val="20"/>
        </w:rPr>
        <w:t>详细说明上述要求的实现过程。</w:t>
      </w:r>
    </w:p>
    <w:p w14:paraId="2D5F4E28" w14:textId="77777777" w:rsidR="00713F2F" w:rsidRDefault="00E45321" w:rsidP="00E45321">
      <w:pPr>
        <w:spacing w:beforeLines="50" w:before="156" w:afterLines="50" w:after="156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0"/>
        </w:rPr>
      </w:pPr>
      <w:r>
        <w:rPr>
          <w:rFonts w:ascii="Times New Roman" w:eastAsia="宋体" w:hAnsi="Times New Roman" w:cs="Times New Roman" w:hint="eastAsia"/>
          <w:kern w:val="0"/>
          <w:szCs w:val="20"/>
        </w:rPr>
        <w:t>（三）、</w:t>
      </w:r>
      <w:r w:rsidR="00713F2F">
        <w:rPr>
          <w:rFonts w:ascii="Times New Roman" w:eastAsia="宋体" w:hAnsi="Times New Roman" w:cs="Times New Roman" w:hint="eastAsia"/>
          <w:kern w:val="0"/>
          <w:szCs w:val="20"/>
        </w:rPr>
        <w:t>子系统封装及仿真</w:t>
      </w:r>
    </w:p>
    <w:p w14:paraId="3C4616D8" w14:textId="77777777" w:rsidR="00E45321" w:rsidRPr="00E45321" w:rsidRDefault="00713F2F" w:rsidP="00E45321">
      <w:pPr>
        <w:spacing w:beforeLines="50" w:before="156" w:afterLines="50" w:after="156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（</w:t>
      </w: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）</w:t>
      </w:r>
      <w:r w:rsidR="00E45321" w:rsidRPr="00E45321">
        <w:rPr>
          <w:rFonts w:ascii="Times New Roman" w:eastAsia="宋体" w:hAnsi="Times New Roman" w:cs="Times New Roman" w:hint="eastAsia"/>
          <w:szCs w:val="24"/>
        </w:rPr>
        <w:t>将图</w:t>
      </w:r>
      <w:r w:rsidR="00E45321" w:rsidRPr="00E45321">
        <w:rPr>
          <w:rFonts w:ascii="Times New Roman" w:eastAsia="宋体" w:hAnsi="Times New Roman" w:cs="Times New Roman" w:hint="eastAsia"/>
          <w:szCs w:val="24"/>
        </w:rPr>
        <w:t>1</w:t>
      </w:r>
      <w:r w:rsidR="00E45321" w:rsidRPr="00E45321">
        <w:rPr>
          <w:rFonts w:ascii="Times New Roman" w:eastAsia="宋体" w:hAnsi="Times New Roman" w:cs="Times New Roman" w:hint="eastAsia"/>
          <w:szCs w:val="24"/>
        </w:rPr>
        <w:t>中的</w:t>
      </w:r>
      <w:r w:rsidR="00E45321" w:rsidRPr="00E45321">
        <w:rPr>
          <w:rFonts w:ascii="Times New Roman" w:eastAsia="宋体" w:hAnsi="Times New Roman" w:cs="Times New Roman" w:hint="eastAsia"/>
          <w:szCs w:val="24"/>
        </w:rPr>
        <w:t>PID Controller</w:t>
      </w:r>
      <w:r w:rsidR="00E45321" w:rsidRPr="00E45321">
        <w:rPr>
          <w:rFonts w:ascii="Times New Roman" w:eastAsia="宋体" w:hAnsi="Times New Roman" w:cs="Times New Roman" w:hint="eastAsia"/>
          <w:szCs w:val="24"/>
        </w:rPr>
        <w:t>模型图在</w:t>
      </w:r>
      <w:r w:rsidR="00E45321" w:rsidRPr="00E45321">
        <w:rPr>
          <w:rFonts w:ascii="Times New Roman" w:eastAsia="宋体" w:hAnsi="Times New Roman" w:cs="Times New Roman" w:hint="eastAsia"/>
          <w:szCs w:val="24"/>
        </w:rPr>
        <w:t>Simulink</w:t>
      </w:r>
      <w:r w:rsidR="00E45321" w:rsidRPr="00E45321">
        <w:rPr>
          <w:rFonts w:ascii="Times New Roman" w:eastAsia="宋体" w:hAnsi="Times New Roman" w:cs="Times New Roman" w:hint="eastAsia"/>
          <w:szCs w:val="24"/>
        </w:rPr>
        <w:t>下封装成子系统；其中：</w:t>
      </w:r>
    </w:p>
    <w:p w14:paraId="67E72CCA" w14:textId="77777777" w:rsidR="00E45321" w:rsidRPr="00E45321" w:rsidRDefault="00E45321" w:rsidP="00E45321">
      <w:pPr>
        <w:spacing w:beforeLines="50" w:before="156" w:afterLines="50" w:after="156"/>
        <w:ind w:left="840"/>
        <w:jc w:val="left"/>
        <w:rPr>
          <w:rFonts w:ascii="Times New Roman" w:eastAsia="宋体" w:hAnsi="Times New Roman" w:cs="Times New Roman"/>
          <w:szCs w:val="24"/>
        </w:rPr>
      </w:pPr>
      <w:r w:rsidRPr="00E45321">
        <w:rPr>
          <w:rFonts w:ascii="Times New Roman" w:eastAsia="宋体" w:hAnsi="Times New Roman" w:cs="Times New Roman"/>
          <w:position w:val="-30"/>
          <w:szCs w:val="24"/>
        </w:rPr>
        <w:object w:dxaOrig="3240" w:dyaOrig="700" w14:anchorId="3A8A5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25pt;height:35.5pt" o:ole="">
            <v:imagedata r:id="rId8" o:title=""/>
          </v:shape>
          <o:OLEObject Type="Embed" ProgID="Equation.3" ShapeID="_x0000_i1025" DrawAspect="Content" ObjectID="_1713357030" r:id="rId9"/>
        </w:object>
      </w:r>
    </w:p>
    <w:p w14:paraId="2AAE36CC" w14:textId="77777777" w:rsidR="00E45321" w:rsidRPr="00E45321" w:rsidRDefault="00E45321" w:rsidP="00E45321">
      <w:pPr>
        <w:spacing w:beforeLines="50" w:before="156" w:afterLines="50" w:after="156"/>
        <w:ind w:left="846"/>
        <w:jc w:val="left"/>
        <w:rPr>
          <w:rFonts w:ascii="Times New Roman" w:eastAsia="宋体" w:hAnsi="Times New Roman" w:cs="Times New Roman"/>
          <w:szCs w:val="24"/>
        </w:rPr>
      </w:pPr>
      <w:r w:rsidRPr="00E45321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68479727" wp14:editId="1D7EAEBA">
            <wp:extent cx="4572000" cy="1371600"/>
            <wp:effectExtent l="0" t="0" r="0" b="0"/>
            <wp:docPr id="7" name="图片 7" descr="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FBC9" w14:textId="77777777" w:rsidR="00E45321" w:rsidRPr="00E45321" w:rsidRDefault="00E45321" w:rsidP="00E45321">
      <w:pPr>
        <w:spacing w:beforeLines="50" w:before="156" w:afterLines="50" w:after="156"/>
        <w:ind w:left="360"/>
        <w:jc w:val="left"/>
        <w:rPr>
          <w:rFonts w:ascii="Times New Roman" w:eastAsia="宋体" w:hAnsi="Times New Roman" w:cs="Times New Roman"/>
          <w:szCs w:val="24"/>
        </w:rPr>
      </w:pPr>
      <w:r w:rsidRPr="00E45321">
        <w:rPr>
          <w:rFonts w:ascii="Times New Roman" w:eastAsia="宋体" w:hAnsi="Times New Roman" w:cs="Times New Roman" w:hint="eastAsia"/>
          <w:szCs w:val="24"/>
        </w:rPr>
        <w:t xml:space="preserve">　　　　　　　　　　　　　图１</w:t>
      </w:r>
      <w:r w:rsidRPr="00E45321">
        <w:rPr>
          <w:rFonts w:ascii="Times New Roman" w:eastAsia="宋体" w:hAnsi="Times New Roman" w:cs="Times New Roman" w:hint="eastAsia"/>
          <w:szCs w:val="24"/>
        </w:rPr>
        <w:t xml:space="preserve"> PID Controller</w:t>
      </w:r>
      <w:r w:rsidRPr="00E45321">
        <w:rPr>
          <w:rFonts w:ascii="Times New Roman" w:eastAsia="宋体" w:hAnsi="Times New Roman" w:cs="Times New Roman" w:hint="eastAsia"/>
          <w:szCs w:val="24"/>
        </w:rPr>
        <w:t>模型图</w:t>
      </w:r>
    </w:p>
    <w:p w14:paraId="54603964" w14:textId="77777777" w:rsidR="00E45321" w:rsidRPr="00E45321" w:rsidRDefault="00E45321" w:rsidP="001349E5">
      <w:pPr>
        <w:spacing w:beforeLines="50" w:before="156" w:afterLines="50" w:after="156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E45321">
        <w:rPr>
          <w:rFonts w:ascii="Times New Roman" w:eastAsia="宋体" w:hAnsi="Times New Roman" w:cs="Times New Roman" w:hint="eastAsia"/>
          <w:szCs w:val="24"/>
        </w:rPr>
        <w:t>（</w:t>
      </w:r>
      <w:r w:rsidRPr="00E45321">
        <w:rPr>
          <w:rFonts w:ascii="Times New Roman" w:eastAsia="宋体" w:hAnsi="Times New Roman" w:cs="Times New Roman" w:hint="eastAsia"/>
          <w:szCs w:val="24"/>
        </w:rPr>
        <w:t>2</w:t>
      </w:r>
      <w:r w:rsidRPr="00E45321">
        <w:rPr>
          <w:rFonts w:ascii="Times New Roman" w:eastAsia="宋体" w:hAnsi="Times New Roman" w:cs="Times New Roman" w:hint="eastAsia"/>
          <w:szCs w:val="24"/>
        </w:rPr>
        <w:t>）将（</w:t>
      </w:r>
      <w:r w:rsidRPr="00E45321">
        <w:rPr>
          <w:rFonts w:ascii="Times New Roman" w:eastAsia="宋体" w:hAnsi="Times New Roman" w:cs="Times New Roman" w:hint="eastAsia"/>
          <w:szCs w:val="24"/>
        </w:rPr>
        <w:t>1</w:t>
      </w:r>
      <w:r w:rsidRPr="00E45321">
        <w:rPr>
          <w:rFonts w:ascii="Times New Roman" w:eastAsia="宋体" w:hAnsi="Times New Roman" w:cs="Times New Roman" w:hint="eastAsia"/>
          <w:szCs w:val="24"/>
        </w:rPr>
        <w:t>）中的子系统用在图２所示的仿真模型（保存到</w:t>
      </w:r>
      <w:r w:rsidRPr="00E45321">
        <w:rPr>
          <w:rFonts w:ascii="Times New Roman" w:eastAsia="宋体" w:hAnsi="Times New Roman" w:cs="Times New Roman" w:hint="eastAsia"/>
          <w:szCs w:val="24"/>
        </w:rPr>
        <w:t>st2.mdl</w:t>
      </w:r>
      <w:r w:rsidRPr="00E45321">
        <w:rPr>
          <w:rFonts w:ascii="Times New Roman" w:eastAsia="宋体" w:hAnsi="Times New Roman" w:cs="Times New Roman" w:hint="eastAsia"/>
          <w:szCs w:val="24"/>
        </w:rPr>
        <w:t>）中，在</w:t>
      </w:r>
      <w:r w:rsidRPr="00E45321">
        <w:rPr>
          <w:rFonts w:ascii="Times New Roman" w:eastAsia="宋体" w:hAnsi="Times New Roman" w:cs="Times New Roman" w:hint="eastAsia"/>
          <w:szCs w:val="24"/>
        </w:rPr>
        <w:t>Simulink</w:t>
      </w:r>
      <w:r w:rsidRPr="00E45321">
        <w:rPr>
          <w:rFonts w:ascii="Times New Roman" w:eastAsia="宋体" w:hAnsi="Times New Roman" w:cs="Times New Roman" w:hint="eastAsia"/>
          <w:szCs w:val="24"/>
        </w:rPr>
        <w:t>下调用</w:t>
      </w:r>
      <w:r w:rsidRPr="00E45321">
        <w:rPr>
          <w:rFonts w:ascii="Times New Roman" w:eastAsia="宋体" w:hAnsi="Times New Roman" w:cs="Times New Roman" w:hint="eastAsia"/>
          <w:szCs w:val="24"/>
        </w:rPr>
        <w:t>ode45( )</w:t>
      </w:r>
      <w:r w:rsidRPr="00E45321">
        <w:rPr>
          <w:rFonts w:ascii="Times New Roman" w:eastAsia="宋体" w:hAnsi="Times New Roman" w:cs="Times New Roman" w:hint="eastAsia"/>
          <w:szCs w:val="24"/>
        </w:rPr>
        <w:t>方法进行仿真求解单位阶跃响应</w:t>
      </w:r>
      <w:r w:rsidRPr="00E45321">
        <w:rPr>
          <w:rFonts w:ascii="Times New Roman" w:eastAsia="宋体" w:hAnsi="Times New Roman" w:cs="Times New Roman" w:hint="eastAsia"/>
          <w:szCs w:val="24"/>
        </w:rPr>
        <w:t>y(t)</w:t>
      </w:r>
      <w:r w:rsidRPr="00E45321">
        <w:rPr>
          <w:rFonts w:ascii="Times New Roman" w:eastAsia="宋体" w:hAnsi="Times New Roman" w:cs="Times New Roman" w:hint="eastAsia"/>
          <w:szCs w:val="24"/>
        </w:rPr>
        <w:t>（包括</w:t>
      </w:r>
      <w:r w:rsidRPr="00E45321">
        <w:rPr>
          <w:rFonts w:ascii="Times New Roman" w:eastAsia="宋体" w:hAnsi="Times New Roman" w:cs="Times New Roman" w:hint="eastAsia"/>
          <w:szCs w:val="24"/>
        </w:rPr>
        <w:t>y(t)</w:t>
      </w:r>
      <w:r w:rsidRPr="00E45321">
        <w:rPr>
          <w:rFonts w:ascii="Times New Roman" w:eastAsia="宋体" w:hAnsi="Times New Roman" w:cs="Times New Roman" w:hint="eastAsia"/>
          <w:szCs w:val="24"/>
        </w:rPr>
        <w:t>响应曲线和</w:t>
      </w:r>
      <w:bookmarkStart w:id="3" w:name="OLE_LINK3"/>
      <w:bookmarkStart w:id="4" w:name="OLE_LINK4"/>
      <w:r w:rsidRPr="00E45321">
        <w:rPr>
          <w:rFonts w:ascii="Times New Roman" w:eastAsia="宋体" w:hAnsi="Times New Roman" w:cs="Times New Roman" w:hint="eastAsia"/>
          <w:szCs w:val="24"/>
        </w:rPr>
        <w:t>tout</w:t>
      </w:r>
      <w:r w:rsidRPr="00E45321">
        <w:rPr>
          <w:rFonts w:ascii="Times New Roman" w:eastAsia="宋体" w:hAnsi="Times New Roman" w:cs="Times New Roman" w:hint="eastAsia"/>
          <w:szCs w:val="24"/>
        </w:rPr>
        <w:t>在</w:t>
      </w:r>
      <w:r w:rsidRPr="00E45321">
        <w:rPr>
          <w:rFonts w:ascii="Times New Roman" w:eastAsia="宋体" w:hAnsi="Times New Roman" w:cs="Times New Roman" w:hint="eastAsia"/>
          <w:szCs w:val="24"/>
        </w:rPr>
        <w:t>0-20</w:t>
      </w:r>
      <w:r w:rsidRPr="00E45321">
        <w:rPr>
          <w:rFonts w:ascii="Times New Roman" w:eastAsia="宋体" w:hAnsi="Times New Roman" w:cs="Times New Roman" w:hint="eastAsia"/>
          <w:szCs w:val="24"/>
        </w:rPr>
        <w:t>秒内</w:t>
      </w:r>
      <w:r w:rsidRPr="00E45321">
        <w:rPr>
          <w:rFonts w:ascii="Times New Roman" w:eastAsia="宋体" w:hAnsi="Times New Roman" w:cs="Times New Roman" w:hint="eastAsia"/>
          <w:szCs w:val="24"/>
        </w:rPr>
        <w:lastRenderedPageBreak/>
        <w:t>的</w:t>
      </w:r>
      <w:r w:rsidRPr="00E45321">
        <w:rPr>
          <w:rFonts w:ascii="Times New Roman" w:eastAsia="宋体" w:hAnsi="Times New Roman" w:cs="Times New Roman" w:hint="eastAsia"/>
          <w:szCs w:val="24"/>
        </w:rPr>
        <w:t>y(t)</w:t>
      </w:r>
      <w:r w:rsidRPr="00E45321">
        <w:rPr>
          <w:rFonts w:ascii="Times New Roman" w:eastAsia="宋体" w:hAnsi="Times New Roman" w:cs="Times New Roman" w:hint="eastAsia"/>
          <w:szCs w:val="24"/>
        </w:rPr>
        <w:t>的值</w:t>
      </w:r>
      <w:bookmarkEnd w:id="3"/>
      <w:bookmarkEnd w:id="4"/>
      <w:r w:rsidRPr="00E45321">
        <w:rPr>
          <w:rFonts w:ascii="Times New Roman" w:eastAsia="宋体" w:hAnsi="Times New Roman" w:cs="Times New Roman" w:hint="eastAsia"/>
          <w:szCs w:val="24"/>
        </w:rPr>
        <w:t>）。</w:t>
      </w:r>
    </w:p>
    <w:p w14:paraId="0A869669" w14:textId="77777777" w:rsidR="00E45321" w:rsidRPr="00E45321" w:rsidRDefault="00E45321" w:rsidP="00E45321">
      <w:pPr>
        <w:spacing w:beforeLines="50" w:before="156" w:afterLines="50" w:after="156"/>
        <w:ind w:left="360"/>
        <w:jc w:val="left"/>
        <w:rPr>
          <w:rFonts w:ascii="Times New Roman" w:eastAsia="宋体" w:hAnsi="Times New Roman" w:cs="Times New Roman"/>
          <w:szCs w:val="24"/>
        </w:rPr>
      </w:pPr>
      <w:r w:rsidRPr="00E45321">
        <w:rPr>
          <w:rFonts w:ascii="Times New Roman" w:eastAsia="宋体" w:hAnsi="Times New Roman" w:cs="Times New Roman" w:hint="eastAsia"/>
          <w:szCs w:val="24"/>
        </w:rPr>
        <w:t xml:space="preserve">　　　　</w:t>
      </w:r>
      <w:r w:rsidRPr="00E45321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2001DD34" wp14:editId="028FE03F">
            <wp:extent cx="3762375" cy="1019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EEE4" w14:textId="77777777" w:rsidR="00E45321" w:rsidRPr="00E45321" w:rsidRDefault="00E45321" w:rsidP="00E45321">
      <w:pPr>
        <w:spacing w:beforeLines="50" w:before="156" w:afterLines="50" w:after="156"/>
        <w:ind w:left="360"/>
        <w:jc w:val="left"/>
        <w:rPr>
          <w:rFonts w:ascii="Times New Roman" w:eastAsia="宋体" w:hAnsi="Times New Roman" w:cs="Times New Roman"/>
          <w:szCs w:val="24"/>
        </w:rPr>
      </w:pPr>
      <w:r w:rsidRPr="00E45321">
        <w:rPr>
          <w:rFonts w:ascii="Times New Roman" w:eastAsia="宋体" w:hAnsi="Times New Roman" w:cs="Times New Roman" w:hint="eastAsia"/>
          <w:szCs w:val="24"/>
        </w:rPr>
        <w:t xml:space="preserve">                           </w:t>
      </w:r>
      <w:r w:rsidRPr="00E45321">
        <w:rPr>
          <w:rFonts w:ascii="Times New Roman" w:eastAsia="宋体" w:hAnsi="Times New Roman" w:cs="Times New Roman" w:hint="eastAsia"/>
          <w:szCs w:val="24"/>
        </w:rPr>
        <w:t>图</w:t>
      </w:r>
      <w:r w:rsidRPr="00E45321">
        <w:rPr>
          <w:rFonts w:ascii="Times New Roman" w:eastAsia="宋体" w:hAnsi="Times New Roman" w:cs="Times New Roman" w:hint="eastAsia"/>
          <w:szCs w:val="24"/>
        </w:rPr>
        <w:t>2  PID</w:t>
      </w:r>
      <w:r w:rsidRPr="00E45321">
        <w:rPr>
          <w:rFonts w:ascii="Times New Roman" w:eastAsia="宋体" w:hAnsi="Times New Roman" w:cs="Times New Roman" w:hint="eastAsia"/>
          <w:szCs w:val="24"/>
        </w:rPr>
        <w:t>控制系统仿真图</w:t>
      </w:r>
    </w:p>
    <w:p w14:paraId="378D9C3C" w14:textId="77777777" w:rsidR="00E45321" w:rsidRPr="0073107C" w:rsidRDefault="00E45321" w:rsidP="00E45321">
      <w:pPr>
        <w:spacing w:beforeLines="50" w:before="156" w:afterLines="50" w:after="156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E45321">
        <w:rPr>
          <w:rFonts w:ascii="Times New Roman" w:eastAsia="宋体" w:hAnsi="Times New Roman" w:cs="Times New Roman"/>
          <w:position w:val="-28"/>
          <w:szCs w:val="24"/>
        </w:rPr>
        <w:object w:dxaOrig="2600" w:dyaOrig="660" w14:anchorId="649A87E2">
          <v:shape id="_x0000_i1026" type="#_x0000_t75" style="width:129.8pt;height:32.95pt" o:ole="">
            <v:imagedata r:id="rId12" o:title=""/>
          </v:shape>
          <o:OLEObject Type="Embed" ProgID="Equation.3" ShapeID="_x0000_i1026" DrawAspect="Content" ObjectID="_1713357031" r:id="rId13"/>
        </w:object>
      </w:r>
      <w:r w:rsidRPr="00E45321">
        <w:rPr>
          <w:rFonts w:ascii="Times New Roman" w:eastAsia="宋体" w:hAnsi="Times New Roman" w:cs="Times New Roman" w:hint="eastAsia"/>
          <w:szCs w:val="24"/>
        </w:rPr>
        <w:t xml:space="preserve">   </w:t>
      </w:r>
      <w:proofErr w:type="spellStart"/>
      <w:r w:rsidRPr="00E45321">
        <w:rPr>
          <w:rFonts w:ascii="Times New Roman" w:eastAsia="宋体" w:hAnsi="Times New Roman" w:cs="Times New Roman" w:hint="eastAsia"/>
          <w:szCs w:val="24"/>
        </w:rPr>
        <w:t>Kp</w:t>
      </w:r>
      <w:proofErr w:type="spellEnd"/>
      <w:r w:rsidRPr="00E45321">
        <w:rPr>
          <w:rFonts w:ascii="Times New Roman" w:eastAsia="宋体" w:hAnsi="Times New Roman" w:cs="Times New Roman" w:hint="eastAsia"/>
          <w:szCs w:val="24"/>
        </w:rPr>
        <w:t>=</w:t>
      </w:r>
      <w:bookmarkStart w:id="5" w:name="OLE_LINK5"/>
      <w:bookmarkStart w:id="6" w:name="OLE_LINK6"/>
      <w:r w:rsidRPr="00E45321">
        <w:rPr>
          <w:rFonts w:ascii="Times New Roman" w:eastAsia="宋体" w:hAnsi="Times New Roman" w:cs="Times New Roman" w:hint="eastAsia"/>
          <w:szCs w:val="24"/>
        </w:rPr>
        <w:t>11.520</w:t>
      </w:r>
      <w:bookmarkEnd w:id="5"/>
      <w:bookmarkEnd w:id="6"/>
      <w:r w:rsidRPr="00E45321">
        <w:rPr>
          <w:rFonts w:ascii="Times New Roman" w:eastAsia="宋体" w:hAnsi="Times New Roman" w:cs="Times New Roman" w:hint="eastAsia"/>
          <w:szCs w:val="24"/>
        </w:rPr>
        <w:t>，</w:t>
      </w:r>
      <w:proofErr w:type="spellStart"/>
      <w:r w:rsidRPr="00E45321">
        <w:rPr>
          <w:rFonts w:ascii="Times New Roman" w:eastAsia="宋体" w:hAnsi="Times New Roman" w:cs="Times New Roman" w:hint="eastAsia"/>
          <w:szCs w:val="24"/>
        </w:rPr>
        <w:t>Ti</w:t>
      </w:r>
      <w:proofErr w:type="spellEnd"/>
      <w:r w:rsidRPr="00E45321">
        <w:rPr>
          <w:rFonts w:ascii="Times New Roman" w:eastAsia="宋体" w:hAnsi="Times New Roman" w:cs="Times New Roman" w:hint="eastAsia"/>
          <w:szCs w:val="24"/>
        </w:rPr>
        <w:t>=</w:t>
      </w:r>
      <w:bookmarkStart w:id="7" w:name="OLE_LINK7"/>
      <w:r w:rsidRPr="00E45321">
        <w:rPr>
          <w:rFonts w:ascii="Times New Roman" w:eastAsia="宋体" w:hAnsi="Times New Roman" w:cs="Times New Roman" w:hint="eastAsia"/>
          <w:szCs w:val="24"/>
        </w:rPr>
        <w:t>0.658</w:t>
      </w:r>
      <w:bookmarkEnd w:id="7"/>
      <w:r w:rsidRPr="00E45321">
        <w:rPr>
          <w:rFonts w:ascii="Times New Roman" w:eastAsia="宋体" w:hAnsi="Times New Roman" w:cs="Times New Roman" w:hint="eastAsia"/>
          <w:szCs w:val="24"/>
        </w:rPr>
        <w:t>，</w:t>
      </w:r>
      <w:r w:rsidRPr="00E45321">
        <w:rPr>
          <w:rFonts w:ascii="Times New Roman" w:eastAsia="宋体" w:hAnsi="Times New Roman" w:cs="Times New Roman" w:hint="eastAsia"/>
          <w:szCs w:val="24"/>
        </w:rPr>
        <w:t>Td=</w:t>
      </w:r>
      <w:bookmarkStart w:id="8" w:name="OLE_LINK8"/>
      <w:r w:rsidRPr="00E45321">
        <w:rPr>
          <w:rFonts w:ascii="Times New Roman" w:eastAsia="宋体" w:hAnsi="Times New Roman" w:cs="Times New Roman" w:hint="eastAsia"/>
          <w:szCs w:val="24"/>
        </w:rPr>
        <w:t>0.164</w:t>
      </w:r>
      <w:bookmarkEnd w:id="8"/>
      <w:r w:rsidRPr="00E45321">
        <w:rPr>
          <w:rFonts w:ascii="Times New Roman" w:eastAsia="宋体" w:hAnsi="Times New Roman" w:cs="Times New Roman" w:hint="eastAsia"/>
          <w:szCs w:val="24"/>
        </w:rPr>
        <w:t>，</w:t>
      </w:r>
      <w:r w:rsidRPr="00E45321">
        <w:rPr>
          <w:rFonts w:ascii="Times New Roman" w:eastAsia="宋体" w:hAnsi="Times New Roman" w:cs="Times New Roman" w:hint="eastAsia"/>
          <w:szCs w:val="24"/>
        </w:rPr>
        <w:t>Step</w:t>
      </w:r>
      <w:r w:rsidRPr="00E45321">
        <w:rPr>
          <w:rFonts w:ascii="Times New Roman" w:eastAsia="宋体" w:hAnsi="Times New Roman" w:cs="Times New Roman" w:hint="eastAsia"/>
          <w:szCs w:val="24"/>
        </w:rPr>
        <w:t>为单位阶跃函数。</w:t>
      </w:r>
      <w:r w:rsidR="00713F2F">
        <w:rPr>
          <w:rFonts w:ascii="Times New Roman" w:eastAsia="宋体" w:hAnsi="Times New Roman" w:cs="Times New Roman" w:hint="eastAsia"/>
          <w:szCs w:val="24"/>
        </w:rPr>
        <w:t>如果仿真输出超调量过大，希望调整以上参数以获取更好的动态性能。</w:t>
      </w:r>
    </w:p>
    <w:p w14:paraId="4EAF89DB" w14:textId="77777777" w:rsidR="0070072A" w:rsidRPr="0070072A" w:rsidRDefault="0070072A" w:rsidP="008D7765">
      <w:pPr>
        <w:snapToGrid w:val="0"/>
        <w:spacing w:line="822" w:lineRule="atLeast"/>
        <w:ind w:leftChars="1199" w:left="3660" w:hangingChars="544" w:hanging="1142"/>
      </w:pPr>
    </w:p>
    <w:p w14:paraId="3F486B27" w14:textId="77777777" w:rsidR="00306285" w:rsidRDefault="00306285"/>
    <w:sectPr w:rsidR="00306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0A438" w14:textId="77777777" w:rsidR="00081D1F" w:rsidRDefault="00081D1F" w:rsidP="00825F7F">
      <w:r>
        <w:separator/>
      </w:r>
    </w:p>
  </w:endnote>
  <w:endnote w:type="continuationSeparator" w:id="0">
    <w:p w14:paraId="0AE544F1" w14:textId="77777777" w:rsidR="00081D1F" w:rsidRDefault="00081D1F" w:rsidP="00825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CD8D7" w14:textId="77777777" w:rsidR="00081D1F" w:rsidRDefault="00081D1F" w:rsidP="00825F7F">
      <w:r>
        <w:separator/>
      </w:r>
    </w:p>
  </w:footnote>
  <w:footnote w:type="continuationSeparator" w:id="0">
    <w:p w14:paraId="50D59630" w14:textId="77777777" w:rsidR="00081D1F" w:rsidRDefault="00081D1F" w:rsidP="00825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6001ED"/>
    <w:multiLevelType w:val="multilevel"/>
    <w:tmpl w:val="006001ED"/>
    <w:lvl w:ilvl="0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797AF5"/>
    <w:multiLevelType w:val="hybridMultilevel"/>
    <w:tmpl w:val="4D2643A2"/>
    <w:lvl w:ilvl="0" w:tplc="1D70A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5324365"/>
    <w:multiLevelType w:val="hybridMultilevel"/>
    <w:tmpl w:val="EE9A28E2"/>
    <w:lvl w:ilvl="0" w:tplc="2152A0F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DF2F47"/>
    <w:multiLevelType w:val="hybridMultilevel"/>
    <w:tmpl w:val="8676FEDE"/>
    <w:lvl w:ilvl="0" w:tplc="DC1EFD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8A6BE0"/>
    <w:multiLevelType w:val="hybridMultilevel"/>
    <w:tmpl w:val="32601D54"/>
    <w:lvl w:ilvl="0" w:tplc="567E9B62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74"/>
    <w:rsid w:val="00081D1F"/>
    <w:rsid w:val="001349E5"/>
    <w:rsid w:val="002B737B"/>
    <w:rsid w:val="00306285"/>
    <w:rsid w:val="004E4934"/>
    <w:rsid w:val="0070072A"/>
    <w:rsid w:val="007076C1"/>
    <w:rsid w:val="00713F2F"/>
    <w:rsid w:val="008036E9"/>
    <w:rsid w:val="00825F7F"/>
    <w:rsid w:val="008C03BC"/>
    <w:rsid w:val="008D7765"/>
    <w:rsid w:val="009E2E8E"/>
    <w:rsid w:val="00E45321"/>
    <w:rsid w:val="00E9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FAAC2"/>
  <w15:chartTrackingRefBased/>
  <w15:docId w15:val="{3697F037-04CF-432C-BBF8-DE618CCB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77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72A"/>
    <w:pPr>
      <w:ind w:firstLineChars="200" w:firstLine="420"/>
    </w:pPr>
  </w:style>
  <w:style w:type="paragraph" w:customStyle="1" w:styleId="CY">
    <w:name w:val="CY正文"/>
    <w:basedOn w:val="a"/>
    <w:rsid w:val="0070072A"/>
    <w:pPr>
      <w:widowControl/>
      <w:tabs>
        <w:tab w:val="left" w:pos="412"/>
      </w:tabs>
      <w:ind w:firstLine="426"/>
    </w:pPr>
    <w:rPr>
      <w:rFonts w:ascii="Times New Roman" w:eastAsia="宋体" w:hAnsi="Times New Roman" w:cs="Times New Roman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25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5F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5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5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285</Words>
  <Characters>1631</Characters>
  <Application>Microsoft Office Word</Application>
  <DocSecurity>0</DocSecurity>
  <Lines>13</Lines>
  <Paragraphs>3</Paragraphs>
  <ScaleCrop>false</ScaleCrop>
  <Company>上海理工大学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</dc:creator>
  <cp:keywords/>
  <dc:description/>
  <cp:lastModifiedBy>chenw</cp:lastModifiedBy>
  <cp:revision>12</cp:revision>
  <dcterms:created xsi:type="dcterms:W3CDTF">2021-11-24T23:50:00Z</dcterms:created>
  <dcterms:modified xsi:type="dcterms:W3CDTF">2022-05-06T07:44:00Z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