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586D" w14:textId="77777777" w:rsidR="00501C49" w:rsidRPr="00501C49" w:rsidRDefault="00501C49" w:rsidP="00501C49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501C49">
        <w:rPr>
          <w:rFonts w:ascii="Times New Roman" w:eastAsia="宋体" w:hAnsi="Times New Roman" w:cs="Times New Roman" w:hint="eastAsia"/>
          <w:sz w:val="32"/>
          <w:szCs w:val="32"/>
        </w:rPr>
        <w:t>上海理工大学光电信息与计算机工程学院</w:t>
      </w:r>
    </w:p>
    <w:p w14:paraId="294F2E1B" w14:textId="77777777" w:rsidR="00501C49" w:rsidRPr="00501C49" w:rsidRDefault="00501C49" w:rsidP="00501C49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5DA899D9" w14:textId="77777777" w:rsidR="00501C49" w:rsidRPr="00501C49" w:rsidRDefault="00501C49" w:rsidP="00501C49">
      <w:pPr>
        <w:snapToGrid w:val="0"/>
        <w:spacing w:line="822" w:lineRule="atLeast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501C49">
        <w:rPr>
          <w:rFonts w:ascii="Times New Roman" w:eastAsia="宋体" w:hAnsi="Times New Roman" w:cs="Times New Roman" w:hint="eastAsia"/>
          <w:b/>
          <w:sz w:val="52"/>
          <w:szCs w:val="52"/>
        </w:rPr>
        <w:t>《智能仿真实验》报告</w:t>
      </w:r>
    </w:p>
    <w:p w14:paraId="28230415" w14:textId="77777777" w:rsidR="00501C49" w:rsidRPr="00501C49" w:rsidRDefault="00501C49" w:rsidP="00501C49">
      <w:pPr>
        <w:snapToGrid w:val="0"/>
        <w:spacing w:line="822" w:lineRule="atLeast"/>
        <w:jc w:val="center"/>
        <w:rPr>
          <w:rFonts w:ascii="Times New Roman" w:eastAsia="宋体" w:hAnsi="Times New Roman" w:cs="Times New Roman"/>
          <w:b/>
          <w:sz w:val="31"/>
        </w:rPr>
      </w:pPr>
      <w:r w:rsidRPr="00501C49">
        <w:rPr>
          <w:rFonts w:ascii="Times New Roman" w:eastAsia="宋体" w:hAnsi="Times New Roman" w:cs="Times New Roman"/>
          <w:b/>
          <w:noProof/>
          <w:sz w:val="31"/>
        </w:rPr>
        <w:drawing>
          <wp:inline distT="0" distB="0" distL="0" distR="0" wp14:anchorId="6FD1CA1C" wp14:editId="5E4378A6">
            <wp:extent cx="2724150" cy="2753995"/>
            <wp:effectExtent l="19050" t="0" r="0" b="0"/>
            <wp:docPr id="9" name="图片 9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062D5" w14:textId="77777777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专　　业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>智能科学与技术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</w:t>
      </w:r>
    </w:p>
    <w:p w14:paraId="26BC70FA" w14:textId="53C40813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姓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  </w:t>
      </w:r>
      <w:r w:rsidRPr="00501C49">
        <w:rPr>
          <w:rFonts w:ascii="Times New Roman" w:eastAsia="宋体" w:hAnsi="Times New Roman" w:cs="Times New Roman" w:hint="eastAsia"/>
          <w:b/>
          <w:sz w:val="31"/>
        </w:rPr>
        <w:t>名</w:t>
      </w:r>
      <w:r w:rsidRPr="00501C49">
        <w:rPr>
          <w:rFonts w:ascii="Times New Roman" w:eastAsia="宋体" w:hAnsi="Times New Roman" w:cs="Times New Roman" w:hint="eastAsia"/>
          <w:b/>
          <w:sz w:val="31"/>
        </w:rPr>
        <w:t xml:space="preserve"> 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</w:t>
      </w:r>
      <w:r w:rsidR="00567A04">
        <w:rPr>
          <w:rFonts w:ascii="Times New Roman" w:eastAsia="宋体" w:hAnsi="Times New Roman" w:cs="Times New Roman" w:hint="eastAsia"/>
          <w:b/>
          <w:sz w:val="31"/>
          <w:u w:val="single"/>
        </w:rPr>
        <w:t>高</w:t>
      </w:r>
      <w:proofErr w:type="gramStart"/>
      <w:r w:rsidR="00567A04">
        <w:rPr>
          <w:rFonts w:ascii="Times New Roman" w:eastAsia="宋体" w:hAnsi="Times New Roman" w:cs="Times New Roman" w:hint="eastAsia"/>
          <w:b/>
          <w:sz w:val="31"/>
          <w:u w:val="single"/>
        </w:rPr>
        <w:t>浩</w:t>
      </w:r>
      <w:proofErr w:type="gramEnd"/>
      <w:r w:rsidR="00567A04">
        <w:rPr>
          <w:rFonts w:ascii="Times New Roman" w:eastAsia="宋体" w:hAnsi="Times New Roman" w:cs="Times New Roman" w:hint="eastAsia"/>
          <w:b/>
          <w:sz w:val="31"/>
          <w:u w:val="single"/>
        </w:rPr>
        <w:t>琦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</w:t>
      </w:r>
      <w:r w:rsidR="00567A04">
        <w:rPr>
          <w:rFonts w:ascii="Times New Roman" w:eastAsia="宋体" w:hAnsi="Times New Roman" w:cs="Times New Roman"/>
          <w:b/>
          <w:sz w:val="31"/>
          <w:u w:val="single"/>
        </w:rPr>
        <w:t xml:space="preserve"> 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  </w:t>
      </w:r>
    </w:p>
    <w:p w14:paraId="2646FA5E" w14:textId="6DA32452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 xml:space="preserve">学　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</w:t>
      </w:r>
      <w:r w:rsidRPr="00501C49">
        <w:rPr>
          <w:rFonts w:ascii="Times New Roman" w:eastAsia="宋体" w:hAnsi="Times New Roman" w:cs="Times New Roman" w:hint="eastAsia"/>
          <w:b/>
          <w:sz w:val="31"/>
        </w:rPr>
        <w:t>号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</w:t>
      </w:r>
      <w:r w:rsidR="00567A04">
        <w:rPr>
          <w:rFonts w:ascii="Times New Roman" w:eastAsia="宋体" w:hAnsi="Times New Roman" w:cs="Times New Roman"/>
          <w:b/>
          <w:sz w:val="31"/>
          <w:u w:val="single"/>
        </w:rPr>
        <w:t xml:space="preserve">2035060413 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</w:t>
      </w:r>
    </w:p>
    <w:p w14:paraId="0BFFAFEF" w14:textId="5D1D4A69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年　　级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2020 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>级</w:t>
      </w:r>
      <w:r w:rsidR="00567A04">
        <w:rPr>
          <w:rFonts w:ascii="Times New Roman" w:eastAsia="宋体" w:hAnsi="Times New Roman" w:cs="Times New Roman" w:hint="eastAsia"/>
          <w:b/>
          <w:sz w:val="31"/>
          <w:u w:val="single"/>
        </w:rPr>
        <w:t xml:space="preserve"> </w:t>
      </w:r>
      <w:r w:rsidR="00567A04">
        <w:rPr>
          <w:rFonts w:ascii="Times New Roman" w:eastAsia="宋体" w:hAnsi="Times New Roman" w:cs="Times New Roman"/>
          <w:b/>
          <w:sz w:val="31"/>
          <w:u w:val="single"/>
        </w:rPr>
        <w:t xml:space="preserve">  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 xml:space="preserve">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 </w:t>
      </w:r>
    </w:p>
    <w:p w14:paraId="6B0D17BF" w14:textId="69F52A50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  <w:b/>
          <w:sz w:val="31"/>
          <w:u w:val="single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指导教师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 xml:space="preserve"> 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>陈玮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 xml:space="preserve"> </w:t>
      </w:r>
      <w:r w:rsidR="00567A04">
        <w:rPr>
          <w:rFonts w:ascii="Times New Roman" w:eastAsia="宋体" w:hAnsi="Times New Roman" w:cs="Times New Roman"/>
          <w:b/>
          <w:sz w:val="31"/>
          <w:u w:val="single"/>
        </w:rPr>
        <w:t xml:space="preserve">  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   </w:t>
      </w:r>
    </w:p>
    <w:p w14:paraId="7054F5DE" w14:textId="77777777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  <w:b/>
          <w:sz w:val="31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成</w:t>
      </w:r>
      <w:r w:rsidRPr="00501C49">
        <w:rPr>
          <w:rFonts w:ascii="Times New Roman" w:eastAsia="宋体" w:hAnsi="Times New Roman" w:cs="Times New Roman" w:hint="eastAsia"/>
          <w:b/>
          <w:sz w:val="31"/>
        </w:rPr>
        <w:t xml:space="preserve">    </w:t>
      </w:r>
      <w:r w:rsidRPr="00501C49">
        <w:rPr>
          <w:rFonts w:ascii="Times New Roman" w:eastAsia="宋体" w:hAnsi="Times New Roman" w:cs="Times New Roman" w:hint="eastAsia"/>
          <w:b/>
          <w:sz w:val="31"/>
        </w:rPr>
        <w:t>绩：</w:t>
      </w:r>
    </w:p>
    <w:p w14:paraId="06692CAE" w14:textId="5CA8219D" w:rsid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  <w:b/>
          <w:sz w:val="31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教师签字：</w:t>
      </w:r>
    </w:p>
    <w:p w14:paraId="391E6405" w14:textId="5DEFE171" w:rsidR="006A13D9" w:rsidRDefault="006A13D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  <w:b/>
          <w:sz w:val="31"/>
        </w:rPr>
      </w:pPr>
    </w:p>
    <w:p w14:paraId="56A88CC8" w14:textId="77777777" w:rsidR="006A13D9" w:rsidRPr="00501C49" w:rsidRDefault="006A13D9" w:rsidP="00501C49">
      <w:pPr>
        <w:snapToGrid w:val="0"/>
        <w:spacing w:line="822" w:lineRule="atLeast"/>
        <w:ind w:firstLineChars="700" w:firstLine="1470"/>
        <w:rPr>
          <w:rFonts w:ascii="Times New Roman" w:eastAsia="宋体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4019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6FFD2" w14:textId="4F90127E" w:rsidR="006A13D9" w:rsidRPr="00DF2636" w:rsidRDefault="006A13D9">
          <w:pPr>
            <w:pStyle w:val="TOC"/>
            <w:rPr>
              <w:rFonts w:ascii="宋体" w:eastAsia="宋体" w:hAnsi="宋体"/>
              <w:bCs/>
              <w:color w:val="000000" w:themeColor="text1"/>
            </w:rPr>
          </w:pPr>
          <w:r w:rsidRPr="00DF2636">
            <w:rPr>
              <w:rFonts w:ascii="宋体" w:eastAsia="宋体" w:hAnsi="宋体" w:hint="eastAsia"/>
              <w:bCs/>
              <w:color w:val="000000" w:themeColor="text1"/>
              <w:lang w:val="zh-CN"/>
            </w:rPr>
            <w:t>目录</w:t>
          </w:r>
        </w:p>
        <w:p w14:paraId="12F9ECEE" w14:textId="2C69F74F" w:rsidR="009F0460" w:rsidRDefault="006A13D9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67492" w:history="1">
            <w:r w:rsidR="009F0460" w:rsidRPr="0040012B">
              <w:rPr>
                <w:rStyle w:val="ad"/>
                <w:rFonts w:hint="eastAsia"/>
                <w:noProof/>
              </w:rPr>
              <w:t>实验一</w:t>
            </w:r>
            <w:r w:rsidR="009F0460" w:rsidRPr="0040012B">
              <w:rPr>
                <w:rStyle w:val="ad"/>
                <w:noProof/>
              </w:rPr>
              <w:t xml:space="preserve"> </w:t>
            </w:r>
            <w:r w:rsidR="009F0460" w:rsidRPr="0040012B">
              <w:rPr>
                <w:rStyle w:val="ad"/>
                <w:rFonts w:hint="eastAsia"/>
                <w:noProof/>
              </w:rPr>
              <w:t>多项式曲线拟合及最小二乘曲线拟合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_Toc105167492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2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19032507" w14:textId="42EFFD09" w:rsidR="009F0460" w:rsidRDefault="00F6721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493" w:history="1">
            <w:r w:rsidR="009F0460" w:rsidRPr="0040012B">
              <w:rPr>
                <w:rStyle w:val="ad"/>
                <w:rFonts w:hint="eastAsia"/>
                <w:noProof/>
              </w:rPr>
              <w:t>一．实验目的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_Toc105167493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2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28B04AB9" w14:textId="08321821" w:rsidR="009F0460" w:rsidRDefault="00F6721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494" w:history="1">
            <w:r w:rsidR="009F0460" w:rsidRPr="0040012B">
              <w:rPr>
                <w:rStyle w:val="ad"/>
                <w:rFonts w:hint="eastAsia"/>
                <w:noProof/>
              </w:rPr>
              <w:t>二．实验原理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_Toc105167494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2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0E2F5222" w14:textId="25013094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495" w:history="1">
            <w:r w:rsidR="009F0460" w:rsidRPr="0040012B">
              <w:rPr>
                <w:rStyle w:val="ad"/>
                <w:noProof/>
              </w:rPr>
              <w:t>2.1</w:t>
            </w:r>
            <w:r w:rsidR="009F0460" w:rsidRPr="0040012B">
              <w:rPr>
                <w:rStyle w:val="ad"/>
                <w:rFonts w:hint="eastAsia"/>
                <w:noProof/>
              </w:rPr>
              <w:t>多项式拟合原理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_Toc105167495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486E9B4C" w14:textId="5C130BB3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496" w:history="1">
            <w:r w:rsidR="009F0460" w:rsidRPr="0040012B">
              <w:rPr>
                <w:rStyle w:val="ad"/>
                <w:noProof/>
              </w:rPr>
              <w:t>2.2</w:t>
            </w:r>
            <w:r w:rsidR="009F0460" w:rsidRPr="0040012B">
              <w:rPr>
                <w:rStyle w:val="ad"/>
                <w:rFonts w:hint="eastAsia"/>
                <w:noProof/>
              </w:rPr>
              <w:t>最小二乘拟合原理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_Toc105167496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56488E3F" w14:textId="13063A81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497" w:history="1">
            <w:r w:rsidR="009F0460" w:rsidRPr="0040012B">
              <w:rPr>
                <w:rStyle w:val="ad"/>
                <w:noProof/>
              </w:rPr>
              <w:t>2.2.3</w:t>
            </w:r>
            <w:r w:rsidR="009F0460" w:rsidRPr="0040012B">
              <w:rPr>
                <w:rStyle w:val="ad"/>
                <w:rFonts w:hint="eastAsia"/>
                <w:noProof/>
              </w:rPr>
              <w:t>协方差矩阵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_Toc105167497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3885E659" w14:textId="4216CCFC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498" w:history="1">
            <w:r w:rsidR="009F0460" w:rsidRPr="0040012B">
              <w:rPr>
                <w:rStyle w:val="ad"/>
                <w:noProof/>
              </w:rPr>
              <w:t>2.3 MATLAB</w:t>
            </w:r>
            <w:r w:rsidR="009F0460" w:rsidRPr="0040012B">
              <w:rPr>
                <w:rStyle w:val="ad"/>
                <w:rFonts w:hint="eastAsia"/>
                <w:noProof/>
              </w:rPr>
              <w:t>中多项式拟合方法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_Toc105167498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03E2A78C" w14:textId="7EFCC22D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499" w:history="1">
            <w:r w:rsidR="009F0460" w:rsidRPr="0040012B">
              <w:rPr>
                <w:rStyle w:val="ad"/>
                <w:noProof/>
              </w:rPr>
              <w:t>2.3.1 polyfit</w:t>
            </w:r>
            <w:r w:rsidR="009F0460" w:rsidRPr="0040012B">
              <w:rPr>
                <w:rStyle w:val="ad"/>
                <w:rFonts w:hint="eastAsia"/>
                <w:noProof/>
              </w:rPr>
              <w:t>函数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_Toc105167499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294256B7" w14:textId="1E86DE7E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00" w:history="1">
            <w:r w:rsidR="009F0460" w:rsidRPr="0040012B">
              <w:rPr>
                <w:rStyle w:val="ad"/>
                <w:noProof/>
              </w:rPr>
              <w:t>2.3.2 polyval</w:t>
            </w:r>
            <w:r w:rsidR="009F0460" w:rsidRPr="0040012B">
              <w:rPr>
                <w:rStyle w:val="ad"/>
                <w:rFonts w:hint="eastAsia"/>
                <w:noProof/>
              </w:rPr>
              <w:t>函数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_Toc105167500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71056E70" w14:textId="556A087E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01" w:history="1">
            <w:r w:rsidR="009F0460" w:rsidRPr="0040012B">
              <w:rPr>
                <w:rStyle w:val="ad"/>
                <w:noProof/>
              </w:rPr>
              <w:t xml:space="preserve">2.3.3 </w:t>
            </w:r>
            <w:r w:rsidR="009F0460" w:rsidRPr="0040012B">
              <w:rPr>
                <w:rStyle w:val="ad"/>
                <w:rFonts w:hint="eastAsia"/>
                <w:noProof/>
              </w:rPr>
              <w:t>拟合优度分析方法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_Toc105167501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786AB539" w14:textId="6AC82254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02" w:history="1">
            <w:r w:rsidR="009F0460" w:rsidRPr="0040012B">
              <w:rPr>
                <w:rStyle w:val="ad"/>
                <w:noProof/>
              </w:rPr>
              <w:t>1. SSE(</w:t>
            </w:r>
            <w:r w:rsidR="009F0460" w:rsidRPr="0040012B">
              <w:rPr>
                <w:rStyle w:val="ad"/>
                <w:rFonts w:hint="eastAsia"/>
                <w:noProof/>
              </w:rPr>
              <w:t>残差平方和</w:t>
            </w:r>
            <w:r w:rsidR="009F0460" w:rsidRPr="0040012B">
              <w:rPr>
                <w:rStyle w:val="ad"/>
                <w:noProof/>
              </w:rPr>
              <w:t>): the Sum of Square due to Error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_Toc105167502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30B73356" w14:textId="178874ED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03" w:history="1">
            <w:r w:rsidR="009F0460" w:rsidRPr="0040012B">
              <w:rPr>
                <w:rStyle w:val="ad"/>
                <w:noProof/>
              </w:rPr>
              <w:t>2. RMSE(</w:t>
            </w:r>
            <w:r w:rsidR="009F0460" w:rsidRPr="0040012B">
              <w:rPr>
                <w:rStyle w:val="ad"/>
                <w:rFonts w:hint="eastAsia"/>
                <w:noProof/>
              </w:rPr>
              <w:t>均方根误差、标准差</w:t>
            </w:r>
            <w:r w:rsidR="009F0460" w:rsidRPr="0040012B">
              <w:rPr>
                <w:rStyle w:val="ad"/>
                <w:noProof/>
              </w:rPr>
              <w:t>)</w:t>
            </w:r>
            <w:r w:rsidR="009F0460" w:rsidRPr="0040012B">
              <w:rPr>
                <w:rStyle w:val="ad"/>
                <w:rFonts w:hint="eastAsia"/>
                <w:noProof/>
              </w:rPr>
              <w:t>：</w:t>
            </w:r>
            <w:r w:rsidR="009F0460" w:rsidRPr="0040012B">
              <w:rPr>
                <w:rStyle w:val="ad"/>
                <w:noProof/>
              </w:rPr>
              <w:t>Root mean squared error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_Toc105167503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7F3925CF" w14:textId="3C17D9BA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04" w:history="1">
            <w:r w:rsidR="009F0460" w:rsidRPr="0040012B">
              <w:rPr>
                <w:rStyle w:val="ad"/>
                <w:noProof/>
              </w:rPr>
              <w:t>3. MSE(</w:t>
            </w:r>
            <w:r w:rsidR="009F0460" w:rsidRPr="0040012B">
              <w:rPr>
                <w:rStyle w:val="ad"/>
                <w:rFonts w:hint="eastAsia"/>
                <w:noProof/>
              </w:rPr>
              <w:t>均方差、方差</w:t>
            </w:r>
            <w:r w:rsidR="009F0460" w:rsidRPr="0040012B">
              <w:rPr>
                <w:rStyle w:val="ad"/>
                <w:noProof/>
              </w:rPr>
              <w:t>)</w:t>
            </w:r>
            <w:r w:rsidR="009F0460" w:rsidRPr="0040012B">
              <w:rPr>
                <w:rStyle w:val="ad"/>
                <w:rFonts w:hint="eastAsia"/>
                <w:noProof/>
              </w:rPr>
              <w:t>：</w:t>
            </w:r>
            <w:r w:rsidR="009F0460" w:rsidRPr="0040012B">
              <w:rPr>
                <w:rStyle w:val="ad"/>
                <w:noProof/>
              </w:rPr>
              <w:t>Mean squared error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_Toc105167504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4E6C5F8C" w14:textId="0CAD9CD3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05" w:history="1">
            <w:r w:rsidR="009F0460" w:rsidRPr="0040012B">
              <w:rPr>
                <w:rStyle w:val="ad"/>
                <w:noProof/>
              </w:rPr>
              <w:t>4. R-square(R^2)(</w:t>
            </w:r>
            <w:r w:rsidR="009F0460" w:rsidRPr="0040012B">
              <w:rPr>
                <w:rStyle w:val="ad"/>
                <w:rFonts w:hint="eastAsia"/>
                <w:noProof/>
              </w:rPr>
              <w:t>决定系数</w:t>
            </w:r>
            <w:r w:rsidR="009F0460" w:rsidRPr="0040012B">
              <w:rPr>
                <w:rStyle w:val="ad"/>
                <w:noProof/>
              </w:rPr>
              <w:t>):Coefficient of determination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_Toc105167505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2E9A66AF" w14:textId="4D8A610A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06" w:history="1">
            <w:r w:rsidR="009F0460" w:rsidRPr="0040012B">
              <w:rPr>
                <w:rStyle w:val="ad"/>
                <w:noProof/>
              </w:rPr>
              <w:t xml:space="preserve">5. </w:t>
            </w:r>
            <m:oMath>
              <m:r>
                <m:rPr>
                  <m:sty m:val="bi"/>
                </m:rPr>
                <w:rPr>
                  <w:rStyle w:val="ad"/>
                  <w:rFonts w:ascii="Cambria Math" w:hAnsi="Cambria Math"/>
                  <w:noProof/>
                </w:rPr>
                <m:t>Radj</m:t>
              </m:r>
              <m:r>
                <w:rPr>
                  <w:rStyle w:val="ad"/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bi"/>
                </m:rPr>
                <w:rPr>
                  <w:rStyle w:val="ad"/>
                  <w:rFonts w:ascii="Cambria Math" w:hAnsi="Cambria Math"/>
                  <w:noProof/>
                </w:rPr>
                <m:t>2</m:t>
              </m:r>
            </m:oMath>
            <w:r w:rsidR="009F0460" w:rsidRPr="0040012B">
              <w:rPr>
                <w:rStyle w:val="ad"/>
                <w:noProof/>
              </w:rPr>
              <w:t>(</w:t>
            </w:r>
            <w:r w:rsidR="009F0460" w:rsidRPr="0040012B">
              <w:rPr>
                <w:rStyle w:val="ad"/>
                <w:rFonts w:hint="eastAsia"/>
                <w:noProof/>
              </w:rPr>
              <w:t>校正决定系数</w:t>
            </w:r>
            <w:r w:rsidR="009F0460" w:rsidRPr="0040012B">
              <w:rPr>
                <w:rStyle w:val="ad"/>
                <w:noProof/>
              </w:rPr>
              <w:t>): adjust R-square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_Toc105167506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746225D5" w14:textId="706C3774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07" w:history="1">
            <w:r w:rsidR="009F0460" w:rsidRPr="0040012B">
              <w:rPr>
                <w:rStyle w:val="ad"/>
                <w:noProof/>
              </w:rPr>
              <w:t>2.4 MATLAB</w:t>
            </w:r>
            <w:r w:rsidR="009F0460" w:rsidRPr="0040012B">
              <w:rPr>
                <w:rStyle w:val="ad"/>
                <w:rFonts w:hint="eastAsia"/>
                <w:noProof/>
              </w:rPr>
              <w:t>最小二乘拟合方法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_Toc105167507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7452498C" w14:textId="53B6CF39" w:rsidR="009F0460" w:rsidRDefault="00F6721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08" w:history="1">
            <w:r w:rsidR="009F0460" w:rsidRPr="0040012B">
              <w:rPr>
                <w:rStyle w:val="ad"/>
                <w:rFonts w:hint="eastAsia"/>
                <w:noProof/>
              </w:rPr>
              <w:t>三．实验内容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_Toc105167508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13DC72BA" w14:textId="1E804CC8" w:rsidR="009F0460" w:rsidRDefault="00F6721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09" w:history="1">
            <w:r w:rsidR="009F0460" w:rsidRPr="0040012B">
              <w:rPr>
                <w:rStyle w:val="ad"/>
                <w:rFonts w:hint="eastAsia"/>
                <w:noProof/>
              </w:rPr>
              <w:t>四、分析过程与部分代码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_Toc105167509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0B2A0E95" w14:textId="65461E04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10" w:history="1">
            <w:r w:rsidR="009F0460" w:rsidRPr="0040012B">
              <w:rPr>
                <w:rStyle w:val="ad"/>
                <w:noProof/>
              </w:rPr>
              <w:t xml:space="preserve">1. </w:t>
            </w:r>
            <w:r w:rsidR="009F0460" w:rsidRPr="0040012B">
              <w:rPr>
                <w:rStyle w:val="ad"/>
                <w:rFonts w:hint="eastAsia"/>
                <w:noProof/>
              </w:rPr>
              <w:t>散点图绘制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_Toc105167510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3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677E28C4" w14:textId="1DD25772" w:rsidR="009F0460" w:rsidRDefault="00F67218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  <w:lang w:val="en-GB"/>
            </w:rPr>
          </w:pPr>
          <w:hyperlink w:anchor="_Toc105167511" w:history="1">
            <w:r w:rsidR="009F0460" w:rsidRPr="0040012B">
              <w:rPr>
                <w:rStyle w:val="ad"/>
                <w:noProof/>
              </w:rPr>
              <w:t xml:space="preserve">2. </w:t>
            </w:r>
            <w:r w:rsidR="009F0460" w:rsidRPr="0040012B">
              <w:rPr>
                <w:rStyle w:val="ad"/>
                <w:rFonts w:hint="eastAsia"/>
                <w:noProof/>
              </w:rPr>
              <w:t>拟合曲线和残差图绘制</w:t>
            </w:r>
            <w:r w:rsidR="009F0460">
              <w:rPr>
                <w:noProof/>
                <w:webHidden/>
              </w:rPr>
              <w:tab/>
            </w:r>
            <w:r w:rsidR="009F0460">
              <w:rPr>
                <w:noProof/>
                <w:webHidden/>
              </w:rPr>
              <w:fldChar w:fldCharType="begin"/>
            </w:r>
            <w:r w:rsidR="009F0460">
              <w:rPr>
                <w:noProof/>
                <w:webHidden/>
              </w:rPr>
              <w:instrText xml:space="preserve"> PAGEREF _Toc105167511 \h </w:instrText>
            </w:r>
            <w:r w:rsidR="009F0460">
              <w:rPr>
                <w:noProof/>
                <w:webHidden/>
              </w:rPr>
            </w:r>
            <w:r w:rsidR="009F0460">
              <w:rPr>
                <w:noProof/>
                <w:webHidden/>
              </w:rPr>
              <w:fldChar w:fldCharType="separate"/>
            </w:r>
            <w:r w:rsidR="009F0460">
              <w:rPr>
                <w:noProof/>
                <w:webHidden/>
              </w:rPr>
              <w:t>4</w:t>
            </w:r>
            <w:r w:rsidR="009F0460">
              <w:rPr>
                <w:noProof/>
                <w:webHidden/>
              </w:rPr>
              <w:fldChar w:fldCharType="end"/>
            </w:r>
          </w:hyperlink>
        </w:p>
        <w:p w14:paraId="77B10C0E" w14:textId="6DEEE1B5" w:rsidR="006A13D9" w:rsidRDefault="006A13D9">
          <w:r>
            <w:rPr>
              <w:b/>
              <w:bCs/>
              <w:lang w:val="zh-CN"/>
            </w:rPr>
            <w:fldChar w:fldCharType="end"/>
          </w:r>
        </w:p>
      </w:sdtContent>
    </w:sdt>
    <w:p w14:paraId="1A0A9BB7" w14:textId="77777777" w:rsidR="006A13D9" w:rsidRDefault="006A13D9" w:rsidP="006A13D9">
      <w:pPr>
        <w:pStyle w:val="a7"/>
      </w:pPr>
    </w:p>
    <w:p w14:paraId="5A71CF8B" w14:textId="77777777" w:rsidR="006A13D9" w:rsidRDefault="006A13D9" w:rsidP="006A13D9">
      <w:pPr>
        <w:pStyle w:val="a7"/>
      </w:pPr>
    </w:p>
    <w:p w14:paraId="0BE3B966" w14:textId="240477BA" w:rsidR="00501C49" w:rsidRPr="006A13D9" w:rsidRDefault="00501C49" w:rsidP="00982258">
      <w:pPr>
        <w:pStyle w:val="11"/>
      </w:pPr>
      <w:bookmarkStart w:id="0" w:name="_Toc105167492"/>
      <w:r w:rsidRPr="006A13D9">
        <w:rPr>
          <w:rFonts w:hint="eastAsia"/>
        </w:rPr>
        <w:t>实验</w:t>
      </w:r>
      <w:proofErr w:type="gramStart"/>
      <w:r w:rsidRPr="006A13D9">
        <w:rPr>
          <w:rFonts w:hint="eastAsia"/>
        </w:rPr>
        <w:t>一</w:t>
      </w:r>
      <w:proofErr w:type="gramEnd"/>
      <w:r w:rsidRPr="006A13D9">
        <w:t xml:space="preserve"> 多项式曲线拟合及最小二乘曲线拟合</w:t>
      </w:r>
      <w:bookmarkEnd w:id="0"/>
    </w:p>
    <w:p w14:paraId="3A4C3BA5" w14:textId="77777777" w:rsidR="00501C49" w:rsidRPr="00982258" w:rsidRDefault="00501C49" w:rsidP="00982258">
      <w:pPr>
        <w:pStyle w:val="22"/>
      </w:pPr>
      <w:bookmarkStart w:id="1" w:name="_Toc105167493"/>
      <w:proofErr w:type="gramStart"/>
      <w:r w:rsidRPr="00982258">
        <w:rPr>
          <w:rFonts w:hint="eastAsia"/>
        </w:rPr>
        <w:t>一</w:t>
      </w:r>
      <w:proofErr w:type="gramEnd"/>
      <w:r w:rsidRPr="00982258">
        <w:rPr>
          <w:rFonts w:hint="eastAsia"/>
        </w:rPr>
        <w:t>．</w:t>
      </w:r>
      <w:r w:rsidRPr="00982258">
        <w:t>实验目的</w:t>
      </w:r>
      <w:bookmarkEnd w:id="1"/>
    </w:p>
    <w:p w14:paraId="19990E9F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1.1</w:t>
      </w:r>
      <w:r w:rsidRPr="00501C49">
        <w:rPr>
          <w:rFonts w:ascii="Times New Roman" w:eastAsia="宋体" w:hAnsi="Times New Roman"/>
          <w:sz w:val="24"/>
        </w:rPr>
        <w:t>掌握</w:t>
      </w:r>
      <w:r w:rsidRPr="00501C49">
        <w:rPr>
          <w:rFonts w:ascii="Times New Roman" w:eastAsia="宋体" w:hAnsi="Times New Roman" w:hint="eastAsia"/>
          <w:sz w:val="24"/>
        </w:rPr>
        <w:t>多项式</w:t>
      </w:r>
      <w:r w:rsidRPr="00501C49">
        <w:rPr>
          <w:rFonts w:ascii="Times New Roman" w:eastAsia="宋体" w:hAnsi="Times New Roman"/>
          <w:sz w:val="24"/>
        </w:rPr>
        <w:t>曲线拟合</w:t>
      </w:r>
      <w:r w:rsidRPr="00501C49">
        <w:rPr>
          <w:rFonts w:ascii="Times New Roman" w:eastAsia="宋体" w:hAnsi="Times New Roman" w:hint="eastAsia"/>
          <w:sz w:val="24"/>
        </w:rPr>
        <w:t>和最小二乘拟合</w:t>
      </w:r>
      <w:r w:rsidRPr="00501C49">
        <w:rPr>
          <w:rFonts w:ascii="Times New Roman" w:eastAsia="宋体" w:hAnsi="Times New Roman"/>
          <w:sz w:val="24"/>
        </w:rPr>
        <w:t>的</w:t>
      </w:r>
      <w:r w:rsidRPr="00501C49">
        <w:rPr>
          <w:rFonts w:ascii="Times New Roman" w:eastAsia="宋体" w:hAnsi="Times New Roman" w:hint="eastAsia"/>
          <w:sz w:val="24"/>
        </w:rPr>
        <w:t>原理和</w:t>
      </w:r>
      <w:r w:rsidRPr="00501C49">
        <w:rPr>
          <w:rFonts w:ascii="Times New Roman" w:eastAsia="宋体" w:hAnsi="Times New Roman"/>
          <w:sz w:val="24"/>
        </w:rPr>
        <w:t>方法；</w:t>
      </w:r>
    </w:p>
    <w:p w14:paraId="1FD2AFE6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1.2</w:t>
      </w:r>
      <w:r w:rsidRPr="00501C49">
        <w:rPr>
          <w:rFonts w:ascii="Times New Roman" w:eastAsia="宋体" w:hAnsi="Times New Roman"/>
          <w:sz w:val="24"/>
        </w:rPr>
        <w:t>掌握</w:t>
      </w:r>
      <w:r w:rsidRPr="00501C49">
        <w:rPr>
          <w:rFonts w:ascii="Times New Roman" w:eastAsia="宋体" w:hAnsi="Times New Roman"/>
          <w:position w:val="-10"/>
          <w:sz w:val="24"/>
        </w:rPr>
        <w:object w:dxaOrig="990" w:dyaOrig="314" w14:anchorId="5D786879">
          <v:shape id="_x0000_i1026" type="#_x0000_t75" style="width:49pt;height:15pt" o:ole="">
            <v:imagedata r:id="rId9" o:title=""/>
          </v:shape>
          <o:OLEObject Type="Embed" ProgID="Equation.AxMath" ShapeID="_x0000_i1026" DrawAspect="Content" ObjectID="_1716111904" r:id="rId10"/>
        </w:object>
      </w:r>
      <w:r w:rsidRPr="00501C49">
        <w:rPr>
          <w:rFonts w:ascii="Times New Roman" w:eastAsia="宋体" w:hAnsi="Times New Roman"/>
          <w:sz w:val="24"/>
        </w:rPr>
        <w:t>中多项式拟合及最小二乘曲线拟合的方法。</w:t>
      </w:r>
    </w:p>
    <w:p w14:paraId="70B2BEA1" w14:textId="77777777" w:rsidR="00501C49" w:rsidRPr="006A13D9" w:rsidRDefault="00501C49" w:rsidP="00982258">
      <w:pPr>
        <w:pStyle w:val="22"/>
      </w:pPr>
      <w:bookmarkStart w:id="2" w:name="_Toc105167494"/>
      <w:r w:rsidRPr="006A13D9">
        <w:rPr>
          <w:rFonts w:hint="eastAsia"/>
        </w:rPr>
        <w:lastRenderedPageBreak/>
        <w:t>二．实验原理</w:t>
      </w:r>
      <w:bookmarkEnd w:id="2"/>
    </w:p>
    <w:p w14:paraId="1448098C" w14:textId="77777777" w:rsidR="00501C49" w:rsidRPr="00B67B99" w:rsidRDefault="00501C49" w:rsidP="00982258">
      <w:pPr>
        <w:pStyle w:val="ab"/>
      </w:pPr>
      <w:bookmarkStart w:id="3" w:name="_Toc105167495"/>
      <w:r w:rsidRPr="00B67B99">
        <w:rPr>
          <w:rFonts w:hint="eastAsia"/>
        </w:rPr>
        <w:t>2</w:t>
      </w:r>
      <w:r w:rsidRPr="00B67B99">
        <w:t>.1</w:t>
      </w:r>
      <w:r w:rsidRPr="00B67B99">
        <w:rPr>
          <w:rFonts w:hint="eastAsia"/>
        </w:rPr>
        <w:t>多项式拟合原理</w:t>
      </w:r>
      <w:bookmarkEnd w:id="3"/>
    </w:p>
    <w:p w14:paraId="2AA2F86F" w14:textId="77777777" w:rsidR="00501C49" w:rsidRPr="00501C49" w:rsidRDefault="00501C49" w:rsidP="00501C49">
      <w:pPr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已知变量</w:t>
      </w:r>
      <w:r w:rsidRPr="00501C49">
        <w:rPr>
          <w:rFonts w:ascii="Times New Roman" w:eastAsia="宋体" w:hAnsi="Times New Roman" w:hint="eastAsia"/>
          <w:sz w:val="24"/>
        </w:rPr>
        <w:t>x</w:t>
      </w:r>
      <w:r w:rsidRPr="00501C49">
        <w:rPr>
          <w:rFonts w:ascii="Times New Roman" w:eastAsia="宋体" w:hAnsi="Times New Roman"/>
          <w:sz w:val="24"/>
        </w:rPr>
        <w:t>,y</w:t>
      </w:r>
      <w:r w:rsidRPr="00501C49">
        <w:rPr>
          <w:rFonts w:ascii="Times New Roman" w:eastAsia="宋体" w:hAnsi="Times New Roman" w:hint="eastAsia"/>
          <w:sz w:val="24"/>
        </w:rPr>
        <w:t>之间的函数关系为</w:t>
      </w:r>
    </w:p>
    <w:p w14:paraId="4921731F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0"/>
          <w:sz w:val="24"/>
        </w:rPr>
        <w:object w:dxaOrig="3338" w:dyaOrig="319" w14:anchorId="6F4CC092">
          <v:shape id="_x0000_i1027" type="#_x0000_t75" style="width:167pt;height:15pt" o:ole="">
            <v:imagedata r:id="rId11" o:title=""/>
          </v:shape>
          <o:OLEObject Type="Embed" ProgID="Equation.AxMath" ShapeID="_x0000_i1027" DrawAspect="Content" ObjectID="_1716111905" r:id="rId12"/>
        </w:object>
      </w:r>
    </w:p>
    <w:p w14:paraId="234A39F7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proofErr w:type="gramStart"/>
      <w:r w:rsidRPr="00501C49">
        <w:rPr>
          <w:rFonts w:ascii="Times New Roman" w:eastAsia="宋体" w:hAnsi="Times New Roman" w:hint="eastAsia"/>
          <w:sz w:val="24"/>
        </w:rPr>
        <w:t>现希望</w:t>
      </w:r>
      <w:proofErr w:type="gramEnd"/>
      <w:r w:rsidRPr="00501C49">
        <w:rPr>
          <w:rFonts w:ascii="Times New Roman" w:eastAsia="宋体" w:hAnsi="Times New Roman" w:hint="eastAsia"/>
          <w:sz w:val="24"/>
        </w:rPr>
        <w:t>通过实验获得一组</w:t>
      </w:r>
      <w:r w:rsidRPr="00501C49">
        <w:rPr>
          <w:rFonts w:ascii="Times New Roman" w:eastAsia="宋体" w:hAnsi="Times New Roman"/>
          <w:position w:val="-11"/>
          <w:sz w:val="24"/>
        </w:rPr>
        <w:object w:dxaOrig="1983" w:dyaOrig="332" w14:anchorId="6E84A057">
          <v:shape id="_x0000_i1028" type="#_x0000_t75" style="width:99pt;height:15pt" o:ole="">
            <v:imagedata r:id="rId13" o:title=""/>
          </v:shape>
          <o:OLEObject Type="Embed" ProgID="Equation.AxMath" ShapeID="_x0000_i1028" DrawAspect="Content" ObjectID="_1716111906" r:id="rId14"/>
        </w:object>
      </w:r>
      <w:r w:rsidRPr="00501C49">
        <w:rPr>
          <w:rFonts w:ascii="Times New Roman" w:eastAsia="宋体" w:hAnsi="Times New Roman" w:hint="eastAsia"/>
          <w:sz w:val="24"/>
        </w:rPr>
        <w:t>测量数据，确定出系数</w:t>
      </w:r>
      <w:r w:rsidRPr="00501C49">
        <w:rPr>
          <w:rFonts w:ascii="Times New Roman" w:eastAsia="宋体" w:hAnsi="Times New Roman"/>
          <w:position w:val="-11"/>
          <w:sz w:val="24"/>
        </w:rPr>
        <w:object w:dxaOrig="1295" w:dyaOrig="332" w14:anchorId="71081AD2">
          <v:shape id="_x0000_i1029" type="#_x0000_t75" style="width:64.5pt;height:15pt" o:ole="">
            <v:imagedata r:id="rId15" o:title=""/>
          </v:shape>
          <o:OLEObject Type="Embed" ProgID="Equation.AxMath" ShapeID="_x0000_i1029" DrawAspect="Content" ObjectID="_1716111907" r:id="rId16"/>
        </w:object>
      </w:r>
      <w:r w:rsidRPr="00501C49">
        <w:rPr>
          <w:rFonts w:ascii="Times New Roman" w:eastAsia="宋体" w:hAnsi="Times New Roman" w:hint="eastAsia"/>
          <w:sz w:val="24"/>
        </w:rPr>
        <w:t>，这类问题就是多项式拟合。</w:t>
      </w:r>
    </w:p>
    <w:p w14:paraId="719E7A11" w14:textId="77777777" w:rsidR="00501C49" w:rsidRPr="00B67B99" w:rsidRDefault="00501C49" w:rsidP="006A13D9">
      <w:pPr>
        <w:pStyle w:val="ab"/>
      </w:pPr>
      <w:bookmarkStart w:id="4" w:name="_Toc105167496"/>
      <w:r w:rsidRPr="00B67B99">
        <w:rPr>
          <w:rFonts w:hint="eastAsia"/>
        </w:rPr>
        <w:t>2</w:t>
      </w:r>
      <w:r w:rsidRPr="00B67B99">
        <w:t>.2</w:t>
      </w:r>
      <w:r w:rsidRPr="00B67B99">
        <w:rPr>
          <w:rFonts w:hint="eastAsia"/>
        </w:rPr>
        <w:t>最小二乘拟合原理</w:t>
      </w:r>
      <w:bookmarkEnd w:id="4"/>
    </w:p>
    <w:p w14:paraId="67BDC700" w14:textId="77777777" w:rsidR="00501C49" w:rsidRPr="00501C49" w:rsidRDefault="00501C49" w:rsidP="00501C49">
      <w:pPr>
        <w:ind w:firstLineChars="200" w:firstLine="480"/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最小二乘法多项式曲线拟合，根据给定的</w:t>
      </w:r>
      <w:r w:rsidRPr="00501C49">
        <w:rPr>
          <w:rFonts w:ascii="Times New Roman" w:eastAsia="宋体" w:hAnsi="Times New Roman"/>
          <w:sz w:val="24"/>
        </w:rPr>
        <w:t>m</w:t>
      </w:r>
      <w:proofErr w:type="gramStart"/>
      <w:r w:rsidRPr="00501C49">
        <w:rPr>
          <w:rFonts w:ascii="Times New Roman" w:eastAsia="宋体" w:hAnsi="Times New Roman"/>
          <w:sz w:val="24"/>
        </w:rPr>
        <w:t>个</w:t>
      </w:r>
      <w:proofErr w:type="gramEnd"/>
      <w:r w:rsidRPr="00501C49">
        <w:rPr>
          <w:rFonts w:ascii="Times New Roman" w:eastAsia="宋体" w:hAnsi="Times New Roman"/>
          <w:sz w:val="24"/>
        </w:rPr>
        <w:t>点</w:t>
      </w:r>
      <w:r w:rsidRPr="00501C49">
        <w:rPr>
          <w:rFonts w:ascii="Times New Roman" w:eastAsia="宋体" w:hAnsi="Times New Roman"/>
          <w:sz w:val="24"/>
        </w:rPr>
        <w:t>,</w:t>
      </w:r>
      <w:r w:rsidRPr="00501C49">
        <w:rPr>
          <w:rFonts w:ascii="Times New Roman" w:eastAsia="宋体" w:hAnsi="Times New Roman"/>
          <w:sz w:val="24"/>
        </w:rPr>
        <w:t>并不要求这条曲线精确地经过这些点，而是曲线</w:t>
      </w:r>
      <w:r w:rsidRPr="00501C49">
        <w:rPr>
          <w:rFonts w:ascii="Times New Roman" w:eastAsia="宋体" w:hAnsi="Times New Roman"/>
          <w:sz w:val="24"/>
        </w:rPr>
        <w:t>y=f(x)</w:t>
      </w:r>
      <w:r w:rsidRPr="00501C49">
        <w:rPr>
          <w:rFonts w:ascii="Times New Roman" w:eastAsia="宋体" w:hAnsi="Times New Roman"/>
          <w:sz w:val="24"/>
        </w:rPr>
        <w:t>的近似曲线</w:t>
      </w:r>
      <w:r w:rsidRPr="00501C49">
        <w:rPr>
          <w:rFonts w:ascii="Times New Roman" w:eastAsia="宋体" w:hAnsi="Times New Roman"/>
          <w:sz w:val="24"/>
        </w:rPr>
        <w:t>y= φ(x)</w:t>
      </w:r>
      <w:r w:rsidRPr="00501C49">
        <w:rPr>
          <w:rFonts w:ascii="Times New Roman" w:eastAsia="宋体" w:hAnsi="Times New Roman"/>
          <w:sz w:val="24"/>
        </w:rPr>
        <w:t>。</w:t>
      </w:r>
      <w:r w:rsidRPr="00501C49">
        <w:rPr>
          <w:rFonts w:ascii="Times New Roman" w:eastAsia="宋体" w:hAnsi="Times New Roman" w:hint="eastAsia"/>
          <w:sz w:val="24"/>
        </w:rPr>
        <w:t>使偏差平方和最小，即</w:t>
      </w:r>
      <w:r w:rsidRPr="00501C49">
        <w:rPr>
          <w:rFonts w:ascii="Times New Roman" w:eastAsia="宋体" w:hAnsi="Times New Roman"/>
          <w:position w:val="-28"/>
          <w:sz w:val="24"/>
        </w:rPr>
        <w:object w:dxaOrig="2882" w:dyaOrig="670" w14:anchorId="5EF9D5CF">
          <v:shape id="_x0000_i1030" type="#_x0000_t75" style="width:2in;height:34pt" o:ole="">
            <v:imagedata r:id="rId17" o:title=""/>
          </v:shape>
          <o:OLEObject Type="Embed" ProgID="Equation.AxMath" ShapeID="_x0000_i1030" DrawAspect="Content" ObjectID="_1716111908" r:id="rId18"/>
        </w:object>
      </w:r>
    </w:p>
    <w:p w14:paraId="76882955" w14:textId="77777777" w:rsidR="00501C49" w:rsidRPr="00501C49" w:rsidRDefault="00501C49" w:rsidP="00501C49">
      <w:pPr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按偏差平方和最小的原则选取拟合曲线，并且采取二项式方程为拟合曲线的方法</w:t>
      </w:r>
      <w:r w:rsidRPr="00501C49">
        <w:rPr>
          <w:rFonts w:ascii="Times New Roman" w:eastAsia="宋体" w:hAnsi="Times New Roman"/>
          <w:sz w:val="24"/>
        </w:rPr>
        <w:t>,</w:t>
      </w:r>
      <w:r w:rsidRPr="00501C49">
        <w:rPr>
          <w:rFonts w:ascii="Times New Roman" w:eastAsia="宋体" w:hAnsi="Times New Roman"/>
          <w:sz w:val="24"/>
        </w:rPr>
        <w:t>称为最小二乘法。</w:t>
      </w:r>
    </w:p>
    <w:p w14:paraId="60A69604" w14:textId="77777777" w:rsidR="00501C49" w:rsidRPr="00501C49" w:rsidRDefault="00501C49" w:rsidP="00501C49">
      <w:pPr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推导过程：</w:t>
      </w:r>
    </w:p>
    <w:p w14:paraId="71D60645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I</w:t>
      </w:r>
      <w:r w:rsidRPr="00501C49">
        <w:rPr>
          <w:rFonts w:ascii="Times New Roman" w:eastAsia="宋体" w:hAnsi="Times New Roman"/>
          <w:sz w:val="24"/>
        </w:rPr>
        <w:t>．设拟合多项式为：</w:t>
      </w:r>
      <w:r w:rsidRPr="00501C49">
        <w:rPr>
          <w:rFonts w:ascii="Times New Roman" w:eastAsia="宋体" w:hAnsi="Times New Roman"/>
          <w:position w:val="-10"/>
          <w:sz w:val="24"/>
        </w:rPr>
        <w:object w:dxaOrig="2327" w:dyaOrig="319" w14:anchorId="318C5937">
          <v:shape id="_x0000_i1031" type="#_x0000_t75" style="width:117.5pt;height:15pt" o:ole="">
            <v:imagedata r:id="rId19" o:title=""/>
          </v:shape>
          <o:OLEObject Type="Embed" ProgID="Equation.AxMath" ShapeID="_x0000_i1031" DrawAspect="Content" ObjectID="_1716111909" r:id="rId20"/>
        </w:object>
      </w:r>
    </w:p>
    <w:p w14:paraId="3ABB77B5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II</w:t>
      </w:r>
      <w:r w:rsidRPr="00501C49">
        <w:rPr>
          <w:rFonts w:ascii="Times New Roman" w:eastAsia="宋体" w:hAnsi="Times New Roman"/>
          <w:sz w:val="24"/>
        </w:rPr>
        <w:t>．各点到这条曲线的距离之和，即偏差平方和如下：</w:t>
      </w:r>
    </w:p>
    <w:p w14:paraId="44EC314C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28"/>
          <w:sz w:val="24"/>
        </w:rPr>
        <w:object w:dxaOrig="3750" w:dyaOrig="670" w14:anchorId="704765D9">
          <v:shape id="_x0000_i1032" type="#_x0000_t75" style="width:189.5pt;height:34pt" o:ole="">
            <v:imagedata r:id="rId21" o:title=""/>
          </v:shape>
          <o:OLEObject Type="Embed" ProgID="Equation.AxMath" ShapeID="_x0000_i1032" DrawAspect="Content" ObjectID="_1716111910" r:id="rId22"/>
        </w:object>
      </w:r>
    </w:p>
    <w:p w14:paraId="342C0295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III</w:t>
      </w:r>
      <w:r w:rsidRPr="00501C49">
        <w:rPr>
          <w:rFonts w:ascii="Times New Roman" w:eastAsia="宋体" w:hAnsi="Times New Roman"/>
          <w:sz w:val="24"/>
        </w:rPr>
        <w:t>．为了求得符合条件的</w:t>
      </w:r>
      <w:r w:rsidRPr="00501C49">
        <w:rPr>
          <w:rFonts w:ascii="Times New Roman" w:eastAsia="宋体" w:hAnsi="Times New Roman"/>
          <w:sz w:val="24"/>
        </w:rPr>
        <w:t>a</w:t>
      </w:r>
      <w:r w:rsidRPr="00501C49">
        <w:rPr>
          <w:rFonts w:ascii="Times New Roman" w:eastAsia="宋体" w:hAnsi="Times New Roman" w:hint="eastAsia"/>
          <w:sz w:val="24"/>
          <w:vertAlign w:val="subscript"/>
        </w:rPr>
        <w:t>i</w:t>
      </w:r>
      <w:r w:rsidRPr="00501C49">
        <w:rPr>
          <w:rFonts w:ascii="Times New Roman" w:eastAsia="宋体" w:hAnsi="Times New Roman"/>
          <w:sz w:val="24"/>
        </w:rPr>
        <w:t>值，对等式右边求</w:t>
      </w:r>
      <w:r w:rsidRPr="00501C49">
        <w:rPr>
          <w:rFonts w:ascii="Times New Roman" w:eastAsia="宋体" w:hAnsi="Times New Roman"/>
          <w:sz w:val="24"/>
        </w:rPr>
        <w:t>a</w:t>
      </w:r>
      <w:r w:rsidRPr="00501C49">
        <w:rPr>
          <w:rFonts w:ascii="Times New Roman" w:eastAsia="宋体" w:hAnsi="Times New Roman" w:hint="eastAsia"/>
          <w:sz w:val="24"/>
          <w:vertAlign w:val="subscript"/>
        </w:rPr>
        <w:t>i</w:t>
      </w:r>
      <w:r w:rsidRPr="00501C49">
        <w:rPr>
          <w:rFonts w:ascii="Times New Roman" w:eastAsia="宋体" w:hAnsi="Times New Roman"/>
          <w:sz w:val="24"/>
        </w:rPr>
        <w:t>偏导数，得到了：</w:t>
      </w:r>
    </w:p>
    <w:p w14:paraId="176BDD08" w14:textId="77777777" w:rsidR="00501C49" w:rsidRPr="00501C49" w:rsidRDefault="00501C49" w:rsidP="00501C49">
      <w:pPr>
        <w:widowControl/>
        <w:spacing w:line="276" w:lineRule="auto"/>
        <w:jc w:val="left"/>
        <w:rPr>
          <w:rFonts w:ascii="Times New Roman" w:eastAsia="宋体" w:hAnsi="Times New Roman" w:cs="Arial"/>
          <w:i/>
          <w:kern w:val="0"/>
          <w:sz w:val="20"/>
          <w:szCs w:val="20"/>
        </w:rPr>
      </w:pPr>
      <m:oMathPara>
        <m:oMath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y-</m:t>
                  </m:r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x+⋯+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x=0</m:t>
              </m:r>
            </m:e>
          </m:nary>
        </m:oMath>
      </m:oMathPara>
    </w:p>
    <w:p w14:paraId="200B39A6" w14:textId="77777777" w:rsidR="00501C49" w:rsidRPr="00501C49" w:rsidRDefault="00501C49" w:rsidP="00501C49">
      <w:pPr>
        <w:widowControl/>
        <w:spacing w:line="276" w:lineRule="auto"/>
        <w:jc w:val="left"/>
        <w:rPr>
          <w:rFonts w:ascii="Times New Roman" w:eastAsia="宋体" w:hAnsi="Times New Roman" w:cs="Arial"/>
          <w:i/>
          <w:kern w:val="0"/>
          <w:sz w:val="20"/>
          <w:szCs w:val="20"/>
        </w:rPr>
      </w:pPr>
      <m:oMathPara>
        <m:oMath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y-</m:t>
                  </m:r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x+⋯+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x=0</m:t>
              </m:r>
            </m:e>
          </m:nary>
        </m:oMath>
      </m:oMathPara>
    </w:p>
    <w:p w14:paraId="69AF628E" w14:textId="77777777" w:rsidR="00501C49" w:rsidRPr="00501C49" w:rsidRDefault="00501C49" w:rsidP="00501C49">
      <w:pPr>
        <w:widowControl/>
        <w:spacing w:line="276" w:lineRule="auto"/>
        <w:jc w:val="left"/>
        <w:rPr>
          <w:rFonts w:ascii="Times New Roman" w:eastAsia="宋体" w:hAnsi="Times New Roman" w:cs="Arial"/>
          <w:i/>
          <w:kern w:val="0"/>
          <w:sz w:val="20"/>
          <w:szCs w:val="20"/>
        </w:rPr>
      </w:pPr>
      <m:oMathPara>
        <m:oMath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⋯⋯</m:t>
          </m:r>
        </m:oMath>
      </m:oMathPara>
    </w:p>
    <w:p w14:paraId="0864C5D8" w14:textId="77777777" w:rsidR="00501C49" w:rsidRPr="00501C49" w:rsidRDefault="00501C49" w:rsidP="00501C49">
      <w:pPr>
        <w:widowControl/>
        <w:spacing w:line="276" w:lineRule="auto"/>
        <w:jc w:val="left"/>
        <w:rPr>
          <w:rFonts w:ascii="Times New Roman" w:eastAsia="宋体" w:hAnsi="Times New Roman" w:cs="Arial"/>
          <w:i/>
          <w:kern w:val="0"/>
          <w:sz w:val="20"/>
          <w:szCs w:val="20"/>
        </w:rPr>
      </w:pPr>
      <m:oMathPara>
        <m:oMath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y-</m:t>
                  </m:r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x+⋯+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x=0</m:t>
              </m:r>
            </m:e>
          </m:nary>
        </m:oMath>
      </m:oMathPara>
    </w:p>
    <w:p w14:paraId="1D06A44C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</w:p>
    <w:p w14:paraId="22D9AD43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IV</w:t>
      </w:r>
      <w:r w:rsidRPr="00501C49">
        <w:rPr>
          <w:rFonts w:ascii="Times New Roman" w:eastAsia="宋体" w:hAnsi="Times New Roman"/>
          <w:sz w:val="24"/>
        </w:rPr>
        <w:t>．将等式左边进行一下化简，然后应该可以得到下面的表达式：</w:t>
      </w:r>
    </w:p>
    <w:p w14:paraId="13D898EB" w14:textId="77777777" w:rsidR="00501C49" w:rsidRPr="00501C49" w:rsidRDefault="00F67218" w:rsidP="00501C49">
      <w:pPr>
        <w:widowControl/>
        <w:spacing w:line="276" w:lineRule="auto"/>
        <w:jc w:val="left"/>
        <w:rPr>
          <w:rFonts w:ascii="Times New Roman" w:eastAsia="宋体" w:hAnsi="Times New Roman" w:cs="Arial"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*</m:t>
          </m:r>
          <m:r>
            <w:rPr>
              <w:rFonts w:ascii="Cambria Math" w:eastAsia="宋体" w:hAnsi="Cambria Math" w:cs="Arial" w:hint="eastAsia"/>
              <w:kern w:val="0"/>
              <w:sz w:val="20"/>
              <w:szCs w:val="20"/>
            </w:rPr>
            <m:t>n</m:t>
          </m:r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k</m:t>
                  </m:r>
                </m:sup>
              </m:sSup>
            </m:e>
          </m:nary>
        </m:oMath>
      </m:oMathPara>
    </w:p>
    <w:p w14:paraId="776F1DF9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</w:p>
    <w:p w14:paraId="7CDDD8E8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28"/>
          <w:sz w:val="24"/>
        </w:rPr>
        <w:object w:dxaOrig="3579" w:dyaOrig="670" w14:anchorId="7E1B31FC">
          <v:shape id="_x0000_i1033" type="#_x0000_t75" style="width:178pt;height:34pt" o:ole="">
            <v:imagedata r:id="rId23" o:title=""/>
          </v:shape>
          <o:OLEObject Type="Embed" ProgID="Equation.AxMath" ShapeID="_x0000_i1033" DrawAspect="Content" ObjectID="_1716111911" r:id="rId24"/>
        </w:object>
      </w:r>
      <w:r w:rsidRPr="00501C49">
        <w:rPr>
          <w:rFonts w:ascii="Times New Roman" w:eastAsia="宋体" w:hAnsi="Times New Roman" w:hint="eastAsia"/>
          <w:sz w:val="24"/>
        </w:rPr>
        <w:t>，</w:t>
      </w:r>
    </w:p>
    <w:p w14:paraId="65D73B6F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…</w:t>
      </w:r>
    </w:p>
    <w:p w14:paraId="0D0FF49C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28"/>
          <w:sz w:val="24"/>
        </w:rPr>
        <w:object w:dxaOrig="3725" w:dyaOrig="670" w14:anchorId="74598FFF">
          <v:shape id="_x0000_i1034" type="#_x0000_t75" style="width:185.5pt;height:34pt" o:ole="">
            <v:imagedata r:id="rId25" o:title=""/>
          </v:shape>
          <o:OLEObject Type="Embed" ProgID="Equation.AxMath" ShapeID="_x0000_i1034" DrawAspect="Content" ObjectID="_1716111912" r:id="rId26"/>
        </w:object>
      </w:r>
    </w:p>
    <w:p w14:paraId="3827ABA3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V</w:t>
      </w:r>
      <w:r w:rsidRPr="00501C49">
        <w:rPr>
          <w:rFonts w:ascii="Times New Roman" w:eastAsia="宋体" w:hAnsi="Times New Roman"/>
          <w:sz w:val="24"/>
        </w:rPr>
        <w:t>．把这些等式表示成矩阵的形式，就可以得到下面的矩阵：</w:t>
      </w:r>
    </w:p>
    <w:p w14:paraId="64F05112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07"/>
          <w:sz w:val="24"/>
        </w:rPr>
        <w:object w:dxaOrig="4866" w:dyaOrig="2276" w14:anchorId="2AF628CB">
          <v:shape id="_x0000_i1035" type="#_x0000_t75" style="width:242.5pt;height:113.5pt" o:ole="">
            <v:imagedata r:id="rId27" o:title=""/>
          </v:shape>
          <o:OLEObject Type="Embed" ProgID="Equation.AxMath" ShapeID="_x0000_i1035" DrawAspect="Content" ObjectID="_1716111913" r:id="rId28"/>
        </w:object>
      </w:r>
    </w:p>
    <w:p w14:paraId="72631CF7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</w:p>
    <w:p w14:paraId="5F5B327B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VI</w:t>
      </w:r>
      <w:r w:rsidRPr="00501C49">
        <w:rPr>
          <w:rFonts w:ascii="Times New Roman" w:eastAsia="宋体" w:hAnsi="Times New Roman"/>
          <w:sz w:val="24"/>
        </w:rPr>
        <w:t>．将这个范德蒙得矩阵化简后可得到</w:t>
      </w:r>
      <w:r w:rsidRPr="00501C49">
        <w:rPr>
          <w:rFonts w:ascii="Times New Roman" w:eastAsia="宋体" w:hAnsi="Times New Roman"/>
          <w:sz w:val="24"/>
        </w:rPr>
        <w:t>:</w:t>
      </w:r>
    </w:p>
    <w:p w14:paraId="48AC712C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55"/>
          <w:sz w:val="24"/>
        </w:rPr>
        <w:object w:dxaOrig="2797" w:dyaOrig="1223" w14:anchorId="4087B0AA">
          <v:shape id="_x0000_i1036" type="#_x0000_t75" style="width:140pt;height:60.5pt" o:ole="">
            <v:imagedata r:id="rId29" o:title=""/>
          </v:shape>
          <o:OLEObject Type="Embed" ProgID="Equation.AxMath" ShapeID="_x0000_i1036" DrawAspect="Content" ObjectID="_1716111914" r:id="rId30"/>
        </w:object>
      </w:r>
    </w:p>
    <w:p w14:paraId="1A7E92AF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</w:p>
    <w:p w14:paraId="04CDF40F" w14:textId="6EBA8746" w:rsid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VII</w:t>
      </w:r>
      <w:r w:rsidRPr="00501C49">
        <w:rPr>
          <w:rFonts w:ascii="Times New Roman" w:eastAsia="宋体" w:hAnsi="Times New Roman"/>
          <w:sz w:val="24"/>
        </w:rPr>
        <w:t>．也就是说</w:t>
      </w:r>
      <w:r w:rsidRPr="00501C49">
        <w:rPr>
          <w:rFonts w:ascii="Times New Roman" w:eastAsia="宋体" w:hAnsi="Times New Roman"/>
          <w:position w:val="-11"/>
          <w:sz w:val="24"/>
        </w:rPr>
        <w:object w:dxaOrig="3458" w:dyaOrig="327" w14:anchorId="30913716">
          <v:shape id="_x0000_i1037" type="#_x0000_t75" style="width:174.5pt;height:15pt" o:ole="">
            <v:imagedata r:id="rId31" o:title=""/>
          </v:shape>
          <o:OLEObject Type="Embed" ProgID="Equation.AxMath" ShapeID="_x0000_i1037" DrawAspect="Content" ObjectID="_1716111915" r:id="rId32"/>
        </w:object>
      </w:r>
      <w:r w:rsidRPr="00501C49">
        <w:rPr>
          <w:rFonts w:ascii="Times New Roman" w:eastAsia="宋体" w:hAnsi="Times New Roman"/>
          <w:sz w:val="24"/>
        </w:rPr>
        <w:t>，便得到了系数矩阵</w:t>
      </w:r>
      <w:r w:rsidRPr="00501C49">
        <w:rPr>
          <w:rFonts w:ascii="Times New Roman" w:eastAsia="宋体" w:hAnsi="Times New Roman"/>
          <w:position w:val="-10"/>
          <w:sz w:val="24"/>
        </w:rPr>
        <w:object w:dxaOrig="202" w:dyaOrig="314" w14:anchorId="4DFB0BDA">
          <v:shape id="_x0000_i1038" type="#_x0000_t75" style="width:11.5pt;height:15pt" o:ole="">
            <v:imagedata r:id="rId33" o:title=""/>
          </v:shape>
          <o:OLEObject Type="Embed" ProgID="Equation.AxMath" ShapeID="_x0000_i1038" DrawAspect="Content" ObjectID="_1716111916" r:id="rId34"/>
        </w:object>
      </w:r>
      <w:r w:rsidRPr="00501C49">
        <w:rPr>
          <w:rFonts w:ascii="Times New Roman" w:eastAsia="宋体" w:hAnsi="Times New Roman"/>
          <w:sz w:val="24"/>
        </w:rPr>
        <w:t>，同时，我们也就得到了拟合曲线。</w:t>
      </w:r>
    </w:p>
    <w:p w14:paraId="6EC1C6A7" w14:textId="0C5B00BC" w:rsidR="00982258" w:rsidRPr="00B67B99" w:rsidRDefault="00982258" w:rsidP="00982258">
      <w:pPr>
        <w:pStyle w:val="ab"/>
        <w:rPr>
          <w:rStyle w:val="md-plain"/>
        </w:rPr>
      </w:pPr>
      <w:bookmarkStart w:id="5" w:name="_Toc105167497"/>
      <w:r w:rsidRPr="00B67B99">
        <w:t>2.2.3</w:t>
      </w:r>
      <w:r w:rsidRPr="00B67B99">
        <w:rPr>
          <w:rStyle w:val="md-plain"/>
        </w:rPr>
        <w:t>协方差矩阵</w:t>
      </w:r>
      <w:bookmarkEnd w:id="5"/>
    </w:p>
    <w:p w14:paraId="04E469C4" w14:textId="0017DFB4" w:rsidR="00982258" w:rsidRPr="00501C49" w:rsidRDefault="009E7B8E" w:rsidP="00501C49">
      <w:pPr>
        <w:rPr>
          <w:rFonts w:ascii="Times New Roman" w:eastAsia="宋体" w:hAnsi="Times New Roman"/>
          <w:sz w:val="24"/>
        </w:rPr>
      </w:pPr>
      <m:oMath>
        <m:r>
          <w:rPr>
            <w:rFonts w:ascii="Cambria Math" w:eastAsia="宋体" w:hAnsi="Cambria Math"/>
            <w:sz w:val="24"/>
          </w:rPr>
          <m:t>corrcoef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X,Y</m:t>
            </m:r>
          </m:e>
        </m:d>
        <m:r>
          <w:rPr>
            <w:rFonts w:ascii="Cambria Math" w:eastAsia="宋体" w:hAnsi="Cambria Math"/>
            <w:sz w:val="24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="宋体" w:hAnsi="Cambria Math"/>
                  <w:sz w:val="24"/>
                </w:rPr>
                <m:t>Cov(X,X)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Cov(X,Y)</m:t>
              </m:r>
            </m:e>
          </m:mr>
          <m:mr>
            <m:e>
              <m:r>
                <w:rPr>
                  <w:rFonts w:ascii="Cambria Math" w:eastAsia="宋体" w:hAnsi="Cambria Math"/>
                  <w:sz w:val="24"/>
                </w:rPr>
                <m:t>Cov(Y,X)</m:t>
              </m:r>
            </m:e>
            <m:e>
              <m:r>
                <w:rPr>
                  <w:rFonts w:ascii="Cambria Math" w:eastAsia="宋体" w:hAnsi="Cambria Math"/>
                  <w:sz w:val="24"/>
                </w:rPr>
                <m:t>Cov(Y,Y)</m:t>
              </m:r>
            </m:e>
          </m:mr>
        </m:m>
      </m:oMath>
      <w:r>
        <w:rPr>
          <w:rFonts w:ascii="Times New Roman" w:eastAsia="宋体" w:hAnsi="Times New Roman"/>
          <w:sz w:val="24"/>
        </w:rPr>
        <w:t>]</w:t>
      </w:r>
    </w:p>
    <w:p w14:paraId="6C188491" w14:textId="6FD1CF8B" w:rsidR="00501C49" w:rsidRPr="009E7B8E" w:rsidRDefault="009E7B8E" w:rsidP="00501C49">
      <w:pPr>
        <w:rPr>
          <w:rFonts w:ascii="Times New Roman" w:eastAsia="宋体" w:hAnsi="Times New Roman"/>
          <w:sz w:val="24"/>
          <w:lang w:val="en-GB"/>
        </w:rPr>
      </w:pPr>
      <w:r>
        <w:rPr>
          <w:rFonts w:ascii="Times New Roman" w:eastAsia="宋体" w:hAnsi="Times New Roman" w:hint="eastAsia"/>
          <w:sz w:val="24"/>
        </w:rPr>
        <w:t>数字</w:t>
      </w:r>
      <w:r w:rsidRPr="009E7B8E">
        <w:rPr>
          <w:rFonts w:ascii="Times New Roman" w:eastAsia="宋体" w:hAnsi="Times New Roman"/>
          <w:sz w:val="24"/>
          <w:lang w:val="en-GB"/>
        </w:rPr>
        <w:t>越接近于</w:t>
      </w:r>
      <w:r w:rsidRPr="009E7B8E">
        <w:rPr>
          <w:rFonts w:ascii="Times New Roman" w:eastAsia="宋体" w:hAnsi="Times New Roman"/>
          <w:sz w:val="24"/>
          <w:lang w:val="en-GB"/>
        </w:rPr>
        <w:t xml:space="preserve">1 </w:t>
      </w:r>
      <w:r w:rsidRPr="009E7B8E">
        <w:rPr>
          <w:rFonts w:ascii="Times New Roman" w:eastAsia="宋体" w:hAnsi="Times New Roman"/>
          <w:sz w:val="24"/>
          <w:lang w:val="en-GB"/>
        </w:rPr>
        <w:t>说明相关性越强</w:t>
      </w:r>
    </w:p>
    <w:p w14:paraId="06B7CD92" w14:textId="77777777" w:rsidR="001965F1" w:rsidRDefault="00501C49" w:rsidP="001965F1">
      <w:pPr>
        <w:pStyle w:val="ab"/>
      </w:pPr>
      <w:bookmarkStart w:id="6" w:name="_Toc105167498"/>
      <w:r w:rsidRPr="006A13D9">
        <w:rPr>
          <w:rFonts w:hint="eastAsia"/>
        </w:rPr>
        <w:t>2</w:t>
      </w:r>
      <w:r w:rsidRPr="006A13D9">
        <w:t>.3 MATLAB</w:t>
      </w:r>
      <w:r w:rsidRPr="006A13D9">
        <w:rPr>
          <w:rFonts w:hint="eastAsia"/>
        </w:rPr>
        <w:t>中多项式拟合方法</w:t>
      </w:r>
      <w:bookmarkEnd w:id="6"/>
    </w:p>
    <w:p w14:paraId="0EFFAED2" w14:textId="3F53A398" w:rsidR="00501C49" w:rsidRPr="00B67B99" w:rsidRDefault="00501C49" w:rsidP="001965F1">
      <w:pPr>
        <w:pStyle w:val="4"/>
      </w:pPr>
      <w:bookmarkStart w:id="7" w:name="_Toc105167499"/>
      <w:r w:rsidRPr="00B67B99">
        <w:rPr>
          <w:rFonts w:hint="eastAsia"/>
        </w:rPr>
        <w:t>2</w:t>
      </w:r>
      <w:r w:rsidRPr="00B67B99">
        <w:t>.3.</w:t>
      </w:r>
      <w:r w:rsidR="0011248C">
        <w:t>1</w:t>
      </w:r>
      <w:r w:rsidR="00E66A38">
        <w:t xml:space="preserve"> </w:t>
      </w:r>
      <w:r w:rsidR="00B67B99" w:rsidRPr="00B67B99">
        <w:t>polyfit</w:t>
      </w:r>
      <w:r w:rsidRPr="00B67B99">
        <w:rPr>
          <w:rFonts w:hint="eastAsia"/>
        </w:rPr>
        <w:t>函数</w:t>
      </w:r>
      <w:bookmarkEnd w:id="7"/>
    </w:p>
    <w:p w14:paraId="01E2746D" w14:textId="77777777" w:rsidR="00501C49" w:rsidRPr="00501C49" w:rsidRDefault="00501C49" w:rsidP="00582E2E">
      <w:pPr>
        <w:ind w:left="420"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常用函数用法：</w:t>
      </w:r>
      <w:r w:rsidRPr="00501C49">
        <w:rPr>
          <w:rFonts w:ascii="Times New Roman" w:eastAsia="宋体" w:hAnsi="Times New Roman"/>
          <w:position w:val="-11"/>
          <w:sz w:val="24"/>
        </w:rPr>
        <w:object w:dxaOrig="1750" w:dyaOrig="327" w14:anchorId="0225C3BB">
          <v:shape id="_x0000_i1039" type="#_x0000_t75" style="width:87pt;height:15pt" o:ole="">
            <v:imagedata r:id="rId35" o:title=""/>
          </v:shape>
          <o:OLEObject Type="Embed" ProgID="Equation.AxMath" ShapeID="_x0000_i1039" DrawAspect="Content" ObjectID="_1716111917" r:id="rId36"/>
        </w:object>
      </w:r>
      <w:r w:rsidRPr="00501C49">
        <w:rPr>
          <w:rFonts w:ascii="Times New Roman" w:eastAsia="宋体" w:hAnsi="Times New Roman" w:hint="eastAsia"/>
          <w:sz w:val="24"/>
        </w:rPr>
        <w:t>，</w:t>
      </w:r>
      <w:r w:rsidRPr="00501C49">
        <w:rPr>
          <w:rFonts w:ascii="Times New Roman" w:eastAsia="宋体" w:hAnsi="Times New Roman"/>
          <w:position w:val="-11"/>
          <w:sz w:val="24"/>
        </w:rPr>
        <w:object w:dxaOrig="2133" w:dyaOrig="327" w14:anchorId="7DD28EFB">
          <v:shape id="_x0000_i1040" type="#_x0000_t75" style="width:106pt;height:15pt" o:ole="">
            <v:imagedata r:id="rId37" o:title=""/>
          </v:shape>
          <o:OLEObject Type="Embed" ProgID="Equation.AxMath" ShapeID="_x0000_i1040" DrawAspect="Content" ObjectID="_1716111918" r:id="rId38"/>
        </w:object>
      </w:r>
      <w:r w:rsidRPr="00501C49">
        <w:rPr>
          <w:rFonts w:ascii="Times New Roman" w:eastAsia="宋体" w:hAnsi="Times New Roman" w:hint="eastAsia"/>
          <w:sz w:val="24"/>
        </w:rPr>
        <w:t>，</w:t>
      </w:r>
      <w:r w:rsidRPr="00501C49">
        <w:rPr>
          <w:rFonts w:ascii="Times New Roman" w:eastAsia="宋体" w:hAnsi="Times New Roman"/>
          <w:position w:val="-11"/>
          <w:sz w:val="24"/>
        </w:rPr>
        <w:object w:dxaOrig="2547" w:dyaOrig="327" w14:anchorId="11C44047">
          <v:shape id="_x0000_i1041" type="#_x0000_t75" style="width:129.5pt;height:15pt" o:ole="">
            <v:imagedata r:id="rId39" o:title=""/>
          </v:shape>
          <o:OLEObject Type="Embed" ProgID="Equation.AxMath" ShapeID="_x0000_i1041" DrawAspect="Content" ObjectID="_1716111919" r:id="rId40"/>
        </w:object>
      </w:r>
      <w:r w:rsidRPr="00501C49">
        <w:rPr>
          <w:rFonts w:ascii="Times New Roman" w:eastAsia="宋体" w:hAnsi="Times New Roman"/>
          <w:position w:val="-11"/>
          <w:sz w:val="24"/>
        </w:rPr>
        <w:object w:dxaOrig="1750" w:dyaOrig="327" w14:anchorId="30E2AF66">
          <v:shape id="_x0000_i1042" type="#_x0000_t75" style="width:87pt;height:15pt" o:ole="">
            <v:imagedata r:id="rId35" o:title=""/>
          </v:shape>
          <o:OLEObject Type="Embed" ProgID="Equation.AxMath" ShapeID="_x0000_i1042" DrawAspect="Content" ObjectID="_1716111920" r:id="rId41"/>
        </w:object>
      </w:r>
      <w:r w:rsidRPr="00501C49">
        <w:rPr>
          <w:rFonts w:ascii="Times New Roman" w:eastAsia="宋体" w:hAnsi="Times New Roman"/>
          <w:sz w:val="24"/>
        </w:rPr>
        <w:t>返回次数为</w:t>
      </w:r>
      <w:r w:rsidRPr="00501C49">
        <w:rPr>
          <w:rFonts w:ascii="Times New Roman" w:eastAsia="宋体" w:hAnsi="Times New Roman"/>
          <w:sz w:val="24"/>
        </w:rPr>
        <w:t>n</w:t>
      </w:r>
      <w:r w:rsidRPr="00501C49">
        <w:rPr>
          <w:rFonts w:ascii="Times New Roman" w:eastAsia="宋体" w:hAnsi="Times New Roman"/>
          <w:sz w:val="24"/>
        </w:rPr>
        <w:t>的多项式</w:t>
      </w:r>
      <w:r w:rsidRPr="00501C49">
        <w:rPr>
          <w:rFonts w:ascii="Times New Roman" w:eastAsia="宋体" w:hAnsi="Times New Roman"/>
          <w:sz w:val="24"/>
        </w:rPr>
        <w:t>p(x)</w:t>
      </w:r>
      <w:r w:rsidRPr="00501C49">
        <w:rPr>
          <w:rFonts w:ascii="Times New Roman" w:eastAsia="宋体" w:hAnsi="Times New Roman"/>
          <w:sz w:val="24"/>
        </w:rPr>
        <w:t>的系数，</w:t>
      </w:r>
      <w:proofErr w:type="gramStart"/>
      <w:r w:rsidRPr="00501C49">
        <w:rPr>
          <w:rFonts w:ascii="Times New Roman" w:eastAsia="宋体" w:hAnsi="Times New Roman"/>
          <w:sz w:val="24"/>
        </w:rPr>
        <w:t>该阶数</w:t>
      </w:r>
      <w:proofErr w:type="gramEnd"/>
      <w:r w:rsidRPr="00501C49">
        <w:rPr>
          <w:rFonts w:ascii="Times New Roman" w:eastAsia="宋体" w:hAnsi="Times New Roman"/>
          <w:sz w:val="24"/>
        </w:rPr>
        <w:t>是</w:t>
      </w:r>
      <w:r w:rsidRPr="00501C49">
        <w:rPr>
          <w:rFonts w:ascii="Times New Roman" w:eastAsia="宋体" w:hAnsi="Times New Roman"/>
          <w:sz w:val="24"/>
        </w:rPr>
        <w:t>y</w:t>
      </w:r>
      <w:r w:rsidRPr="00501C49">
        <w:rPr>
          <w:rFonts w:ascii="Times New Roman" w:eastAsia="宋体" w:hAnsi="Times New Roman"/>
          <w:sz w:val="24"/>
        </w:rPr>
        <w:t>中数据的最佳拟合（在最小二乘方式中）</w:t>
      </w:r>
      <w:r w:rsidRPr="00501C49">
        <w:rPr>
          <w:rFonts w:ascii="Times New Roman" w:eastAsia="宋体" w:hAnsi="Times New Roman"/>
          <w:sz w:val="24"/>
        </w:rPr>
        <w:t>p</w:t>
      </w:r>
      <w:r w:rsidRPr="00501C49">
        <w:rPr>
          <w:rFonts w:ascii="Times New Roman" w:eastAsia="宋体" w:hAnsi="Times New Roman"/>
          <w:sz w:val="24"/>
        </w:rPr>
        <w:t>中的系数按降幂排列，</w:t>
      </w:r>
      <w:r w:rsidRPr="00501C49">
        <w:rPr>
          <w:rFonts w:ascii="Times New Roman" w:eastAsia="宋体" w:hAnsi="Times New Roman"/>
          <w:sz w:val="24"/>
        </w:rPr>
        <w:t>p</w:t>
      </w:r>
      <w:r w:rsidRPr="00501C49">
        <w:rPr>
          <w:rFonts w:ascii="Times New Roman" w:eastAsia="宋体" w:hAnsi="Times New Roman"/>
          <w:sz w:val="24"/>
        </w:rPr>
        <w:t>的长度为</w:t>
      </w:r>
      <w:r w:rsidRPr="00501C49">
        <w:rPr>
          <w:rFonts w:ascii="Times New Roman" w:eastAsia="宋体" w:hAnsi="Times New Roman"/>
          <w:sz w:val="24"/>
        </w:rPr>
        <w:t>n+1</w:t>
      </w:r>
      <w:r w:rsidRPr="00501C49">
        <w:rPr>
          <w:rFonts w:ascii="Times New Roman" w:eastAsia="宋体" w:hAnsi="Times New Roman" w:hint="eastAsia"/>
          <w:sz w:val="24"/>
        </w:rPr>
        <w:t>，函数模型为：</w:t>
      </w:r>
    </w:p>
    <w:p w14:paraId="67992DAC" w14:textId="77777777" w:rsidR="00501C49" w:rsidRPr="00501C49" w:rsidRDefault="00501C49" w:rsidP="00582E2E">
      <w:pPr>
        <w:ind w:left="420"/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1"/>
          <w:sz w:val="24"/>
        </w:rPr>
        <w:object w:dxaOrig="3747" w:dyaOrig="327" w14:anchorId="036F9A19">
          <v:shape id="_x0000_i1043" type="#_x0000_t75" style="width:189.5pt;height:15pt" o:ole="">
            <v:imagedata r:id="rId42" o:title=""/>
          </v:shape>
          <o:OLEObject Type="Embed" ProgID="Equation.AxMath" ShapeID="_x0000_i1043" DrawAspect="Content" ObjectID="_1716111921" r:id="rId43"/>
        </w:object>
      </w:r>
    </w:p>
    <w:p w14:paraId="7A7A028A" w14:textId="77777777" w:rsidR="00501C49" w:rsidRPr="00501C49" w:rsidRDefault="00501C49" w:rsidP="00582E2E">
      <w:pPr>
        <w:ind w:left="42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1"/>
          <w:sz w:val="24"/>
        </w:rPr>
        <w:object w:dxaOrig="2133" w:dyaOrig="327" w14:anchorId="6B7773D7">
          <v:shape id="_x0000_i1044" type="#_x0000_t75" style="width:106pt;height:15pt" o:ole="">
            <v:imagedata r:id="rId37" o:title=""/>
          </v:shape>
          <o:OLEObject Type="Embed" ProgID="Equation.AxMath" ShapeID="_x0000_i1044" DrawAspect="Content" ObjectID="_1716111922" r:id="rId44"/>
        </w:object>
      </w:r>
      <w:r w:rsidRPr="00501C49">
        <w:rPr>
          <w:rFonts w:ascii="Times New Roman" w:eastAsia="宋体" w:hAnsi="Times New Roman"/>
          <w:sz w:val="24"/>
        </w:rPr>
        <w:t>返回</w:t>
      </w:r>
      <w:r w:rsidRPr="00501C49">
        <w:rPr>
          <w:rFonts w:ascii="Times New Roman" w:eastAsia="宋体" w:hAnsi="Times New Roman" w:hint="eastAsia"/>
          <w:sz w:val="24"/>
        </w:rPr>
        <w:t>的</w:t>
      </w:r>
      <w:r w:rsidRPr="00501C49">
        <w:rPr>
          <w:rFonts w:ascii="Times New Roman" w:eastAsia="宋体" w:hAnsi="Times New Roman"/>
          <w:sz w:val="24"/>
        </w:rPr>
        <w:t>结构体</w:t>
      </w:r>
      <w:r w:rsidRPr="00501C49">
        <w:rPr>
          <w:rFonts w:ascii="Times New Roman" w:eastAsia="宋体" w:hAnsi="Times New Roman"/>
          <w:sz w:val="24"/>
        </w:rPr>
        <w:t>S</w:t>
      </w:r>
      <w:r w:rsidRPr="00501C49">
        <w:rPr>
          <w:rFonts w:ascii="Times New Roman" w:eastAsia="宋体" w:hAnsi="Times New Roman"/>
          <w:sz w:val="24"/>
        </w:rPr>
        <w:t>，可用作</w:t>
      </w:r>
      <w:r w:rsidRPr="00501C49">
        <w:rPr>
          <w:rFonts w:ascii="Times New Roman" w:eastAsia="宋体" w:hAnsi="Times New Roman"/>
          <w:position w:val="-10"/>
          <w:sz w:val="24"/>
        </w:rPr>
        <w:object w:dxaOrig="688" w:dyaOrig="314" w14:anchorId="60A3F93D">
          <v:shape id="_x0000_i1045" type="#_x0000_t75" style="width:34.5pt;height:15pt" o:ole="">
            <v:imagedata r:id="rId45" o:title=""/>
          </v:shape>
          <o:OLEObject Type="Embed" ProgID="Equation.AxMath" ShapeID="_x0000_i1045" DrawAspect="Content" ObjectID="_1716111923" r:id="rId46"/>
        </w:object>
      </w:r>
      <w:r w:rsidRPr="00501C49">
        <w:rPr>
          <w:rFonts w:ascii="Times New Roman" w:eastAsia="宋体" w:hAnsi="Times New Roman"/>
          <w:sz w:val="24"/>
        </w:rPr>
        <w:t>的输入来获取误差估计值。</w:t>
      </w:r>
      <w:r w:rsidRPr="00501C49">
        <w:rPr>
          <w:rFonts w:ascii="Times New Roman" w:eastAsia="宋体" w:hAnsi="Times New Roman"/>
          <w:sz w:val="24"/>
        </w:rPr>
        <w:t xml:space="preserve"> </w:t>
      </w:r>
      <w:r w:rsidRPr="00501C49">
        <w:rPr>
          <w:rFonts w:ascii="Times New Roman" w:eastAsia="宋体" w:hAnsi="Times New Roman"/>
          <w:position w:val="-11"/>
          <w:sz w:val="24"/>
        </w:rPr>
        <w:object w:dxaOrig="2547" w:dyaOrig="327" w14:anchorId="0D9D7600">
          <v:shape id="_x0000_i1046" type="#_x0000_t75" style="width:129.5pt;height:15pt" o:ole="">
            <v:imagedata r:id="rId39" o:title=""/>
          </v:shape>
          <o:OLEObject Type="Embed" ProgID="Equation.AxMath" ShapeID="_x0000_i1046" DrawAspect="Content" ObjectID="_1716111924" r:id="rId47"/>
        </w:object>
      </w:r>
      <w:r w:rsidRPr="00501C49">
        <w:rPr>
          <w:rFonts w:ascii="Times New Roman" w:eastAsia="宋体" w:hAnsi="Times New Roman"/>
          <w:sz w:val="24"/>
        </w:rPr>
        <w:t>返回</w:t>
      </w:r>
      <w:r w:rsidRPr="00501C49">
        <w:rPr>
          <w:rFonts w:ascii="Times New Roman" w:eastAsia="宋体" w:hAnsi="Times New Roman" w:hint="eastAsia"/>
          <w:sz w:val="24"/>
        </w:rPr>
        <w:t>的</w:t>
      </w:r>
      <w:r w:rsidRPr="00501C49">
        <w:rPr>
          <w:rFonts w:ascii="Times New Roman" w:eastAsia="宋体" w:hAnsi="Times New Roman"/>
          <w:sz w:val="24"/>
        </w:rPr>
        <w:t>mu</w:t>
      </w:r>
      <w:r w:rsidRPr="00501C49">
        <w:rPr>
          <w:rFonts w:ascii="Times New Roman" w:eastAsia="宋体" w:hAnsi="Times New Roman"/>
          <w:sz w:val="24"/>
        </w:rPr>
        <w:t>，是一个二元素向量，包含中心化</w:t>
      </w:r>
      <w:r w:rsidRPr="00501C49">
        <w:rPr>
          <w:rFonts w:ascii="Times New Roman" w:eastAsia="宋体" w:hAnsi="Times New Roman"/>
          <w:sz w:val="24"/>
        </w:rPr>
        <w:lastRenderedPageBreak/>
        <w:t>值和缩放值。</w:t>
      </w:r>
      <w:r w:rsidRPr="00501C49">
        <w:rPr>
          <w:rFonts w:ascii="Times New Roman" w:eastAsia="宋体" w:hAnsi="Times New Roman"/>
          <w:sz w:val="24"/>
        </w:rPr>
        <w:t>mu(1)</w:t>
      </w:r>
      <w:r w:rsidRPr="00501C49">
        <w:rPr>
          <w:rFonts w:ascii="Times New Roman" w:eastAsia="宋体" w:hAnsi="Times New Roman"/>
          <w:sz w:val="24"/>
        </w:rPr>
        <w:t>是</w:t>
      </w:r>
      <w:r w:rsidRPr="00501C49">
        <w:rPr>
          <w:rFonts w:ascii="Times New Roman" w:eastAsia="宋体" w:hAnsi="Times New Roman"/>
          <w:sz w:val="24"/>
        </w:rPr>
        <w:t>mean(x)</w:t>
      </w:r>
      <w:r w:rsidRPr="00501C49">
        <w:rPr>
          <w:rFonts w:ascii="Times New Roman" w:eastAsia="宋体" w:hAnsi="Times New Roman"/>
          <w:sz w:val="24"/>
        </w:rPr>
        <w:t>，</w:t>
      </w:r>
      <w:r w:rsidRPr="00501C49">
        <w:rPr>
          <w:rFonts w:ascii="Times New Roman" w:eastAsia="宋体" w:hAnsi="Times New Roman"/>
          <w:sz w:val="24"/>
        </w:rPr>
        <w:t>mu(2)</w:t>
      </w:r>
      <w:r w:rsidRPr="00501C49">
        <w:rPr>
          <w:rFonts w:ascii="Times New Roman" w:eastAsia="宋体" w:hAnsi="Times New Roman"/>
          <w:sz w:val="24"/>
        </w:rPr>
        <w:t>是</w:t>
      </w:r>
      <w:r w:rsidRPr="00501C49">
        <w:rPr>
          <w:rFonts w:ascii="Times New Roman" w:eastAsia="宋体" w:hAnsi="Times New Roman"/>
          <w:sz w:val="24"/>
        </w:rPr>
        <w:t>std(x)</w:t>
      </w:r>
      <w:r w:rsidRPr="00501C49">
        <w:rPr>
          <w:rFonts w:ascii="Times New Roman" w:eastAsia="宋体" w:hAnsi="Times New Roman"/>
          <w:sz w:val="24"/>
        </w:rPr>
        <w:t>。使用这些值时，</w:t>
      </w:r>
      <w:r w:rsidRPr="00501C49">
        <w:rPr>
          <w:rFonts w:ascii="Times New Roman" w:eastAsia="宋体" w:hAnsi="Times New Roman"/>
          <w:position w:val="-10"/>
          <w:sz w:val="24"/>
        </w:rPr>
        <w:object w:dxaOrig="688" w:dyaOrig="314" w14:anchorId="6CC4937F">
          <v:shape id="_x0000_i1047" type="#_x0000_t75" style="width:34.5pt;height:15pt" o:ole="">
            <v:imagedata r:id="rId45" o:title=""/>
          </v:shape>
          <o:OLEObject Type="Embed" ProgID="Equation.AxMath" ShapeID="_x0000_i1047" DrawAspect="Content" ObjectID="_1716111925" r:id="rId48"/>
        </w:object>
      </w:r>
      <w:r w:rsidRPr="00501C49">
        <w:rPr>
          <w:rFonts w:ascii="Times New Roman" w:eastAsia="宋体" w:hAnsi="Times New Roman"/>
          <w:sz w:val="24"/>
        </w:rPr>
        <w:t>将</w:t>
      </w:r>
      <w:r w:rsidRPr="00501C49">
        <w:rPr>
          <w:rFonts w:ascii="Times New Roman" w:eastAsia="宋体" w:hAnsi="Times New Roman"/>
          <w:sz w:val="24"/>
        </w:rPr>
        <w:t>x</w:t>
      </w:r>
      <w:r w:rsidRPr="00501C49">
        <w:rPr>
          <w:rFonts w:ascii="Times New Roman" w:eastAsia="宋体" w:hAnsi="Times New Roman"/>
          <w:sz w:val="24"/>
        </w:rPr>
        <w:t>的中心置于零值处并缩放为具有单位标准差</w:t>
      </w:r>
      <w:r w:rsidRPr="00501C49">
        <w:rPr>
          <w:rFonts w:ascii="Times New Roman" w:eastAsia="宋体" w:hAnsi="Times New Roman"/>
          <w:sz w:val="24"/>
        </w:rPr>
        <w:t>:</w:t>
      </w:r>
      <w:r w:rsidRPr="00501C49">
        <w:rPr>
          <w:rFonts w:ascii="Times New Roman" w:eastAsia="宋体" w:hAnsi="Times New Roman"/>
          <w:position w:val="-11"/>
          <w:sz w:val="24"/>
        </w:rPr>
        <w:object w:dxaOrig="1440" w:dyaOrig="329" w14:anchorId="4C5B6380">
          <v:shape id="_x0000_i1048" type="#_x0000_t75" style="width:1in;height:15pt" o:ole="">
            <v:imagedata r:id="rId49" o:title=""/>
          </v:shape>
          <o:OLEObject Type="Embed" ProgID="Equation.AxMath" ShapeID="_x0000_i1048" DrawAspect="Content" ObjectID="_1716111926" r:id="rId50"/>
        </w:object>
      </w:r>
      <w:r w:rsidRPr="00501C49">
        <w:rPr>
          <w:rFonts w:ascii="MS Gothic" w:eastAsia="MS Gothic" w:hAnsi="MS Gothic" w:cs="MS Gothic" w:hint="eastAsia"/>
          <w:sz w:val="24"/>
        </w:rPr>
        <w:t> </w:t>
      </w:r>
      <w:r w:rsidRPr="00501C49">
        <w:rPr>
          <w:rFonts w:ascii="Times New Roman" w:eastAsia="宋体" w:hAnsi="Times New Roman" w:hint="eastAsia"/>
          <w:sz w:val="24"/>
        </w:rPr>
        <w:t>这种中心化和缩放变换可同时改善多项式和拟合算法的数值属性</w:t>
      </w:r>
    </w:p>
    <w:p w14:paraId="35C05DEC" w14:textId="0608F773" w:rsidR="00501C49" w:rsidRPr="00501C49" w:rsidRDefault="00501C49" w:rsidP="001965F1">
      <w:pPr>
        <w:pStyle w:val="4"/>
      </w:pPr>
      <w:bookmarkStart w:id="8" w:name="_Toc105167500"/>
      <w:r w:rsidRPr="00501C49">
        <w:rPr>
          <w:rFonts w:hint="eastAsia"/>
        </w:rPr>
        <w:t>2</w:t>
      </w:r>
      <w:r w:rsidRPr="00501C49">
        <w:t>.3.2</w:t>
      </w:r>
      <w:r w:rsidR="00B67B99">
        <w:t xml:space="preserve"> polyval</w:t>
      </w:r>
      <w:r w:rsidRPr="00501C49">
        <w:rPr>
          <w:rFonts w:hint="eastAsia"/>
        </w:rPr>
        <w:t>函数</w:t>
      </w:r>
      <w:bookmarkEnd w:id="8"/>
    </w:p>
    <w:p w14:paraId="2FDFEEE4" w14:textId="77777777" w:rsidR="00501C49" w:rsidRPr="00501C49" w:rsidRDefault="00501C49" w:rsidP="00501C49">
      <w:pPr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常用函数用法：</w:t>
      </w:r>
      <w:r w:rsidRPr="00501C49">
        <w:rPr>
          <w:rFonts w:ascii="Times New Roman" w:eastAsia="宋体" w:hAnsi="Times New Roman"/>
          <w:position w:val="-11"/>
          <w:sz w:val="24"/>
        </w:rPr>
        <w:object w:dxaOrig="1595" w:dyaOrig="327" w14:anchorId="0048B855">
          <v:shape id="_x0000_i1049" type="#_x0000_t75" style="width:79.5pt;height:15pt" o:ole="">
            <v:imagedata r:id="rId51" o:title=""/>
          </v:shape>
          <o:OLEObject Type="Embed" ProgID="Equation.AxMath" ShapeID="_x0000_i1049" DrawAspect="Content" ObjectID="_1716111927" r:id="rId52"/>
        </w:object>
      </w:r>
      <w:r w:rsidRPr="00501C49">
        <w:rPr>
          <w:rFonts w:ascii="Times New Roman" w:eastAsia="宋体" w:hAnsi="Times New Roman" w:hint="eastAsia"/>
          <w:sz w:val="24"/>
        </w:rPr>
        <w:t>或</w:t>
      </w:r>
      <w:r w:rsidRPr="00501C49">
        <w:rPr>
          <w:rFonts w:ascii="Times New Roman" w:eastAsia="宋体" w:hAnsi="Times New Roman"/>
          <w:position w:val="-11"/>
          <w:sz w:val="24"/>
        </w:rPr>
        <w:object w:dxaOrig="2550" w:dyaOrig="327" w14:anchorId="00D44A28">
          <v:shape id="_x0000_i1050" type="#_x0000_t75" style="width:129pt;height:15pt" o:ole="">
            <v:imagedata r:id="rId53" o:title=""/>
          </v:shape>
          <o:OLEObject Type="Embed" ProgID="Equation.AxMath" ShapeID="_x0000_i1050" DrawAspect="Content" ObjectID="_1716111928" r:id="rId54"/>
        </w:object>
      </w:r>
      <w:r w:rsidRPr="00501C49">
        <w:rPr>
          <w:rFonts w:ascii="Times New Roman" w:eastAsia="宋体" w:hAnsi="Times New Roman"/>
          <w:position w:val="-11"/>
          <w:sz w:val="24"/>
        </w:rPr>
        <w:object w:dxaOrig="2335" w:dyaOrig="340" w14:anchorId="6B2D99A0">
          <v:shape id="_x0000_i1051" type="#_x0000_t75" style="width:117.5pt;height:19pt" o:ole="">
            <v:imagedata r:id="rId55" o:title=""/>
          </v:shape>
          <o:OLEObject Type="Embed" ProgID="Equation.AxMath" ShapeID="_x0000_i1051" DrawAspect="Content" ObjectID="_1716111929" r:id="rId56"/>
        </w:object>
      </w:r>
      <w:r w:rsidRPr="00501C49">
        <w:rPr>
          <w:rFonts w:ascii="Times New Roman" w:eastAsia="宋体" w:hAnsi="Times New Roman" w:hint="eastAsia"/>
          <w:sz w:val="24"/>
        </w:rPr>
        <w:t>，</w:t>
      </w:r>
      <w:r w:rsidRPr="00501C49">
        <w:rPr>
          <w:rFonts w:ascii="Times New Roman" w:eastAsia="宋体" w:hAnsi="Times New Roman"/>
          <w:position w:val="-11"/>
          <w:sz w:val="24"/>
        </w:rPr>
        <w:object w:dxaOrig="3072" w:dyaOrig="327" w14:anchorId="4F6B8712">
          <v:shape id="_x0000_i1052" type="#_x0000_t75" style="width:151.5pt;height:15pt" o:ole="">
            <v:imagedata r:id="rId57" o:title=""/>
          </v:shape>
          <o:OLEObject Type="Embed" ProgID="Equation.AxMath" ShapeID="_x0000_i1052" DrawAspect="Content" ObjectID="_1716111930" r:id="rId58"/>
        </w:object>
      </w:r>
    </w:p>
    <w:p w14:paraId="3CDC7798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1"/>
          <w:sz w:val="24"/>
        </w:rPr>
        <w:object w:dxaOrig="1595" w:dyaOrig="327" w14:anchorId="6B29AB02">
          <v:shape id="_x0000_i1053" type="#_x0000_t75" style="width:79.5pt;height:15pt" o:ole="">
            <v:imagedata r:id="rId51" o:title=""/>
          </v:shape>
          <o:OLEObject Type="Embed" ProgID="Equation.AxMath" ShapeID="_x0000_i1053" DrawAspect="Content" ObjectID="_1716111931" r:id="rId59"/>
        </w:object>
      </w:r>
      <w:r w:rsidRPr="00501C49">
        <w:rPr>
          <w:rFonts w:ascii="Times New Roman" w:eastAsia="宋体" w:hAnsi="Times New Roman"/>
          <w:sz w:val="24"/>
        </w:rPr>
        <w:t>计算多项式</w:t>
      </w:r>
      <w:r w:rsidRPr="00501C49">
        <w:rPr>
          <w:rFonts w:ascii="Times New Roman" w:eastAsia="宋体" w:hAnsi="Times New Roman"/>
          <w:sz w:val="24"/>
        </w:rPr>
        <w:t>p</w:t>
      </w:r>
      <w:r w:rsidRPr="00501C49">
        <w:rPr>
          <w:rFonts w:ascii="Times New Roman" w:eastAsia="宋体" w:hAnsi="Times New Roman"/>
          <w:sz w:val="24"/>
        </w:rPr>
        <w:t>在</w:t>
      </w:r>
      <w:r w:rsidRPr="00501C49">
        <w:rPr>
          <w:rFonts w:ascii="Times New Roman" w:eastAsia="宋体" w:hAnsi="Times New Roman"/>
          <w:sz w:val="24"/>
        </w:rPr>
        <w:t>x</w:t>
      </w:r>
      <w:r w:rsidRPr="00501C49">
        <w:rPr>
          <w:rFonts w:ascii="Times New Roman" w:eastAsia="宋体" w:hAnsi="Times New Roman"/>
          <w:sz w:val="24"/>
        </w:rPr>
        <w:t>的每个点处的值。参数</w:t>
      </w:r>
      <w:r w:rsidRPr="00501C49">
        <w:rPr>
          <w:rFonts w:ascii="Times New Roman" w:eastAsia="宋体" w:hAnsi="Times New Roman"/>
          <w:sz w:val="24"/>
        </w:rPr>
        <w:t>p</w:t>
      </w:r>
      <w:r w:rsidRPr="00501C49">
        <w:rPr>
          <w:rFonts w:ascii="Times New Roman" w:eastAsia="宋体" w:hAnsi="Times New Roman"/>
          <w:sz w:val="24"/>
        </w:rPr>
        <w:t>是长度为</w:t>
      </w:r>
      <w:r w:rsidRPr="00501C49">
        <w:rPr>
          <w:rFonts w:ascii="Times New Roman" w:eastAsia="宋体" w:hAnsi="Times New Roman"/>
          <w:sz w:val="24"/>
        </w:rPr>
        <w:t>n+1</w:t>
      </w:r>
      <w:r w:rsidRPr="00501C49">
        <w:rPr>
          <w:rFonts w:ascii="Times New Roman" w:eastAsia="宋体" w:hAnsi="Times New Roman"/>
          <w:sz w:val="24"/>
        </w:rPr>
        <w:t>的向量，其元素是</w:t>
      </w:r>
      <w:r w:rsidRPr="00501C49">
        <w:rPr>
          <w:rFonts w:ascii="Times New Roman" w:eastAsia="宋体" w:hAnsi="Times New Roman"/>
          <w:sz w:val="24"/>
        </w:rPr>
        <w:t>n</w:t>
      </w:r>
      <w:r w:rsidRPr="00501C49">
        <w:rPr>
          <w:rFonts w:ascii="Times New Roman" w:eastAsia="宋体" w:hAnsi="Times New Roman"/>
          <w:sz w:val="24"/>
        </w:rPr>
        <w:t>次多项式的系数</w:t>
      </w:r>
      <w:r w:rsidRPr="00501C49">
        <w:rPr>
          <w:rFonts w:ascii="Times New Roman" w:eastAsia="宋体" w:hAnsi="Times New Roman" w:hint="eastAsia"/>
          <w:sz w:val="24"/>
        </w:rPr>
        <w:t>，并且系数是</w:t>
      </w:r>
      <w:r w:rsidRPr="00501C49">
        <w:rPr>
          <w:rFonts w:ascii="Times New Roman" w:eastAsia="宋体" w:hAnsi="Times New Roman"/>
          <w:sz w:val="24"/>
        </w:rPr>
        <w:t>降幂排序</w:t>
      </w:r>
      <w:r w:rsidRPr="00501C49">
        <w:rPr>
          <w:rFonts w:ascii="Times New Roman" w:eastAsia="宋体" w:hAnsi="Times New Roman" w:hint="eastAsia"/>
          <w:sz w:val="24"/>
        </w:rPr>
        <w:t>的</w:t>
      </w:r>
    </w:p>
    <w:p w14:paraId="70E4E918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使用</w:t>
      </w:r>
      <w:r w:rsidRPr="00501C49">
        <w:rPr>
          <w:rFonts w:ascii="Times New Roman" w:eastAsia="宋体" w:hAnsi="Times New Roman"/>
          <w:position w:val="-10"/>
          <w:sz w:val="24"/>
        </w:rPr>
        <w:object w:dxaOrig="2199" w:dyaOrig="314" w14:anchorId="38925407">
          <v:shape id="_x0000_i1054" type="#_x0000_t75" style="width:110pt;height:15pt" o:ole="">
            <v:imagedata r:id="rId60" o:title=""/>
          </v:shape>
          <o:OLEObject Type="Embed" ProgID="Equation.AxMath" ShapeID="_x0000_i1054" DrawAspect="Content" ObjectID="_1716111932" r:id="rId61"/>
        </w:object>
      </w:r>
      <w:r w:rsidRPr="00501C49">
        <w:rPr>
          <w:rFonts w:ascii="Times New Roman" w:eastAsia="宋体" w:hAnsi="Times New Roman"/>
          <w:sz w:val="24"/>
        </w:rPr>
        <w:t>等函数</w:t>
      </w:r>
      <w:r w:rsidRPr="00501C49">
        <w:rPr>
          <w:rFonts w:ascii="Times New Roman" w:eastAsia="宋体" w:hAnsi="Times New Roman" w:hint="eastAsia"/>
          <w:sz w:val="24"/>
        </w:rPr>
        <w:t>都可以</w:t>
      </w:r>
      <w:r w:rsidRPr="00501C49">
        <w:rPr>
          <w:rFonts w:ascii="Times New Roman" w:eastAsia="宋体" w:hAnsi="Times New Roman"/>
          <w:sz w:val="24"/>
        </w:rPr>
        <w:t>计算</w:t>
      </w:r>
      <w:r w:rsidRPr="00501C49">
        <w:rPr>
          <w:rFonts w:ascii="Times New Roman" w:eastAsia="宋体" w:hAnsi="Times New Roman"/>
          <w:sz w:val="24"/>
        </w:rPr>
        <w:t>p</w:t>
      </w:r>
      <w:r w:rsidRPr="00501C49">
        <w:rPr>
          <w:rFonts w:ascii="Times New Roman" w:eastAsia="宋体" w:hAnsi="Times New Roman"/>
          <w:sz w:val="24"/>
        </w:rPr>
        <w:t>中的多项式系数，但也可以</w:t>
      </w:r>
      <w:r w:rsidRPr="00501C49">
        <w:rPr>
          <w:rFonts w:ascii="Times New Roman" w:eastAsia="宋体" w:hAnsi="Times New Roman" w:hint="eastAsia"/>
          <w:sz w:val="24"/>
        </w:rPr>
        <w:t>事先</w:t>
      </w:r>
      <w:r w:rsidRPr="00501C49">
        <w:rPr>
          <w:rFonts w:ascii="Times New Roman" w:eastAsia="宋体" w:hAnsi="Times New Roman"/>
          <w:sz w:val="24"/>
        </w:rPr>
        <w:t>为系数指定任何向量。</w:t>
      </w:r>
      <w:r w:rsidRPr="00501C49">
        <w:rPr>
          <w:rFonts w:ascii="Times New Roman" w:eastAsia="宋体" w:hAnsi="Times New Roman" w:hint="eastAsia"/>
          <w:sz w:val="24"/>
        </w:rPr>
        <w:t>如果要以矩阵方式计算多项式，可以用</w:t>
      </w:r>
      <w:r w:rsidRPr="00501C49">
        <w:rPr>
          <w:rFonts w:ascii="Times New Roman" w:eastAsia="宋体" w:hAnsi="Times New Roman"/>
          <w:position w:val="-10"/>
          <w:sz w:val="24"/>
        </w:rPr>
        <w:object w:dxaOrig="910" w:dyaOrig="314" w14:anchorId="60AE6463">
          <v:shape id="_x0000_i1055" type="#_x0000_t75" style="width:45.5pt;height:15pt" o:ole="">
            <v:imagedata r:id="rId62" o:title=""/>
          </v:shape>
          <o:OLEObject Type="Embed" ProgID="Equation.AxMath" ShapeID="_x0000_i1055" DrawAspect="Content" ObjectID="_1716111933" r:id="rId63"/>
        </w:object>
      </w:r>
      <w:r w:rsidRPr="00501C49">
        <w:rPr>
          <w:rFonts w:ascii="Times New Roman" w:eastAsia="宋体" w:hAnsi="Times New Roman" w:hint="eastAsia"/>
          <w:sz w:val="24"/>
        </w:rPr>
        <w:t>函数</w:t>
      </w:r>
      <w:r w:rsidRPr="00501C49">
        <w:rPr>
          <w:rFonts w:ascii="Times New Roman" w:eastAsia="宋体" w:hAnsi="Times New Roman"/>
          <w:sz w:val="24"/>
        </w:rPr>
        <w:t>。</w:t>
      </w:r>
    </w:p>
    <w:p w14:paraId="18CF269F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 xml:space="preserve"> </w:t>
      </w:r>
      <w:r w:rsidRPr="00501C49">
        <w:rPr>
          <w:rFonts w:ascii="Times New Roman" w:eastAsia="宋体" w:hAnsi="Times New Roman"/>
          <w:position w:val="-11"/>
          <w:sz w:val="24"/>
        </w:rPr>
        <w:object w:dxaOrig="2550" w:dyaOrig="327" w14:anchorId="1D4E0D9F">
          <v:shape id="_x0000_i1056" type="#_x0000_t75" style="width:129pt;height:15pt" o:ole="">
            <v:imagedata r:id="rId53" o:title=""/>
          </v:shape>
          <o:OLEObject Type="Embed" ProgID="Equation.AxMath" ShapeID="_x0000_i1056" DrawAspect="Content" ObjectID="_1716111934" r:id="rId64"/>
        </w:object>
      </w:r>
      <w:r w:rsidRPr="00501C49">
        <w:rPr>
          <w:rFonts w:ascii="Times New Roman" w:eastAsia="宋体" w:hAnsi="Times New Roman"/>
          <w:sz w:val="24"/>
        </w:rPr>
        <w:t>使用</w:t>
      </w:r>
      <w:r w:rsidRPr="00501C49">
        <w:rPr>
          <w:rFonts w:ascii="Times New Roman" w:eastAsia="宋体" w:hAnsi="Times New Roman"/>
          <w:position w:val="-10"/>
          <w:sz w:val="24"/>
        </w:rPr>
        <w:object w:dxaOrig="688" w:dyaOrig="314" w14:anchorId="566D5691">
          <v:shape id="_x0000_i1057" type="#_x0000_t75" style="width:34.5pt;height:15pt" o:ole="">
            <v:imagedata r:id="rId45" o:title=""/>
          </v:shape>
          <o:OLEObject Type="Embed" ProgID="Equation.AxMath" ShapeID="_x0000_i1057" DrawAspect="Content" ObjectID="_1716111935" r:id="rId65"/>
        </w:object>
      </w:r>
      <w:r w:rsidRPr="00501C49">
        <w:rPr>
          <w:rFonts w:ascii="Times New Roman" w:eastAsia="宋体" w:hAnsi="Times New Roman"/>
          <w:sz w:val="24"/>
        </w:rPr>
        <w:t>生成的可选输出结构体</w:t>
      </w:r>
      <w:r w:rsidRPr="00501C49">
        <w:rPr>
          <w:rFonts w:ascii="Times New Roman" w:eastAsia="宋体" w:hAnsi="Times New Roman"/>
          <w:sz w:val="24"/>
        </w:rPr>
        <w:t>S</w:t>
      </w:r>
      <w:r w:rsidRPr="00501C49">
        <w:rPr>
          <w:rFonts w:ascii="Times New Roman" w:eastAsia="宋体" w:hAnsi="Times New Roman"/>
          <w:sz w:val="24"/>
        </w:rPr>
        <w:t>来生成误差估计值。</w:t>
      </w:r>
      <w:r w:rsidRPr="00501C49">
        <w:rPr>
          <w:rFonts w:ascii="Times New Roman" w:eastAsia="宋体" w:hAnsi="Times New Roman"/>
          <w:sz w:val="24"/>
        </w:rPr>
        <w:t>delta</w:t>
      </w:r>
      <w:r w:rsidRPr="00501C49">
        <w:rPr>
          <w:rFonts w:ascii="Times New Roman" w:eastAsia="宋体" w:hAnsi="Times New Roman"/>
          <w:sz w:val="24"/>
        </w:rPr>
        <w:t>是使用</w:t>
      </w:r>
      <w:r w:rsidRPr="00501C49">
        <w:rPr>
          <w:rFonts w:ascii="Times New Roman" w:eastAsia="宋体" w:hAnsi="Times New Roman"/>
          <w:sz w:val="24"/>
        </w:rPr>
        <w:t>p(x)</w:t>
      </w:r>
      <w:r w:rsidRPr="00501C49">
        <w:rPr>
          <w:rFonts w:ascii="Times New Roman" w:eastAsia="宋体" w:hAnsi="Times New Roman"/>
          <w:sz w:val="24"/>
        </w:rPr>
        <w:t>预测</w:t>
      </w:r>
      <w:r w:rsidRPr="00501C49">
        <w:rPr>
          <w:rFonts w:ascii="Times New Roman" w:eastAsia="宋体" w:hAnsi="Times New Roman"/>
          <w:sz w:val="24"/>
        </w:rPr>
        <w:t>x</w:t>
      </w:r>
      <w:r w:rsidRPr="00501C49">
        <w:rPr>
          <w:rFonts w:ascii="Times New Roman" w:eastAsia="宋体" w:hAnsi="Times New Roman"/>
          <w:sz w:val="24"/>
        </w:rPr>
        <w:t>处的未来观测值时的标准误差估计值。</w:t>
      </w:r>
    </w:p>
    <w:p w14:paraId="5E0960A0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 xml:space="preserve"> </w:t>
      </w:r>
      <w:r w:rsidRPr="00501C49">
        <w:rPr>
          <w:rFonts w:ascii="Times New Roman" w:eastAsia="宋体" w:hAnsi="Times New Roman"/>
          <w:position w:val="-11"/>
          <w:sz w:val="24"/>
        </w:rPr>
        <w:object w:dxaOrig="2335" w:dyaOrig="340" w14:anchorId="3B9ECF4B">
          <v:shape id="_x0000_i1058" type="#_x0000_t75" style="width:117.5pt;height:19pt" o:ole="">
            <v:imagedata r:id="rId55" o:title=""/>
          </v:shape>
          <o:OLEObject Type="Embed" ProgID="Equation.AxMath" ShapeID="_x0000_i1058" DrawAspect="Content" ObjectID="_1716111936" r:id="rId66"/>
        </w:object>
      </w:r>
      <w:r w:rsidRPr="00501C49">
        <w:rPr>
          <w:rFonts w:ascii="Times New Roman" w:eastAsia="宋体" w:hAnsi="Times New Roman"/>
          <w:sz w:val="24"/>
        </w:rPr>
        <w:t>或</w:t>
      </w:r>
      <w:r w:rsidRPr="00501C49">
        <w:rPr>
          <w:rFonts w:ascii="Times New Roman" w:eastAsia="宋体" w:hAnsi="Times New Roman"/>
          <w:position w:val="-11"/>
          <w:sz w:val="24"/>
        </w:rPr>
        <w:object w:dxaOrig="3072" w:dyaOrig="327" w14:anchorId="5683492F">
          <v:shape id="_x0000_i1059" type="#_x0000_t75" style="width:151.5pt;height:15pt" o:ole="">
            <v:imagedata r:id="rId57" o:title=""/>
          </v:shape>
          <o:OLEObject Type="Embed" ProgID="Equation.AxMath" ShapeID="_x0000_i1059" DrawAspect="Content" ObjectID="_1716111937" r:id="rId67"/>
        </w:object>
      </w:r>
      <w:r w:rsidRPr="00501C49">
        <w:rPr>
          <w:rFonts w:ascii="Times New Roman" w:eastAsia="宋体" w:hAnsi="Times New Roman"/>
          <w:sz w:val="24"/>
        </w:rPr>
        <w:t>使用</w:t>
      </w:r>
      <w:r w:rsidRPr="00501C49">
        <w:rPr>
          <w:rFonts w:ascii="Times New Roman" w:eastAsia="宋体" w:hAnsi="Times New Roman"/>
          <w:position w:val="-10"/>
          <w:sz w:val="24"/>
        </w:rPr>
        <w:object w:dxaOrig="688" w:dyaOrig="314" w14:anchorId="059B8138">
          <v:shape id="_x0000_i1060" type="#_x0000_t75" style="width:34.5pt;height:15pt" o:ole="">
            <v:imagedata r:id="rId45" o:title=""/>
          </v:shape>
          <o:OLEObject Type="Embed" ProgID="Equation.AxMath" ShapeID="_x0000_i1060" DrawAspect="Content" ObjectID="_1716111938" r:id="rId68"/>
        </w:object>
      </w:r>
      <w:r w:rsidRPr="00501C49">
        <w:rPr>
          <w:rFonts w:ascii="Times New Roman" w:eastAsia="宋体" w:hAnsi="Times New Roman"/>
          <w:sz w:val="24"/>
        </w:rPr>
        <w:t>生成的可选输出</w:t>
      </w:r>
      <w:r w:rsidRPr="00501C49">
        <w:rPr>
          <w:rFonts w:ascii="Times New Roman" w:eastAsia="宋体" w:hAnsi="Times New Roman"/>
          <w:sz w:val="24"/>
        </w:rPr>
        <w:t>mu</w:t>
      </w:r>
      <w:r w:rsidRPr="00501C49">
        <w:rPr>
          <w:rFonts w:ascii="Times New Roman" w:eastAsia="宋体" w:hAnsi="Times New Roman"/>
          <w:sz w:val="24"/>
        </w:rPr>
        <w:t>来中心化和缩放数据。</w:t>
      </w:r>
      <w:r w:rsidRPr="00501C49">
        <w:rPr>
          <w:rFonts w:ascii="Times New Roman" w:eastAsia="宋体" w:hAnsi="Times New Roman"/>
          <w:sz w:val="24"/>
        </w:rPr>
        <w:t>mu(1)</w:t>
      </w:r>
      <w:r w:rsidRPr="00501C49">
        <w:rPr>
          <w:rFonts w:ascii="Times New Roman" w:eastAsia="宋体" w:hAnsi="Times New Roman"/>
          <w:sz w:val="24"/>
        </w:rPr>
        <w:t>为</w:t>
      </w:r>
      <w:r w:rsidRPr="00501C49">
        <w:rPr>
          <w:rFonts w:ascii="Times New Roman" w:eastAsia="宋体" w:hAnsi="Times New Roman"/>
          <w:sz w:val="24"/>
        </w:rPr>
        <w:t>mean(x)</w:t>
      </w:r>
      <w:r w:rsidRPr="00501C49">
        <w:rPr>
          <w:rFonts w:ascii="Times New Roman" w:eastAsia="宋体" w:hAnsi="Times New Roman"/>
          <w:sz w:val="24"/>
        </w:rPr>
        <w:t>，</w:t>
      </w:r>
      <w:r w:rsidRPr="00501C49">
        <w:rPr>
          <w:rFonts w:ascii="Times New Roman" w:eastAsia="宋体" w:hAnsi="Times New Roman"/>
          <w:sz w:val="24"/>
        </w:rPr>
        <w:t>mu(2)</w:t>
      </w:r>
      <w:r w:rsidRPr="00501C49">
        <w:rPr>
          <w:rFonts w:ascii="Times New Roman" w:eastAsia="宋体" w:hAnsi="Times New Roman"/>
          <w:sz w:val="24"/>
        </w:rPr>
        <w:t>为</w:t>
      </w:r>
      <w:r w:rsidRPr="00501C49">
        <w:rPr>
          <w:rFonts w:ascii="Times New Roman" w:eastAsia="宋体" w:hAnsi="Times New Roman"/>
          <w:sz w:val="24"/>
        </w:rPr>
        <w:t>std(x)</w:t>
      </w:r>
      <w:r w:rsidRPr="00501C49">
        <w:rPr>
          <w:rFonts w:ascii="Times New Roman" w:eastAsia="宋体" w:hAnsi="Times New Roman"/>
          <w:sz w:val="24"/>
        </w:rPr>
        <w:t>。使用这些值时，</w:t>
      </w:r>
      <w:r w:rsidRPr="00501C49">
        <w:rPr>
          <w:rFonts w:ascii="Times New Roman" w:eastAsia="宋体" w:hAnsi="Times New Roman"/>
          <w:position w:val="-10"/>
          <w:sz w:val="24"/>
        </w:rPr>
        <w:object w:dxaOrig="735" w:dyaOrig="314" w14:anchorId="39B8FF76">
          <v:shape id="_x0000_i1061" type="#_x0000_t75" style="width:37.5pt;height:15pt" o:ole="">
            <v:imagedata r:id="rId69" o:title=""/>
          </v:shape>
          <o:OLEObject Type="Embed" ProgID="Equation.AxMath" ShapeID="_x0000_i1061" DrawAspect="Content" ObjectID="_1716111939" r:id="rId70"/>
        </w:object>
      </w:r>
      <w:r w:rsidRPr="00501C49">
        <w:rPr>
          <w:rFonts w:ascii="Times New Roman" w:eastAsia="宋体" w:hAnsi="Times New Roman"/>
          <w:sz w:val="24"/>
        </w:rPr>
        <w:t>将</w:t>
      </w:r>
      <w:r w:rsidRPr="00501C49">
        <w:rPr>
          <w:rFonts w:ascii="Times New Roman" w:eastAsia="宋体" w:hAnsi="Times New Roman"/>
          <w:sz w:val="24"/>
        </w:rPr>
        <w:t>x</w:t>
      </w:r>
      <w:r w:rsidRPr="00501C49">
        <w:rPr>
          <w:rFonts w:ascii="Times New Roman" w:eastAsia="宋体" w:hAnsi="Times New Roman"/>
          <w:sz w:val="24"/>
        </w:rPr>
        <w:t>的中心置于零值处并缩放为具有单位标准差</w:t>
      </w:r>
      <w:r w:rsidRPr="00501C49">
        <w:rPr>
          <w:rFonts w:ascii="Times New Roman" w:eastAsia="宋体" w:hAnsi="Times New Roman"/>
          <w:sz w:val="24"/>
        </w:rPr>
        <w:t xml:space="preserve">: </w:t>
      </w:r>
      <w:r w:rsidRPr="00501C49">
        <w:rPr>
          <w:rFonts w:ascii="Times New Roman" w:eastAsia="宋体" w:hAnsi="Times New Roman"/>
          <w:position w:val="-11"/>
          <w:sz w:val="24"/>
        </w:rPr>
        <w:object w:dxaOrig="1440" w:dyaOrig="329" w14:anchorId="092D1B9A">
          <v:shape id="_x0000_i1062" type="#_x0000_t75" style="width:1in;height:15pt" o:ole="">
            <v:imagedata r:id="rId49" o:title=""/>
          </v:shape>
          <o:OLEObject Type="Embed" ProgID="Equation.AxMath" ShapeID="_x0000_i1062" DrawAspect="Content" ObjectID="_1716111940" r:id="rId71"/>
        </w:object>
      </w:r>
      <w:r w:rsidRPr="00501C49">
        <w:rPr>
          <w:rFonts w:ascii="MS Gothic" w:eastAsia="MS Gothic" w:hAnsi="MS Gothic" w:cs="MS Gothic" w:hint="eastAsia"/>
          <w:sz w:val="24"/>
        </w:rPr>
        <w:t> </w:t>
      </w:r>
      <w:r w:rsidRPr="00501C49">
        <w:rPr>
          <w:rFonts w:ascii="Times New Roman" w:eastAsia="宋体" w:hAnsi="Times New Roman" w:hint="eastAsia"/>
          <w:sz w:val="24"/>
        </w:rPr>
        <w:t>这种中心化和缩放变换同样可改善多项式的数值属性。</w:t>
      </w:r>
    </w:p>
    <w:p w14:paraId="5A4F2A5D" w14:textId="555E3FDE" w:rsidR="00215FEE" w:rsidRDefault="00E66A38" w:rsidP="001965F1">
      <w:pPr>
        <w:pStyle w:val="4"/>
      </w:pPr>
      <w:bookmarkStart w:id="9" w:name="_Toc105167501"/>
      <w:r>
        <w:t>2.3.3</w:t>
      </w:r>
      <w:r w:rsidR="00A87273">
        <w:t xml:space="preserve"> </w:t>
      </w:r>
      <w:r w:rsidR="00A87273">
        <w:rPr>
          <w:rFonts w:hint="eastAsia"/>
        </w:rPr>
        <w:t>拟合优度分析方法</w:t>
      </w:r>
      <w:bookmarkEnd w:id="9"/>
    </w:p>
    <w:p w14:paraId="679AC264" w14:textId="7BBBDAE2" w:rsidR="00A87273" w:rsidRPr="00A87273" w:rsidRDefault="00827105" w:rsidP="001965F1">
      <w:pPr>
        <w:pStyle w:val="4"/>
        <w:rPr>
          <w:sz w:val="24"/>
        </w:rPr>
      </w:pPr>
      <w:bookmarkStart w:id="10" w:name="_Toc105167502"/>
      <w:r>
        <w:t xml:space="preserve">1. </w:t>
      </w:r>
      <w:proofErr w:type="gramStart"/>
      <w:r w:rsidR="00A87273" w:rsidRPr="00A87273">
        <w:t>SSE(</w:t>
      </w:r>
      <w:proofErr w:type="gramEnd"/>
      <w:r w:rsidR="00A87273" w:rsidRPr="00A87273">
        <w:t>残差平方和): the Sum of Square due to Error</w:t>
      </w:r>
      <w:bookmarkEnd w:id="10"/>
    </w:p>
    <w:p w14:paraId="372068E5" w14:textId="065EC74C" w:rsidR="00A87273" w:rsidRPr="00A87273" w:rsidRDefault="00A87273" w:rsidP="00827105">
      <w:pPr>
        <w:pStyle w:val="md-end-block"/>
        <w:shd w:val="clear" w:color="auto" w:fill="FFFFFF"/>
        <w:ind w:firstLine="420"/>
        <w:rPr>
          <w:rFonts w:eastAsia="宋体" w:cstheme="minorBidi"/>
          <w:kern w:val="2"/>
          <w:szCs w:val="22"/>
          <w:lang w:val="en-US"/>
        </w:rPr>
      </w:pPr>
      <w:r w:rsidRPr="00A87273">
        <w:rPr>
          <w:rFonts w:eastAsia="宋体" w:cstheme="minorBidi"/>
          <w:kern w:val="2"/>
          <w:szCs w:val="22"/>
          <w:lang w:val="en-US"/>
        </w:rPr>
        <w:t xml:space="preserve">SSres =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theme="minorBidi"/>
                <w:i/>
                <w:kern w:val="2"/>
                <w:szCs w:val="22"/>
                <w:lang w:val="en-US"/>
              </w:rPr>
            </m:ctrlPr>
          </m:naryPr>
          <m:sub>
            <m:r>
              <w:rPr>
                <w:rFonts w:ascii="Cambria Math" w:eastAsia="宋体" w:hAnsi="Cambria Math" w:cstheme="minorBidi" w:hint="eastAsia"/>
                <w:kern w:val="2"/>
                <w:szCs w:val="22"/>
                <w:lang w:val="en-US"/>
              </w:rPr>
              <m:t>i</m:t>
            </m:r>
            <m:r>
              <w:rPr>
                <w:rFonts w:ascii="Cambria Math" w:eastAsia="宋体" w:hAnsi="Cambria Math" w:cstheme="minorBidi"/>
                <w:kern w:val="2"/>
                <w:szCs w:val="22"/>
                <w:lang w:val="en-US"/>
              </w:rPr>
              <m:t>=1</m:t>
            </m:r>
          </m:sub>
          <m:sup>
            <m:r>
              <w:rPr>
                <w:rFonts w:ascii="Cambria Math" w:eastAsia="宋体" w:hAnsi="Cambria Math" w:cstheme="minorBidi"/>
                <w:kern w:val="2"/>
                <w:szCs w:val="22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 w:cstheme="minorBidi"/>
                    <w:i/>
                    <w:kern w:val="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="宋体" w:hAnsi="Cambria Math" w:cstheme="minorBidi"/>
                    <w:kern w:val="2"/>
                    <w:szCs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theme="minorBidi"/>
                        <w:i/>
                        <w:kern w:val="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Bidi"/>
                        <w:kern w:val="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theme="minorBidi"/>
                        <w:kern w:val="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Bidi"/>
                    <w:kern w:val="2"/>
                    <w:szCs w:val="22"/>
                    <w:lang w:val="en-US"/>
                  </w:rPr>
                  <m:t>-</m:t>
                </m:r>
                <m:acc>
                  <m:accPr>
                    <m:ctrlPr>
                      <w:rPr>
                        <w:rFonts w:ascii="Cambria Math" w:eastAsia="宋体" w:hAnsi="Cambria Math" w:cstheme="minorBidi"/>
                        <w:i/>
                        <w:kern w:val="2"/>
                        <w:szCs w:val="2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theme="minorBidi"/>
                        <w:kern w:val="2"/>
                        <w:szCs w:val="22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="宋体" w:hAnsi="Cambria Math" w:cstheme="minorBidi"/>
                    <w:kern w:val="2"/>
                    <w:szCs w:val="22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宋体" w:hAnsi="Cambria Math" w:cstheme="minorBidi"/>
                    <w:kern w:val="2"/>
                    <w:szCs w:val="22"/>
                    <w:lang w:val="en-US"/>
                  </w:rPr>
                  <m:t>2</m:t>
                </m:r>
              </m:sup>
            </m:sSup>
          </m:e>
        </m:nary>
      </m:oMath>
    </w:p>
    <w:p w14:paraId="7C2A23AD" w14:textId="77777777" w:rsidR="00827105" w:rsidRDefault="00A87273" w:rsidP="00050350">
      <w:pPr>
        <w:ind w:firstLine="420"/>
        <w:rPr>
          <w:rFonts w:ascii="Times New Roman" w:eastAsia="宋体" w:hAnsi="Times New Roman"/>
          <w:sz w:val="24"/>
        </w:rPr>
      </w:pPr>
      <w:r w:rsidRPr="00827105">
        <w:rPr>
          <w:rFonts w:ascii="Times New Roman" w:eastAsia="宋体" w:hAnsi="Times New Roman" w:hint="eastAsia"/>
          <w:sz w:val="24"/>
        </w:rPr>
        <w:t>该参数</w:t>
      </w:r>
      <w:r w:rsidRPr="00827105">
        <w:rPr>
          <w:rFonts w:ascii="Times New Roman" w:eastAsia="宋体" w:hAnsi="Times New Roman"/>
          <w:sz w:val="24"/>
        </w:rPr>
        <w:t>越接近于</w:t>
      </w:r>
      <w:r w:rsidRPr="00827105">
        <w:rPr>
          <w:rFonts w:ascii="Times New Roman" w:eastAsia="宋体" w:hAnsi="Times New Roman"/>
          <w:sz w:val="24"/>
        </w:rPr>
        <w:t>0,</w:t>
      </w:r>
      <w:r w:rsidRPr="00827105">
        <w:rPr>
          <w:rFonts w:ascii="Times New Roman" w:eastAsia="宋体" w:hAnsi="Times New Roman"/>
          <w:sz w:val="24"/>
        </w:rPr>
        <w:t>表示曲</w:t>
      </w:r>
      <w:r w:rsidRPr="00827105">
        <w:rPr>
          <w:rFonts w:ascii="Times New Roman" w:eastAsia="宋体" w:hAnsi="Times New Roman" w:hint="eastAsia"/>
          <w:sz w:val="24"/>
        </w:rPr>
        <w:t>线拟合越成</w:t>
      </w:r>
      <w:r w:rsidRPr="00827105">
        <w:rPr>
          <w:rFonts w:ascii="Times New Roman" w:eastAsia="宋体" w:hAnsi="Times New Roman"/>
          <w:sz w:val="24"/>
        </w:rPr>
        <w:t>功</w:t>
      </w:r>
    </w:p>
    <w:p w14:paraId="473CBD8E" w14:textId="330999D0" w:rsidR="00A87273" w:rsidRPr="00A87273" w:rsidRDefault="00827105" w:rsidP="001965F1">
      <w:pPr>
        <w:pStyle w:val="4"/>
        <w:rPr>
          <w:sz w:val="24"/>
        </w:rPr>
      </w:pPr>
      <w:bookmarkStart w:id="11" w:name="_Toc105167503"/>
      <w:r>
        <w:rPr>
          <w:sz w:val="24"/>
        </w:rPr>
        <w:t xml:space="preserve">2. </w:t>
      </w:r>
      <w:proofErr w:type="gramStart"/>
      <w:r w:rsidR="00A87273" w:rsidRPr="00A87273">
        <w:t>RMSE(</w:t>
      </w:r>
      <w:proofErr w:type="gramEnd"/>
      <w:r w:rsidR="00A87273" w:rsidRPr="00A87273">
        <w:t xml:space="preserve">均方根误差、标准差)：Root </w:t>
      </w:r>
      <w:r w:rsidR="00A87273" w:rsidRPr="001965F1">
        <w:t>mean</w:t>
      </w:r>
      <w:r w:rsidR="00A87273" w:rsidRPr="00A87273">
        <w:t xml:space="preserve"> squared error</w:t>
      </w:r>
      <w:bookmarkEnd w:id="11"/>
      <w:r w:rsidR="00A87273" w:rsidRPr="00A87273">
        <w:t xml:space="preserve"> </w:t>
      </w:r>
    </w:p>
    <w:p w14:paraId="2D10A1B0" w14:textId="77777777" w:rsidR="00BE1349" w:rsidRDefault="00A87273" w:rsidP="00BE1349">
      <w:pPr>
        <w:pStyle w:val="md-end-block"/>
        <w:shd w:val="clear" w:color="auto" w:fill="FFFFFF"/>
        <w:ind w:firstLine="420"/>
        <w:rPr>
          <w:rFonts w:eastAsia="宋体" w:cstheme="minorBidi"/>
          <w:kern w:val="2"/>
          <w:szCs w:val="22"/>
          <w:lang w:val="en-US"/>
        </w:rPr>
      </w:pPr>
      <w:r w:rsidRPr="00A87273">
        <w:rPr>
          <w:rFonts w:eastAsia="宋体" w:cstheme="minorBidi"/>
          <w:kern w:val="2"/>
          <w:szCs w:val="22"/>
          <w:lang w:val="en-US"/>
        </w:rPr>
        <w:t xml:space="preserve">RMSE = </w:t>
      </w:r>
      <m:oMath>
        <m:rad>
          <m:radPr>
            <m:degHide m:val="1"/>
            <m:ctrlPr>
              <w:rPr>
                <w:rFonts w:ascii="Cambria Math" w:eastAsia="宋体" w:hAnsi="Cambria Math" w:cstheme="minorBidi"/>
                <w:i/>
                <w:kern w:val="2"/>
                <w:szCs w:val="22"/>
                <w:lang w:val="en-US"/>
              </w:rPr>
            </m:ctrlPr>
          </m:radPr>
          <m:deg/>
          <m:e>
            <m:r>
              <w:rPr>
                <w:rFonts w:ascii="Cambria Math" w:eastAsia="宋体" w:hAnsi="Cambria Math" w:cstheme="minorBidi" w:hint="eastAsia"/>
                <w:kern w:val="2"/>
                <w:szCs w:val="22"/>
                <w:lang w:val="en-US"/>
              </w:rPr>
              <m:t>MSE</m:t>
            </m:r>
          </m:e>
        </m:rad>
        <m:r>
          <w:rPr>
            <w:rFonts w:ascii="Cambria Math" w:eastAsia="宋体" w:hAnsi="Cambria Math" w:cstheme="minorBidi"/>
            <w:kern w:val="2"/>
            <w:szCs w:val="22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="宋体" w:hAnsi="Cambria Math" w:cstheme="minorBidi"/>
                <w:i/>
                <w:kern w:val="2"/>
                <w:szCs w:val="2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theme="minorBidi"/>
                    <w:i/>
                    <w:kern w:val="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="宋体" w:hAnsi="Cambria Math" w:cstheme="minorBidi"/>
                    <w:kern w:val="2"/>
                    <w:szCs w:val="22"/>
                    <w:lang w:val="en-US"/>
                  </w:rPr>
                  <m:t>MSE</m:t>
                </m:r>
              </m:num>
              <m:den>
                <m:r>
                  <w:rPr>
                    <w:rFonts w:ascii="Cambria Math" w:eastAsia="宋体" w:hAnsi="Cambria Math" w:cstheme="minorBidi"/>
                    <w:kern w:val="2"/>
                    <w:szCs w:val="22"/>
                    <w:lang w:val="en-US"/>
                  </w:rPr>
                  <m:t>n</m:t>
                </m:r>
              </m:den>
            </m:f>
            <m:r>
              <w:rPr>
                <w:rFonts w:ascii="Cambria Math" w:eastAsia="宋体" w:hAnsi="Cambria Math" w:cstheme="minorBidi"/>
                <w:kern w:val="2"/>
                <w:szCs w:val="22"/>
                <w:lang w:val="en-US"/>
              </w:rPr>
              <m:t xml:space="preserve"> </m:t>
            </m:r>
          </m:e>
        </m:rad>
      </m:oMath>
    </w:p>
    <w:p w14:paraId="502F8E71" w14:textId="457B7A53" w:rsidR="00A87273" w:rsidRPr="00A87273" w:rsidRDefault="00A87273" w:rsidP="00BE1349">
      <w:pPr>
        <w:pStyle w:val="md-end-block"/>
        <w:shd w:val="clear" w:color="auto" w:fill="FFFFFF"/>
        <w:ind w:firstLine="420"/>
        <w:rPr>
          <w:rFonts w:eastAsia="宋体" w:cstheme="minorBidi"/>
          <w:kern w:val="2"/>
          <w:szCs w:val="22"/>
          <w:lang w:val="en-US"/>
        </w:rPr>
      </w:pPr>
      <w:r w:rsidRPr="00A87273">
        <w:rPr>
          <w:rFonts w:eastAsia="宋体" w:cstheme="minorBidi"/>
          <w:kern w:val="2"/>
          <w:szCs w:val="22"/>
          <w:lang w:val="en-US"/>
        </w:rPr>
        <w:t>每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个误差对</w:t>
      </w:r>
      <w:r w:rsidRPr="00A87273">
        <w:rPr>
          <w:rFonts w:eastAsia="宋体" w:cstheme="minorBidi"/>
          <w:kern w:val="2"/>
          <w:szCs w:val="22"/>
          <w:lang w:val="en-US"/>
        </w:rPr>
        <w:t xml:space="preserve"> RMSE </w:t>
      </w:r>
      <w:r w:rsidRPr="00A87273">
        <w:rPr>
          <w:rFonts w:eastAsia="宋体" w:cstheme="minorBidi"/>
          <w:kern w:val="2"/>
          <w:szCs w:val="22"/>
          <w:lang w:val="en-US"/>
        </w:rPr>
        <w:t>的影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响与平方误差的大小成正比；因</w:t>
      </w:r>
      <w:r w:rsidRPr="00A87273">
        <w:rPr>
          <w:rFonts w:eastAsia="宋体" w:cstheme="minorBidi"/>
          <w:kern w:val="2"/>
          <w:szCs w:val="22"/>
          <w:lang w:val="en-US"/>
        </w:rPr>
        <w:t>此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较大的误</w:t>
      </w:r>
      <w:r w:rsidRPr="00A87273">
        <w:rPr>
          <w:rFonts w:eastAsia="宋体" w:cstheme="minorBidi"/>
          <w:kern w:val="2"/>
          <w:szCs w:val="22"/>
          <w:lang w:val="en-US"/>
        </w:rPr>
        <w:t>差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对</w:t>
      </w:r>
      <w:r w:rsidRPr="00A87273">
        <w:rPr>
          <w:rFonts w:eastAsia="宋体" w:cstheme="minorBidi"/>
          <w:kern w:val="2"/>
          <w:szCs w:val="22"/>
          <w:lang w:val="en-US"/>
        </w:rPr>
        <w:t xml:space="preserve"> RMSE </w:t>
      </w:r>
      <w:r w:rsidRPr="00A87273">
        <w:rPr>
          <w:rFonts w:eastAsia="宋体" w:cstheme="minorBidi"/>
          <w:kern w:val="2"/>
          <w:szCs w:val="22"/>
          <w:lang w:val="en-US"/>
        </w:rPr>
        <w:t>的影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响非常大</w:t>
      </w:r>
      <w:r w:rsidRPr="00A87273">
        <w:rPr>
          <w:rFonts w:eastAsia="宋体" w:cstheme="minorBidi"/>
          <w:kern w:val="2"/>
          <w:szCs w:val="22"/>
          <w:lang w:val="en-US"/>
        </w:rPr>
        <w:t>,</w:t>
      </w:r>
      <w:r w:rsidRPr="00A87273">
        <w:rPr>
          <w:rFonts w:eastAsia="宋体" w:cstheme="minorBidi"/>
          <w:kern w:val="2"/>
          <w:szCs w:val="22"/>
          <w:lang w:val="en-US"/>
        </w:rPr>
        <w:t>所以</w:t>
      </w:r>
      <w:r w:rsidRPr="00A87273">
        <w:rPr>
          <w:rFonts w:eastAsia="宋体" w:cstheme="minorBidi"/>
          <w:kern w:val="2"/>
          <w:szCs w:val="22"/>
          <w:lang w:val="en-US"/>
        </w:rPr>
        <w:t xml:space="preserve">RMSE 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对异常值很敏感</w:t>
      </w:r>
      <w:r w:rsidRPr="00A87273">
        <w:rPr>
          <w:rFonts w:eastAsia="宋体" w:cstheme="minorBidi"/>
          <w:kern w:val="2"/>
          <w:szCs w:val="22"/>
          <w:lang w:val="en-US"/>
        </w:rPr>
        <w:t>。</w:t>
      </w:r>
    </w:p>
    <w:p w14:paraId="4B7869D5" w14:textId="08AC2F54" w:rsidR="00A87273" w:rsidRPr="00A87273" w:rsidRDefault="00E0061D" w:rsidP="001965F1">
      <w:pPr>
        <w:pStyle w:val="4"/>
      </w:pPr>
      <w:bookmarkStart w:id="12" w:name="_Toc105167504"/>
      <w:r>
        <w:lastRenderedPageBreak/>
        <w:t xml:space="preserve">3. </w:t>
      </w:r>
      <w:proofErr w:type="gramStart"/>
      <w:r w:rsidR="00A87273" w:rsidRPr="00A87273">
        <w:t>MSE(</w:t>
      </w:r>
      <w:proofErr w:type="gramEnd"/>
      <w:r w:rsidR="00A87273" w:rsidRPr="00A87273">
        <w:t>均方差、方差)：Mean squared error</w:t>
      </w:r>
      <w:bookmarkEnd w:id="12"/>
    </w:p>
    <w:p w14:paraId="6580DE01" w14:textId="76766BB2" w:rsidR="00A87273" w:rsidRPr="00A87273" w:rsidRDefault="00A87273" w:rsidP="00E0061D">
      <w:pPr>
        <w:pStyle w:val="md-end-block"/>
        <w:shd w:val="clear" w:color="auto" w:fill="FFFFFF"/>
        <w:ind w:firstLine="420"/>
        <w:rPr>
          <w:rFonts w:eastAsia="宋体" w:cstheme="minorBidi"/>
          <w:kern w:val="2"/>
          <w:szCs w:val="22"/>
          <w:lang w:val="en-US"/>
        </w:rPr>
      </w:pP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数理统计中均方误差是</w:t>
      </w:r>
      <w:r w:rsidRPr="00A87273">
        <w:rPr>
          <w:rFonts w:eastAsia="宋体" w:cstheme="minorBidi"/>
          <w:kern w:val="2"/>
          <w:szCs w:val="22"/>
          <w:lang w:val="en-US"/>
        </w:rPr>
        <w:t>指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参数估计值与参数值之差平方</w:t>
      </w:r>
      <w:r w:rsidRPr="00A87273">
        <w:rPr>
          <w:rFonts w:eastAsia="宋体" w:cstheme="minorBidi"/>
          <w:kern w:val="2"/>
          <w:szCs w:val="22"/>
          <w:lang w:val="en-US"/>
        </w:rPr>
        <w:t>的期望值，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记为</w:t>
      </w:r>
      <w:r w:rsidRPr="00A87273">
        <w:rPr>
          <w:rFonts w:eastAsia="宋体" w:cstheme="minorBidi"/>
          <w:kern w:val="2"/>
          <w:szCs w:val="22"/>
          <w:lang w:val="en-US"/>
        </w:rPr>
        <w:t>MSE</w:t>
      </w:r>
      <w:r w:rsidRPr="00A87273">
        <w:rPr>
          <w:rFonts w:eastAsia="宋体" w:cstheme="minorBidi"/>
          <w:kern w:val="2"/>
          <w:szCs w:val="22"/>
          <w:lang w:val="en-US"/>
        </w:rPr>
        <w:t>。</w:t>
      </w:r>
      <w:r w:rsidRPr="00A87273">
        <w:rPr>
          <w:rFonts w:eastAsia="宋体" w:cstheme="minorBidi"/>
          <w:kern w:val="2"/>
          <w:szCs w:val="22"/>
          <w:lang w:val="en-US"/>
        </w:rPr>
        <w:t>MSE</w:t>
      </w:r>
      <w:proofErr w:type="gramStart"/>
      <w:r w:rsidRPr="00A87273">
        <w:rPr>
          <w:rFonts w:eastAsia="宋体" w:cstheme="minorBidi"/>
          <w:kern w:val="2"/>
          <w:szCs w:val="22"/>
          <w:lang w:val="en-US"/>
        </w:rPr>
        <w:t>是衡量</w:t>
      </w:r>
      <w:r w:rsidRPr="00A87273">
        <w:rPr>
          <w:rFonts w:eastAsia="宋体" w:cstheme="minorBidi"/>
          <w:kern w:val="2"/>
          <w:szCs w:val="22"/>
          <w:lang w:val="en-US"/>
        </w:rPr>
        <w:t>“</w:t>
      </w:r>
      <w:proofErr w:type="gramEnd"/>
      <w:r w:rsidRPr="00A87273">
        <w:rPr>
          <w:rFonts w:eastAsia="宋体" w:cstheme="minorBidi"/>
          <w:kern w:val="2"/>
          <w:szCs w:val="22"/>
          <w:lang w:val="en-US"/>
        </w:rPr>
        <w:t>平均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误差</w:t>
      </w:r>
      <w:r w:rsidRPr="00A87273">
        <w:rPr>
          <w:rFonts w:eastAsia="宋体" w:cstheme="minorBidi"/>
          <w:kern w:val="2"/>
          <w:szCs w:val="22"/>
          <w:lang w:val="en-US"/>
        </w:rPr>
        <w:t>”</w:t>
      </w:r>
      <w:r w:rsidRPr="00A87273">
        <w:rPr>
          <w:rFonts w:eastAsia="宋体" w:cstheme="minorBidi"/>
          <w:kern w:val="2"/>
          <w:szCs w:val="22"/>
          <w:lang w:val="en-US"/>
        </w:rPr>
        <w:t>的一种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较方便的方法</w:t>
      </w:r>
      <w:r w:rsidRPr="00A87273">
        <w:rPr>
          <w:rFonts w:eastAsia="宋体" w:cstheme="minorBidi"/>
          <w:kern w:val="2"/>
          <w:szCs w:val="22"/>
          <w:lang w:val="en-US"/>
        </w:rPr>
        <w:t>，</w:t>
      </w:r>
      <w:r w:rsidRPr="00A87273">
        <w:rPr>
          <w:rFonts w:eastAsia="宋体" w:cstheme="minorBidi"/>
          <w:kern w:val="2"/>
          <w:szCs w:val="22"/>
          <w:lang w:val="en-US"/>
        </w:rPr>
        <w:t>MSE</w:t>
      </w:r>
      <w:r w:rsidRPr="00A87273">
        <w:rPr>
          <w:rFonts w:eastAsia="宋体" w:cstheme="minorBidi"/>
          <w:kern w:val="2"/>
          <w:szCs w:val="22"/>
          <w:lang w:val="en-US"/>
        </w:rPr>
        <w:t>可以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评价数据</w:t>
      </w:r>
      <w:r w:rsidRPr="00A87273">
        <w:rPr>
          <w:rFonts w:eastAsia="宋体" w:cstheme="minorBidi"/>
          <w:kern w:val="2"/>
          <w:szCs w:val="22"/>
          <w:lang w:val="en-US"/>
        </w:rPr>
        <w:t>的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变化程度，</w:t>
      </w:r>
      <w:r w:rsidRPr="00A87273">
        <w:rPr>
          <w:rFonts w:eastAsia="宋体" w:cstheme="minorBidi"/>
          <w:kern w:val="2"/>
          <w:szCs w:val="22"/>
          <w:lang w:val="en-US"/>
        </w:rPr>
        <w:t>MSE</w:t>
      </w:r>
      <w:r w:rsidRPr="00A87273">
        <w:rPr>
          <w:rFonts w:eastAsia="宋体" w:cstheme="minorBidi"/>
          <w:kern w:val="2"/>
          <w:szCs w:val="22"/>
          <w:lang w:val="en-US"/>
        </w:rPr>
        <w:t>的值越小，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说明预测模型描述实验数据具有更好的精确度</w:t>
      </w:r>
      <w:r w:rsidRPr="00A87273">
        <w:rPr>
          <w:rFonts w:eastAsia="宋体" w:cstheme="minorBidi"/>
          <w:kern w:val="2"/>
          <w:szCs w:val="22"/>
          <w:lang w:val="en-US"/>
        </w:rPr>
        <w:t>。</w:t>
      </w:r>
      <w:r w:rsidRPr="00A87273">
        <w:rPr>
          <w:rFonts w:ascii="宋体" w:eastAsia="宋体" w:hAnsi="宋体" w:cs="宋体" w:hint="eastAsia"/>
          <w:kern w:val="2"/>
          <w:szCs w:val="22"/>
          <w:lang w:val="en-US"/>
        </w:rPr>
        <w:t>预测数据和原始数据对应点误差平方和的均</w:t>
      </w:r>
      <w:r w:rsidRPr="00A87273">
        <w:rPr>
          <w:rFonts w:eastAsia="宋体" w:cstheme="minorBidi"/>
          <w:kern w:val="2"/>
          <w:szCs w:val="22"/>
          <w:lang w:val="en-US"/>
        </w:rPr>
        <w:t>值</w:t>
      </w:r>
      <w:r w:rsidR="00E0061D">
        <w:rPr>
          <w:rFonts w:eastAsia="宋体" w:cstheme="minorBidi" w:hint="eastAsia"/>
          <w:kern w:val="2"/>
          <w:szCs w:val="22"/>
          <w:lang w:val="en-US"/>
        </w:rPr>
        <w:t>.</w:t>
      </w:r>
    </w:p>
    <w:p w14:paraId="310DAC5F" w14:textId="44DBCA8A" w:rsidR="00E0061D" w:rsidRPr="00E0061D" w:rsidRDefault="00A87273" w:rsidP="00A87273">
      <w:pPr>
        <w:pStyle w:val="md-end-block"/>
        <w:shd w:val="clear" w:color="auto" w:fill="FFFFFF"/>
        <w:rPr>
          <w:rFonts w:eastAsia="宋体" w:cstheme="minorBidi"/>
          <w:kern w:val="2"/>
          <w:szCs w:val="22"/>
          <w:lang w:val="en-US"/>
        </w:rPr>
      </w:pPr>
      <w:r w:rsidRPr="00E0061D">
        <w:rPr>
          <w:rFonts w:eastAsia="宋体" w:cstheme="minorBidi"/>
          <w:kern w:val="2"/>
          <w:szCs w:val="22"/>
          <w:lang w:val="en-US"/>
        </w:rPr>
        <w:t xml:space="preserve">MSE = </w:t>
      </w:r>
      <m:oMath>
        <m:rad>
          <m:radPr>
            <m:degHide m:val="1"/>
            <m:ctrlPr>
              <w:rPr>
                <w:rFonts w:ascii="Cambria Math" w:eastAsia="宋体" w:hAnsi="Cambria Math" w:cstheme="minorBidi"/>
                <w:kern w:val="2"/>
                <w:szCs w:val="2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theme="minorBidi"/>
                    <w:kern w:val="2"/>
                    <w:szCs w:val="2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theme="minorBidi"/>
                    <w:kern w:val="2"/>
                    <w:szCs w:val="22"/>
                    <w:lang w:val="en-US"/>
                  </w:rPr>
                  <m:t>MSE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theme="minorBidi"/>
                    <w:kern w:val="2"/>
                    <w:szCs w:val="22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theme="minorBidi"/>
                <w:kern w:val="2"/>
                <w:szCs w:val="22"/>
                <w:lang w:val="en-US"/>
              </w:rPr>
              <m:t xml:space="preserve"> </m:t>
            </m:r>
          </m:e>
        </m:rad>
      </m:oMath>
    </w:p>
    <w:p w14:paraId="6F4B3079" w14:textId="77777777" w:rsidR="00E0061D" w:rsidRPr="00E0061D" w:rsidRDefault="00E0061D" w:rsidP="00A87273">
      <w:pPr>
        <w:pStyle w:val="md-end-block"/>
        <w:shd w:val="clear" w:color="auto" w:fill="FFFFFF"/>
        <w:rPr>
          <w:rFonts w:eastAsia="宋体" w:cstheme="minorBidi"/>
          <w:kern w:val="2"/>
          <w:szCs w:val="22"/>
          <w:lang w:val="en-US"/>
        </w:rPr>
      </w:pPr>
    </w:p>
    <w:p w14:paraId="56D3B0C4" w14:textId="4D51D2DF" w:rsidR="00E0061D" w:rsidRPr="00E0061D" w:rsidRDefault="00E0061D" w:rsidP="001965F1">
      <w:pPr>
        <w:pStyle w:val="4"/>
        <w:rPr>
          <w:rFonts w:ascii="MS Mincho" w:eastAsiaTheme="minorEastAsia" w:hAnsi="MS Mincho" w:cs="MS Mincho"/>
        </w:rPr>
      </w:pPr>
      <w:bookmarkStart w:id="13" w:name="_Toc105167505"/>
      <w:r>
        <w:t xml:space="preserve">4. </w:t>
      </w:r>
      <w:r w:rsidRPr="00E0061D">
        <w:t>R-square(R</w:t>
      </w:r>
      <w:r>
        <w:t>^</w:t>
      </w:r>
      <w:proofErr w:type="gramStart"/>
      <w:r>
        <w:t>2</w:t>
      </w:r>
      <w:r w:rsidRPr="00E0061D">
        <w:t>)(</w:t>
      </w:r>
      <w:proofErr w:type="gramEnd"/>
      <w:r w:rsidRPr="00E0061D">
        <w:t>决定系数):Coefficient of determination</w:t>
      </w:r>
      <w:bookmarkEnd w:id="13"/>
    </w:p>
    <w:p w14:paraId="578ED993" w14:textId="43523748" w:rsidR="00E0061D" w:rsidRDefault="00E0061D" w:rsidP="00E0061D">
      <w:pPr>
        <w:rPr>
          <w:rFonts w:ascii="宋体" w:eastAsia="宋体" w:hAnsi="宋体" w:cs="宋体"/>
          <w:sz w:val="24"/>
        </w:rPr>
      </w:pPr>
      <w:r w:rsidRPr="00CA6C04">
        <w:rPr>
          <w:rFonts w:ascii="MS Mincho" w:eastAsia="MS Mincho" w:hAnsi="MS Mincho" w:cs="MS Mincho" w:hint="eastAsia"/>
          <w:sz w:val="24"/>
        </w:rPr>
        <w:t>​</w:t>
      </w:r>
      <w:r w:rsidRPr="00CA6C04">
        <w:rPr>
          <w:rFonts w:ascii="宋体" w:eastAsia="宋体" w:hAnsi="宋体" w:cs="宋体"/>
          <w:sz w:val="24"/>
        </w:rPr>
        <w:tab/>
        <w:t>R^2即判定系数，也称为拟合优度</w:t>
      </w:r>
      <w:r w:rsidRPr="00CA6C04">
        <w:rPr>
          <w:rFonts w:ascii="宋体" w:eastAsia="宋体" w:hAnsi="宋体" w:cs="宋体" w:hint="eastAsia"/>
          <w:sz w:val="24"/>
        </w:rPr>
        <w:t>，</w:t>
      </w:r>
      <w:r w:rsidRPr="00CA6C04">
        <w:rPr>
          <w:rFonts w:ascii="宋体" w:eastAsia="宋体" w:hAnsi="宋体" w:cs="宋体"/>
          <w:sz w:val="24"/>
        </w:rPr>
        <w:t>拟合优度越大，自变量对因变量的解释程度越高，自变量引起的</w:t>
      </w:r>
      <w:proofErr w:type="gramStart"/>
      <w:r w:rsidRPr="00CA6C04">
        <w:rPr>
          <w:rFonts w:ascii="宋体" w:eastAsia="宋体" w:hAnsi="宋体" w:cs="宋体"/>
          <w:sz w:val="24"/>
        </w:rPr>
        <w:t>变动占</w:t>
      </w:r>
      <w:proofErr w:type="gramEnd"/>
      <w:r w:rsidRPr="00CA6C04">
        <w:rPr>
          <w:rFonts w:ascii="宋体" w:eastAsia="宋体" w:hAnsi="宋体" w:cs="宋体"/>
          <w:sz w:val="24"/>
        </w:rPr>
        <w:t>总变动的百分比就越高。观察点在回归直线附近越密集。取值范围：0</w:t>
      </w:r>
      <w:r w:rsidR="00CA6C04">
        <w:rPr>
          <w:rFonts w:ascii="宋体" w:eastAsia="宋体" w:hAnsi="宋体" w:cs="宋体"/>
          <w:sz w:val="24"/>
        </w:rPr>
        <w:t>-</w:t>
      </w:r>
      <w:r w:rsidRPr="00CA6C04">
        <w:rPr>
          <w:rFonts w:ascii="宋体" w:eastAsia="宋体" w:hAnsi="宋体" w:cs="宋体"/>
          <w:sz w:val="24"/>
        </w:rPr>
        <w:t>1.</w:t>
      </w:r>
    </w:p>
    <w:p w14:paraId="441F91A8" w14:textId="7848F2C4" w:rsidR="00CA6C04" w:rsidRDefault="00CA6C04" w:rsidP="00E0061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</w:rPr>
              <m:t>R</m:t>
            </m:r>
          </m:e>
          <m:sup>
            <m:r>
              <w:rPr>
                <w:rFonts w:ascii="Cambria Math" w:eastAsia="宋体" w:hAnsi="Cambria Math" w:cs="宋体"/>
                <w:sz w:val="24"/>
              </w:rPr>
              <m:t>2</m:t>
            </m:r>
          </m:sup>
        </m:sSup>
        <m:r>
          <w:rPr>
            <w:rFonts w:ascii="Cambria Math" w:eastAsia="宋体" w:hAnsi="Cambria Math" w:cs="宋体"/>
            <w:sz w:val="24"/>
          </w:rPr>
          <m:t xml:space="preserve">=1- </m:t>
        </m:r>
        <m:f>
          <m:fPr>
            <m:ctrlPr>
              <w:rPr>
                <w:rFonts w:ascii="Cambria Math" w:eastAsia="宋体" w:hAnsi="Cambria Math" w:cs="宋体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</w:rPr>
                  <m:t>SS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</w:rPr>
                  <m:t>SS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</w:rPr>
                  <m:t>tot</m:t>
                </m:r>
              </m:sub>
            </m:sSub>
          </m:den>
        </m:f>
        <m:r>
          <w:rPr>
            <w:rFonts w:ascii="Cambria Math" w:eastAsia="宋体" w:hAnsi="Cambria Math" w:cs="宋体"/>
            <w:sz w:val="24"/>
          </w:rPr>
          <m:t xml:space="preserve">=1- </m:t>
        </m:r>
        <m:f>
          <m:fPr>
            <m:ctrlPr>
              <w:rPr>
                <w:rFonts w:ascii="Cambria Math" w:eastAsia="宋体" w:hAnsi="Cambria Math" w:cs="宋体"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  <m:r>
                  <w:rPr>
                    <w:rFonts w:ascii="Cambria Math" w:eastAsia="宋体" w:hAnsi="Cambria Math"/>
                  </w:rPr>
                  <m:t>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  <m:r>
                  <w:rPr>
                    <w:rFonts w:ascii="Cambria Math" w:eastAsia="宋体" w:hAnsi="Cambria Math"/>
                  </w:rPr>
                  <m:t>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宋体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nary>
          </m:den>
        </m:f>
      </m:oMath>
    </w:p>
    <w:p w14:paraId="77302DBC" w14:textId="34A3A82F" w:rsidR="00CA6C04" w:rsidRPr="00CA6C04" w:rsidRDefault="00CA6C04" w:rsidP="00CA6C04">
      <w:pPr>
        <w:rPr>
          <w:rFonts w:ascii="宋体" w:eastAsia="宋体" w:hAnsi="宋体" w:cs="宋体"/>
          <w:sz w:val="24"/>
          <w:lang w:val="en-GB"/>
        </w:rPr>
      </w:pPr>
      <w:r w:rsidRPr="00CA6C04">
        <w:rPr>
          <w:rFonts w:ascii="宋体" w:eastAsia="宋体" w:hAnsi="宋体" w:cs="宋体"/>
          <w:sz w:val="24"/>
          <w:lang w:val="en-GB"/>
        </w:rPr>
        <w:t>回归平方和：</w:t>
      </w:r>
      <w:proofErr w:type="gramStart"/>
      <w:r w:rsidRPr="00CA6C04">
        <w:rPr>
          <w:rFonts w:ascii="宋体" w:eastAsia="宋体" w:hAnsi="宋体" w:cs="宋体"/>
          <w:b/>
          <w:bCs/>
          <w:sz w:val="24"/>
          <w:lang w:val="en-GB"/>
        </w:rPr>
        <w:t>SSR(</w:t>
      </w:r>
      <w:proofErr w:type="gramEnd"/>
      <w:r w:rsidRPr="00CA6C04">
        <w:rPr>
          <w:rFonts w:ascii="宋体" w:eastAsia="宋体" w:hAnsi="宋体" w:cs="宋体"/>
          <w:b/>
          <w:bCs/>
          <w:sz w:val="24"/>
          <w:lang w:val="en-GB"/>
        </w:rPr>
        <w:t>Sum of Squares for regression)</w:t>
      </w:r>
      <w:r w:rsidRPr="00CA6C04">
        <w:rPr>
          <w:rFonts w:ascii="宋体" w:eastAsia="宋体" w:hAnsi="宋体" w:cs="宋体"/>
          <w:sz w:val="24"/>
          <w:lang w:val="en-GB"/>
        </w:rPr>
        <w:t xml:space="preserve"> = </w:t>
      </w:r>
      <w:r w:rsidRPr="00CA6C04">
        <w:rPr>
          <w:rFonts w:ascii="宋体" w:eastAsia="宋体" w:hAnsi="宋体" w:cs="宋体"/>
          <w:b/>
          <w:bCs/>
          <w:sz w:val="24"/>
          <w:lang w:val="en-GB"/>
        </w:rPr>
        <w:t>ESS</w:t>
      </w:r>
      <w:r>
        <w:rPr>
          <w:rFonts w:ascii="宋体" w:eastAsia="宋体" w:hAnsi="宋体" w:cs="宋体" w:hint="eastAsia"/>
          <w:b/>
          <w:bCs/>
          <w:sz w:val="24"/>
          <w:lang w:val="en-GB"/>
        </w:rPr>
        <w:t>(</w:t>
      </w:r>
      <w:r w:rsidRPr="00CA6C04">
        <w:rPr>
          <w:rFonts w:ascii="宋体" w:eastAsia="宋体" w:hAnsi="宋体" w:cs="宋体"/>
          <w:b/>
          <w:bCs/>
          <w:sz w:val="24"/>
          <w:lang w:val="en-GB"/>
        </w:rPr>
        <w:t>explained sum of squares)</w:t>
      </w:r>
      <w:r w:rsidRPr="00CA6C04">
        <w:rPr>
          <w:rFonts w:ascii="宋体" w:eastAsia="宋体" w:hAnsi="宋体" w:cs="宋体"/>
          <w:sz w:val="24"/>
          <w:lang w:val="en-GB"/>
        </w:rPr>
        <w:t xml:space="preserve"> </w:t>
      </w:r>
    </w:p>
    <w:p w14:paraId="0E577924" w14:textId="77777777" w:rsidR="00CA6C04" w:rsidRPr="00CA6C04" w:rsidRDefault="00CA6C04" w:rsidP="00CA6C04">
      <w:pPr>
        <w:rPr>
          <w:rFonts w:ascii="宋体" w:eastAsia="宋体" w:hAnsi="宋体" w:cs="宋体"/>
          <w:sz w:val="24"/>
          <w:lang w:val="en-GB"/>
        </w:rPr>
      </w:pPr>
      <w:r w:rsidRPr="00CA6C04">
        <w:rPr>
          <w:rFonts w:ascii="宋体" w:eastAsia="宋体" w:hAnsi="宋体" w:cs="宋体"/>
          <w:sz w:val="24"/>
          <w:lang w:val="en-GB"/>
        </w:rPr>
        <w:t>残差平方和：</w:t>
      </w:r>
      <w:proofErr w:type="gramStart"/>
      <w:r w:rsidRPr="00CA6C04">
        <w:rPr>
          <w:rFonts w:ascii="宋体" w:eastAsia="宋体" w:hAnsi="宋体" w:cs="宋体"/>
          <w:b/>
          <w:bCs/>
          <w:sz w:val="24"/>
          <w:lang w:val="en-GB"/>
        </w:rPr>
        <w:t>SSE(</w:t>
      </w:r>
      <w:proofErr w:type="gramEnd"/>
      <w:r w:rsidRPr="00CA6C04">
        <w:rPr>
          <w:rFonts w:ascii="宋体" w:eastAsia="宋体" w:hAnsi="宋体" w:cs="宋体"/>
          <w:b/>
          <w:bCs/>
          <w:sz w:val="24"/>
          <w:lang w:val="en-GB"/>
        </w:rPr>
        <w:t>Sum of Squares for Error）</w:t>
      </w:r>
      <w:r w:rsidRPr="00CA6C04">
        <w:rPr>
          <w:rFonts w:ascii="宋体" w:eastAsia="宋体" w:hAnsi="宋体" w:cs="宋体"/>
          <w:sz w:val="24"/>
          <w:lang w:val="en-GB"/>
        </w:rPr>
        <w:t xml:space="preserve"> = </w:t>
      </w:r>
      <w:r w:rsidRPr="00CA6C04">
        <w:rPr>
          <w:rFonts w:ascii="宋体" w:eastAsia="宋体" w:hAnsi="宋体" w:cs="宋体"/>
          <w:b/>
          <w:bCs/>
          <w:sz w:val="24"/>
          <w:lang w:val="en-GB"/>
        </w:rPr>
        <w:t>RSS(residual sum of squares)</w:t>
      </w:r>
    </w:p>
    <w:p w14:paraId="4CCF06A9" w14:textId="77777777" w:rsidR="00CA6C04" w:rsidRPr="00CA6C04" w:rsidRDefault="00CA6C04" w:rsidP="00CA6C04">
      <w:pPr>
        <w:rPr>
          <w:rFonts w:ascii="宋体" w:eastAsia="宋体" w:hAnsi="宋体" w:cs="宋体"/>
          <w:sz w:val="24"/>
          <w:lang w:val="en-GB"/>
        </w:rPr>
      </w:pPr>
      <w:r w:rsidRPr="00CA6C04">
        <w:rPr>
          <w:rFonts w:ascii="宋体" w:eastAsia="宋体" w:hAnsi="宋体" w:cs="宋体"/>
          <w:sz w:val="24"/>
          <w:lang w:val="en-GB"/>
        </w:rPr>
        <w:t>总离差平方和：</w:t>
      </w:r>
      <w:proofErr w:type="gramStart"/>
      <w:r w:rsidRPr="00CA6C04">
        <w:rPr>
          <w:rFonts w:ascii="宋体" w:eastAsia="宋体" w:hAnsi="宋体" w:cs="宋体"/>
          <w:b/>
          <w:bCs/>
          <w:sz w:val="24"/>
          <w:lang w:val="en-GB"/>
        </w:rPr>
        <w:t>SST(</w:t>
      </w:r>
      <w:proofErr w:type="gramEnd"/>
      <w:r w:rsidRPr="00CA6C04">
        <w:rPr>
          <w:rFonts w:ascii="宋体" w:eastAsia="宋体" w:hAnsi="宋体" w:cs="宋体"/>
          <w:b/>
          <w:bCs/>
          <w:sz w:val="24"/>
          <w:lang w:val="en-GB"/>
        </w:rPr>
        <w:t>Sum of Squares for total)</w:t>
      </w:r>
      <w:r w:rsidRPr="00CA6C04">
        <w:rPr>
          <w:rFonts w:ascii="宋体" w:eastAsia="宋体" w:hAnsi="宋体" w:cs="宋体"/>
          <w:sz w:val="24"/>
          <w:lang w:val="en-GB"/>
        </w:rPr>
        <w:t xml:space="preserve"> = </w:t>
      </w:r>
      <w:r w:rsidRPr="00CA6C04">
        <w:rPr>
          <w:rFonts w:ascii="宋体" w:eastAsia="宋体" w:hAnsi="宋体" w:cs="宋体"/>
          <w:b/>
          <w:bCs/>
          <w:sz w:val="24"/>
          <w:lang w:val="en-GB"/>
        </w:rPr>
        <w:t>TSS(total sum of squares)</w:t>
      </w:r>
    </w:p>
    <w:p w14:paraId="2196522D" w14:textId="767D36BD" w:rsidR="00CA6C04" w:rsidRDefault="00CA6C04" w:rsidP="00E0061D">
      <w:pPr>
        <w:rPr>
          <w:rFonts w:ascii="宋体" w:eastAsia="宋体" w:hAnsi="宋体" w:cs="宋体"/>
          <w:sz w:val="24"/>
        </w:rPr>
      </w:pPr>
    </w:p>
    <w:p w14:paraId="20A103F5" w14:textId="77777777" w:rsidR="0054684F" w:rsidRDefault="00D30801" w:rsidP="001965F1">
      <w:pPr>
        <w:pStyle w:val="4"/>
      </w:pPr>
      <w:bookmarkStart w:id="14" w:name="_Toc105167506"/>
      <w:r>
        <w:t>5.</w:t>
      </w:r>
      <w:r w:rsidRPr="00D3080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adj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D30801">
        <w:t>(校正决定系数): adjust R-square</w:t>
      </w:r>
      <w:bookmarkEnd w:id="14"/>
    </w:p>
    <w:p w14:paraId="1F33C242" w14:textId="77777777" w:rsidR="00215FEE" w:rsidRDefault="0054684F" w:rsidP="0054684F">
      <w:pPr>
        <w:ind w:firstLine="420"/>
        <w:rPr>
          <w:rFonts w:ascii="宋体" w:eastAsia="宋体" w:hAnsi="宋体" w:cs="宋体"/>
          <w:sz w:val="24"/>
        </w:rPr>
      </w:pPr>
      <w:r w:rsidRPr="0054684F">
        <w:rPr>
          <w:rFonts w:ascii="宋体" w:eastAsia="宋体" w:hAnsi="宋体" w:cs="宋体"/>
          <w:sz w:val="24"/>
        </w:rPr>
        <w:t>R</w:t>
      </w:r>
      <w:r>
        <w:rPr>
          <w:rFonts w:ascii="宋体" w:eastAsia="宋体" w:hAnsi="宋体" w:cs="宋体"/>
          <w:sz w:val="24"/>
        </w:rPr>
        <w:t>^2</w:t>
      </w:r>
      <w:r w:rsidRPr="0054684F">
        <w:rPr>
          <w:rFonts w:ascii="宋体" w:eastAsia="宋体" w:hAnsi="宋体" w:cs="宋体"/>
          <w:sz w:val="24"/>
        </w:rPr>
        <w:t>评价拟合模型的好坏具有一</w:t>
      </w:r>
      <w:r w:rsidRPr="0054684F">
        <w:rPr>
          <w:rFonts w:ascii="宋体" w:eastAsia="宋体" w:hAnsi="宋体" w:cs="宋体" w:hint="eastAsia"/>
          <w:sz w:val="24"/>
        </w:rPr>
        <w:t>定</w:t>
      </w:r>
      <w:r w:rsidRPr="0054684F">
        <w:rPr>
          <w:rFonts w:ascii="宋体" w:eastAsia="宋体" w:hAnsi="宋体" w:cs="宋体"/>
          <w:sz w:val="24"/>
        </w:rPr>
        <w:t>的局限性，即使向模型中增加的变量没有统计学意义，R^2值仍会增大。因此需对其进行</w:t>
      </w:r>
      <w:r w:rsidRPr="0054684F">
        <w:rPr>
          <w:rFonts w:ascii="宋体" w:eastAsia="宋体" w:hAnsi="宋体" w:cs="宋体"/>
          <w:b/>
          <w:bCs/>
          <w:sz w:val="24"/>
        </w:rPr>
        <w:t>校正</w:t>
      </w:r>
      <w:r w:rsidRPr="0054684F">
        <w:rPr>
          <w:rFonts w:ascii="宋体" w:eastAsia="宋体" w:hAnsi="宋体" w:cs="宋体"/>
          <w:sz w:val="24"/>
        </w:rPr>
        <w:t>，</w:t>
      </w:r>
      <w:proofErr w:type="gramStart"/>
      <w:r w:rsidRPr="0054684F">
        <w:rPr>
          <w:rFonts w:ascii="宋体" w:eastAsia="宋体" w:hAnsi="宋体" w:cs="宋体"/>
          <w:sz w:val="24"/>
        </w:rPr>
        <w:t>从而形成了校正的决定系数</w:t>
      </w:r>
      <w:r w:rsidRPr="0054684F">
        <w:rPr>
          <w:rFonts w:ascii="宋体" w:eastAsia="宋体" w:hAnsi="宋体" w:cs="宋体"/>
          <w:b/>
          <w:bCs/>
          <w:sz w:val="24"/>
        </w:rPr>
        <w:t>(</w:t>
      </w:r>
      <w:proofErr w:type="gramEnd"/>
      <w:r w:rsidRPr="0054684F">
        <w:rPr>
          <w:rFonts w:ascii="宋体" w:eastAsia="宋体" w:hAnsi="宋体" w:cs="宋体"/>
          <w:b/>
          <w:bCs/>
          <w:sz w:val="24"/>
        </w:rPr>
        <w:t>Adj R^2)</w:t>
      </w:r>
      <w:r w:rsidRPr="0054684F">
        <w:rPr>
          <w:rFonts w:ascii="宋体" w:eastAsia="宋体" w:hAnsi="宋体" w:cs="宋体"/>
          <w:sz w:val="24"/>
        </w:rPr>
        <w:t xml:space="preserve"> 。与R^2不同的是，当模型中增加的变量没有统计学意义时，Adj R^</w:t>
      </w:r>
      <w:r w:rsidR="00512084">
        <w:rPr>
          <w:rFonts w:ascii="宋体" w:eastAsia="宋体" w:hAnsi="宋体" w:cs="宋体"/>
          <w:sz w:val="24"/>
        </w:rPr>
        <w:t>2</w:t>
      </w:r>
      <w:r w:rsidRPr="0054684F">
        <w:rPr>
          <w:rFonts w:ascii="宋体" w:eastAsia="宋体" w:hAnsi="宋体" w:cs="宋体"/>
          <w:sz w:val="24"/>
        </w:rPr>
        <w:t>会减小，因此AdjR^</w:t>
      </w:r>
      <w:r w:rsidR="00512084">
        <w:rPr>
          <w:rFonts w:ascii="宋体" w:eastAsia="宋体" w:hAnsi="宋体" w:cs="宋体"/>
          <w:sz w:val="24"/>
        </w:rPr>
        <w:t>2</w:t>
      </w:r>
      <w:r w:rsidRPr="0054684F">
        <w:rPr>
          <w:rFonts w:ascii="宋体" w:eastAsia="宋体" w:hAnsi="宋体" w:cs="宋体"/>
          <w:sz w:val="24"/>
        </w:rPr>
        <w:t>是衡量所建模型好坏的重要指标之一，AdjR^2越大，模型拟合得越好。</w:t>
      </w:r>
    </w:p>
    <w:p w14:paraId="0925EA60" w14:textId="66E7F27C" w:rsidR="00215FEE" w:rsidRDefault="00215FEE" w:rsidP="00215FEE">
      <w:pPr>
        <w:ind w:firstLine="420"/>
        <w:rPr>
          <w:rFonts w:ascii="宋体" w:eastAsia="宋体" w:hAnsi="宋体" w:cs="宋体"/>
          <w:sz w:val="24"/>
        </w:rPr>
      </w:pPr>
      <w:r w:rsidRPr="00215FEE">
        <w:rPr>
          <w:rFonts w:ascii="宋体" w:eastAsia="宋体" w:hAnsi="宋体" w:cs="宋体" w:hint="eastAsia"/>
          <w:sz w:val="24"/>
        </w:rPr>
        <w:t>校正决定系数（</w:t>
      </w:r>
      <w:r w:rsidRPr="00215FEE">
        <w:rPr>
          <w:rFonts w:ascii="宋体" w:eastAsia="宋体" w:hAnsi="宋体" w:cs="宋体"/>
          <w:sz w:val="24"/>
        </w:rPr>
        <w:t>AdjR^2）引入了样本数量和特征数量，公式如下</w:t>
      </w:r>
    </w:p>
    <w:p w14:paraId="6B4E6FBD" w14:textId="0515F78A" w:rsidR="00215FEE" w:rsidRPr="00215FEE" w:rsidRDefault="00F67218" w:rsidP="00215FEE">
      <w:pPr>
        <w:ind w:firstLine="420"/>
        <w:rPr>
          <w:rFonts w:ascii="宋体" w:eastAsia="宋体" w:hAnsi="宋体" w:cs="宋体"/>
          <w:sz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adj</m:t>
              </m:r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 w:val="24"/>
            </w:rPr>
            <m:t xml:space="preserve">= 1- 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</w:rPr>
                <m:t>(1-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 w:val="24"/>
                </w:rPr>
                <m:t>)(n-1)</m:t>
              </m:r>
            </m:num>
            <m:den>
              <m:r>
                <w:rPr>
                  <w:rFonts w:ascii="Cambria Math" w:eastAsia="宋体" w:hAnsi="Cambria Math" w:cs="宋体"/>
                  <w:sz w:val="24"/>
                </w:rPr>
                <m:t>n-p-1</m:t>
              </m:r>
            </m:den>
          </m:f>
        </m:oMath>
      </m:oMathPara>
    </w:p>
    <w:p w14:paraId="28CCC32D" w14:textId="74A32B49" w:rsidR="00501C49" w:rsidRPr="00501C49" w:rsidRDefault="00501C49" w:rsidP="00A83F5F">
      <w:pPr>
        <w:pStyle w:val="ab"/>
      </w:pPr>
      <w:bookmarkStart w:id="15" w:name="_Toc105167507"/>
      <w:r w:rsidRPr="00501C49">
        <w:t>2.4 MATLAB</w:t>
      </w:r>
      <w:r w:rsidRPr="00501C49">
        <w:rPr>
          <w:rFonts w:hint="eastAsia"/>
        </w:rPr>
        <w:t>最小二乘拟合方法</w:t>
      </w:r>
      <w:bookmarkEnd w:id="15"/>
    </w:p>
    <w:p w14:paraId="52686226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已知样本点：</w:t>
      </w:r>
      <w:r w:rsidRPr="00501C49">
        <w:rPr>
          <w:rFonts w:ascii="Times New Roman" w:eastAsia="宋体" w:hAnsi="Times New Roman"/>
          <w:position w:val="-11"/>
          <w:sz w:val="24"/>
        </w:rPr>
        <w:object w:dxaOrig="1855" w:dyaOrig="332" w14:anchorId="22888C3C">
          <v:shape id="_x0000_i1063" type="#_x0000_t75" style="width:95pt;height:15pt" o:ole="">
            <v:imagedata r:id="rId72" o:title=""/>
          </v:shape>
          <o:OLEObject Type="Embed" ProgID="Equation.AxMath" ShapeID="_x0000_i1063" DrawAspect="Content" ObjectID="_1716111941" r:id="rId73"/>
        </w:object>
      </w:r>
      <w:r w:rsidRPr="00501C49">
        <w:rPr>
          <w:rFonts w:ascii="Times New Roman" w:eastAsia="宋体" w:hAnsi="Times New Roman" w:hint="eastAsia"/>
          <w:sz w:val="24"/>
        </w:rPr>
        <w:t>，</w:t>
      </w:r>
      <w:r w:rsidRPr="00501C49">
        <w:rPr>
          <w:rFonts w:ascii="Times New Roman" w:eastAsia="宋体" w:hAnsi="Times New Roman"/>
          <w:sz w:val="24"/>
        </w:rPr>
        <w:t>已知原型函数：</w:t>
      </w:r>
      <w:r w:rsidRPr="00501C49">
        <w:rPr>
          <w:rFonts w:ascii="Times New Roman" w:eastAsia="宋体" w:hAnsi="Times New Roman"/>
          <w:position w:val="-12"/>
          <w:sz w:val="24"/>
        </w:rPr>
        <w:object w:dxaOrig="1367" w:dyaOrig="344" w14:anchorId="6B78907E">
          <v:shape id="_x0000_i1064" type="#_x0000_t75" style="width:68pt;height:19pt" o:ole="">
            <v:imagedata r:id="rId74" o:title=""/>
          </v:shape>
          <o:OLEObject Type="Embed" ProgID="Equation.AxMath" ShapeID="_x0000_i1064" DrawAspect="Content" ObjectID="_1716111942" r:id="rId75"/>
        </w:object>
      </w:r>
    </w:p>
    <w:p w14:paraId="098A2C9E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则</w:t>
      </w:r>
      <w:r w:rsidRPr="00501C49">
        <w:rPr>
          <w:rFonts w:ascii="Times New Roman" w:eastAsia="宋体" w:hAnsi="Times New Roman"/>
          <w:sz w:val="24"/>
        </w:rPr>
        <w:t>定义拟合误差的最小二乘：</w:t>
      </w:r>
      <w:r w:rsidRPr="00501C49">
        <w:rPr>
          <w:rFonts w:ascii="Times New Roman" w:eastAsia="宋体" w:hAnsi="Times New Roman"/>
          <w:position w:val="-28"/>
          <w:sz w:val="24"/>
        </w:rPr>
        <w:object w:dxaOrig="4706" w:dyaOrig="670" w14:anchorId="0B4C228B">
          <v:shape id="_x0000_i1065" type="#_x0000_t75" style="width:235pt;height:34pt" o:ole="">
            <v:imagedata r:id="rId76" o:title=""/>
          </v:shape>
          <o:OLEObject Type="Embed" ProgID="Equation.AxMath" ShapeID="_x0000_i1065" DrawAspect="Content" ObjectID="_1716111943" r:id="rId77"/>
        </w:object>
      </w:r>
    </w:p>
    <w:p w14:paraId="14DE5097" w14:textId="2E7AEFB4" w:rsid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0"/>
          <w:sz w:val="24"/>
        </w:rPr>
        <w:object w:dxaOrig="990" w:dyaOrig="314" w14:anchorId="02D5F036">
          <v:shape id="_x0000_i1066" type="#_x0000_t75" style="width:49pt;height:15pt" o:ole="">
            <v:imagedata r:id="rId9" o:title=""/>
          </v:shape>
          <o:OLEObject Type="Embed" ProgID="Equation.AxMath" ShapeID="_x0000_i1066" DrawAspect="Content" ObjectID="_1716111944" r:id="rId78"/>
        </w:object>
      </w:r>
      <w:r w:rsidRPr="00501C49">
        <w:rPr>
          <w:rFonts w:ascii="Times New Roman" w:eastAsia="宋体" w:hAnsi="Times New Roman"/>
          <w:sz w:val="24"/>
        </w:rPr>
        <w:t>求解函数：</w:t>
      </w:r>
      <w:r w:rsidRPr="00501C49">
        <w:rPr>
          <w:rFonts w:ascii="Times New Roman" w:eastAsia="宋体" w:hAnsi="Times New Roman"/>
          <w:position w:val="-11"/>
          <w:sz w:val="24"/>
        </w:rPr>
        <w:object w:dxaOrig="5214" w:dyaOrig="332" w14:anchorId="646D068E">
          <v:shape id="_x0000_i1067" type="#_x0000_t75" style="width:261.5pt;height:15pt" o:ole="">
            <v:imagedata r:id="rId79" o:title=""/>
          </v:shape>
          <o:OLEObject Type="Embed" ProgID="Equation.AxMath" ShapeID="_x0000_i1067" DrawAspect="Content" ObjectID="_1716111945" r:id="rId80"/>
        </w:object>
      </w:r>
    </w:p>
    <w:p w14:paraId="3D4AA0E9" w14:textId="77777777" w:rsidR="00A87273" w:rsidRPr="00501C49" w:rsidRDefault="00A87273" w:rsidP="00501C49">
      <w:pPr>
        <w:rPr>
          <w:rFonts w:ascii="Times New Roman" w:eastAsia="宋体" w:hAnsi="Times New Roman"/>
          <w:sz w:val="24"/>
        </w:rPr>
      </w:pPr>
    </w:p>
    <w:p w14:paraId="7940507C" w14:textId="77777777" w:rsidR="00501C49" w:rsidRPr="00501C49" w:rsidRDefault="00501C49" w:rsidP="00793F51">
      <w:pPr>
        <w:pStyle w:val="22"/>
      </w:pPr>
      <w:bookmarkStart w:id="16" w:name="_Toc105167508"/>
      <w:r w:rsidRPr="00501C49">
        <w:rPr>
          <w:rFonts w:hint="eastAsia"/>
        </w:rPr>
        <w:lastRenderedPageBreak/>
        <w:t>三．实验内容</w:t>
      </w:r>
      <w:bookmarkEnd w:id="16"/>
    </w:p>
    <w:p w14:paraId="335CAC72" w14:textId="77777777" w:rsidR="00501C49" w:rsidRPr="00501C49" w:rsidRDefault="00501C49" w:rsidP="00501C49">
      <w:pPr>
        <w:spacing w:line="400" w:lineRule="exact"/>
        <w:ind w:firstLineChars="200" w:firstLine="48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01C49">
        <w:rPr>
          <w:rFonts w:ascii="Times New Roman" w:eastAsia="宋体" w:hAnsi="Times New Roman" w:hint="eastAsia"/>
          <w:sz w:val="24"/>
        </w:rPr>
        <w:t>1</w:t>
      </w:r>
      <w:r w:rsidRPr="00501C49">
        <w:rPr>
          <w:rFonts w:ascii="Times New Roman" w:eastAsia="宋体" w:hAnsi="Times New Roman"/>
          <w:sz w:val="24"/>
        </w:rPr>
        <w:t>.</w:t>
      </w:r>
      <w:r w:rsidRPr="00501C49">
        <w:rPr>
          <w:rFonts w:ascii="Times New Roman" w:eastAsia="宋体" w:hAnsi="Times New Roman" w:hint="eastAsia"/>
          <w:sz w:val="24"/>
        </w:rPr>
        <w:t>以</w:t>
      </w:r>
      <w:bookmarkStart w:id="17" w:name="_Hlk87473035"/>
      <w:r w:rsidRPr="00501C49">
        <w:rPr>
          <w:rFonts w:ascii="Times New Roman" w:eastAsia="宋体" w:hAnsi="Times New Roman" w:hint="eastAsia"/>
          <w:sz w:val="24"/>
        </w:rPr>
        <w:t>中美两国</w:t>
      </w:r>
      <w:r w:rsidRPr="00501C49">
        <w:rPr>
          <w:rFonts w:ascii="Times New Roman" w:eastAsia="宋体" w:hAnsi="Times New Roman"/>
          <w:sz w:val="24"/>
        </w:rPr>
        <w:t>1980</w:t>
      </w:r>
      <w:r w:rsidRPr="00501C49">
        <w:rPr>
          <w:rFonts w:ascii="Times New Roman" w:eastAsia="宋体" w:hAnsi="Times New Roman"/>
          <w:sz w:val="24"/>
        </w:rPr>
        <w:t>年至</w:t>
      </w:r>
      <w:r w:rsidRPr="00501C49">
        <w:rPr>
          <w:rFonts w:ascii="Times New Roman" w:eastAsia="宋体" w:hAnsi="Times New Roman"/>
          <w:sz w:val="24"/>
        </w:rPr>
        <w:t>2016</w:t>
      </w:r>
      <w:r w:rsidRPr="00501C49">
        <w:rPr>
          <w:rFonts w:ascii="Times New Roman" w:eastAsia="宋体" w:hAnsi="Times New Roman"/>
          <w:sz w:val="24"/>
        </w:rPr>
        <w:t>年的</w:t>
      </w:r>
      <w:r w:rsidRPr="00501C49">
        <w:rPr>
          <w:rFonts w:ascii="Times New Roman" w:eastAsia="宋体" w:hAnsi="Times New Roman"/>
          <w:sz w:val="24"/>
        </w:rPr>
        <w:t>GDP</w:t>
      </w:r>
      <w:r w:rsidRPr="00501C49">
        <w:rPr>
          <w:rFonts w:ascii="Times New Roman" w:eastAsia="宋体" w:hAnsi="Times New Roman"/>
          <w:sz w:val="24"/>
        </w:rPr>
        <w:t>历史数据为基础，用多项式拟合进行曲线拟合</w:t>
      </w:r>
      <w:bookmarkEnd w:id="17"/>
      <w:r w:rsidRPr="00501C49">
        <w:rPr>
          <w:rFonts w:ascii="Times New Roman" w:eastAsia="宋体" w:hAnsi="Times New Roman"/>
          <w:sz w:val="24"/>
        </w:rPr>
        <w:t>，确定其数学模型，并给出拟合过程及分析。</w:t>
      </w:r>
    </w:p>
    <w:p w14:paraId="05504D96" w14:textId="77777777" w:rsidR="00501C49" w:rsidRPr="00501C49" w:rsidRDefault="00501C49" w:rsidP="00501C49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.</w:t>
      </w:r>
      <w:r w:rsidRPr="00501C49">
        <w:rPr>
          <w:rFonts w:ascii="Times New Roman" w:eastAsia="宋体" w:hAnsi="Times New Roman" w:hint="eastAsia"/>
          <w:sz w:val="24"/>
        </w:rPr>
        <w:t>用最佳的多项式拟合模型进行最小二乘拟合，并观察模型误差。</w:t>
      </w:r>
    </w:p>
    <w:p w14:paraId="74BD217F" w14:textId="77777777" w:rsidR="00501C49" w:rsidRPr="00501C49" w:rsidRDefault="00501C49" w:rsidP="00501C49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3</w:t>
      </w:r>
      <w:r w:rsidRPr="00501C49">
        <w:rPr>
          <w:rFonts w:ascii="Times New Roman" w:eastAsia="宋体" w:hAnsi="Times New Roman"/>
          <w:sz w:val="24"/>
        </w:rPr>
        <w:t>.</w:t>
      </w:r>
      <w:r w:rsidRPr="00501C49">
        <w:rPr>
          <w:rFonts w:ascii="Times New Roman" w:eastAsia="宋体" w:hAnsi="Times New Roman"/>
          <w:sz w:val="24"/>
        </w:rPr>
        <w:t>用拟合模型预测</w:t>
      </w: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017</w:t>
      </w:r>
      <w:r w:rsidRPr="00501C49">
        <w:rPr>
          <w:rFonts w:ascii="Times New Roman" w:eastAsia="宋体" w:hAnsi="Times New Roman"/>
          <w:sz w:val="24"/>
        </w:rPr>
        <w:t>年至</w:t>
      </w: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020</w:t>
      </w:r>
      <w:r w:rsidRPr="00501C49">
        <w:rPr>
          <w:rFonts w:ascii="Times New Roman" w:eastAsia="宋体" w:hAnsi="Times New Roman"/>
          <w:sz w:val="24"/>
        </w:rPr>
        <w:t>年中</w:t>
      </w:r>
      <w:r w:rsidRPr="00501C49">
        <w:rPr>
          <w:rFonts w:ascii="Times New Roman" w:eastAsia="宋体" w:hAnsi="Times New Roman" w:hint="eastAsia"/>
          <w:sz w:val="24"/>
        </w:rPr>
        <w:t>、</w:t>
      </w:r>
      <w:r w:rsidRPr="00501C49">
        <w:rPr>
          <w:rFonts w:ascii="Times New Roman" w:eastAsia="宋体" w:hAnsi="Times New Roman"/>
          <w:sz w:val="24"/>
        </w:rPr>
        <w:t>美</w:t>
      </w:r>
      <w:r w:rsidRPr="00501C49">
        <w:rPr>
          <w:rFonts w:ascii="Times New Roman" w:eastAsia="宋体" w:hAnsi="Times New Roman" w:hint="eastAsia"/>
          <w:sz w:val="24"/>
        </w:rPr>
        <w:t>GDP</w:t>
      </w:r>
      <w:r w:rsidRPr="00501C49">
        <w:rPr>
          <w:rFonts w:ascii="Times New Roman" w:eastAsia="宋体" w:hAnsi="Times New Roman" w:hint="eastAsia"/>
          <w:sz w:val="24"/>
        </w:rPr>
        <w:t>，并计算模型的均方误差</w:t>
      </w:r>
      <w:r w:rsidRPr="00501C49">
        <w:rPr>
          <w:rFonts w:ascii="Times New Roman" w:eastAsia="宋体" w:hAnsi="Times New Roman" w:hint="eastAsia"/>
          <w:sz w:val="24"/>
        </w:rPr>
        <w:t>M</w:t>
      </w:r>
      <w:r w:rsidRPr="00501C49">
        <w:rPr>
          <w:rFonts w:ascii="Times New Roman" w:eastAsia="宋体" w:hAnsi="Times New Roman"/>
          <w:sz w:val="24"/>
        </w:rPr>
        <w:t>SE</w:t>
      </w:r>
      <w:r w:rsidRPr="00501C49">
        <w:rPr>
          <w:rFonts w:ascii="Times New Roman" w:eastAsia="宋体" w:hAnsi="Times New Roman" w:hint="eastAsia"/>
          <w:sz w:val="24"/>
        </w:rPr>
        <w:t>和拟合优度</w:t>
      </w:r>
      <w:r w:rsidRPr="00501C49">
        <w:rPr>
          <w:rFonts w:ascii="Times New Roman" w:eastAsia="宋体" w:hAnsi="Times New Roman" w:hint="eastAsia"/>
          <w:sz w:val="24"/>
        </w:rPr>
        <w:t>R</w:t>
      </w:r>
      <w:r w:rsidRPr="00501C49">
        <w:rPr>
          <w:rFonts w:ascii="Times New Roman" w:eastAsia="宋体" w:hAnsi="Times New Roman"/>
          <w:sz w:val="24"/>
          <w:vertAlign w:val="superscript"/>
        </w:rPr>
        <w:t>2</w:t>
      </w:r>
      <w:r w:rsidRPr="00501C49">
        <w:rPr>
          <w:rFonts w:ascii="Times New Roman" w:eastAsia="宋体" w:hAnsi="Times New Roman"/>
          <w:sz w:val="24"/>
        </w:rPr>
        <w:t>。</w:t>
      </w:r>
    </w:p>
    <w:p w14:paraId="16BAF336" w14:textId="77777777" w:rsidR="00501C49" w:rsidRPr="00501C49" w:rsidRDefault="00501C49" w:rsidP="00501C49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数据</w:t>
      </w:r>
      <w:r w:rsidRPr="00501C49">
        <w:rPr>
          <w:rFonts w:ascii="Times New Roman" w:eastAsia="宋体" w:hAnsi="Times New Roman" w:hint="eastAsia"/>
          <w:sz w:val="24"/>
        </w:rPr>
        <w:t>：</w:t>
      </w:r>
    </w:p>
    <w:p w14:paraId="1D110BA7" w14:textId="77777777" w:rsidR="00501C49" w:rsidRPr="00501C49" w:rsidRDefault="00501C49" w:rsidP="00501C49">
      <w:pPr>
        <w:ind w:leftChars="200" w:left="42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(</w:t>
      </w:r>
      <w:r w:rsidRPr="00501C49">
        <w:rPr>
          <w:rFonts w:ascii="Times New Roman" w:eastAsia="宋体" w:hAnsi="Times New Roman"/>
          <w:sz w:val="24"/>
        </w:rPr>
        <w:t xml:space="preserve">1) </w:t>
      </w:r>
      <w:r w:rsidRPr="00501C49">
        <w:rPr>
          <w:rFonts w:ascii="Times New Roman" w:eastAsia="宋体" w:hAnsi="Times New Roman"/>
          <w:sz w:val="24"/>
        </w:rPr>
        <w:t>中国</w:t>
      </w:r>
      <w:r w:rsidRPr="00501C49">
        <w:rPr>
          <w:rFonts w:ascii="Times New Roman" w:eastAsia="宋体" w:hAnsi="Times New Roman"/>
          <w:sz w:val="24"/>
        </w:rPr>
        <w:t>1980</w:t>
      </w:r>
      <w:r w:rsidRPr="00501C49">
        <w:rPr>
          <w:rFonts w:ascii="Times New Roman" w:eastAsia="宋体" w:hAnsi="Times New Roman"/>
          <w:sz w:val="24"/>
        </w:rPr>
        <w:t>年至</w:t>
      </w: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016</w:t>
      </w:r>
      <w:r w:rsidRPr="00501C49">
        <w:rPr>
          <w:rFonts w:ascii="Times New Roman" w:eastAsia="宋体" w:hAnsi="Times New Roman"/>
          <w:sz w:val="24"/>
        </w:rPr>
        <w:t>年</w:t>
      </w:r>
      <w:r w:rsidRPr="00501C49">
        <w:rPr>
          <w:rFonts w:ascii="Times New Roman" w:eastAsia="宋体" w:hAnsi="Times New Roman"/>
          <w:sz w:val="24"/>
        </w:rPr>
        <w:t>GDP</w:t>
      </w:r>
      <w:r w:rsidRPr="00501C49">
        <w:rPr>
          <w:rFonts w:ascii="Times New Roman" w:eastAsia="宋体" w:hAnsi="Times New Roman"/>
          <w:sz w:val="24"/>
        </w:rPr>
        <w:t>，单位</w:t>
      </w:r>
      <w:r w:rsidRPr="00501C49">
        <w:rPr>
          <w:rFonts w:ascii="Times New Roman" w:eastAsia="宋体" w:hAnsi="Times New Roman" w:hint="eastAsia"/>
          <w:sz w:val="24"/>
        </w:rPr>
        <w:t>：万亿美元。</w:t>
      </w: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305350,290724,286729,307683,316666,...              %1980~1984  </w:t>
      </w:r>
    </w:p>
    <w:p w14:paraId="31F8BF84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312616,303340,330303,411923,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461066,...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7E71F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398623,415604,495671,623054,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566471,...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%1990~1994  </w:t>
      </w:r>
    </w:p>
    <w:p w14:paraId="2BCA64A2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736870,867224,965320,1032576,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1097133,...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   </w:t>
      </w:r>
    </w:p>
    <w:p w14:paraId="0E836290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1214912,1344097,1477483,1671072,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1966223,...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%2000~2004  </w:t>
      </w:r>
    </w:p>
    <w:p w14:paraId="6168DB45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2308786,2774308,3571451,4604285,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5121681,...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B0BF4F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6066351,7522103,8570348,9635025,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10534526,...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%2010~2014  </w:t>
      </w:r>
    </w:p>
    <w:p w14:paraId="2DA7F9FD" w14:textId="77777777" w:rsidR="00501C49" w:rsidRPr="00501C49" w:rsidRDefault="00501C49" w:rsidP="00501C49">
      <w:pPr>
        <w:ind w:firstLineChars="200" w:firstLine="36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    11226186,11232108].'*1e-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6;   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%2015~2016   </w:t>
      </w:r>
    </w:p>
    <w:p w14:paraId="202E32E8" w14:textId="77777777" w:rsidR="00501C49" w:rsidRPr="00501C49" w:rsidRDefault="00501C49" w:rsidP="00501C49">
      <w:pPr>
        <w:spacing w:line="400" w:lineRule="exact"/>
        <w:ind w:leftChars="200" w:left="42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(</w:t>
      </w:r>
      <w:r w:rsidRPr="00501C49">
        <w:rPr>
          <w:rFonts w:ascii="Times New Roman" w:eastAsia="宋体" w:hAnsi="Times New Roman"/>
          <w:sz w:val="24"/>
        </w:rPr>
        <w:t xml:space="preserve">2) </w:t>
      </w:r>
      <w:r w:rsidRPr="00501C49">
        <w:rPr>
          <w:rFonts w:ascii="Times New Roman" w:eastAsia="宋体" w:hAnsi="Times New Roman"/>
          <w:sz w:val="24"/>
        </w:rPr>
        <w:t>美国</w:t>
      </w:r>
      <w:r w:rsidRPr="00501C49">
        <w:rPr>
          <w:rFonts w:ascii="Times New Roman" w:eastAsia="宋体" w:hAnsi="Times New Roman"/>
          <w:sz w:val="24"/>
        </w:rPr>
        <w:t>1980</w:t>
      </w:r>
      <w:r w:rsidRPr="00501C49">
        <w:rPr>
          <w:rFonts w:ascii="Times New Roman" w:eastAsia="宋体" w:hAnsi="Times New Roman"/>
          <w:sz w:val="24"/>
        </w:rPr>
        <w:t>年至</w:t>
      </w: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016</w:t>
      </w:r>
      <w:r w:rsidRPr="00501C49">
        <w:rPr>
          <w:rFonts w:ascii="Times New Roman" w:eastAsia="宋体" w:hAnsi="Times New Roman"/>
          <w:sz w:val="24"/>
        </w:rPr>
        <w:t>年</w:t>
      </w:r>
      <w:r w:rsidRPr="00501C49">
        <w:rPr>
          <w:rFonts w:ascii="Times New Roman" w:eastAsia="宋体" w:hAnsi="Times New Roman"/>
          <w:sz w:val="24"/>
        </w:rPr>
        <w:t>GDP</w:t>
      </w:r>
      <w:r w:rsidRPr="00501C49">
        <w:rPr>
          <w:rFonts w:ascii="Times New Roman" w:eastAsia="宋体" w:hAnsi="Times New Roman"/>
          <w:sz w:val="24"/>
        </w:rPr>
        <w:t>，单位</w:t>
      </w:r>
      <w:r w:rsidRPr="00501C49">
        <w:rPr>
          <w:rFonts w:ascii="Times New Roman" w:eastAsia="宋体" w:hAnsi="Times New Roman" w:hint="eastAsia"/>
          <w:sz w:val="24"/>
        </w:rPr>
        <w:t>：万亿美元。</w:t>
      </w: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2862475,3210950,3345000,3638125,4040700,...     %1980~1984  </w:t>
      </w:r>
    </w:p>
    <w:p w14:paraId="2763B983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4346750,4590125,4870225,5252625,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5657700,...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09827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5979575,6174050,6539300,6878700,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7308775,...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%1990~1994  </w:t>
      </w:r>
    </w:p>
    <w:p w14:paraId="5869E788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7664050,8100175,8608525,9089150,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9660625,...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444AA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10284750,10621825,10977525,11510675,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12274925,...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%2000~2004  </w:t>
      </w:r>
    </w:p>
    <w:p w14:paraId="5D2B1C0D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13093700,13855900,14477625,14718575,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14418725,...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006F2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14964400,15517925,16155250,16691500,</w:t>
      </w:r>
      <w:proofErr w:type="gramStart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17393100,...</w:t>
      </w:r>
      <w:proofErr w:type="gramEnd"/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%2010~2014  </w:t>
      </w:r>
    </w:p>
    <w:p w14:paraId="72A4CEC2" w14:textId="15E261E5" w:rsidR="00793F51" w:rsidRDefault="00501C49" w:rsidP="00793F51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18120700,18624450].'*1e-6;  </w:t>
      </w:r>
    </w:p>
    <w:p w14:paraId="29A1DCEA" w14:textId="3F3EB8FE" w:rsidR="00793F51" w:rsidRDefault="00793F51" w:rsidP="00793F51">
      <w:pPr>
        <w:pStyle w:val="22"/>
      </w:pPr>
      <w:bookmarkStart w:id="18" w:name="_Toc105167509"/>
      <w:r>
        <w:rPr>
          <w:rFonts w:hint="eastAsia"/>
        </w:rPr>
        <w:t>四、分析过程与部分代码</w:t>
      </w:r>
      <w:bookmarkEnd w:id="18"/>
    </w:p>
    <w:p w14:paraId="4BC03D5F" w14:textId="7806F031" w:rsidR="00793F51" w:rsidRDefault="00793F51" w:rsidP="003827E7">
      <w:pPr>
        <w:pStyle w:val="ab"/>
      </w:pPr>
      <w:bookmarkStart w:id="19" w:name="_Toc105167510"/>
      <w:r>
        <w:t xml:space="preserve">1. </w:t>
      </w:r>
      <w:r>
        <w:rPr>
          <w:rFonts w:hint="eastAsia"/>
        </w:rPr>
        <w:t>散点图绘制</w:t>
      </w:r>
      <w:bookmarkEnd w:id="19"/>
    </w:p>
    <w:p w14:paraId="4DF8EFAE" w14:textId="77777777" w:rsidR="003827E7" w:rsidRPr="003827E7" w:rsidRDefault="003827E7" w:rsidP="003827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3827E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plot(</w:t>
      </w:r>
      <w:proofErr w:type="gramStart"/>
      <w:r w:rsidRPr="003827E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cdate,pop</w:t>
      </w:r>
      <w:proofErr w:type="gramEnd"/>
      <w:r w:rsidRPr="003827E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</w:t>
      </w:r>
      <w:r w:rsidRPr="003827E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'om'</w:t>
      </w:r>
      <w:r w:rsidRPr="003827E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)      </w:t>
      </w:r>
    </w:p>
    <w:p w14:paraId="620FB615" w14:textId="77777777" w:rsidR="003827E7" w:rsidRPr="003827E7" w:rsidRDefault="003827E7" w:rsidP="003827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proofErr w:type="gramStart"/>
      <w:r w:rsidRPr="003827E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title(</w:t>
      </w:r>
      <w:proofErr w:type="gramEnd"/>
      <w:r w:rsidRPr="003827E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'U.S. Population from 1790 to 1990'</w:t>
      </w:r>
      <w:r w:rsidRPr="003827E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);      </w:t>
      </w:r>
    </w:p>
    <w:p w14:paraId="0FC93599" w14:textId="3907374D" w:rsidR="003827E7" w:rsidRPr="003827E7" w:rsidRDefault="003827E7" w:rsidP="003827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proofErr w:type="gramStart"/>
      <w:r w:rsidRPr="003827E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xlabel(</w:t>
      </w:r>
      <w:proofErr w:type="gramEnd"/>
      <w:r w:rsidRPr="003827E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'Census Year'</w:t>
      </w:r>
      <w:r w:rsidRPr="003827E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);      </w:t>
      </w:r>
    </w:p>
    <w:p w14:paraId="3519ECA0" w14:textId="150E7E4D" w:rsidR="003827E7" w:rsidRPr="003827E7" w:rsidRDefault="003827E7" w:rsidP="003827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proofErr w:type="gramStart"/>
      <w:r w:rsidRPr="003827E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ylabel(</w:t>
      </w:r>
      <w:proofErr w:type="gramEnd"/>
      <w:r w:rsidRPr="003827E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'Population (millions)'</w:t>
      </w:r>
      <w:r w:rsidRPr="003827E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);     </w:t>
      </w:r>
    </w:p>
    <w:p w14:paraId="2CAE437E" w14:textId="714C1123" w:rsidR="00793F51" w:rsidRPr="004C12C4" w:rsidRDefault="004C12C4" w:rsidP="001E6C45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计算协方差矩阵</w:t>
      </w:r>
    </w:p>
    <w:p w14:paraId="6DDEDC3A" w14:textId="77777777" w:rsidR="004C12C4" w:rsidRPr="004C12C4" w:rsidRDefault="004C12C4" w:rsidP="004C12C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&gt;&gt; corrcoef(</w:t>
      </w:r>
      <w:proofErr w:type="gramStart"/>
      <w:r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cdate,pop</w:t>
      </w:r>
      <w:proofErr w:type="gramEnd"/>
      <w:r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)  </w:t>
      </w:r>
    </w:p>
    <w:p w14:paraId="19B380BA" w14:textId="7AB67A1D" w:rsidR="004C12C4" w:rsidRPr="004C12C4" w:rsidRDefault="004C12C4" w:rsidP="00F371E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</w:p>
    <w:p w14:paraId="165E2987" w14:textId="77777777" w:rsidR="004C12C4" w:rsidRPr="004C12C4" w:rsidRDefault="004C12C4" w:rsidP="004C12C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  ans =  </w:t>
      </w:r>
    </w:p>
    <w:p w14:paraId="356BDE3C" w14:textId="77777777" w:rsidR="004C12C4" w:rsidRPr="004C12C4" w:rsidRDefault="004C12C4" w:rsidP="004C12C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</w:t>
      </w:r>
    </w:p>
    <w:p w14:paraId="06397480" w14:textId="66DD23D1" w:rsidR="004C12C4" w:rsidRPr="004C12C4" w:rsidRDefault="004C12C4" w:rsidP="004C12C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lastRenderedPageBreak/>
        <w:t>      </w:t>
      </w:r>
      <w:r w:rsidRPr="004C12C4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en-GB"/>
        </w:rPr>
        <w:t>1.0000</w:t>
      </w:r>
      <w:r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  </w:t>
      </w:r>
      <w:r w:rsidRPr="004C12C4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en-GB"/>
        </w:rPr>
        <w:t>0.9597</w:t>
      </w:r>
      <w:r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</w:t>
      </w:r>
    </w:p>
    <w:p w14:paraId="6C92AD27" w14:textId="3947D511" w:rsidR="009F0460" w:rsidRPr="00D561B9" w:rsidRDefault="00F67218" w:rsidP="00D561B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>
        <w:rPr>
          <w:noProof/>
        </w:rPr>
        <w:pict w14:anchorId="1CE5DC79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2095" type="#_x0000_t202" style="position:absolute;left:0;text-align:left;margin-left:33.6pt;margin-top:241.15pt;width:294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" stroked="f">
            <v:textbox style="mso-fit-shape-to-text:t" inset="0,0,0,0">
              <w:txbxContent>
                <w:p w14:paraId="61BF40BF" w14:textId="77777777" w:rsidR="009F0460" w:rsidRPr="003827E7" w:rsidRDefault="009F0460" w:rsidP="009F0460">
                  <w:pPr>
                    <w:pStyle w:val="af1"/>
                    <w:jc w:val="center"/>
                    <w:rPr>
                      <w:i w:val="0"/>
                      <w:iCs w:val="0"/>
                      <w:noProof/>
                      <w:sz w:val="21"/>
                    </w:rPr>
                  </w:pPr>
                  <w:r w:rsidRPr="003827E7">
                    <w:rPr>
                      <w:i w:val="0"/>
                      <w:iCs w:val="0"/>
                    </w:rPr>
                    <w:t>图一</w:t>
                  </w:r>
                </w:p>
              </w:txbxContent>
            </v:textbox>
            <w10:wrap type="topAndBottom"/>
          </v:shape>
        </w:pict>
      </w:r>
      <w:r w:rsidR="004C12C4">
        <w:rPr>
          <w:noProof/>
        </w:rPr>
        <w:drawing>
          <wp:anchor distT="0" distB="0" distL="114300" distR="114300" simplePos="0" relativeHeight="251658240" behindDoc="1" locked="0" layoutInCell="1" allowOverlap="1" wp14:anchorId="3696C008" wp14:editId="0A6D11E4">
            <wp:simplePos x="0" y="0"/>
            <wp:positionH relativeFrom="margin">
              <wp:posOffset>391341</wp:posOffset>
            </wp:positionH>
            <wp:positionV relativeFrom="paragraph">
              <wp:posOffset>230777</wp:posOffset>
            </wp:positionV>
            <wp:extent cx="3738880" cy="27870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2C4"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    </w:t>
      </w:r>
      <w:r w:rsidR="004C12C4" w:rsidRPr="004C12C4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en-GB"/>
        </w:rPr>
        <w:t>0.9597</w:t>
      </w:r>
      <w:r w:rsidR="004C12C4"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  </w:t>
      </w:r>
      <w:r w:rsidR="004C12C4" w:rsidRPr="004C12C4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en-GB"/>
        </w:rPr>
        <w:t>1.0000</w:t>
      </w:r>
      <w:r w:rsidR="004C12C4" w:rsidRPr="004C12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</w:t>
      </w:r>
    </w:p>
    <w:p w14:paraId="5B1292C4" w14:textId="011A649E" w:rsidR="004C12C4" w:rsidRDefault="004C12C4" w:rsidP="004C12C4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结论：</w:t>
      </w:r>
    </w:p>
    <w:p w14:paraId="6D1D1AEE" w14:textId="62D1DE84" w:rsidR="004C12C4" w:rsidRPr="004C12C4" w:rsidRDefault="004C12C4" w:rsidP="00637422">
      <w:pPr>
        <w:spacing w:line="400" w:lineRule="exact"/>
        <w:ind w:left="420"/>
        <w:rPr>
          <w:rFonts w:ascii="Times New Roman" w:eastAsia="宋体" w:hAnsi="Times New Roman"/>
          <w:sz w:val="24"/>
        </w:rPr>
      </w:pPr>
      <w:r w:rsidRPr="004C12C4">
        <w:rPr>
          <w:rFonts w:ascii="Times New Roman" w:eastAsia="宋体" w:hAnsi="Times New Roman"/>
          <w:sz w:val="24"/>
        </w:rPr>
        <w:t xml:space="preserve">1. </w:t>
      </w:r>
      <w:r w:rsidRPr="004C12C4">
        <w:rPr>
          <w:rFonts w:ascii="Times New Roman" w:eastAsia="宋体" w:hAnsi="Times New Roman"/>
          <w:sz w:val="24"/>
        </w:rPr>
        <w:t>从图</w:t>
      </w:r>
      <w:r w:rsidR="009F0460">
        <w:rPr>
          <w:rFonts w:ascii="Times New Roman" w:eastAsia="宋体" w:hAnsi="Times New Roman" w:hint="eastAsia"/>
          <w:sz w:val="24"/>
        </w:rPr>
        <w:t>一</w:t>
      </w:r>
      <w:r w:rsidRPr="004C12C4">
        <w:rPr>
          <w:rFonts w:ascii="Times New Roman" w:eastAsia="宋体" w:hAnsi="Times New Roman"/>
          <w:sz w:val="24"/>
        </w:rPr>
        <w:t>上可以直观地看出原始样本数据具有较强的相关性</w:t>
      </w:r>
    </w:p>
    <w:p w14:paraId="6BB49E78" w14:textId="77777777" w:rsidR="003D2E81" w:rsidRDefault="004C12C4" w:rsidP="00637422">
      <w:pPr>
        <w:spacing w:line="400" w:lineRule="exact"/>
        <w:ind w:left="420"/>
        <w:rPr>
          <w:rFonts w:ascii="Times New Roman" w:eastAsia="宋体" w:hAnsi="Times New Roman"/>
          <w:sz w:val="24"/>
        </w:rPr>
      </w:pPr>
      <w:r w:rsidRPr="004C12C4">
        <w:rPr>
          <w:rFonts w:ascii="Times New Roman" w:eastAsia="宋体" w:hAnsi="Times New Roman"/>
          <w:sz w:val="24"/>
        </w:rPr>
        <w:t xml:space="preserve">2. </w:t>
      </w:r>
      <w:r w:rsidRPr="004C12C4">
        <w:rPr>
          <w:rFonts w:ascii="Times New Roman" w:eastAsia="宋体" w:hAnsi="Times New Roman"/>
          <w:sz w:val="24"/>
        </w:rPr>
        <w:t>协方差矩阵系数都接近于</w:t>
      </w:r>
      <w:proofErr w:type="gramStart"/>
      <w:r w:rsidRPr="004C12C4">
        <w:rPr>
          <w:rFonts w:ascii="Times New Roman" w:eastAsia="宋体" w:hAnsi="Times New Roman"/>
          <w:sz w:val="24"/>
        </w:rPr>
        <w:t>1,</w:t>
      </w:r>
      <w:r w:rsidRPr="004C12C4">
        <w:rPr>
          <w:rFonts w:ascii="Times New Roman" w:eastAsia="宋体" w:hAnsi="Times New Roman"/>
          <w:sz w:val="24"/>
        </w:rPr>
        <w:t>进一步证明数据的强相关性</w:t>
      </w:r>
      <w:proofErr w:type="gramEnd"/>
    </w:p>
    <w:p w14:paraId="710E32C9" w14:textId="4643EF37" w:rsidR="00A82759" w:rsidRDefault="003D2E81" w:rsidP="003D2E81">
      <w:pPr>
        <w:pStyle w:val="ab"/>
      </w:pPr>
      <w:bookmarkStart w:id="20" w:name="_Toc105167511"/>
      <w:r>
        <w:t xml:space="preserve">2. </w:t>
      </w:r>
      <w:r w:rsidR="00A82759">
        <w:rPr>
          <w:rFonts w:hint="eastAsia"/>
        </w:rPr>
        <w:t>拟合曲线和残差图</w:t>
      </w:r>
      <w:r>
        <w:rPr>
          <w:rFonts w:hint="eastAsia"/>
        </w:rPr>
        <w:t>绘制</w:t>
      </w:r>
      <w:bookmarkEnd w:id="20"/>
    </w:p>
    <w:p w14:paraId="6C11DB90" w14:textId="5701BC0A" w:rsidR="00A82759" w:rsidRPr="00A82759" w:rsidRDefault="00A82759" w:rsidP="00A8275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  <w:t xml:space="preserve">%% </w:t>
      </w:r>
      <w:r>
        <w:rPr>
          <w:rFonts w:asciiTheme="minorEastAsia" w:hAnsiTheme="minorEastAsia" w:cs="PMingLiU" w:hint="eastAsia"/>
          <w:color w:val="5C5C5C"/>
          <w:kern w:val="0"/>
          <w:sz w:val="18"/>
          <w:szCs w:val="18"/>
          <w:lang w:val="en-GB"/>
        </w:rPr>
        <w:t>初始化数据</w:t>
      </w:r>
    </w:p>
    <w:p w14:paraId="301478BD" w14:textId="42BD1D17" w:rsidR="00A82759" w:rsidRPr="00A82759" w:rsidRDefault="00A82759" w:rsidP="00A8275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%% Initialization.  </w:t>
      </w:r>
    </w:p>
    <w:p w14:paraId="1C68B13F" w14:textId="77777777" w:rsidR="00A82759" w:rsidRPr="00A82759" w:rsidRDefault="00A82759" w:rsidP="00A8275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</w:t>
      </w:r>
    </w:p>
    <w:p w14:paraId="77647568" w14:textId="77777777" w:rsidR="00A82759" w:rsidRPr="00A82759" w:rsidRDefault="00A82759" w:rsidP="00A8275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% Initialize arrays to store fits and goodness-of-fit.  </w:t>
      </w:r>
    </w:p>
    <w:p w14:paraId="63F90779" w14:textId="77777777" w:rsidR="00A82759" w:rsidRPr="00A82759" w:rsidRDefault="00A82759" w:rsidP="00A8275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fitresult = </w:t>
      </w: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cell( 2</w:t>
      </w:r>
      <w:proofErr w:type="gramEnd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1 );  </w:t>
      </w:r>
    </w:p>
    <w:p w14:paraId="63A08DFD" w14:textId="77777777" w:rsidR="00A82759" w:rsidRPr="00A82759" w:rsidRDefault="00A82759" w:rsidP="00A8275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gof = </w:t>
      </w:r>
      <w:proofErr w:type="gramStart"/>
      <w:r w:rsidRPr="00A8275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GB"/>
        </w:rPr>
        <w:t>struct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(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</w:t>
      </w:r>
      <w:proofErr w:type="gramEnd"/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sse'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cell( 2, 1 ), ...  </w:t>
      </w:r>
    </w:p>
    <w:p w14:paraId="4BCEEDF1" w14:textId="1EE5BB17" w:rsidR="00A82759" w:rsidRPr="00A82759" w:rsidRDefault="00A82759" w:rsidP="00A8275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'rsquare'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[],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'dfe'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[],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'adjrsquare'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[],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'rmse'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[</w:t>
      </w: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] )</w:t>
      </w:r>
      <w:proofErr w:type="gramEnd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; </w:t>
      </w:r>
    </w:p>
    <w:p w14:paraId="6E4727A3" w14:textId="77777777" w:rsidR="00A82759" w:rsidRPr="00A82759" w:rsidRDefault="00A82759" w:rsidP="00A82759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</w:p>
    <w:p w14:paraId="7A4CC53B" w14:textId="0237A3C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>
        <w:rPr>
          <w:rFonts w:ascii="宋体" w:eastAsia="宋体" w:hAnsi="宋体" w:cs="宋体" w:hint="eastAsia"/>
          <w:color w:val="5C5C5C"/>
          <w:kern w:val="0"/>
          <w:sz w:val="18"/>
          <w:szCs w:val="18"/>
          <w:lang w:val="en-GB"/>
        </w:rPr>
        <w:t>%</w:t>
      </w:r>
      <w:r>
        <w:rPr>
          <w:rFonts w:ascii="宋体" w:eastAsia="宋体" w:hAnsi="宋体" w:cs="宋体"/>
          <w:color w:val="5C5C5C"/>
          <w:kern w:val="0"/>
          <w:sz w:val="18"/>
          <w:szCs w:val="18"/>
          <w:lang w:val="en-GB"/>
        </w:rPr>
        <w:t xml:space="preserve">% </w:t>
      </w:r>
      <w:r w:rsidRPr="00A82759">
        <w:rPr>
          <w:rFonts w:ascii="宋体" w:eastAsia="宋体" w:hAnsi="宋体" w:cs="宋体" w:hint="eastAsia"/>
          <w:color w:val="5C5C5C"/>
          <w:kern w:val="0"/>
          <w:sz w:val="18"/>
          <w:szCs w:val="18"/>
          <w:lang w:val="en-GB"/>
        </w:rPr>
        <w:t>拟合曲线</w:t>
      </w:r>
      <w:r w:rsidRPr="00A82759"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  <w:t>(</w:t>
      </w:r>
      <w:proofErr w:type="gramStart"/>
      <w:r w:rsidRPr="00A82759">
        <w:rPr>
          <w:rFonts w:ascii="PMingLiU" w:eastAsia="PMingLiU" w:hAnsi="PMingLiU" w:cs="PMingLiU" w:hint="eastAsia"/>
          <w:color w:val="5C5C5C"/>
          <w:kern w:val="0"/>
          <w:sz w:val="18"/>
          <w:szCs w:val="18"/>
          <w:lang w:val="en-GB"/>
        </w:rPr>
        <w:t>注</w:t>
      </w:r>
      <w:r w:rsidRPr="00A82759"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  <w:t>:</w:t>
      </w:r>
      <w:r w:rsidRPr="00A82759">
        <w:rPr>
          <w:rFonts w:ascii="宋体" w:eastAsia="宋体" w:hAnsi="宋体" w:cs="宋体" w:hint="eastAsia"/>
          <w:color w:val="5C5C5C"/>
          <w:kern w:val="0"/>
          <w:sz w:val="18"/>
          <w:szCs w:val="18"/>
          <w:lang w:val="en-GB"/>
        </w:rPr>
        <w:t>这里只贴出</w:t>
      </w:r>
      <w:proofErr w:type="gramEnd"/>
      <w:r w:rsidRPr="00A82759"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  <w:t>poly2</w:t>
      </w:r>
      <w:r w:rsidRPr="00A82759">
        <w:rPr>
          <w:rFonts w:ascii="PMingLiU" w:eastAsia="PMingLiU" w:hAnsi="PMingLiU" w:cs="PMingLiU" w:hint="eastAsia"/>
          <w:color w:val="5C5C5C"/>
          <w:kern w:val="0"/>
          <w:sz w:val="18"/>
          <w:szCs w:val="18"/>
          <w:lang w:val="en-GB"/>
        </w:rPr>
        <w:t>的源</w:t>
      </w:r>
      <w:r w:rsidRPr="00A82759">
        <w:rPr>
          <w:rFonts w:ascii="宋体" w:eastAsia="宋体" w:hAnsi="宋体" w:cs="宋体" w:hint="eastAsia"/>
          <w:color w:val="5C5C5C"/>
          <w:kern w:val="0"/>
          <w:sz w:val="18"/>
          <w:szCs w:val="18"/>
          <w:lang w:val="en-GB"/>
        </w:rPr>
        <w:t>码</w:t>
      </w:r>
      <w:r w:rsidRPr="00A82759"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  <w:t>)</w:t>
      </w:r>
    </w:p>
    <w:p w14:paraId="4A853EA8" w14:textId="5FD7F131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%% Fit: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'poly2'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.  </w:t>
      </w:r>
    </w:p>
    <w:p w14:paraId="74C19EC6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t-IT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t-IT"/>
        </w:rPr>
        <w:t>[xData, yData] = prepareCurveData( cdate, pop );  </w:t>
      </w:r>
    </w:p>
    <w:p w14:paraId="42F519C6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t-IT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t-IT"/>
        </w:rPr>
        <w:t>  </w:t>
      </w:r>
    </w:p>
    <w:p w14:paraId="4FEAA6E8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% Set up fittype and options.  </w:t>
      </w:r>
    </w:p>
    <w:p w14:paraId="7811F449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ft = </w:t>
      </w: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fittype(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</w:t>
      </w:r>
      <w:proofErr w:type="gramEnd"/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poly2'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);  </w:t>
      </w:r>
    </w:p>
    <w:p w14:paraId="63D584D6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</w:t>
      </w:r>
    </w:p>
    <w:p w14:paraId="1155EA60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% Fit model to data.  </w:t>
      </w:r>
    </w:p>
    <w:p w14:paraId="280D162E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[</w:t>
      </w: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fitresult{</w:t>
      </w:r>
      <w:proofErr w:type="gramEnd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1}, gof(1)] = fit( xData, yData, ft,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'Normalize'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'on'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);  </w:t>
      </w:r>
    </w:p>
    <w:p w14:paraId="1918AA1F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</w:t>
      </w:r>
    </w:p>
    <w:p w14:paraId="62431EB5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% Create a figure </w:t>
      </w:r>
      <w:r w:rsidRPr="00A8275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GB"/>
        </w:rPr>
        <w:t>for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the plots.  </w:t>
      </w:r>
    </w:p>
    <w:p w14:paraId="43FDEF7A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figure(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</w:t>
      </w:r>
      <w:proofErr w:type="gramEnd"/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Name'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'poly2'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);  </w:t>
      </w:r>
    </w:p>
    <w:p w14:paraId="7FD90078" w14:textId="34F9C94E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lastRenderedPageBreak/>
        <w:t>  </w:t>
      </w:r>
    </w:p>
    <w:p w14:paraId="42F4040A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% Plot fit with data.   </w:t>
      </w:r>
    </w:p>
    <w:p w14:paraId="264BC4A2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subplot( 2</w:t>
      </w:r>
      <w:proofErr w:type="gramEnd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1, 1 );  </w:t>
      </w:r>
    </w:p>
    <w:p w14:paraId="43C33BE4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h = </w:t>
      </w: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plot( fitresult</w:t>
      </w:r>
      <w:proofErr w:type="gramEnd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{1}, xData, yData );  </w:t>
      </w:r>
    </w:p>
    <w:p w14:paraId="33DD66C8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legend( h</w:t>
      </w:r>
      <w:proofErr w:type="gramEnd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'pop vs. cdate'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'poly2'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'Location'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'NorthEast'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);  </w:t>
      </w:r>
    </w:p>
    <w:p w14:paraId="4FBCCF09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% Label axes  </w:t>
      </w:r>
    </w:p>
    <w:p w14:paraId="195F77F2" w14:textId="43031B50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xlabel cdate  </w:t>
      </w:r>
    </w:p>
    <w:p w14:paraId="7E893310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ylabel pop  </w:t>
      </w:r>
    </w:p>
    <w:p w14:paraId="7078D6D5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grid on  </w:t>
      </w:r>
    </w:p>
    <w:p w14:paraId="66D6AA7A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</w:t>
      </w:r>
    </w:p>
    <w:p w14:paraId="54570953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% Plot residuals.  </w:t>
      </w:r>
    </w:p>
    <w:p w14:paraId="2A0D8A6C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subplot( 2</w:t>
      </w:r>
      <w:proofErr w:type="gramEnd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1, 2 );  </w:t>
      </w:r>
    </w:p>
    <w:p w14:paraId="64841FD5" w14:textId="3F225922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h = </w:t>
      </w: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plot( fitresult</w:t>
      </w:r>
      <w:proofErr w:type="gramEnd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{1}, xData, yData,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'residuals'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);  </w:t>
      </w:r>
    </w:p>
    <w:p w14:paraId="3BC61CF9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proofErr w:type="gramStart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legend( h</w:t>
      </w:r>
      <w:proofErr w:type="gramEnd"/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'poly2 - residuals'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'Zero Line'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'Location'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, </w:t>
      </w:r>
      <w:r w:rsidRPr="00A8275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GB"/>
        </w:rPr>
        <w:t>'NorthEast'</w:t>
      </w: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);  </w:t>
      </w:r>
    </w:p>
    <w:p w14:paraId="3A525A31" w14:textId="67733A22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  </w:t>
      </w:r>
    </w:p>
    <w:p w14:paraId="045AEC8F" w14:textId="76D334D6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% Label axes  </w:t>
      </w:r>
    </w:p>
    <w:p w14:paraId="2F31ECDD" w14:textId="4E247934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xlabel cdate  </w:t>
      </w:r>
    </w:p>
    <w:p w14:paraId="295895A1" w14:textId="77777777" w:rsidR="00A82759" w:rsidRP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ylabel pop  </w:t>
      </w:r>
    </w:p>
    <w:p w14:paraId="43086FA0" w14:textId="32E94230" w:rsidR="00A82759" w:rsidRDefault="00A82759" w:rsidP="00A8275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GB"/>
        </w:rPr>
      </w:pPr>
      <w:r w:rsidRPr="00A8275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GB"/>
        </w:rPr>
        <w:t>grid on  </w:t>
      </w:r>
    </w:p>
    <w:p w14:paraId="4A18BA38" w14:textId="239F8B85" w:rsidR="003D2E81" w:rsidRPr="001E6C45" w:rsidRDefault="00620323" w:rsidP="001E6C45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1E6C45">
        <w:rPr>
          <w:rFonts w:ascii="Times New Roman" w:eastAsia="宋体" w:hAnsi="Times New Roman"/>
          <w:sz w:val="24"/>
        </w:rPr>
        <w:t>poly2~poly</w:t>
      </w:r>
      <w:proofErr w:type="gramStart"/>
      <w:r w:rsidRPr="001E6C45">
        <w:rPr>
          <w:rFonts w:ascii="Times New Roman" w:eastAsia="宋体" w:hAnsi="Times New Roman"/>
          <w:sz w:val="24"/>
        </w:rPr>
        <w:t>6,exp</w:t>
      </w:r>
      <w:proofErr w:type="gramEnd"/>
      <w:r w:rsidRPr="001E6C45">
        <w:rPr>
          <w:rFonts w:ascii="Times New Roman" w:eastAsia="宋体" w:hAnsi="Times New Roman"/>
          <w:sz w:val="24"/>
        </w:rPr>
        <w:t>2</w:t>
      </w:r>
      <w:r w:rsidRPr="001E6C45">
        <w:rPr>
          <w:rFonts w:ascii="Times New Roman" w:eastAsia="宋体" w:hAnsi="Times New Roman"/>
          <w:sz w:val="24"/>
        </w:rPr>
        <w:t>的拟合曲线及残差图</w:t>
      </w:r>
      <w:r w:rsidRPr="001E6C45">
        <w:rPr>
          <w:noProof/>
        </w:rPr>
        <w:drawing>
          <wp:anchor distT="0" distB="0" distL="114300" distR="114300" simplePos="0" relativeHeight="251662336" behindDoc="0" locked="0" layoutInCell="1" allowOverlap="1" wp14:anchorId="45C456E0" wp14:editId="29C2288E">
            <wp:simplePos x="0" y="0"/>
            <wp:positionH relativeFrom="page">
              <wp:align>right</wp:align>
            </wp:positionH>
            <wp:positionV relativeFrom="paragraph">
              <wp:posOffset>491289</wp:posOffset>
            </wp:positionV>
            <wp:extent cx="3747770" cy="3064510"/>
            <wp:effectExtent l="0" t="0" r="5080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C45">
        <w:rPr>
          <w:noProof/>
        </w:rPr>
        <w:drawing>
          <wp:anchor distT="0" distB="0" distL="114300" distR="114300" simplePos="0" relativeHeight="251661312" behindDoc="1" locked="0" layoutInCell="1" allowOverlap="1" wp14:anchorId="29F3CF7F" wp14:editId="64332EC1">
            <wp:simplePos x="0" y="0"/>
            <wp:positionH relativeFrom="page">
              <wp:posOffset>99060</wp:posOffset>
            </wp:positionH>
            <wp:positionV relativeFrom="paragraph">
              <wp:posOffset>488950</wp:posOffset>
            </wp:positionV>
            <wp:extent cx="3721100" cy="299466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10721" w14:textId="1C548907" w:rsidR="003D2E81" w:rsidRDefault="00B15D97" w:rsidP="003827E7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3E6F2FE2" wp14:editId="721994C0">
            <wp:simplePos x="0" y="0"/>
            <wp:positionH relativeFrom="page">
              <wp:align>left</wp:align>
            </wp:positionH>
            <wp:positionV relativeFrom="paragraph">
              <wp:posOffset>3185614</wp:posOffset>
            </wp:positionV>
            <wp:extent cx="3810000" cy="290068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C45"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66432" behindDoc="1" locked="0" layoutInCell="1" allowOverlap="1" wp14:anchorId="1D658F14" wp14:editId="7EE8D67C">
            <wp:simplePos x="0" y="0"/>
            <wp:positionH relativeFrom="page">
              <wp:posOffset>3807460</wp:posOffset>
            </wp:positionH>
            <wp:positionV relativeFrom="paragraph">
              <wp:posOffset>3208837</wp:posOffset>
            </wp:positionV>
            <wp:extent cx="3745865" cy="2861310"/>
            <wp:effectExtent l="0" t="0" r="6985" b="0"/>
            <wp:wrapTight wrapText="bothSides">
              <wp:wrapPolygon edited="0">
                <wp:start x="0" y="0"/>
                <wp:lineTo x="0" y="21427"/>
                <wp:lineTo x="21530" y="21427"/>
                <wp:lineTo x="21530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C45">
        <w:rPr>
          <w:rFonts w:ascii="Times New Roman" w:eastAsia="宋体" w:hAnsi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75888398" wp14:editId="3DA86AD5">
            <wp:simplePos x="0" y="0"/>
            <wp:positionH relativeFrom="page">
              <wp:posOffset>0</wp:posOffset>
            </wp:positionH>
            <wp:positionV relativeFrom="paragraph">
              <wp:posOffset>304800</wp:posOffset>
            </wp:positionV>
            <wp:extent cx="3832860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471" y="21507"/>
                <wp:lineTo x="21471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9658F" w14:textId="4E41C4A8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anchor distT="0" distB="0" distL="114300" distR="114300" simplePos="0" relativeHeight="251664384" behindDoc="1" locked="0" layoutInCell="1" allowOverlap="1" wp14:anchorId="22AA40DC" wp14:editId="008A8386">
            <wp:simplePos x="0" y="0"/>
            <wp:positionH relativeFrom="page">
              <wp:posOffset>3712210</wp:posOffset>
            </wp:positionH>
            <wp:positionV relativeFrom="paragraph">
              <wp:posOffset>20320</wp:posOffset>
            </wp:positionV>
            <wp:extent cx="3841115" cy="2933700"/>
            <wp:effectExtent l="0" t="0" r="6985" b="0"/>
            <wp:wrapTight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0092F" w14:textId="241A4910" w:rsidR="001E6C45" w:rsidRDefault="001E6C45" w:rsidP="001E6C45">
      <w:pPr>
        <w:pStyle w:val="ab"/>
      </w:pPr>
      <w:r>
        <w:t xml:space="preserve">3. </w:t>
      </w:r>
      <w:r w:rsidR="007901FE">
        <w:rPr>
          <w:rFonts w:hint="eastAsia"/>
        </w:rPr>
        <w:t>数据分析</w:t>
      </w:r>
    </w:p>
    <w:p w14:paraId="442DCB9F" w14:textId="3D036042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3268BF1B" w14:textId="53B0027A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598B3C60" w14:textId="55CE5D14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5FCF00E8" w14:textId="2F603243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187512AD" w14:textId="6B0BDE64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415F8BFA" w14:textId="0989D429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079CD050" w14:textId="25F02F02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0A481E12" w14:textId="0BB650D0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6C46FED9" w14:textId="7AABA903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267FE4BB" w14:textId="1376B187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4B85487B" w14:textId="533A789D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05320863" w14:textId="6B788046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08DDF41F" w14:textId="45EAF1F3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6150C2F4" w14:textId="7253F603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1A11B619" w14:textId="34838ADD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35731973" w14:textId="1BA43077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04E3F6FD" w14:textId="3886EC67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2B27F081" w14:textId="36424A79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282FD3FB" w14:textId="4DE41DB9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43551E5E" w14:textId="337AE606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0CD740E9" w14:textId="38E1DE1F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4C131CEF" w14:textId="1449D637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6FABCA34" w14:textId="2C791F02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3DA75BC7" w14:textId="5878C924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2CC960D7" w14:textId="77777777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19A39993" w14:textId="2B605B8B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2FEFAF7B" w14:textId="6CA3D26B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3E3BE746" w14:textId="47F42791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55EA46F3" w14:textId="25EB95F2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710FB62C" w14:textId="42B3B3B1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7EA4CD27" w14:textId="1AD12AD6" w:rsidR="001E6C45" w:rsidRDefault="001E6C45" w:rsidP="003827E7">
      <w:pPr>
        <w:spacing w:line="400" w:lineRule="exact"/>
        <w:rPr>
          <w:rFonts w:ascii="Times New Roman" w:eastAsia="宋体" w:hAnsi="Times New Roman"/>
          <w:sz w:val="24"/>
        </w:rPr>
      </w:pPr>
    </w:p>
    <w:p w14:paraId="38116C22" w14:textId="47A1ECFB" w:rsidR="00793F51" w:rsidRPr="00793F51" w:rsidRDefault="00793F51" w:rsidP="003827E7">
      <w:pPr>
        <w:spacing w:line="400" w:lineRule="exact"/>
        <w:rPr>
          <w:rFonts w:ascii="Times New Roman" w:eastAsia="宋体" w:hAnsi="Times New Roman"/>
          <w:sz w:val="24"/>
        </w:rPr>
      </w:pPr>
    </w:p>
    <w:sectPr w:rsidR="00793F51" w:rsidRPr="00793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153B" w14:textId="77777777" w:rsidR="00F67218" w:rsidRDefault="00F67218" w:rsidP="00567A04">
      <w:r>
        <w:separator/>
      </w:r>
    </w:p>
  </w:endnote>
  <w:endnote w:type="continuationSeparator" w:id="0">
    <w:p w14:paraId="0B4CF4E5" w14:textId="77777777" w:rsidR="00F67218" w:rsidRDefault="00F67218" w:rsidP="0056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8B44" w14:textId="77777777" w:rsidR="00F67218" w:rsidRDefault="00F67218" w:rsidP="00567A04">
      <w:r>
        <w:separator/>
      </w:r>
    </w:p>
  </w:footnote>
  <w:footnote w:type="continuationSeparator" w:id="0">
    <w:p w14:paraId="3386B6EC" w14:textId="77777777" w:rsidR="00F67218" w:rsidRDefault="00F67218" w:rsidP="00567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5pt;height:11.5pt" o:bullet="t">
        <v:imagedata r:id="rId1" o:title="art498D"/>
      </v:shape>
    </w:pict>
  </w:numPicBullet>
  <w:abstractNum w:abstractNumId="0" w15:restartNumberingAfterBreak="0">
    <w:nsid w:val="2C6961A6"/>
    <w:multiLevelType w:val="multilevel"/>
    <w:tmpl w:val="BBB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D691A"/>
    <w:multiLevelType w:val="multilevel"/>
    <w:tmpl w:val="A98E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57C5F"/>
    <w:multiLevelType w:val="multilevel"/>
    <w:tmpl w:val="3190E336"/>
    <w:lvl w:ilvl="0">
      <w:start w:val="1"/>
      <w:numFmt w:val="decimal"/>
      <w:lvlText w:val="%1."/>
      <w:lvlJc w:val="left"/>
      <w:pPr>
        <w:tabs>
          <w:tab w:val="num" w:pos="-60"/>
        </w:tabs>
        <w:ind w:left="-60" w:hanging="360"/>
      </w:pPr>
    </w:lvl>
    <w:lvl w:ilvl="1" w:tentative="1">
      <w:numFmt w:val="decimal"/>
      <w:lvlText w:val="%2."/>
      <w:lvlJc w:val="left"/>
      <w:pPr>
        <w:tabs>
          <w:tab w:val="num" w:pos="660"/>
        </w:tabs>
        <w:ind w:left="660" w:hanging="360"/>
      </w:pPr>
    </w:lvl>
    <w:lvl w:ilvl="2" w:tentative="1">
      <w:numFmt w:val="decimal"/>
      <w:lvlText w:val="%3."/>
      <w:lvlJc w:val="left"/>
      <w:pPr>
        <w:tabs>
          <w:tab w:val="num" w:pos="1380"/>
        </w:tabs>
        <w:ind w:left="1380" w:hanging="360"/>
      </w:pPr>
    </w:lvl>
    <w:lvl w:ilvl="3" w:tentative="1">
      <w:numFmt w:val="decimal"/>
      <w:lvlText w:val="%4."/>
      <w:lvlJc w:val="left"/>
      <w:pPr>
        <w:tabs>
          <w:tab w:val="num" w:pos="2100"/>
        </w:tabs>
        <w:ind w:left="2100" w:hanging="360"/>
      </w:pPr>
    </w:lvl>
    <w:lvl w:ilvl="4" w:tentative="1">
      <w:numFmt w:val="decimal"/>
      <w:lvlText w:val="%5."/>
      <w:lvlJc w:val="left"/>
      <w:pPr>
        <w:tabs>
          <w:tab w:val="num" w:pos="2820"/>
        </w:tabs>
        <w:ind w:left="2820" w:hanging="360"/>
      </w:pPr>
    </w:lvl>
    <w:lvl w:ilvl="5" w:tentative="1">
      <w:numFmt w:val="decimal"/>
      <w:lvlText w:val="%6."/>
      <w:lvlJc w:val="left"/>
      <w:pPr>
        <w:tabs>
          <w:tab w:val="num" w:pos="3540"/>
        </w:tabs>
        <w:ind w:left="3540" w:hanging="360"/>
      </w:pPr>
    </w:lvl>
    <w:lvl w:ilvl="6" w:tentative="1"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entative="1">
      <w:numFmt w:val="decimal"/>
      <w:lvlText w:val="%8."/>
      <w:lvlJc w:val="left"/>
      <w:pPr>
        <w:tabs>
          <w:tab w:val="num" w:pos="4980"/>
        </w:tabs>
        <w:ind w:left="4980" w:hanging="360"/>
      </w:pPr>
    </w:lvl>
    <w:lvl w:ilvl="8" w:tentative="1">
      <w:numFmt w:val="decimal"/>
      <w:lvlText w:val="%9."/>
      <w:lvlJc w:val="left"/>
      <w:pPr>
        <w:tabs>
          <w:tab w:val="num" w:pos="5700"/>
        </w:tabs>
        <w:ind w:left="5700" w:hanging="360"/>
      </w:pPr>
    </w:lvl>
  </w:abstractNum>
  <w:abstractNum w:abstractNumId="3" w15:restartNumberingAfterBreak="0">
    <w:nsid w:val="3266346B"/>
    <w:multiLevelType w:val="multilevel"/>
    <w:tmpl w:val="37F4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D5024"/>
    <w:multiLevelType w:val="hybridMultilevel"/>
    <w:tmpl w:val="7A022E16"/>
    <w:lvl w:ilvl="0" w:tplc="714C0C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A2D5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F24F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A4FB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827F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C49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EA17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F89B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D868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E16A99"/>
    <w:multiLevelType w:val="hybridMultilevel"/>
    <w:tmpl w:val="4CCA477E"/>
    <w:lvl w:ilvl="0" w:tplc="7AD25500">
      <w:start w:val="2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A1D87"/>
    <w:multiLevelType w:val="multilevel"/>
    <w:tmpl w:val="EFFE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A69D4"/>
    <w:multiLevelType w:val="multilevel"/>
    <w:tmpl w:val="75F6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767A2"/>
    <w:multiLevelType w:val="hybridMultilevel"/>
    <w:tmpl w:val="DF8A5CD0"/>
    <w:lvl w:ilvl="0" w:tplc="05F28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43A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56E0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4C2F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6F0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2DA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3E8A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A76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36DD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C3059B3"/>
    <w:multiLevelType w:val="multilevel"/>
    <w:tmpl w:val="F796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A2605"/>
    <w:multiLevelType w:val="hybridMultilevel"/>
    <w:tmpl w:val="6D946A46"/>
    <w:lvl w:ilvl="0" w:tplc="61FA25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4C4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B24A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C6B0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C18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82AF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50D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4847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D852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6550D7A"/>
    <w:multiLevelType w:val="multilevel"/>
    <w:tmpl w:val="7254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363576">
    <w:abstractNumId w:val="8"/>
  </w:num>
  <w:num w:numId="2" w16cid:durableId="1587760919">
    <w:abstractNumId w:val="4"/>
  </w:num>
  <w:num w:numId="3" w16cid:durableId="1492142266">
    <w:abstractNumId w:val="10"/>
  </w:num>
  <w:num w:numId="4" w16cid:durableId="246546682">
    <w:abstractNumId w:val="0"/>
  </w:num>
  <w:num w:numId="5" w16cid:durableId="658196490">
    <w:abstractNumId w:val="9"/>
  </w:num>
  <w:num w:numId="6" w16cid:durableId="1645960825">
    <w:abstractNumId w:val="7"/>
  </w:num>
  <w:num w:numId="7" w16cid:durableId="1982297901">
    <w:abstractNumId w:val="2"/>
  </w:num>
  <w:num w:numId="8" w16cid:durableId="1265111015">
    <w:abstractNumId w:val="1"/>
  </w:num>
  <w:num w:numId="9" w16cid:durableId="1171411790">
    <w:abstractNumId w:val="6"/>
  </w:num>
  <w:num w:numId="10" w16cid:durableId="489097324">
    <w:abstractNumId w:val="5"/>
  </w:num>
  <w:num w:numId="11" w16cid:durableId="320155037">
    <w:abstractNumId w:val="3"/>
  </w:num>
  <w:num w:numId="12" w16cid:durableId="352733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1C49"/>
    <w:rsid w:val="0002016A"/>
    <w:rsid w:val="00050350"/>
    <w:rsid w:val="000E5277"/>
    <w:rsid w:val="0011248C"/>
    <w:rsid w:val="001965F1"/>
    <w:rsid w:val="001E6C45"/>
    <w:rsid w:val="00215FEE"/>
    <w:rsid w:val="002C3397"/>
    <w:rsid w:val="003827E7"/>
    <w:rsid w:val="003D2E81"/>
    <w:rsid w:val="004C12C4"/>
    <w:rsid w:val="00501C49"/>
    <w:rsid w:val="00502138"/>
    <w:rsid w:val="00512084"/>
    <w:rsid w:val="0054684F"/>
    <w:rsid w:val="00567A04"/>
    <w:rsid w:val="00582E2E"/>
    <w:rsid w:val="00620323"/>
    <w:rsid w:val="00637422"/>
    <w:rsid w:val="006A13D9"/>
    <w:rsid w:val="007901FE"/>
    <w:rsid w:val="00793F51"/>
    <w:rsid w:val="00827105"/>
    <w:rsid w:val="00982258"/>
    <w:rsid w:val="009E7B8E"/>
    <w:rsid w:val="009F0460"/>
    <w:rsid w:val="00A82759"/>
    <w:rsid w:val="00A83F5F"/>
    <w:rsid w:val="00A87273"/>
    <w:rsid w:val="00B15D97"/>
    <w:rsid w:val="00B60FFF"/>
    <w:rsid w:val="00B67B99"/>
    <w:rsid w:val="00BC3683"/>
    <w:rsid w:val="00BE1349"/>
    <w:rsid w:val="00CA6C04"/>
    <w:rsid w:val="00D30801"/>
    <w:rsid w:val="00D561B9"/>
    <w:rsid w:val="00D95346"/>
    <w:rsid w:val="00DA4206"/>
    <w:rsid w:val="00DF2636"/>
    <w:rsid w:val="00E0061D"/>
    <w:rsid w:val="00E66A38"/>
    <w:rsid w:val="00F1366C"/>
    <w:rsid w:val="00F371E1"/>
    <w:rsid w:val="00F6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6CF0A72E"/>
  <w15:docId w15:val="{F5C06332-A8FD-452C-B3FF-69DAFAD9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F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3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9822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A04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567A04"/>
  </w:style>
  <w:style w:type="paragraph" w:styleId="a5">
    <w:name w:val="footer"/>
    <w:basedOn w:val="a"/>
    <w:link w:val="a6"/>
    <w:uiPriority w:val="99"/>
    <w:unhideWhenUsed/>
    <w:rsid w:val="00567A04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567A04"/>
  </w:style>
  <w:style w:type="paragraph" w:customStyle="1" w:styleId="a7">
    <w:name w:val="标题一"/>
    <w:basedOn w:val="a"/>
    <w:link w:val="a8"/>
    <w:rsid w:val="006A13D9"/>
    <w:pPr>
      <w:keepNext/>
      <w:keepLines/>
      <w:spacing w:before="240" w:after="120" w:line="578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9">
    <w:name w:val="标题二"/>
    <w:basedOn w:val="a"/>
    <w:link w:val="aa"/>
    <w:rsid w:val="006A13D9"/>
    <w:pPr>
      <w:keepNext/>
      <w:keepLines/>
      <w:spacing w:before="120" w:after="120" w:line="415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customStyle="1" w:styleId="a8">
    <w:name w:val="标题一 字符"/>
    <w:basedOn w:val="a0"/>
    <w:link w:val="a7"/>
    <w:rsid w:val="006A13D9"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b">
    <w:name w:val="标题三"/>
    <w:basedOn w:val="a"/>
    <w:link w:val="ac"/>
    <w:qFormat/>
    <w:rsid w:val="00B67B99"/>
    <w:pPr>
      <w:keepNext/>
      <w:keepLines/>
      <w:spacing w:before="120" w:after="120"/>
      <w:jc w:val="left"/>
      <w:outlineLvl w:val="2"/>
    </w:pPr>
    <w:rPr>
      <w:rFonts w:ascii="宋体" w:eastAsia="宋体" w:hAnsi="宋体"/>
      <w:b/>
      <w:bCs/>
      <w:sz w:val="24"/>
      <w:szCs w:val="32"/>
    </w:rPr>
  </w:style>
  <w:style w:type="character" w:customStyle="1" w:styleId="aa">
    <w:name w:val="标题二 字符"/>
    <w:basedOn w:val="a0"/>
    <w:link w:val="a9"/>
    <w:rsid w:val="006A13D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6A1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">
    <w:name w:val="标题三 字符"/>
    <w:basedOn w:val="a0"/>
    <w:link w:val="ab"/>
    <w:rsid w:val="00B67B99"/>
    <w:rPr>
      <w:rFonts w:ascii="宋体" w:eastAsia="宋体" w:hAnsi="宋体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13D9"/>
    <w:pPr>
      <w:widowControl/>
      <w:spacing w:line="259" w:lineRule="auto"/>
      <w:jc w:val="left"/>
      <w:outlineLvl w:val="9"/>
    </w:pPr>
    <w:rPr>
      <w:kern w:val="0"/>
      <w:lang w:val="en-GB"/>
    </w:rPr>
  </w:style>
  <w:style w:type="paragraph" w:styleId="TOC1">
    <w:name w:val="toc 1"/>
    <w:basedOn w:val="a"/>
    <w:next w:val="a"/>
    <w:autoRedefine/>
    <w:uiPriority w:val="39"/>
    <w:unhideWhenUsed/>
    <w:rsid w:val="006A13D9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6A13D9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6A13D9"/>
    <w:pPr>
      <w:spacing w:after="100"/>
      <w:ind w:left="420"/>
    </w:pPr>
  </w:style>
  <w:style w:type="character" w:styleId="ad">
    <w:name w:val="Hyperlink"/>
    <w:basedOn w:val="a0"/>
    <w:uiPriority w:val="99"/>
    <w:unhideWhenUsed/>
    <w:rsid w:val="006A13D9"/>
    <w:rPr>
      <w:color w:val="0563C1" w:themeColor="hyperlink"/>
      <w:u w:val="single"/>
    </w:rPr>
  </w:style>
  <w:style w:type="paragraph" w:customStyle="1" w:styleId="22">
    <w:name w:val="标题二22"/>
    <w:basedOn w:val="a9"/>
    <w:link w:val="220"/>
    <w:qFormat/>
    <w:rsid w:val="006A13D9"/>
    <w:rPr>
      <w:rFonts w:ascii="宋体" w:eastAsia="宋体" w:hAnsi="宋体"/>
      <w:b/>
      <w:bCs w:val="0"/>
    </w:rPr>
  </w:style>
  <w:style w:type="paragraph" w:customStyle="1" w:styleId="11">
    <w:name w:val="样式1"/>
    <w:basedOn w:val="a7"/>
    <w:link w:val="12"/>
    <w:qFormat/>
    <w:rsid w:val="00982258"/>
    <w:rPr>
      <w:rFonts w:ascii="宋体" w:eastAsia="宋体" w:hAnsi="宋体"/>
      <w:b/>
      <w:bCs w:val="0"/>
    </w:rPr>
  </w:style>
  <w:style w:type="character" w:customStyle="1" w:styleId="220">
    <w:name w:val="标题二22 字符"/>
    <w:basedOn w:val="aa"/>
    <w:link w:val="22"/>
    <w:rsid w:val="006A13D9"/>
    <w:rPr>
      <w:rFonts w:ascii="宋体" w:eastAsia="宋体" w:hAnsi="宋体" w:cstheme="majorBidi"/>
      <w:b/>
      <w:bCs w:val="0"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9822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2">
    <w:name w:val="样式1 字符"/>
    <w:basedOn w:val="a8"/>
    <w:link w:val="11"/>
    <w:rsid w:val="00982258"/>
    <w:rPr>
      <w:rFonts w:ascii="宋体" w:eastAsia="宋体" w:hAnsi="宋体"/>
      <w:b/>
      <w:bCs w:val="0"/>
      <w:kern w:val="44"/>
      <w:sz w:val="32"/>
      <w:szCs w:val="44"/>
    </w:rPr>
  </w:style>
  <w:style w:type="character" w:customStyle="1" w:styleId="md-plain">
    <w:name w:val="md-plain"/>
    <w:basedOn w:val="a0"/>
    <w:rsid w:val="00982258"/>
  </w:style>
  <w:style w:type="character" w:styleId="ae">
    <w:name w:val="Placeholder Text"/>
    <w:basedOn w:val="a0"/>
    <w:uiPriority w:val="99"/>
    <w:semiHidden/>
    <w:rsid w:val="009E7B8E"/>
    <w:rPr>
      <w:color w:val="808080"/>
    </w:rPr>
  </w:style>
  <w:style w:type="paragraph" w:customStyle="1" w:styleId="md-end-block">
    <w:name w:val="md-end-block"/>
    <w:basedOn w:val="a"/>
    <w:rsid w:val="00A8727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customStyle="1" w:styleId="md-inline-math">
    <w:name w:val="md-inline-math"/>
    <w:basedOn w:val="a0"/>
    <w:rsid w:val="00A87273"/>
  </w:style>
  <w:style w:type="paragraph" w:styleId="af">
    <w:name w:val="No Spacing"/>
    <w:link w:val="af0"/>
    <w:uiPriority w:val="1"/>
    <w:qFormat/>
    <w:rsid w:val="0002016A"/>
    <w:pPr>
      <w:widowControl w:val="0"/>
      <w:jc w:val="both"/>
    </w:pPr>
  </w:style>
  <w:style w:type="paragraph" w:customStyle="1" w:styleId="4">
    <w:name w:val="标题4"/>
    <w:basedOn w:val="ab"/>
    <w:link w:val="40"/>
    <w:qFormat/>
    <w:rsid w:val="00827105"/>
    <w:rPr>
      <w:sz w:val="20"/>
    </w:rPr>
  </w:style>
  <w:style w:type="paragraph" w:customStyle="1" w:styleId="md-list-item">
    <w:name w:val="md-list-item"/>
    <w:basedOn w:val="a"/>
    <w:rsid w:val="00215F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customStyle="1" w:styleId="af0">
    <w:name w:val="无间隔 字符"/>
    <w:basedOn w:val="a0"/>
    <w:link w:val="af"/>
    <w:uiPriority w:val="1"/>
    <w:rsid w:val="0002016A"/>
  </w:style>
  <w:style w:type="character" w:customStyle="1" w:styleId="40">
    <w:name w:val="标题4 字符"/>
    <w:basedOn w:val="af0"/>
    <w:link w:val="4"/>
    <w:rsid w:val="00827105"/>
    <w:rPr>
      <w:rFonts w:ascii="宋体" w:eastAsia="宋体" w:hAnsi="宋体"/>
      <w:b/>
      <w:bCs/>
      <w:sz w:val="20"/>
      <w:szCs w:val="32"/>
    </w:rPr>
  </w:style>
  <w:style w:type="character" w:customStyle="1" w:styleId="md-tab">
    <w:name w:val="md-tab"/>
    <w:basedOn w:val="a0"/>
    <w:rsid w:val="00215FEE"/>
  </w:style>
  <w:style w:type="paragraph" w:customStyle="1" w:styleId="alt">
    <w:name w:val="alt"/>
    <w:basedOn w:val="a"/>
    <w:rsid w:val="003827E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customStyle="1" w:styleId="string">
    <w:name w:val="string"/>
    <w:basedOn w:val="a0"/>
    <w:rsid w:val="003827E7"/>
  </w:style>
  <w:style w:type="paragraph" w:styleId="af1">
    <w:name w:val="caption"/>
    <w:basedOn w:val="a"/>
    <w:next w:val="a"/>
    <w:uiPriority w:val="35"/>
    <w:unhideWhenUsed/>
    <w:qFormat/>
    <w:rsid w:val="003827E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umber">
    <w:name w:val="number"/>
    <w:basedOn w:val="a0"/>
    <w:rsid w:val="004C12C4"/>
  </w:style>
  <w:style w:type="paragraph" w:styleId="af2">
    <w:name w:val="List Paragraph"/>
    <w:basedOn w:val="a"/>
    <w:uiPriority w:val="34"/>
    <w:qFormat/>
    <w:rsid w:val="004C12C4"/>
    <w:pPr>
      <w:ind w:left="720"/>
      <w:contextualSpacing/>
    </w:pPr>
  </w:style>
  <w:style w:type="character" w:customStyle="1" w:styleId="keyword">
    <w:name w:val="keyword"/>
    <w:basedOn w:val="a0"/>
    <w:rsid w:val="00A82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311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355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605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76" Type="http://schemas.openxmlformats.org/officeDocument/2006/relationships/image" Target="media/image31.wmf"/><Relationship Id="rId84" Type="http://schemas.openxmlformats.org/officeDocument/2006/relationships/image" Target="media/image36.png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87" Type="http://schemas.openxmlformats.org/officeDocument/2006/relationships/image" Target="media/image39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4.png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oleObject" Target="embeddings/oleObject40.bin"/><Relationship Id="rId8" Type="http://schemas.openxmlformats.org/officeDocument/2006/relationships/image" Target="media/image2.jpeg"/><Relationship Id="rId51" Type="http://schemas.openxmlformats.org/officeDocument/2006/relationships/image" Target="media/image22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image" Target="media/image35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3.png"/><Relationship Id="rId86" Type="http://schemas.openxmlformats.org/officeDocument/2006/relationships/image" Target="media/image3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E25E-9A78-4986-AB6D-912C4836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11</Pages>
  <Words>1217</Words>
  <Characters>6942</Characters>
  <Application>Microsoft Office Word</Application>
  <DocSecurity>0</DocSecurity>
  <Lines>57</Lines>
  <Paragraphs>16</Paragraphs>
  <ScaleCrop>false</ScaleCrop>
  <Company>上海理工大学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</dc:creator>
  <cp:keywords/>
  <dc:description/>
  <cp:lastModifiedBy>高浩琦</cp:lastModifiedBy>
  <cp:revision>3</cp:revision>
  <dcterms:created xsi:type="dcterms:W3CDTF">2022-03-25T02:33:00Z</dcterms:created>
  <dcterms:modified xsi:type="dcterms:W3CDTF">2022-06-07T04:57:00Z</dcterms:modified>
</cp:coreProperties>
</file>