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C54BA" w14:textId="7830ED84" w:rsidR="000774D5" w:rsidRPr="006C4D13" w:rsidRDefault="000774D5" w:rsidP="000774D5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30EB402F" w14:textId="77777777" w:rsidR="000774D5" w:rsidRPr="006D25DB" w:rsidRDefault="000774D5" w:rsidP="000774D5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Федеральное государственное бюджетное образовательное учреждение</w:t>
      </w:r>
      <w:r w:rsidRPr="006D25DB">
        <w:rPr>
          <w:sz w:val="24"/>
          <w:szCs w:val="24"/>
        </w:rPr>
        <w:t xml:space="preserve"> </w:t>
      </w:r>
      <w:r w:rsidRPr="006D25DB">
        <w:rPr>
          <w:sz w:val="24"/>
          <w:szCs w:val="24"/>
        </w:rPr>
        <w:br/>
        <w:t>высшего образования</w:t>
      </w:r>
    </w:p>
    <w:p w14:paraId="4C0A1208" w14:textId="77777777" w:rsidR="000774D5" w:rsidRPr="00E848D6" w:rsidRDefault="000774D5" w:rsidP="000774D5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Pr="00347AFB">
        <w:rPr>
          <w:b/>
          <w:szCs w:val="28"/>
        </w:rPr>
        <w:t xml:space="preserve"> </w:t>
      </w:r>
      <w:r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39629745" w14:textId="77777777" w:rsidR="000774D5" w:rsidRDefault="000774D5" w:rsidP="000774D5">
      <w:pPr>
        <w:ind w:firstLine="0"/>
        <w:jc w:val="center"/>
        <w:rPr>
          <w:sz w:val="26"/>
          <w:szCs w:val="26"/>
        </w:rPr>
      </w:pPr>
    </w:p>
    <w:p w14:paraId="16520E28" w14:textId="77777777" w:rsidR="000774D5" w:rsidRPr="0075031D" w:rsidRDefault="000774D5" w:rsidP="000774D5">
      <w:pPr>
        <w:ind w:firstLine="0"/>
        <w:jc w:val="center"/>
        <w:rPr>
          <w:sz w:val="26"/>
          <w:szCs w:val="26"/>
        </w:rPr>
      </w:pPr>
    </w:p>
    <w:p w14:paraId="64F5D112" w14:textId="77777777" w:rsidR="000774D5" w:rsidRPr="0076100B" w:rsidRDefault="000774D5" w:rsidP="000774D5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456296C0" w14:textId="77777777" w:rsidR="000774D5" w:rsidRPr="0075031D" w:rsidRDefault="000774D5" w:rsidP="000774D5">
      <w:pPr>
        <w:ind w:right="-2" w:firstLine="0"/>
        <w:jc w:val="center"/>
        <w:rPr>
          <w:sz w:val="26"/>
          <w:szCs w:val="26"/>
        </w:rPr>
      </w:pPr>
    </w:p>
    <w:p w14:paraId="53F39C2C" w14:textId="25EB7D01" w:rsidR="000774D5" w:rsidRDefault="001335C4" w:rsidP="001335C4">
      <w:pPr>
        <w:pStyle w:val="af0"/>
        <w:ind w:left="0" w:firstLine="0"/>
        <w:jc w:val="center"/>
        <w:rPr>
          <w:szCs w:val="28"/>
        </w:rPr>
      </w:pPr>
      <w:r w:rsidRPr="001335C4">
        <w:rPr>
          <w:sz w:val="26"/>
          <w:szCs w:val="26"/>
          <w:lang w:eastAsia="en-US"/>
        </w:rPr>
        <w:t xml:space="preserve">Кафедра </w:t>
      </w:r>
      <w:r w:rsidR="0009479D">
        <w:rPr>
          <w:sz w:val="26"/>
          <w:szCs w:val="26"/>
          <w:lang w:eastAsia="en-US"/>
        </w:rPr>
        <w:t>и</w:t>
      </w:r>
      <w:r w:rsidRPr="001335C4">
        <w:rPr>
          <w:sz w:val="26"/>
          <w:szCs w:val="26"/>
          <w:lang w:eastAsia="en-US"/>
        </w:rPr>
        <w:t>нформационных управляющих систем</w:t>
      </w:r>
    </w:p>
    <w:p w14:paraId="43BB320E" w14:textId="77777777" w:rsidR="000774D5" w:rsidRPr="00C31256" w:rsidRDefault="000774D5" w:rsidP="000774D5">
      <w:pPr>
        <w:pStyle w:val="af0"/>
        <w:ind w:left="0" w:firstLine="0"/>
        <w:rPr>
          <w:szCs w:val="28"/>
        </w:rPr>
      </w:pPr>
    </w:p>
    <w:p w14:paraId="7F7C1667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56746D05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4B873F8B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1E9D9276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1E087FFA" w14:textId="77777777" w:rsidR="000774D5" w:rsidRPr="006A4572" w:rsidRDefault="000774D5" w:rsidP="000774D5">
      <w:pPr>
        <w:pStyle w:val="af0"/>
        <w:ind w:left="0" w:firstLine="0"/>
        <w:rPr>
          <w:szCs w:val="28"/>
        </w:rPr>
      </w:pPr>
    </w:p>
    <w:p w14:paraId="47225BC2" w14:textId="77777777" w:rsidR="000774D5" w:rsidRPr="0096709C" w:rsidRDefault="000774D5" w:rsidP="000774D5">
      <w:pPr>
        <w:pStyle w:val="af0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0C26F553" w14:textId="77777777" w:rsidR="000774D5" w:rsidRPr="00267B0F" w:rsidRDefault="000774D5" w:rsidP="000774D5">
      <w:pPr>
        <w:pStyle w:val="af0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Теория информации</w:t>
      </w:r>
    </w:p>
    <w:p w14:paraId="4D9E2E71" w14:textId="77777777" w:rsidR="000774D5" w:rsidRDefault="000774D5" w:rsidP="000774D5">
      <w:pPr>
        <w:pStyle w:val="af0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774D5" w14:paraId="6F315BF5" w14:textId="77777777" w:rsidTr="00A549A6">
        <w:tc>
          <w:tcPr>
            <w:tcW w:w="9853" w:type="dxa"/>
            <w:tcBorders>
              <w:bottom w:val="single" w:sz="4" w:space="0" w:color="auto"/>
            </w:tcBorders>
          </w:tcPr>
          <w:p w14:paraId="350FD4A0" w14:textId="77777777" w:rsidR="001B63CF" w:rsidRPr="001B63CF" w:rsidRDefault="001B63CF" w:rsidP="001B63CF">
            <w:pPr>
              <w:pStyle w:val="af0"/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1B63CF">
              <w:rPr>
                <w:szCs w:val="28"/>
              </w:rPr>
              <w:t>Определение и исправление ошибок в сообщении.</w:t>
            </w:r>
          </w:p>
          <w:p w14:paraId="48689538" w14:textId="3B5CD019" w:rsidR="000774D5" w:rsidRPr="006C3FD9" w:rsidRDefault="001B63CF" w:rsidP="001B63CF">
            <w:pPr>
              <w:pStyle w:val="af0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1B63CF">
              <w:rPr>
                <w:szCs w:val="28"/>
              </w:rPr>
              <w:t xml:space="preserve">Код </w:t>
            </w:r>
            <w:proofErr w:type="spellStart"/>
            <w:r w:rsidRPr="001B63CF">
              <w:rPr>
                <w:szCs w:val="28"/>
              </w:rPr>
              <w:t>хемминга</w:t>
            </w:r>
            <w:proofErr w:type="spellEnd"/>
          </w:p>
        </w:tc>
      </w:tr>
    </w:tbl>
    <w:p w14:paraId="53A1C54E" w14:textId="77777777" w:rsidR="000774D5" w:rsidRDefault="000774D5" w:rsidP="000774D5">
      <w:pPr>
        <w:pStyle w:val="af0"/>
        <w:spacing w:before="120"/>
        <w:ind w:left="0" w:firstLine="0"/>
        <w:rPr>
          <w:szCs w:val="28"/>
        </w:rPr>
      </w:pPr>
    </w:p>
    <w:p w14:paraId="001B328F" w14:textId="77777777" w:rsidR="000774D5" w:rsidRDefault="000774D5" w:rsidP="000774D5">
      <w:pPr>
        <w:pStyle w:val="af0"/>
        <w:spacing w:before="120"/>
        <w:ind w:left="0" w:firstLine="0"/>
        <w:rPr>
          <w:szCs w:val="28"/>
        </w:rPr>
      </w:pPr>
    </w:p>
    <w:p w14:paraId="2E6F36AC" w14:textId="77777777" w:rsidR="000774D5" w:rsidRPr="006A4572" w:rsidRDefault="000774D5" w:rsidP="000774D5">
      <w:pPr>
        <w:pStyle w:val="af0"/>
        <w:ind w:left="0" w:firstLine="0"/>
        <w:rPr>
          <w:szCs w:val="28"/>
        </w:rPr>
      </w:pPr>
    </w:p>
    <w:p w14:paraId="7B912A17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0B08B922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68B2FBBB" w14:textId="77777777" w:rsidR="000774D5" w:rsidRPr="001C0DEA" w:rsidRDefault="000774D5" w:rsidP="000774D5">
      <w:pPr>
        <w:pStyle w:val="af0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2D7CCB">
        <w:rPr>
          <w:szCs w:val="28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proofErr w:type="gramStart"/>
      <w:r>
        <w:rPr>
          <w:szCs w:val="28"/>
        </w:rPr>
        <w:tab/>
      </w:r>
      <w:r>
        <w:rPr>
          <w:szCs w:val="28"/>
          <w:u w:val="single"/>
        </w:rPr>
        <w:t xml:space="preserve">  А.Н</w:t>
      </w:r>
      <w:r w:rsidRPr="00550899">
        <w:rPr>
          <w:szCs w:val="28"/>
          <w:u w:val="single"/>
        </w:rPr>
        <w:t>.</w:t>
      </w:r>
      <w:proofErr w:type="gramEnd"/>
      <w:r w:rsidRPr="00550899">
        <w:rPr>
          <w:szCs w:val="28"/>
          <w:u w:val="single"/>
        </w:rPr>
        <w:t> </w:t>
      </w:r>
      <w:r>
        <w:rPr>
          <w:szCs w:val="28"/>
          <w:u w:val="single"/>
        </w:rPr>
        <w:t>Бочаров</w:t>
      </w:r>
      <w:r w:rsidRPr="00550899">
        <w:rPr>
          <w:szCs w:val="28"/>
          <w:u w:val="single"/>
        </w:rPr>
        <w:tab/>
      </w:r>
    </w:p>
    <w:p w14:paraId="35701F7C" w14:textId="77777777" w:rsidR="000774D5" w:rsidRPr="001C0DEA" w:rsidRDefault="000774D5" w:rsidP="000774D5">
      <w:pPr>
        <w:pStyle w:val="af0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297496C3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78C891F3" w14:textId="51953A11" w:rsidR="000774D5" w:rsidRPr="001C0DEA" w:rsidRDefault="000774D5" w:rsidP="000774D5">
      <w:pPr>
        <w:pStyle w:val="af0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proofErr w:type="gramStart"/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Pr="00550899">
        <w:rPr>
          <w:szCs w:val="28"/>
          <w:u w:val="single"/>
        </w:rPr>
        <w:t xml:space="preserve"> Б</w:t>
      </w:r>
      <w:r>
        <w:rPr>
          <w:szCs w:val="28"/>
          <w:u w:val="single"/>
        </w:rPr>
        <w:t>ПИ</w:t>
      </w:r>
      <w:proofErr w:type="gramEnd"/>
      <w:r>
        <w:rPr>
          <w:szCs w:val="28"/>
          <w:u w:val="single"/>
        </w:rPr>
        <w:t xml:space="preserve">24-02, </w:t>
      </w:r>
      <w:r w:rsidR="00100F9E">
        <w:rPr>
          <w:szCs w:val="28"/>
          <w:u w:val="single"/>
        </w:rPr>
        <w:t>24151438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</w:t>
      </w:r>
      <w:r w:rsidR="00100F9E">
        <w:rPr>
          <w:szCs w:val="28"/>
          <w:u w:val="single"/>
        </w:rPr>
        <w:t xml:space="preserve"> Д.А</w:t>
      </w:r>
      <w:r w:rsidR="00FB1F82" w:rsidRPr="00E76E45">
        <w:rPr>
          <w:szCs w:val="28"/>
          <w:u w:val="single"/>
        </w:rPr>
        <w:t>.</w:t>
      </w:r>
      <w:r w:rsidR="00100F9E">
        <w:rPr>
          <w:szCs w:val="28"/>
          <w:u w:val="single"/>
        </w:rPr>
        <w:t xml:space="preserve"> </w:t>
      </w:r>
      <w:proofErr w:type="spellStart"/>
      <w:r w:rsidR="00100F9E">
        <w:rPr>
          <w:szCs w:val="28"/>
          <w:u w:val="single"/>
        </w:rPr>
        <w:t>Пузынин</w:t>
      </w:r>
      <w:proofErr w:type="spellEnd"/>
      <w:r>
        <w:rPr>
          <w:szCs w:val="28"/>
          <w:u w:val="single"/>
        </w:rPr>
        <w:tab/>
      </w:r>
    </w:p>
    <w:p w14:paraId="419412AF" w14:textId="77777777" w:rsidR="000774D5" w:rsidRPr="001C0DEA" w:rsidRDefault="000774D5" w:rsidP="000774D5">
      <w:pPr>
        <w:pStyle w:val="af0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689DA3B4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029E3252" w14:textId="77777777" w:rsidR="000774D5" w:rsidRDefault="000774D5" w:rsidP="000774D5">
      <w:pPr>
        <w:pStyle w:val="af0"/>
        <w:spacing w:after="0" w:line="276" w:lineRule="auto"/>
        <w:ind w:left="0" w:firstLine="0"/>
        <w:rPr>
          <w:szCs w:val="28"/>
        </w:rPr>
      </w:pPr>
    </w:p>
    <w:p w14:paraId="09FD25EB" w14:textId="77777777" w:rsidR="000774D5" w:rsidRDefault="000774D5" w:rsidP="000774D5">
      <w:pPr>
        <w:pStyle w:val="af0"/>
        <w:spacing w:after="0" w:line="276" w:lineRule="auto"/>
        <w:ind w:left="0" w:firstLine="0"/>
        <w:rPr>
          <w:szCs w:val="28"/>
        </w:rPr>
      </w:pPr>
    </w:p>
    <w:p w14:paraId="725E3A39" w14:textId="77777777" w:rsidR="000774D5" w:rsidRDefault="000774D5" w:rsidP="000774D5">
      <w:pPr>
        <w:pStyle w:val="af0"/>
        <w:spacing w:after="0" w:line="276" w:lineRule="auto"/>
        <w:ind w:left="0" w:firstLine="0"/>
        <w:rPr>
          <w:szCs w:val="28"/>
        </w:rPr>
      </w:pPr>
    </w:p>
    <w:p w14:paraId="23EC9891" w14:textId="0386A8A3" w:rsidR="000774D5" w:rsidRDefault="000774D5" w:rsidP="000774D5">
      <w:pPr>
        <w:pStyle w:val="af0"/>
        <w:spacing w:after="0"/>
        <w:ind w:left="0" w:firstLine="0"/>
        <w:jc w:val="center"/>
        <w:rPr>
          <w:szCs w:val="28"/>
        </w:rPr>
        <w:sectPr w:rsidR="000774D5" w:rsidSect="0009479D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Pr="00E045F6">
        <w:rPr>
          <w:color w:val="000000"/>
          <w:spacing w:val="4"/>
          <w:szCs w:val="28"/>
        </w:rPr>
        <w:t xml:space="preserve"> </w:t>
      </w:r>
      <w:r>
        <w:rPr>
          <w:szCs w:val="28"/>
        </w:rPr>
        <w:t>2026 г.</w:t>
      </w:r>
    </w:p>
    <w:bookmarkEnd w:id="0"/>
    <w:bookmarkEnd w:id="1"/>
    <w:p w14:paraId="742F7122" w14:textId="5B141E6F" w:rsidR="00FC1DAC" w:rsidRDefault="00FC1DAC" w:rsidP="00FC1DAC">
      <w:pPr>
        <w:rPr>
          <w:b/>
          <w:bCs/>
        </w:rPr>
      </w:pPr>
      <w:r w:rsidRPr="00FC1DAC">
        <w:rPr>
          <w:b/>
          <w:bCs/>
        </w:rPr>
        <w:lastRenderedPageBreak/>
        <w:t>ЦЕЛЬ РАБОТЫ</w:t>
      </w:r>
    </w:p>
    <w:p w14:paraId="4D8094EA" w14:textId="77777777" w:rsidR="00FC1DAC" w:rsidRDefault="00FC1DAC" w:rsidP="00FC1DAC">
      <w:pPr>
        <w:rPr>
          <w:b/>
          <w:bCs/>
        </w:rPr>
      </w:pPr>
    </w:p>
    <w:p w14:paraId="49BDA132" w14:textId="19F204ED" w:rsidR="00FC1DAC" w:rsidRDefault="009B6776" w:rsidP="009B6776">
      <w:pPr>
        <w:spacing w:after="160" w:line="278" w:lineRule="auto"/>
        <w:jc w:val="left"/>
        <w:rPr>
          <w:b/>
          <w:bCs/>
        </w:rPr>
      </w:pPr>
      <w:r w:rsidRPr="009B6776">
        <w:t xml:space="preserve">Закрепление знаний по методам кодирования информации. </w:t>
      </w:r>
      <w:r w:rsidR="00FC1DAC">
        <w:rPr>
          <w:b/>
          <w:bCs/>
        </w:rPr>
        <w:br w:type="page"/>
      </w:r>
    </w:p>
    <w:p w14:paraId="6A007BB7" w14:textId="1BB98DA8" w:rsidR="00FC1DAC" w:rsidRDefault="00FC1DAC" w:rsidP="00FC1DAC">
      <w:pPr>
        <w:rPr>
          <w:b/>
          <w:bCs/>
        </w:rPr>
      </w:pPr>
      <w:r>
        <w:rPr>
          <w:b/>
          <w:bCs/>
        </w:rPr>
        <w:lastRenderedPageBreak/>
        <w:t>ЗАДАНИЯ</w:t>
      </w:r>
    </w:p>
    <w:p w14:paraId="2A771B72" w14:textId="77777777" w:rsidR="00FC1DAC" w:rsidRDefault="00FC1DAC" w:rsidP="00FC1DAC">
      <w:pPr>
        <w:ind w:firstLine="0"/>
        <w:rPr>
          <w:b/>
          <w:bCs/>
        </w:rPr>
      </w:pPr>
    </w:p>
    <w:p w14:paraId="52DE9D50" w14:textId="77777777" w:rsidR="00162BA4" w:rsidRDefault="00162BA4" w:rsidP="00162BA4">
      <w:r>
        <w:t>Построить код Хемминга для исправления одиночной ошибки и</w:t>
      </w:r>
    </w:p>
    <w:p w14:paraId="4145EF7D" w14:textId="77777777" w:rsidR="00162BA4" w:rsidRDefault="00162BA4" w:rsidP="00162BA4">
      <w:pPr>
        <w:ind w:firstLine="0"/>
      </w:pPr>
      <w:r>
        <w:t>обнаружения двойной ошибки.</w:t>
      </w:r>
    </w:p>
    <w:p w14:paraId="7B8437DC" w14:textId="733145BE" w:rsidR="009B6776" w:rsidRDefault="00162BA4" w:rsidP="00162BA4">
      <w:pPr>
        <w:ind w:firstLine="720"/>
      </w:pPr>
      <w:r>
        <w:t>Код должен предусматривать возможность посылки n сообщений.</w:t>
      </w:r>
    </w:p>
    <w:p w14:paraId="444D7CD0" w14:textId="0C1C4A05" w:rsidR="00162BA4" w:rsidRDefault="00162BA4" w:rsidP="00162BA4">
      <w:pPr>
        <w:ind w:firstLine="720"/>
      </w:pPr>
      <w:r w:rsidRPr="00162BA4">
        <w:t>Варианты заданий в таблице 1:</w:t>
      </w:r>
    </w:p>
    <w:p w14:paraId="345062A1" w14:textId="77777777" w:rsidR="00162BA4" w:rsidRPr="00162BA4" w:rsidRDefault="00162BA4" w:rsidP="00162BA4">
      <w:pPr>
        <w:ind w:firstLine="720"/>
      </w:pPr>
    </w:p>
    <w:p w14:paraId="480EA6BE" w14:textId="46B4277B" w:rsidR="00162BA4" w:rsidRPr="00162BA4" w:rsidRDefault="00162BA4" w:rsidP="00162BA4">
      <w:pPr>
        <w:pStyle w:val="af4"/>
        <w:keepNext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F619CB">
        <w:rPr>
          <w:noProof/>
        </w:rPr>
        <w:t>1</w:t>
      </w:r>
      <w:r>
        <w:fldChar w:fldCharType="end"/>
      </w:r>
      <w:r>
        <w:t xml:space="preserve"> - варианты заданий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48"/>
        <w:gridCol w:w="1330"/>
        <w:gridCol w:w="1047"/>
        <w:gridCol w:w="1330"/>
        <w:gridCol w:w="1047"/>
        <w:gridCol w:w="1330"/>
        <w:gridCol w:w="1047"/>
        <w:gridCol w:w="1171"/>
      </w:tblGrid>
      <w:tr w:rsidR="00162BA4" w:rsidRPr="00162BA4" w14:paraId="5CF107B2" w14:textId="77777777" w:rsidTr="00162BA4">
        <w:tc>
          <w:tcPr>
            <w:tcW w:w="1105" w:type="dxa"/>
          </w:tcPr>
          <w:p w14:paraId="4E4FE066" w14:textId="211FF6C6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Вариант</w:t>
            </w:r>
          </w:p>
        </w:tc>
        <w:tc>
          <w:tcPr>
            <w:tcW w:w="1407" w:type="dxa"/>
          </w:tcPr>
          <w:p w14:paraId="69608058" w14:textId="6C9BE548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Кол-во сообщений</w:t>
            </w:r>
          </w:p>
        </w:tc>
        <w:tc>
          <w:tcPr>
            <w:tcW w:w="1104" w:type="dxa"/>
          </w:tcPr>
          <w:p w14:paraId="3628A143" w14:textId="5A0E8B65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Вариант</w:t>
            </w:r>
          </w:p>
        </w:tc>
        <w:tc>
          <w:tcPr>
            <w:tcW w:w="1406" w:type="dxa"/>
          </w:tcPr>
          <w:p w14:paraId="4FBF5364" w14:textId="5E978830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Кол-во сообщений</w:t>
            </w:r>
          </w:p>
        </w:tc>
        <w:tc>
          <w:tcPr>
            <w:tcW w:w="1104" w:type="dxa"/>
          </w:tcPr>
          <w:p w14:paraId="79EF0B2D" w14:textId="094B4D0A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Вариант</w:t>
            </w:r>
          </w:p>
        </w:tc>
        <w:tc>
          <w:tcPr>
            <w:tcW w:w="1406" w:type="dxa"/>
          </w:tcPr>
          <w:p w14:paraId="628CB41B" w14:textId="69B76111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Кол-во сообщений</w:t>
            </w:r>
          </w:p>
        </w:tc>
        <w:tc>
          <w:tcPr>
            <w:tcW w:w="1104" w:type="dxa"/>
          </w:tcPr>
          <w:p w14:paraId="4AE66C44" w14:textId="29CB814E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Вариант</w:t>
            </w:r>
          </w:p>
        </w:tc>
        <w:tc>
          <w:tcPr>
            <w:tcW w:w="714" w:type="dxa"/>
          </w:tcPr>
          <w:p w14:paraId="04D43B3B" w14:textId="328EEE09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Кол-во сообщений</w:t>
            </w:r>
          </w:p>
        </w:tc>
      </w:tr>
      <w:tr w:rsidR="00162BA4" w:rsidRPr="00162BA4" w14:paraId="77AC7E22" w14:textId="77777777" w:rsidTr="00162BA4">
        <w:tc>
          <w:tcPr>
            <w:tcW w:w="1105" w:type="dxa"/>
          </w:tcPr>
          <w:p w14:paraId="13D820ED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</w:t>
            </w:r>
          </w:p>
        </w:tc>
        <w:tc>
          <w:tcPr>
            <w:tcW w:w="1407" w:type="dxa"/>
          </w:tcPr>
          <w:p w14:paraId="6573EA27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16</w:t>
            </w:r>
          </w:p>
        </w:tc>
        <w:tc>
          <w:tcPr>
            <w:tcW w:w="1104" w:type="dxa"/>
          </w:tcPr>
          <w:p w14:paraId="2AEAD401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6</w:t>
            </w:r>
          </w:p>
        </w:tc>
        <w:tc>
          <w:tcPr>
            <w:tcW w:w="1406" w:type="dxa"/>
          </w:tcPr>
          <w:p w14:paraId="0DD3EB2E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512</w:t>
            </w:r>
          </w:p>
        </w:tc>
        <w:tc>
          <w:tcPr>
            <w:tcW w:w="1104" w:type="dxa"/>
          </w:tcPr>
          <w:p w14:paraId="15F1FBC3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11</w:t>
            </w:r>
          </w:p>
        </w:tc>
        <w:tc>
          <w:tcPr>
            <w:tcW w:w="1406" w:type="dxa"/>
          </w:tcPr>
          <w:p w14:paraId="7F541638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16384</w:t>
            </w:r>
          </w:p>
        </w:tc>
        <w:tc>
          <w:tcPr>
            <w:tcW w:w="1104" w:type="dxa"/>
          </w:tcPr>
          <w:p w14:paraId="57E54CE4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16</w:t>
            </w:r>
          </w:p>
        </w:tc>
        <w:tc>
          <w:tcPr>
            <w:tcW w:w="714" w:type="dxa"/>
          </w:tcPr>
          <w:p w14:paraId="12C3AC0F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512</w:t>
            </w:r>
          </w:p>
        </w:tc>
      </w:tr>
      <w:tr w:rsidR="00162BA4" w:rsidRPr="00162BA4" w14:paraId="7B0FA83B" w14:textId="77777777" w:rsidTr="00162BA4">
        <w:tc>
          <w:tcPr>
            <w:tcW w:w="1105" w:type="dxa"/>
          </w:tcPr>
          <w:p w14:paraId="2F6FD185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2</w:t>
            </w:r>
          </w:p>
        </w:tc>
        <w:tc>
          <w:tcPr>
            <w:tcW w:w="1407" w:type="dxa"/>
          </w:tcPr>
          <w:p w14:paraId="6FC595D5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32</w:t>
            </w:r>
          </w:p>
        </w:tc>
        <w:tc>
          <w:tcPr>
            <w:tcW w:w="1104" w:type="dxa"/>
          </w:tcPr>
          <w:p w14:paraId="0A120744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7</w:t>
            </w:r>
          </w:p>
        </w:tc>
        <w:tc>
          <w:tcPr>
            <w:tcW w:w="1406" w:type="dxa"/>
          </w:tcPr>
          <w:p w14:paraId="70AD6AFB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1024</w:t>
            </w:r>
          </w:p>
        </w:tc>
        <w:tc>
          <w:tcPr>
            <w:tcW w:w="1104" w:type="dxa"/>
          </w:tcPr>
          <w:p w14:paraId="47EE10A0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12</w:t>
            </w:r>
          </w:p>
        </w:tc>
        <w:tc>
          <w:tcPr>
            <w:tcW w:w="1406" w:type="dxa"/>
          </w:tcPr>
          <w:p w14:paraId="1300A444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32784</w:t>
            </w:r>
          </w:p>
        </w:tc>
        <w:tc>
          <w:tcPr>
            <w:tcW w:w="1104" w:type="dxa"/>
          </w:tcPr>
          <w:p w14:paraId="1AAA8BE3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17</w:t>
            </w:r>
          </w:p>
        </w:tc>
        <w:tc>
          <w:tcPr>
            <w:tcW w:w="714" w:type="dxa"/>
          </w:tcPr>
          <w:p w14:paraId="1BC54C5F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1024</w:t>
            </w:r>
          </w:p>
        </w:tc>
      </w:tr>
      <w:tr w:rsidR="00162BA4" w:rsidRPr="00162BA4" w14:paraId="76D66A9A" w14:textId="77777777" w:rsidTr="00162BA4">
        <w:tc>
          <w:tcPr>
            <w:tcW w:w="1105" w:type="dxa"/>
          </w:tcPr>
          <w:p w14:paraId="22B5E9D4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3</w:t>
            </w:r>
          </w:p>
        </w:tc>
        <w:tc>
          <w:tcPr>
            <w:tcW w:w="1407" w:type="dxa"/>
          </w:tcPr>
          <w:p w14:paraId="37D83060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64</w:t>
            </w:r>
          </w:p>
        </w:tc>
        <w:tc>
          <w:tcPr>
            <w:tcW w:w="1104" w:type="dxa"/>
          </w:tcPr>
          <w:p w14:paraId="7BC49BDA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8</w:t>
            </w:r>
          </w:p>
        </w:tc>
        <w:tc>
          <w:tcPr>
            <w:tcW w:w="1406" w:type="dxa"/>
          </w:tcPr>
          <w:p w14:paraId="409BF740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2048</w:t>
            </w:r>
          </w:p>
        </w:tc>
        <w:tc>
          <w:tcPr>
            <w:tcW w:w="1104" w:type="dxa"/>
          </w:tcPr>
          <w:p w14:paraId="3A69323C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13</w:t>
            </w:r>
          </w:p>
        </w:tc>
        <w:tc>
          <w:tcPr>
            <w:tcW w:w="1406" w:type="dxa"/>
          </w:tcPr>
          <w:p w14:paraId="70B8F56C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65536</w:t>
            </w:r>
          </w:p>
        </w:tc>
        <w:tc>
          <w:tcPr>
            <w:tcW w:w="1104" w:type="dxa"/>
          </w:tcPr>
          <w:p w14:paraId="02AC10F9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18</w:t>
            </w:r>
          </w:p>
        </w:tc>
        <w:tc>
          <w:tcPr>
            <w:tcW w:w="714" w:type="dxa"/>
          </w:tcPr>
          <w:p w14:paraId="1E13C0C1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2048</w:t>
            </w:r>
          </w:p>
        </w:tc>
      </w:tr>
      <w:tr w:rsidR="00162BA4" w:rsidRPr="00162BA4" w14:paraId="2ACCCD61" w14:textId="77777777" w:rsidTr="00162BA4">
        <w:tc>
          <w:tcPr>
            <w:tcW w:w="1105" w:type="dxa"/>
          </w:tcPr>
          <w:p w14:paraId="1AC49986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4</w:t>
            </w:r>
          </w:p>
        </w:tc>
        <w:tc>
          <w:tcPr>
            <w:tcW w:w="1407" w:type="dxa"/>
          </w:tcPr>
          <w:p w14:paraId="03425BA9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128</w:t>
            </w:r>
          </w:p>
        </w:tc>
        <w:tc>
          <w:tcPr>
            <w:tcW w:w="1104" w:type="dxa"/>
          </w:tcPr>
          <w:p w14:paraId="23C31BCB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9</w:t>
            </w:r>
          </w:p>
        </w:tc>
        <w:tc>
          <w:tcPr>
            <w:tcW w:w="1406" w:type="dxa"/>
          </w:tcPr>
          <w:p w14:paraId="0F0DF379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4096</w:t>
            </w:r>
          </w:p>
        </w:tc>
        <w:tc>
          <w:tcPr>
            <w:tcW w:w="1104" w:type="dxa"/>
          </w:tcPr>
          <w:p w14:paraId="25422055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14</w:t>
            </w:r>
          </w:p>
        </w:tc>
        <w:tc>
          <w:tcPr>
            <w:tcW w:w="1406" w:type="dxa"/>
          </w:tcPr>
          <w:p w14:paraId="74DF1945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128</w:t>
            </w:r>
          </w:p>
        </w:tc>
        <w:tc>
          <w:tcPr>
            <w:tcW w:w="1104" w:type="dxa"/>
          </w:tcPr>
          <w:p w14:paraId="2DD95558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19</w:t>
            </w:r>
          </w:p>
        </w:tc>
        <w:tc>
          <w:tcPr>
            <w:tcW w:w="714" w:type="dxa"/>
          </w:tcPr>
          <w:p w14:paraId="05ABCC64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4096</w:t>
            </w:r>
          </w:p>
        </w:tc>
      </w:tr>
      <w:tr w:rsidR="00162BA4" w:rsidRPr="00162BA4" w14:paraId="1881EE40" w14:textId="77777777" w:rsidTr="00162BA4">
        <w:tc>
          <w:tcPr>
            <w:tcW w:w="1105" w:type="dxa"/>
          </w:tcPr>
          <w:p w14:paraId="0DEFCCCC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5</w:t>
            </w:r>
          </w:p>
        </w:tc>
        <w:tc>
          <w:tcPr>
            <w:tcW w:w="1407" w:type="dxa"/>
          </w:tcPr>
          <w:p w14:paraId="43905752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256</w:t>
            </w:r>
          </w:p>
        </w:tc>
        <w:tc>
          <w:tcPr>
            <w:tcW w:w="1104" w:type="dxa"/>
          </w:tcPr>
          <w:p w14:paraId="1372BAE2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10</w:t>
            </w:r>
          </w:p>
        </w:tc>
        <w:tc>
          <w:tcPr>
            <w:tcW w:w="1406" w:type="dxa"/>
          </w:tcPr>
          <w:p w14:paraId="33783EA1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8192</w:t>
            </w:r>
          </w:p>
        </w:tc>
        <w:tc>
          <w:tcPr>
            <w:tcW w:w="1104" w:type="dxa"/>
          </w:tcPr>
          <w:p w14:paraId="270767C1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15</w:t>
            </w:r>
          </w:p>
        </w:tc>
        <w:tc>
          <w:tcPr>
            <w:tcW w:w="1406" w:type="dxa"/>
          </w:tcPr>
          <w:p w14:paraId="6224129B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256</w:t>
            </w:r>
          </w:p>
        </w:tc>
        <w:tc>
          <w:tcPr>
            <w:tcW w:w="1104" w:type="dxa"/>
          </w:tcPr>
          <w:p w14:paraId="1CEAA6B1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20</w:t>
            </w:r>
          </w:p>
        </w:tc>
        <w:tc>
          <w:tcPr>
            <w:tcW w:w="714" w:type="dxa"/>
          </w:tcPr>
          <w:p w14:paraId="71099ABB" w14:textId="77777777" w:rsidR="00162BA4" w:rsidRPr="00162BA4" w:rsidRDefault="00162BA4" w:rsidP="00162BA4">
            <w:pPr>
              <w:ind w:firstLine="0"/>
              <w:rPr>
                <w:rStyle w:val="ng-star-inserted"/>
                <w:rFonts w:eastAsiaTheme="majorEastAsia"/>
                <w:sz w:val="20"/>
                <w:szCs w:val="20"/>
              </w:rPr>
            </w:pPr>
            <w:r w:rsidRPr="00162BA4">
              <w:rPr>
                <w:rStyle w:val="ng-star-inserted"/>
                <w:rFonts w:eastAsiaTheme="majorEastAsia"/>
                <w:sz w:val="20"/>
                <w:szCs w:val="20"/>
              </w:rPr>
              <w:t>8192</w:t>
            </w:r>
          </w:p>
        </w:tc>
      </w:tr>
    </w:tbl>
    <w:p w14:paraId="7137DA7B" w14:textId="77777777" w:rsidR="00162BA4" w:rsidRDefault="00162BA4" w:rsidP="00162BA4">
      <w:pPr>
        <w:ind w:firstLine="720"/>
        <w:rPr>
          <w:rStyle w:val="ng-star-inserted"/>
          <w:rFonts w:eastAsiaTheme="majorEastAsia"/>
        </w:rPr>
      </w:pPr>
    </w:p>
    <w:p w14:paraId="45F2B167" w14:textId="2292B509" w:rsidR="00FC1DAC" w:rsidRDefault="00FC1DAC" w:rsidP="00162BA4">
      <w:pPr>
        <w:ind w:firstLine="720"/>
        <w:rPr>
          <w:b/>
          <w:bCs/>
        </w:rPr>
      </w:pPr>
      <w:r w:rsidRPr="00FC1DAC">
        <w:rPr>
          <w:b/>
          <w:bCs/>
        </w:rPr>
        <w:t xml:space="preserve">ХОД РАБОТЫ </w:t>
      </w:r>
    </w:p>
    <w:p w14:paraId="321C80B8" w14:textId="29076BCA" w:rsidR="00566602" w:rsidRDefault="00566602" w:rsidP="00FC1DAC">
      <w:pPr>
        <w:ind w:firstLine="0"/>
        <w:rPr>
          <w:b/>
          <w:bCs/>
        </w:rPr>
      </w:pPr>
      <w:r w:rsidRPr="00D91D79">
        <w:rPr>
          <w:b/>
          <w:bCs/>
        </w:rPr>
        <w:tab/>
      </w:r>
    </w:p>
    <w:p w14:paraId="624ECEDD" w14:textId="36E94615" w:rsidR="00566602" w:rsidRPr="001B63CF" w:rsidRDefault="00566602" w:rsidP="00FC1DAC">
      <w:pPr>
        <w:ind w:firstLine="0"/>
      </w:pPr>
      <w:r>
        <w:rPr>
          <w:b/>
          <w:bCs/>
        </w:rPr>
        <w:tab/>
      </w:r>
      <w:r w:rsidRPr="00566602">
        <w:t xml:space="preserve">Для выполнения заданий 1-4 была реализована программа на языке Python. </w:t>
      </w:r>
      <w:r>
        <w:t>Код</w:t>
      </w:r>
      <w:r w:rsidRPr="001B63CF">
        <w:t xml:space="preserve"> </w:t>
      </w:r>
      <w:r>
        <w:t>программы</w:t>
      </w:r>
      <w:r w:rsidRPr="001B63CF">
        <w:t>:</w:t>
      </w:r>
    </w:p>
    <w:p w14:paraId="6028600E" w14:textId="77777777" w:rsidR="00566602" w:rsidRPr="001B63CF" w:rsidRDefault="00566602" w:rsidP="00FC1DAC">
      <w:pPr>
        <w:ind w:firstLine="0"/>
      </w:pPr>
    </w:p>
    <w:p w14:paraId="0DE9C3E1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r w:rsidRPr="00FE7A5B">
        <w:rPr>
          <w:rFonts w:ascii="Consolas" w:hAnsi="Consolas"/>
          <w:color w:val="C586C0"/>
          <w:sz w:val="18"/>
          <w:szCs w:val="18"/>
          <w:lang w:eastAsia="ru-RU"/>
        </w:rPr>
        <w:t>import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4EC9B0"/>
          <w:sz w:val="18"/>
          <w:szCs w:val="18"/>
          <w:lang w:eastAsia="ru-RU"/>
        </w:rPr>
        <w:t>math</w:t>
      </w:r>
      <w:proofErr w:type="spellEnd"/>
    </w:p>
    <w:p w14:paraId="5C0C47AF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</w:p>
    <w:p w14:paraId="2337E88A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8B949E"/>
          <w:sz w:val="18"/>
          <w:szCs w:val="18"/>
          <w:lang w:eastAsia="ru-RU"/>
        </w:rPr>
        <w:t># Количество сообщений для Варианта 12</w:t>
      </w:r>
    </w:p>
    <w:p w14:paraId="32E0BA18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kolichestvo_soobsh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32784</w:t>
      </w:r>
    </w:p>
    <w:p w14:paraId="724FFAE4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</w:p>
    <w:p w14:paraId="0158E44F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8B949E"/>
          <w:sz w:val="18"/>
          <w:szCs w:val="18"/>
          <w:lang w:eastAsia="ru-RU"/>
        </w:rPr>
        <w:t># Число информационных разрядов (</w:t>
      </w:r>
      <w:proofErr w:type="spellStart"/>
      <w:r w:rsidRPr="00FE7A5B">
        <w:rPr>
          <w:rFonts w:ascii="Consolas" w:hAnsi="Consolas"/>
          <w:color w:val="8B949E"/>
          <w:sz w:val="18"/>
          <w:szCs w:val="18"/>
          <w:lang w:eastAsia="ru-RU"/>
        </w:rPr>
        <w:t>n_и</w:t>
      </w:r>
      <w:proofErr w:type="spellEnd"/>
      <w:r w:rsidRPr="00FE7A5B">
        <w:rPr>
          <w:rFonts w:ascii="Consolas" w:hAnsi="Consolas"/>
          <w:color w:val="8B949E"/>
          <w:sz w:val="18"/>
          <w:szCs w:val="18"/>
          <w:lang w:eastAsia="ru-RU"/>
        </w:rPr>
        <w:t>)</w:t>
      </w:r>
    </w:p>
    <w:p w14:paraId="4A3B5855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n_i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math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.</w:t>
      </w:r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ceil</w:t>
      </w:r>
      <w:proofErr w:type="spellEnd"/>
      <w:proofErr w:type="gram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math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.</w:t>
      </w:r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log2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kolichestvo_soobsh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))</w:t>
      </w:r>
    </w:p>
    <w:p w14:paraId="61B8801B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</w:p>
    <w:p w14:paraId="7E177F32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8B949E"/>
          <w:sz w:val="18"/>
          <w:szCs w:val="18"/>
          <w:lang w:eastAsia="ru-RU"/>
        </w:rPr>
        <w:t># Число контрольных разрядов для стандартного кода Хемминга (</w:t>
      </w:r>
      <w:proofErr w:type="spellStart"/>
      <w:r w:rsidRPr="00FE7A5B">
        <w:rPr>
          <w:rFonts w:ascii="Consolas" w:hAnsi="Consolas"/>
          <w:color w:val="8B949E"/>
          <w:sz w:val="18"/>
          <w:szCs w:val="18"/>
          <w:lang w:eastAsia="ru-RU"/>
        </w:rPr>
        <w:t>n_к</w:t>
      </w:r>
      <w:proofErr w:type="spellEnd"/>
      <w:r w:rsidRPr="00FE7A5B">
        <w:rPr>
          <w:rFonts w:ascii="Consolas" w:hAnsi="Consolas"/>
          <w:color w:val="8B949E"/>
          <w:sz w:val="18"/>
          <w:szCs w:val="18"/>
          <w:lang w:eastAsia="ru-RU"/>
        </w:rPr>
        <w:t>)</w:t>
      </w:r>
    </w:p>
    <w:p w14:paraId="667796E0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n_k_stand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math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.</w:t>
      </w:r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ceil</w:t>
      </w:r>
      <w:proofErr w:type="spellEnd"/>
      <w:proofErr w:type="gram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math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.</w:t>
      </w:r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log2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((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n_i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+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)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+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math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.</w:t>
      </w:r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log2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n_i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+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)))</w:t>
      </w:r>
    </w:p>
    <w:p w14:paraId="14E3F701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</w:p>
    <w:p w14:paraId="08879CDC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8B949E"/>
          <w:sz w:val="18"/>
          <w:szCs w:val="18"/>
          <w:lang w:eastAsia="ru-RU"/>
        </w:rPr>
        <w:t># Для расширенного кода Хемминга (исправление одиночной и обнаружение двойной ошибки)</w:t>
      </w:r>
    </w:p>
    <w:p w14:paraId="55995FF0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8B949E"/>
          <w:sz w:val="18"/>
          <w:szCs w:val="18"/>
          <w:lang w:eastAsia="ru-RU"/>
        </w:rPr>
        <w:t># Добавляется 1 общий контрольный бит четности</w:t>
      </w:r>
    </w:p>
    <w:p w14:paraId="780266FB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n_k_ext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n_k_stand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+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1</w:t>
      </w:r>
    </w:p>
    <w:p w14:paraId="0F35A180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</w:p>
    <w:p w14:paraId="178157C9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8B949E"/>
          <w:sz w:val="18"/>
          <w:szCs w:val="18"/>
          <w:lang w:eastAsia="ru-RU"/>
        </w:rPr>
        <w:t># Общая разрядность кода (n)</w:t>
      </w:r>
    </w:p>
    <w:p w14:paraId="58117AE8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n_stand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n_i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+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n_k_stand</w:t>
      </w:r>
      <w:proofErr w:type="spellEnd"/>
    </w:p>
    <w:p w14:paraId="31A4FBA9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n_ext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n_i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+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n_k_ext</w:t>
      </w:r>
      <w:proofErr w:type="spellEnd"/>
    </w:p>
    <w:p w14:paraId="21575305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</w:p>
    <w:p w14:paraId="2E18AB61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gram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>"="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*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60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03736370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gram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>"ПУНКТ 1: РАСЧЕТ ПАРАМЕТРОВ КОДА (Вариант 12)"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7CBA5FD4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gram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>"="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*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60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14FB454C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"Количество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сообщений: N = 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kolichestvo_soobsh</w:t>
      </w:r>
      <w:proofErr w:type="spell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069E4310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lastRenderedPageBreak/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"Число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информационных разрядов: </w:t>
      </w:r>
      <w:proofErr w:type="spellStart"/>
      <w:r w:rsidRPr="00FE7A5B">
        <w:rPr>
          <w:rFonts w:ascii="Consolas" w:hAnsi="Consolas"/>
          <w:color w:val="A5D6FF"/>
          <w:sz w:val="18"/>
          <w:szCs w:val="18"/>
          <w:lang w:eastAsia="ru-RU"/>
        </w:rPr>
        <w:t>n_и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= 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n_i</w:t>
      </w:r>
      <w:proofErr w:type="spell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007F771C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"Число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контрольных разрядов (стандартный): </w:t>
      </w:r>
      <w:proofErr w:type="spellStart"/>
      <w:r w:rsidRPr="00FE7A5B">
        <w:rPr>
          <w:rFonts w:ascii="Consolas" w:hAnsi="Consolas"/>
          <w:color w:val="A5D6FF"/>
          <w:sz w:val="18"/>
          <w:szCs w:val="18"/>
          <w:lang w:eastAsia="ru-RU"/>
        </w:rPr>
        <w:t>n_к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= 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n_k_stand</w:t>
      </w:r>
      <w:proofErr w:type="spell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35092CC9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"Число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контрольных разрядов (расширенный): </w:t>
      </w:r>
      <w:proofErr w:type="spellStart"/>
      <w:r w:rsidRPr="00FE7A5B">
        <w:rPr>
          <w:rFonts w:ascii="Consolas" w:hAnsi="Consolas"/>
          <w:color w:val="A5D6FF"/>
          <w:sz w:val="18"/>
          <w:szCs w:val="18"/>
          <w:lang w:eastAsia="ru-RU"/>
        </w:rPr>
        <w:t>n_к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= 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n_k_ext</w:t>
      </w:r>
      <w:proofErr w:type="spell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3C07FD07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"Общая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разрядность кода (стандартный): n = 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n_stand</w:t>
      </w:r>
      <w:proofErr w:type="spell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1982CB00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"Общая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разрядность кода (расширенный): n = 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n_ext</w:t>
      </w:r>
      <w:proofErr w:type="spell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49B28BE0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D7BA7D"/>
          <w:sz w:val="18"/>
          <w:szCs w:val="18"/>
          <w:lang w:eastAsia="ru-RU"/>
        </w:rPr>
        <w:t>\n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61ACF826" w14:textId="77777777" w:rsidR="00FE7A5B" w:rsidRPr="00FE7A5B" w:rsidRDefault="00FE7A5B" w:rsidP="00FE7A5B">
      <w:pPr>
        <w:spacing w:after="240"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</w:p>
    <w:p w14:paraId="20B4FCB9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8B949E"/>
          <w:sz w:val="18"/>
          <w:szCs w:val="18"/>
          <w:lang w:eastAsia="ru-RU"/>
        </w:rPr>
        <w:t># ПУНКТ 2: Построение 10 кодовых сообщений</w:t>
      </w:r>
    </w:p>
    <w:p w14:paraId="4BF8213C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FF7B72"/>
          <w:sz w:val="18"/>
          <w:szCs w:val="18"/>
          <w:lang w:val="en-US" w:eastAsia="ru-RU"/>
        </w:rPr>
        <w:t>def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kodirovat_hamming_extended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spellStart"/>
      <w:r w:rsidRPr="00FE7A5B">
        <w:rPr>
          <w:rFonts w:ascii="Consolas" w:hAnsi="Consolas"/>
          <w:color w:val="FFA657"/>
          <w:sz w:val="18"/>
          <w:szCs w:val="18"/>
          <w:lang w:val="en-US" w:eastAsia="ru-RU"/>
        </w:rPr>
        <w:t>iskhodnye_bity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):</w:t>
      </w:r>
    </w:p>
    <w:p w14:paraId="091FCA86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kombinaciya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[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0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]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*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23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# 1-индексация (индекс 0 не используется)</w:t>
      </w:r>
    </w:p>
    <w:p w14:paraId="23A93459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</w:t>
      </w:r>
    </w:p>
    <w:p w14:paraId="2D4A009E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# Записываем информационные биты на позиции, не являющиеся степенями двойки</w:t>
      </w:r>
    </w:p>
    <w:p w14:paraId="0B066F6A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info_idx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</w:p>
    <w:p w14:paraId="10ECE9F6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for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in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gramStart"/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range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gramEnd"/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22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):</w:t>
      </w:r>
    </w:p>
    <w:p w14:paraId="6BD83B89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</w:t>
      </w:r>
      <w:r w:rsidRPr="001B63CF">
        <w:rPr>
          <w:rFonts w:ascii="Consolas" w:hAnsi="Consolas"/>
          <w:color w:val="C586C0"/>
          <w:sz w:val="18"/>
          <w:szCs w:val="18"/>
          <w:lang w:val="en-US" w:eastAsia="ru-RU"/>
        </w:rPr>
        <w:t>if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1B63CF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D4D4D4"/>
          <w:sz w:val="18"/>
          <w:szCs w:val="18"/>
          <w:lang w:val="en-US" w:eastAsia="ru-RU"/>
        </w:rPr>
        <w:t>&amp;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1B63CF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D4D4D4"/>
          <w:sz w:val="18"/>
          <w:szCs w:val="18"/>
          <w:lang w:val="en-US" w:eastAsia="ru-RU"/>
        </w:rPr>
        <w:t>-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>)</w:t>
      </w:r>
      <w:proofErr w:type="gramStart"/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) </w:t>
      </w:r>
      <w:r w:rsidRPr="001B63CF">
        <w:rPr>
          <w:rFonts w:ascii="Consolas" w:hAnsi="Consolas"/>
          <w:color w:val="D4D4D4"/>
          <w:sz w:val="18"/>
          <w:szCs w:val="18"/>
          <w:lang w:val="en-US" w:eastAsia="ru-RU"/>
        </w:rPr>
        <w:t>!</w:t>
      </w:r>
      <w:proofErr w:type="gramEnd"/>
      <w:r w:rsidRPr="001B63CF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: </w:t>
      </w:r>
      <w:r w:rsidRPr="001B63CF">
        <w:rPr>
          <w:rFonts w:ascii="Consolas" w:hAnsi="Consolas"/>
          <w:color w:val="8B949E"/>
          <w:sz w:val="18"/>
          <w:szCs w:val="18"/>
          <w:lang w:val="en-US" w:eastAsia="ru-RU"/>
        </w:rPr>
        <w:t xml:space="preserve">#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если</w:t>
      </w:r>
      <w:r w:rsidRPr="001B63CF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i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не</w:t>
      </w:r>
      <w:r w:rsidRPr="001B63CF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степень</w:t>
      </w:r>
      <w:r w:rsidRPr="001B63CF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двойки</w:t>
      </w:r>
    </w:p>
    <w:p w14:paraId="6170E74F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kombinaciya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[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]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FFA657"/>
          <w:sz w:val="18"/>
          <w:szCs w:val="18"/>
          <w:lang w:val="en-US" w:eastAsia="ru-RU"/>
        </w:rPr>
        <w:t>iskhodnye_bity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[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info_idx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]</w:t>
      </w:r>
    </w:p>
    <w:p w14:paraId="4366BB4F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info_idx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+=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1</w:t>
      </w:r>
    </w:p>
    <w:p w14:paraId="572C97F8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        </w:t>
      </w:r>
    </w:p>
    <w:p w14:paraId="64CEEFDD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# Вычисляем 5 стандартных контрольных разрядов (на позициях 1, 2, 4, 8, 16)</w:t>
      </w:r>
    </w:p>
    <w:p w14:paraId="71D4EB44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for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in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[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2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4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8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16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]:</w:t>
      </w:r>
    </w:p>
    <w:p w14:paraId="105284D2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sum_xor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</w:p>
    <w:p w14:paraId="48BE1C2B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for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in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gramStart"/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range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gramEnd"/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22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):</w:t>
      </w:r>
    </w:p>
    <w:p w14:paraId="404B7A15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   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if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!</w:t>
      </w:r>
      <w:proofErr w:type="gramEnd"/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569CD6"/>
          <w:sz w:val="18"/>
          <w:szCs w:val="18"/>
          <w:lang w:val="en-US" w:eastAsia="ru-RU"/>
        </w:rPr>
        <w:t>and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&amp;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)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!=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:</w:t>
      </w:r>
    </w:p>
    <w:p w14:paraId="2A975704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sum_xor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^=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kombinaciya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[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]</w:t>
      </w:r>
    </w:p>
    <w:p w14:paraId="0AF1F0B3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kombinaciya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[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]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sum_xor</w:t>
      </w:r>
      <w:proofErr w:type="spellEnd"/>
    </w:p>
    <w:p w14:paraId="7EABB800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</w:t>
      </w:r>
    </w:p>
    <w:p w14:paraId="1CBEC1F3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# Вычисляем общий бит четности (позиция 22)</w:t>
      </w:r>
    </w:p>
    <w:p w14:paraId="5D235B1F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obshchaya_chetnost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</w:p>
    <w:p w14:paraId="306B97EB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for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in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gramStart"/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range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gramEnd"/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22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):</w:t>
      </w:r>
    </w:p>
    <w:p w14:paraId="2AAFDC2D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obshchaya_chetnost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^=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kombinaciya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[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]</w:t>
      </w:r>
    </w:p>
    <w:p w14:paraId="379E80F7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kombinaciya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[</w:t>
      </w:r>
      <w:proofErr w:type="gramEnd"/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22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]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obshchaya_chetnost</w:t>
      </w:r>
      <w:proofErr w:type="spellEnd"/>
    </w:p>
    <w:p w14:paraId="56C65CAB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</w:p>
    <w:p w14:paraId="12DDFD44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r w:rsidRPr="001B63CF">
        <w:rPr>
          <w:rFonts w:ascii="Consolas" w:hAnsi="Consolas"/>
          <w:color w:val="C586C0"/>
          <w:sz w:val="18"/>
          <w:szCs w:val="18"/>
          <w:lang w:val="en-US" w:eastAsia="ru-RU"/>
        </w:rPr>
        <w:t>return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1B63CF">
        <w:rPr>
          <w:rFonts w:ascii="Consolas" w:hAnsi="Consolas"/>
          <w:color w:val="C9D1D9"/>
          <w:sz w:val="18"/>
          <w:szCs w:val="18"/>
          <w:lang w:val="en-US" w:eastAsia="ru-RU"/>
        </w:rPr>
        <w:t>kombinaciya</w:t>
      </w:r>
      <w:proofErr w:type="spellEnd"/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>[</w:t>
      </w:r>
      <w:proofErr w:type="gramEnd"/>
      <w:r w:rsidRPr="001B63CF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:] </w:t>
      </w:r>
      <w:r w:rsidRPr="001B63CF">
        <w:rPr>
          <w:rFonts w:ascii="Consolas" w:hAnsi="Consolas"/>
          <w:color w:val="8B949E"/>
          <w:sz w:val="18"/>
          <w:szCs w:val="18"/>
          <w:lang w:val="en-US" w:eastAsia="ru-RU"/>
        </w:rPr>
        <w:t xml:space="preserve">#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возвращаем</w:t>
      </w:r>
      <w:r w:rsidRPr="001B63CF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список</w:t>
      </w:r>
      <w:r w:rsidRPr="001B63CF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из</w:t>
      </w:r>
      <w:r w:rsidRPr="001B63CF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22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бит</w:t>
      </w:r>
    </w:p>
    <w:p w14:paraId="6949D7D1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</w:p>
    <w:p w14:paraId="50E95D05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gram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>"="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*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60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23A25878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gram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>"ПУНКТ 2: ПРИМЕР ПОСТРОЕНИЯ 10 КОДОВЫХ СООБЩЕНИЙ"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2628AA4B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gram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>"="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*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60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0119C9A7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'№'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:&lt;3}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| 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'Информационные биты (16)'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:&lt;26}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| 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'Закодированное сообщение (22)'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:&lt;34}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5559CD4E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gramStart"/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print</w:t>
      </w:r>
      <w:r w:rsidRPr="001B63CF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gramEnd"/>
      <w:r w:rsidRPr="001B63CF">
        <w:rPr>
          <w:rFonts w:ascii="Consolas" w:hAnsi="Consolas"/>
          <w:color w:val="A5D6FF"/>
          <w:sz w:val="18"/>
          <w:szCs w:val="18"/>
          <w:lang w:eastAsia="ru-RU"/>
        </w:rPr>
        <w:t>"-"</w:t>
      </w:r>
      <w:r w:rsidRPr="001B63CF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1B63CF">
        <w:rPr>
          <w:rFonts w:ascii="Consolas" w:hAnsi="Consolas"/>
          <w:color w:val="D4D4D4"/>
          <w:sz w:val="18"/>
          <w:szCs w:val="18"/>
          <w:lang w:eastAsia="ru-RU"/>
        </w:rPr>
        <w:t>*</w:t>
      </w:r>
      <w:r w:rsidRPr="001B63CF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1B63CF">
        <w:rPr>
          <w:rFonts w:ascii="Consolas" w:hAnsi="Consolas"/>
          <w:color w:val="B5CEA8"/>
          <w:sz w:val="18"/>
          <w:szCs w:val="18"/>
          <w:lang w:eastAsia="ru-RU"/>
        </w:rPr>
        <w:t>75</w:t>
      </w:r>
      <w:r w:rsidRPr="001B63CF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712607AB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</w:p>
    <w:p w14:paraId="5B012AB9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spisok</w:t>
      </w:r>
      <w:proofErr w:type="spellEnd"/>
      <w:r w:rsidRPr="001B63CF">
        <w:rPr>
          <w:rFonts w:ascii="Consolas" w:hAnsi="Consolas"/>
          <w:color w:val="C9D1D9"/>
          <w:sz w:val="18"/>
          <w:szCs w:val="18"/>
          <w:lang w:eastAsia="ru-RU"/>
        </w:rPr>
        <w:t>_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soobshcheniy</w:t>
      </w:r>
      <w:proofErr w:type="spellEnd"/>
      <w:r w:rsidRPr="001B63CF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1B63CF">
        <w:rPr>
          <w:rFonts w:ascii="Consolas" w:hAnsi="Consolas"/>
          <w:color w:val="D4D4D4"/>
          <w:sz w:val="18"/>
          <w:szCs w:val="18"/>
          <w:lang w:eastAsia="ru-RU"/>
        </w:rPr>
        <w:t>=</w:t>
      </w:r>
      <w:r w:rsidRPr="001B63CF">
        <w:rPr>
          <w:rFonts w:ascii="Consolas" w:hAnsi="Consolas"/>
          <w:color w:val="BBBEBF"/>
          <w:sz w:val="18"/>
          <w:szCs w:val="18"/>
          <w:lang w:eastAsia="ru-RU"/>
        </w:rPr>
        <w:t xml:space="preserve"> []</w:t>
      </w:r>
    </w:p>
    <w:p w14:paraId="56D0E1EF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for</w:t>
      </w:r>
      <w:r w:rsidRPr="001B63CF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index</w:t>
      </w:r>
      <w:r w:rsidRPr="001B63CF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in</w:t>
      </w:r>
      <w:r w:rsidRPr="001B63CF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gramStart"/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range</w:t>
      </w:r>
      <w:r w:rsidRPr="001B63CF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gramEnd"/>
      <w:r w:rsidRPr="001B63CF">
        <w:rPr>
          <w:rFonts w:ascii="Consolas" w:hAnsi="Consolas"/>
          <w:color w:val="B5CEA8"/>
          <w:sz w:val="18"/>
          <w:szCs w:val="18"/>
          <w:lang w:eastAsia="ru-RU"/>
        </w:rPr>
        <w:t>1</w:t>
      </w:r>
      <w:r w:rsidRPr="001B63CF">
        <w:rPr>
          <w:rFonts w:ascii="Consolas" w:hAnsi="Consolas"/>
          <w:color w:val="BBBEBF"/>
          <w:sz w:val="18"/>
          <w:szCs w:val="18"/>
          <w:lang w:eastAsia="ru-RU"/>
        </w:rPr>
        <w:t xml:space="preserve">, </w:t>
      </w:r>
      <w:r w:rsidRPr="001B63CF">
        <w:rPr>
          <w:rFonts w:ascii="Consolas" w:hAnsi="Consolas"/>
          <w:color w:val="B5CEA8"/>
          <w:sz w:val="18"/>
          <w:szCs w:val="18"/>
          <w:lang w:eastAsia="ru-RU"/>
        </w:rPr>
        <w:t>11</w:t>
      </w:r>
      <w:r w:rsidRPr="001B63CF">
        <w:rPr>
          <w:rFonts w:ascii="Consolas" w:hAnsi="Consolas"/>
          <w:color w:val="BBBEBF"/>
          <w:sz w:val="18"/>
          <w:szCs w:val="18"/>
          <w:lang w:eastAsia="ru-RU"/>
        </w:rPr>
        <w:t>):</w:t>
      </w:r>
    </w:p>
    <w:p w14:paraId="267868CA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 </w:t>
      </w:r>
      <w:r w:rsidRPr="001B63CF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 </w:t>
      </w:r>
      <w:r w:rsidRPr="001B63CF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# Генерируем простое уникальное 16-битное сообщение (числа от 1 до 10 в двоичном виде)</w:t>
      </w:r>
    </w:p>
    <w:p w14:paraId="7458D47D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dvoichniy_format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FF7B72"/>
          <w:sz w:val="18"/>
          <w:szCs w:val="18"/>
          <w:lang w:val="en-US"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>"</w:t>
      </w:r>
      <w:r w:rsidRPr="00FE7A5B">
        <w:rPr>
          <w:rFonts w:ascii="Consolas" w:hAnsi="Consolas"/>
          <w:color w:val="FF7B72"/>
          <w:sz w:val="18"/>
          <w:szCs w:val="18"/>
          <w:lang w:val="en-US" w:eastAsia="ru-RU"/>
        </w:rPr>
        <w:t>{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index</w:t>
      </w:r>
      <w:r w:rsidRPr="00FE7A5B">
        <w:rPr>
          <w:rFonts w:ascii="Consolas" w:hAnsi="Consolas"/>
          <w:color w:val="FF7B72"/>
          <w:sz w:val="18"/>
          <w:szCs w:val="18"/>
          <w:lang w:val="en-US" w:eastAsia="ru-RU"/>
        </w:rPr>
        <w:t>:016b}</w:t>
      </w:r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>"</w:t>
      </w:r>
    </w:p>
    <w:p w14:paraId="0EDCA7B7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lastRenderedPageBreak/>
        <w:t xml:space="preserve">    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bity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[</w:t>
      </w:r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int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bit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)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for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bit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in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dvoichniy_format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]</w:t>
      </w:r>
    </w:p>
    <w:p w14:paraId="421AC4F6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spisok_</w:t>
      </w:r>
      <w:proofErr w:type="gram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soobshcheniy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.</w:t>
      </w:r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append</w:t>
      </w:r>
      <w:proofErr w:type="spellEnd"/>
      <w:proofErr w:type="gram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bity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</w:t>
      </w:r>
    </w:p>
    <w:p w14:paraId="1802F506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</w:p>
    <w:p w14:paraId="447EB0FC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zakodirovannoe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kodirovat_hamming_extended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bity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</w:t>
      </w:r>
    </w:p>
    <w:p w14:paraId="4B588A2A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stroka_info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>"</w:t>
      </w:r>
      <w:proofErr w:type="gramStart"/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.</w:t>
      </w:r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join</w:t>
      </w:r>
      <w:proofErr w:type="gram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map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str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bity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))</w:t>
      </w:r>
    </w:p>
    <w:p w14:paraId="1EB94633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stroka_kod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>"</w:t>
      </w:r>
      <w:proofErr w:type="gramStart"/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.</w:t>
      </w:r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join</w:t>
      </w:r>
      <w:proofErr w:type="gram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map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str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zakodirovannoe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))</w:t>
      </w:r>
    </w:p>
    <w:p w14:paraId="44C6DD4E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print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r w:rsidRPr="00FE7A5B">
        <w:rPr>
          <w:rFonts w:ascii="Consolas" w:hAnsi="Consolas"/>
          <w:color w:val="FF7B72"/>
          <w:sz w:val="18"/>
          <w:szCs w:val="18"/>
          <w:lang w:val="en-US"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>"</w:t>
      </w:r>
      <w:r w:rsidRPr="00FE7A5B">
        <w:rPr>
          <w:rFonts w:ascii="Consolas" w:hAnsi="Consolas"/>
          <w:color w:val="FF7B72"/>
          <w:sz w:val="18"/>
          <w:szCs w:val="18"/>
          <w:lang w:val="en-US" w:eastAsia="ru-RU"/>
        </w:rPr>
        <w:t>{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index</w:t>
      </w:r>
      <w:r w:rsidRPr="00FE7A5B">
        <w:rPr>
          <w:rFonts w:ascii="Consolas" w:hAnsi="Consolas"/>
          <w:color w:val="FF7B72"/>
          <w:sz w:val="18"/>
          <w:szCs w:val="18"/>
          <w:lang w:val="en-US" w:eastAsia="ru-RU"/>
        </w:rPr>
        <w:t>:&lt;3}</w:t>
      </w:r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 xml:space="preserve"> | </w:t>
      </w:r>
      <w:r w:rsidRPr="00FE7A5B">
        <w:rPr>
          <w:rFonts w:ascii="Consolas" w:hAnsi="Consolas"/>
          <w:color w:val="FF7B72"/>
          <w:sz w:val="18"/>
          <w:szCs w:val="18"/>
          <w:lang w:val="en-US" w:eastAsia="ru-RU"/>
        </w:rPr>
        <w:t>{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stroka_info</w:t>
      </w:r>
      <w:proofErr w:type="spellEnd"/>
      <w:r w:rsidRPr="00FE7A5B">
        <w:rPr>
          <w:rFonts w:ascii="Consolas" w:hAnsi="Consolas"/>
          <w:color w:val="FF7B72"/>
          <w:sz w:val="18"/>
          <w:szCs w:val="18"/>
          <w:lang w:val="en-US"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 xml:space="preserve"> | </w:t>
      </w:r>
      <w:r w:rsidRPr="00FE7A5B">
        <w:rPr>
          <w:rFonts w:ascii="Consolas" w:hAnsi="Consolas"/>
          <w:color w:val="FF7B72"/>
          <w:sz w:val="18"/>
          <w:szCs w:val="18"/>
          <w:lang w:val="en-US" w:eastAsia="ru-RU"/>
        </w:rPr>
        <w:t>{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stroka_kod</w:t>
      </w:r>
      <w:proofErr w:type="spellEnd"/>
      <w:r w:rsidRPr="00FE7A5B">
        <w:rPr>
          <w:rFonts w:ascii="Consolas" w:hAnsi="Consolas"/>
          <w:color w:val="FF7B72"/>
          <w:sz w:val="18"/>
          <w:szCs w:val="18"/>
          <w:lang w:val="en-US"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</w:t>
      </w:r>
    </w:p>
    <w:p w14:paraId="1C24DDD1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D7BA7D"/>
          <w:sz w:val="18"/>
          <w:szCs w:val="18"/>
          <w:lang w:eastAsia="ru-RU"/>
        </w:rPr>
        <w:t>\n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4D5E64A8" w14:textId="77777777" w:rsidR="00FE7A5B" w:rsidRPr="00FE7A5B" w:rsidRDefault="00FE7A5B" w:rsidP="00FE7A5B">
      <w:pPr>
        <w:spacing w:after="240"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</w:p>
    <w:p w14:paraId="4CB347D5" w14:textId="561A768D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8B949E"/>
          <w:sz w:val="18"/>
          <w:szCs w:val="18"/>
          <w:lang w:eastAsia="ru-RU"/>
        </w:rPr>
        <w:t># ПУНКТ 4: Декодирование с исправлением/обнаружением ошибок</w:t>
      </w:r>
    </w:p>
    <w:p w14:paraId="14D79E62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FF7B72"/>
          <w:sz w:val="18"/>
          <w:szCs w:val="18"/>
          <w:lang w:val="en-US" w:eastAsia="ru-RU"/>
        </w:rPr>
        <w:t>def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dekodirovat_hamming_extended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spellStart"/>
      <w:r w:rsidRPr="00FE7A5B">
        <w:rPr>
          <w:rFonts w:ascii="Consolas" w:hAnsi="Consolas"/>
          <w:color w:val="FFA657"/>
          <w:sz w:val="18"/>
          <w:szCs w:val="18"/>
          <w:lang w:val="en-US" w:eastAsia="ru-RU"/>
        </w:rPr>
        <w:t>poluchennaya_kombinaciya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):</w:t>
      </w:r>
    </w:p>
    <w:p w14:paraId="2EE3CD93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komb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[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]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+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FFA657"/>
          <w:sz w:val="18"/>
          <w:szCs w:val="18"/>
          <w:lang w:val="en-US" w:eastAsia="ru-RU"/>
        </w:rPr>
        <w:t>poluchennaya_kombinaciya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#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переходим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к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1-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индексации</w:t>
      </w:r>
    </w:p>
    <w:p w14:paraId="74524E2D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</w:p>
    <w:p w14:paraId="148E0305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#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Вычисляем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синдром</w:t>
      </w:r>
    </w:p>
    <w:p w14:paraId="2716953C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sindrom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</w:p>
    <w:p w14:paraId="2867DE0A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for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step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in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gramStart"/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enumerate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gram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[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2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4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8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16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]):</w:t>
      </w:r>
    </w:p>
    <w:p w14:paraId="33BDE4CC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sum_xor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</w:p>
    <w:p w14:paraId="16FF44AC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for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in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gramStart"/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range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gramEnd"/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22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):</w:t>
      </w:r>
    </w:p>
    <w:p w14:paraId="59FA36CD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   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if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&amp;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</w:t>
      </w:r>
      <w:proofErr w:type="gramStart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)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!</w:t>
      </w:r>
      <w:proofErr w:type="gramEnd"/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:</w:t>
      </w:r>
    </w:p>
    <w:p w14:paraId="6F1538C7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sum_xor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^=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komb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[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]</w:t>
      </w:r>
    </w:p>
    <w:p w14:paraId="1C30101F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</w:t>
      </w:r>
      <w:r w:rsidRPr="001B63CF">
        <w:rPr>
          <w:rFonts w:ascii="Consolas" w:hAnsi="Consolas"/>
          <w:color w:val="C586C0"/>
          <w:sz w:val="18"/>
          <w:szCs w:val="18"/>
          <w:lang w:val="en-US" w:eastAsia="ru-RU"/>
        </w:rPr>
        <w:t>if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C9D1D9"/>
          <w:sz w:val="18"/>
          <w:szCs w:val="18"/>
          <w:lang w:val="en-US" w:eastAsia="ru-RU"/>
        </w:rPr>
        <w:t>sum_</w:t>
      </w:r>
      <w:proofErr w:type="gramStart"/>
      <w:r w:rsidRPr="001B63CF">
        <w:rPr>
          <w:rFonts w:ascii="Consolas" w:hAnsi="Consolas"/>
          <w:color w:val="C9D1D9"/>
          <w:sz w:val="18"/>
          <w:szCs w:val="18"/>
          <w:lang w:val="en-US" w:eastAsia="ru-RU"/>
        </w:rPr>
        <w:t>xor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D4D4D4"/>
          <w:sz w:val="18"/>
          <w:szCs w:val="18"/>
          <w:lang w:val="en-US" w:eastAsia="ru-RU"/>
        </w:rPr>
        <w:t>!</w:t>
      </w:r>
      <w:proofErr w:type="gramEnd"/>
      <w:r w:rsidRPr="001B63CF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>:</w:t>
      </w:r>
    </w:p>
    <w:p w14:paraId="7AE74967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    </w:t>
      </w:r>
      <w:r w:rsidRPr="001B63CF">
        <w:rPr>
          <w:rFonts w:ascii="Consolas" w:hAnsi="Consolas"/>
          <w:color w:val="C9D1D9"/>
          <w:sz w:val="18"/>
          <w:szCs w:val="18"/>
          <w:lang w:val="en-US" w:eastAsia="ru-RU"/>
        </w:rPr>
        <w:t>sindrom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D4D4D4"/>
          <w:sz w:val="18"/>
          <w:szCs w:val="18"/>
          <w:lang w:val="en-US" w:eastAsia="ru-RU"/>
        </w:rPr>
        <w:t>+=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C9D1D9"/>
          <w:sz w:val="18"/>
          <w:szCs w:val="18"/>
          <w:lang w:val="en-US" w:eastAsia="ru-RU"/>
        </w:rPr>
        <w:t>k</w:t>
      </w:r>
    </w:p>
    <w:p w14:paraId="15F7F3F3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    </w:t>
      </w:r>
    </w:p>
    <w:p w14:paraId="64566ABF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# Вычисляем общую четность по всем 22 позициям</w:t>
      </w:r>
    </w:p>
    <w:p w14:paraId="624A0770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obshchaya_chetnost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</w:p>
    <w:p w14:paraId="4D0C3CA9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for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in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gramStart"/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range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gramEnd"/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23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):</w:t>
      </w:r>
    </w:p>
    <w:p w14:paraId="69800B97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</w:t>
      </w:r>
      <w:r w:rsidRPr="001B63CF">
        <w:rPr>
          <w:rFonts w:ascii="Consolas" w:hAnsi="Consolas"/>
          <w:color w:val="C9D1D9"/>
          <w:sz w:val="18"/>
          <w:szCs w:val="18"/>
          <w:lang w:val="en-US" w:eastAsia="ru-RU"/>
        </w:rPr>
        <w:t>obshchaya_chetnost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D4D4D4"/>
          <w:sz w:val="18"/>
          <w:szCs w:val="18"/>
          <w:lang w:val="en-US" w:eastAsia="ru-RU"/>
        </w:rPr>
        <w:t>^=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C9D1D9"/>
          <w:sz w:val="18"/>
          <w:szCs w:val="18"/>
          <w:lang w:val="en-US" w:eastAsia="ru-RU"/>
        </w:rPr>
        <w:t>komb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>[</w:t>
      </w:r>
      <w:r w:rsidRPr="001B63CF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>]</w:t>
      </w:r>
    </w:p>
    <w:p w14:paraId="704984C8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</w:t>
      </w:r>
    </w:p>
    <w:p w14:paraId="4F77E032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r w:rsidRPr="001B63CF">
        <w:rPr>
          <w:rFonts w:ascii="Consolas" w:hAnsi="Consolas"/>
          <w:color w:val="8B949E"/>
          <w:sz w:val="18"/>
          <w:szCs w:val="18"/>
          <w:lang w:val="en-US" w:eastAsia="ru-RU"/>
        </w:rPr>
        <w:t xml:space="preserve">#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Анализируем</w:t>
      </w:r>
      <w:r w:rsidRPr="001B63CF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синдром</w:t>
      </w:r>
      <w:r w:rsidRPr="001B63CF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и</w:t>
      </w:r>
      <w:r w:rsidRPr="001B63CF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общую</w:t>
      </w:r>
      <w:r w:rsidRPr="001B63CF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четность</w:t>
      </w:r>
    </w:p>
    <w:p w14:paraId="44E0BB9A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r w:rsidRPr="001B63CF">
        <w:rPr>
          <w:rFonts w:ascii="Consolas" w:hAnsi="Consolas"/>
          <w:color w:val="C9D1D9"/>
          <w:sz w:val="18"/>
          <w:szCs w:val="18"/>
          <w:lang w:val="en-US" w:eastAsia="ru-RU"/>
        </w:rPr>
        <w:t>iskhodnye_bity_vosstanovlennye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[]</w:t>
      </w:r>
    </w:p>
    <w:p w14:paraId="7C89C9D3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r w:rsidRPr="001B63CF">
        <w:rPr>
          <w:rFonts w:ascii="Consolas" w:hAnsi="Consolas"/>
          <w:color w:val="C9D1D9"/>
          <w:sz w:val="18"/>
          <w:szCs w:val="18"/>
          <w:lang w:val="en-US" w:eastAsia="ru-RU"/>
        </w:rPr>
        <w:t>sobytie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A5D6FF"/>
          <w:sz w:val="18"/>
          <w:szCs w:val="18"/>
          <w:lang w:val="en-US" w:eastAsia="ru-RU"/>
        </w:rPr>
        <w:t>""</w:t>
      </w:r>
    </w:p>
    <w:p w14:paraId="4D109D69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r w:rsidRPr="001B63CF">
        <w:rPr>
          <w:rFonts w:ascii="Consolas" w:hAnsi="Consolas"/>
          <w:color w:val="C9D1D9"/>
          <w:sz w:val="18"/>
          <w:szCs w:val="18"/>
          <w:lang w:val="en-US" w:eastAsia="ru-RU"/>
        </w:rPr>
        <w:t>oshibochniy_razryad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1B63CF">
        <w:rPr>
          <w:rFonts w:ascii="Consolas" w:hAnsi="Consolas"/>
          <w:color w:val="D4D4D4"/>
          <w:sz w:val="18"/>
          <w:szCs w:val="18"/>
          <w:lang w:val="en-US" w:eastAsia="ru-RU"/>
        </w:rPr>
        <w:t>-</w:t>
      </w:r>
      <w:r w:rsidRPr="001B63CF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</w:p>
    <w:p w14:paraId="1173A56E" w14:textId="77777777" w:rsidR="00FE7A5B" w:rsidRPr="001B63CF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</w:p>
    <w:p w14:paraId="1C9E3019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1B63CF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if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sindrom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569CD6"/>
          <w:sz w:val="18"/>
          <w:szCs w:val="18"/>
          <w:lang w:val="en-US" w:eastAsia="ru-RU"/>
        </w:rPr>
        <w:t>and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obshchaya_chetnost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:</w:t>
      </w:r>
    </w:p>
    <w:p w14:paraId="7BA7FF54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sobytie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"Ошибок не обнаружено. Сообщение передано верно."</w:t>
      </w:r>
    </w:p>
    <w:p w14:paraId="76FB27F5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elif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sindrom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!</w:t>
      </w:r>
      <w:proofErr w:type="gramEnd"/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569CD6"/>
          <w:sz w:val="18"/>
          <w:szCs w:val="18"/>
          <w:lang w:val="en-US" w:eastAsia="ru-RU"/>
        </w:rPr>
        <w:t>and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obshchaya_chetnost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:</w:t>
      </w:r>
    </w:p>
    <w:p w14:paraId="1C38D851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sobytie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"Обнаружена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одиночная ошибка в разряде 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sindrom</w:t>
      </w:r>
      <w:proofErr w:type="spell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. Ошибка исправлена."</w:t>
      </w:r>
    </w:p>
    <w:p w14:paraId="4BCF6E12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komb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[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sindrom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]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^=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# Исправляем</w:t>
      </w:r>
    </w:p>
    <w:p w14:paraId="6FBE8FCA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oshibochniy_razryad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sindrom</w:t>
      </w:r>
      <w:proofErr w:type="spellEnd"/>
    </w:p>
    <w:p w14:paraId="7C9F1DC2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</w:t>
      </w:r>
      <w:proofErr w:type="spellStart"/>
      <w:r w:rsidRPr="00FE7A5B">
        <w:rPr>
          <w:rFonts w:ascii="Consolas" w:hAnsi="Consolas"/>
          <w:color w:val="C586C0"/>
          <w:sz w:val="18"/>
          <w:szCs w:val="18"/>
          <w:lang w:eastAsia="ru-RU"/>
        </w:rPr>
        <w:t>elif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sindrom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==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0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569CD6"/>
          <w:sz w:val="18"/>
          <w:szCs w:val="18"/>
          <w:lang w:eastAsia="ru-RU"/>
        </w:rPr>
        <w:t>and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obshchaya_chetnost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==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:</w:t>
      </w:r>
    </w:p>
    <w:p w14:paraId="7F459289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sobytie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"Обнаружена одиночная ошибка в общем контрольном бите (разряд 22). Ошибка исправлена."</w:t>
      </w:r>
    </w:p>
    <w:p w14:paraId="2B1383BD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komb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[</w:t>
      </w:r>
      <w:proofErr w:type="gramEnd"/>
      <w:r w:rsidRPr="00FE7A5B">
        <w:rPr>
          <w:rFonts w:ascii="Consolas" w:hAnsi="Consolas"/>
          <w:color w:val="B5CEA8"/>
          <w:sz w:val="18"/>
          <w:szCs w:val="18"/>
          <w:lang w:eastAsia="ru-RU"/>
        </w:rPr>
        <w:t>22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]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^=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1</w:t>
      </w:r>
    </w:p>
    <w:p w14:paraId="26B1A7C7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oshibochniy_razryad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22</w:t>
      </w:r>
    </w:p>
    <w:p w14:paraId="087E4707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lastRenderedPageBreak/>
        <w:t xml:space="preserve">    </w:t>
      </w:r>
      <w:proofErr w:type="spellStart"/>
      <w:r w:rsidRPr="00FE7A5B">
        <w:rPr>
          <w:rFonts w:ascii="Consolas" w:hAnsi="Consolas"/>
          <w:color w:val="C586C0"/>
          <w:sz w:val="18"/>
          <w:szCs w:val="18"/>
          <w:lang w:eastAsia="ru-RU"/>
        </w:rPr>
        <w:t>elif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proofErr w:type="gram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sindrom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!</w:t>
      </w:r>
      <w:proofErr w:type="gramEnd"/>
      <w:r w:rsidRPr="00FE7A5B">
        <w:rPr>
          <w:rFonts w:ascii="Consolas" w:hAnsi="Consolas"/>
          <w:color w:val="D4D4D4"/>
          <w:sz w:val="18"/>
          <w:szCs w:val="18"/>
          <w:lang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0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569CD6"/>
          <w:sz w:val="18"/>
          <w:szCs w:val="18"/>
          <w:lang w:eastAsia="ru-RU"/>
        </w:rPr>
        <w:t>and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obshchaya_chetnost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==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0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:</w:t>
      </w:r>
    </w:p>
    <w:p w14:paraId="6F7780D3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sobytie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"Обнаружена ДВОЙНАЯ ошибка! Исправление невозможно."</w:t>
      </w:r>
    </w:p>
    <w:p w14:paraId="56962213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    </w:t>
      </w:r>
    </w:p>
    <w:p w14:paraId="58A623D1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# Выделяем информационные биты (позиции не степени двойки)</w:t>
      </w:r>
    </w:p>
    <w:p w14:paraId="78B8FEDC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   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if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sindrom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569CD6"/>
          <w:sz w:val="18"/>
          <w:szCs w:val="18"/>
          <w:lang w:val="en-US" w:eastAsia="ru-RU"/>
        </w:rPr>
        <w:t>or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obshchaya_chetnost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: </w:t>
      </w:r>
    </w:p>
    <w:p w14:paraId="6C163A60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for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in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gramStart"/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range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gramEnd"/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22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):</w:t>
      </w:r>
    </w:p>
    <w:p w14:paraId="2BCA69D7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   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if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&amp;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(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-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</w:t>
      </w:r>
      <w:proofErr w:type="gramStart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)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!</w:t>
      </w:r>
      <w:proofErr w:type="gramEnd"/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0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:</w:t>
      </w:r>
    </w:p>
    <w:p w14:paraId="0F4B256A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       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iskhodnye_bity_</w:t>
      </w:r>
      <w:proofErr w:type="gram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vosstanovlennye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.</w:t>
      </w:r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append</w:t>
      </w:r>
      <w:proofErr w:type="spellEnd"/>
      <w:proofErr w:type="gram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komb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[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])</w:t>
      </w:r>
    </w:p>
    <w:p w14:paraId="50E711D9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            </w:t>
      </w:r>
    </w:p>
    <w:p w14:paraId="4BA49077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    </w:t>
      </w:r>
      <w:r w:rsidRPr="00FE7A5B">
        <w:rPr>
          <w:rFonts w:ascii="Consolas" w:hAnsi="Consolas"/>
          <w:color w:val="C586C0"/>
          <w:sz w:val="18"/>
          <w:szCs w:val="18"/>
          <w:lang w:val="en-US" w:eastAsia="ru-RU"/>
        </w:rPr>
        <w:t>return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sobytie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iskhodnye_bity_vosstanovlennye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oshibochniy_razryad</w:t>
      </w:r>
      <w:proofErr w:type="spellEnd"/>
    </w:p>
    <w:p w14:paraId="03470EE2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</w:p>
    <w:p w14:paraId="5812ABEC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8B949E"/>
          <w:sz w:val="18"/>
          <w:szCs w:val="18"/>
          <w:lang w:eastAsia="ru-RU"/>
        </w:rPr>
        <w:t># Демонстрация работы на примере 10-го сообщения (0000000000001010)</w:t>
      </w:r>
    </w:p>
    <w:p w14:paraId="5F5A62F0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gram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>"="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*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60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299278BD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gram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>"ПУНКТ 4: ДЕМОНСТРАЦИЯ РАБОТЫ ДЕКОДЕРА (Пример 10)"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732EC58C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proofErr w:type="gramStart"/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print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gramEnd"/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>"="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*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60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</w:t>
      </w:r>
    </w:p>
    <w:p w14:paraId="645D725C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</w:p>
    <w:p w14:paraId="6FF91FD7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vibrannoe_soobshchenie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spisok_</w:t>
      </w:r>
      <w:proofErr w:type="gram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soobshcheniy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[</w:t>
      </w:r>
      <w:proofErr w:type="gramEnd"/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9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] 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># 10-</w:t>
      </w:r>
      <w:proofErr w:type="spellStart"/>
      <w:r w:rsidRPr="00FE7A5B">
        <w:rPr>
          <w:rFonts w:ascii="Consolas" w:hAnsi="Consolas"/>
          <w:color w:val="8B949E"/>
          <w:sz w:val="18"/>
          <w:szCs w:val="18"/>
          <w:lang w:eastAsia="ru-RU"/>
        </w:rPr>
        <w:t>ое</w:t>
      </w:r>
      <w:proofErr w:type="spellEnd"/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сообщение</w:t>
      </w:r>
    </w:p>
    <w:p w14:paraId="434774F0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stroka_vibrannogo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>"</w:t>
      </w:r>
      <w:proofErr w:type="gramStart"/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.</w:t>
      </w:r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join</w:t>
      </w:r>
      <w:proofErr w:type="gram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map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str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vibrannoe_soobshchenie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))</w:t>
      </w:r>
    </w:p>
    <w:p w14:paraId="275E0284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"Исходное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сообщение (16 бит):   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stroka_vibrannogo</w:t>
      </w:r>
      <w:proofErr w:type="spell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5C9347EF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</w:p>
    <w:p w14:paraId="193B8EB1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#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Кодирование</w:t>
      </w:r>
    </w:p>
    <w:p w14:paraId="1CDDE13D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pravilniy_kod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kodirovat_hamming_extended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vibrannoe_soobshchenie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</w:t>
      </w:r>
    </w:p>
    <w:p w14:paraId="071698D6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stroka_pravilnogo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>"</w:t>
      </w:r>
      <w:proofErr w:type="gramStart"/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.</w:t>
      </w:r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join</w:t>
      </w:r>
      <w:proofErr w:type="gram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map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str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pravilniy_kod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))</w:t>
      </w:r>
    </w:p>
    <w:p w14:paraId="08F1FBA6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proofErr w:type="gramStart"/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print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gramEnd"/>
      <w:r w:rsidRPr="00FE7A5B">
        <w:rPr>
          <w:rFonts w:ascii="Consolas" w:hAnsi="Consolas"/>
          <w:color w:val="FF7B72"/>
          <w:sz w:val="18"/>
          <w:szCs w:val="18"/>
          <w:lang w:val="en-US"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>"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Закодированный</w:t>
      </w:r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вектор</w:t>
      </w:r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 xml:space="preserve"> (22 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бита</w:t>
      </w:r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 xml:space="preserve">): </w:t>
      </w:r>
      <w:r w:rsidRPr="00FE7A5B">
        <w:rPr>
          <w:rFonts w:ascii="Consolas" w:hAnsi="Consolas"/>
          <w:color w:val="FF7B72"/>
          <w:sz w:val="18"/>
          <w:szCs w:val="18"/>
          <w:lang w:val="en-US" w:eastAsia="ru-RU"/>
        </w:rPr>
        <w:t>{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stroka_pravilnogo</w:t>
      </w:r>
      <w:proofErr w:type="spellEnd"/>
      <w:r w:rsidRPr="00FE7A5B">
        <w:rPr>
          <w:rFonts w:ascii="Consolas" w:hAnsi="Consolas"/>
          <w:color w:val="FF7B72"/>
          <w:sz w:val="18"/>
          <w:szCs w:val="18"/>
          <w:lang w:val="en-US"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val="en-US"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</w:t>
      </w:r>
    </w:p>
    <w:p w14:paraId="464FC1BB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</w:p>
    <w:p w14:paraId="7CC80623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# 1.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Декодирование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без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ошибок</w:t>
      </w:r>
    </w:p>
    <w:p w14:paraId="20A05970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status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rez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_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dekodirovat_hamming_extended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pravilniy_kod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</w:t>
      </w:r>
    </w:p>
    <w:p w14:paraId="4293E6BE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D7BA7D"/>
          <w:sz w:val="18"/>
          <w:szCs w:val="18"/>
          <w:lang w:eastAsia="ru-RU"/>
        </w:rPr>
        <w:t>\</w:t>
      </w:r>
      <w:proofErr w:type="spellStart"/>
      <w:r w:rsidRPr="00FE7A5B">
        <w:rPr>
          <w:rFonts w:ascii="Consolas" w:hAnsi="Consolas"/>
          <w:color w:val="D7BA7D"/>
          <w:sz w:val="18"/>
          <w:szCs w:val="18"/>
          <w:lang w:eastAsia="ru-RU"/>
        </w:rPr>
        <w:t>n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Случай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1: Передача без ошибок"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3F07E4AF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"Результат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декодирования:        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status</w:t>
      </w:r>
      <w:proofErr w:type="spell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2CDCE95D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"Восстановленное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сообщение:      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''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.</w:t>
      </w:r>
      <w:proofErr w:type="spell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join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r w:rsidRPr="00FE7A5B">
        <w:rPr>
          <w:rFonts w:ascii="Consolas" w:hAnsi="Consolas"/>
          <w:color w:val="4EC9B0"/>
          <w:sz w:val="18"/>
          <w:szCs w:val="18"/>
          <w:lang w:eastAsia="ru-RU"/>
        </w:rPr>
        <w:t>map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r w:rsidRPr="00FE7A5B">
        <w:rPr>
          <w:rFonts w:ascii="Consolas" w:hAnsi="Consolas"/>
          <w:color w:val="4EC9B0"/>
          <w:sz w:val="18"/>
          <w:szCs w:val="18"/>
          <w:lang w:eastAsia="ru-RU"/>
        </w:rPr>
        <w:t>str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,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rez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)) </w:t>
      </w:r>
      <w:proofErr w:type="spellStart"/>
      <w:r w:rsidRPr="00FE7A5B">
        <w:rPr>
          <w:rFonts w:ascii="Consolas" w:hAnsi="Consolas"/>
          <w:color w:val="C586C0"/>
          <w:sz w:val="18"/>
          <w:szCs w:val="18"/>
          <w:lang w:eastAsia="ru-RU"/>
        </w:rPr>
        <w:t>if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rez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C586C0"/>
          <w:sz w:val="18"/>
          <w:szCs w:val="18"/>
          <w:lang w:eastAsia="ru-RU"/>
        </w:rPr>
        <w:t>else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'---'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31F15BD2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</w:p>
    <w:p w14:paraId="135C4243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8B949E"/>
          <w:sz w:val="18"/>
          <w:szCs w:val="18"/>
          <w:lang w:eastAsia="ru-RU"/>
        </w:rPr>
        <w:t># 2. Имитация одиночной ошибки в 5-м разряде</w:t>
      </w:r>
    </w:p>
    <w:p w14:paraId="5566B5F1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kod_s_odnoy_oshibkoy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list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pravilniy_kod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</w:t>
      </w:r>
    </w:p>
    <w:p w14:paraId="605EC1D4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kod_s_odnoy_</w:t>
      </w:r>
      <w:proofErr w:type="gram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oshibkoy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[</w:t>
      </w:r>
      <w:proofErr w:type="gramEnd"/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4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]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^=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#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Искажаем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5-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й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разряд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(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индекс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4)</w:t>
      </w:r>
    </w:p>
    <w:p w14:paraId="2E3ED5B5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D7BA7D"/>
          <w:sz w:val="18"/>
          <w:szCs w:val="18"/>
          <w:lang w:eastAsia="ru-RU"/>
        </w:rPr>
        <w:t>\</w:t>
      </w:r>
      <w:proofErr w:type="spellStart"/>
      <w:r w:rsidRPr="00FE7A5B">
        <w:rPr>
          <w:rFonts w:ascii="Consolas" w:hAnsi="Consolas"/>
          <w:color w:val="D7BA7D"/>
          <w:sz w:val="18"/>
          <w:szCs w:val="18"/>
          <w:lang w:eastAsia="ru-RU"/>
        </w:rPr>
        <w:t>n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Случай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2: Имитация одиночной ошибки в 5-м разряде"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3B99459D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"Искаженный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вектор:              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''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.</w:t>
      </w:r>
      <w:proofErr w:type="spell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join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r w:rsidRPr="00FE7A5B">
        <w:rPr>
          <w:rFonts w:ascii="Consolas" w:hAnsi="Consolas"/>
          <w:color w:val="4EC9B0"/>
          <w:sz w:val="18"/>
          <w:szCs w:val="18"/>
          <w:lang w:eastAsia="ru-RU"/>
        </w:rPr>
        <w:t>map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r w:rsidRPr="00FE7A5B">
        <w:rPr>
          <w:rFonts w:ascii="Consolas" w:hAnsi="Consolas"/>
          <w:color w:val="4EC9B0"/>
          <w:sz w:val="18"/>
          <w:szCs w:val="18"/>
          <w:lang w:eastAsia="ru-RU"/>
        </w:rPr>
        <w:t>str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,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kod_s_odnoy_oshibkoy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))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02106F1B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status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rez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_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dekodirovat_hamming_extended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kod_s_odnoy_oshibkoy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</w:t>
      </w:r>
    </w:p>
    <w:p w14:paraId="4B8314D5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"Результат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декодирования:        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status</w:t>
      </w:r>
      <w:proofErr w:type="spell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7EC307CB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"Восстановленное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сообщение:      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''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.</w:t>
      </w:r>
      <w:proofErr w:type="spell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join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r w:rsidRPr="00FE7A5B">
        <w:rPr>
          <w:rFonts w:ascii="Consolas" w:hAnsi="Consolas"/>
          <w:color w:val="4EC9B0"/>
          <w:sz w:val="18"/>
          <w:szCs w:val="18"/>
          <w:lang w:eastAsia="ru-RU"/>
        </w:rPr>
        <w:t>map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r w:rsidRPr="00FE7A5B">
        <w:rPr>
          <w:rFonts w:ascii="Consolas" w:hAnsi="Consolas"/>
          <w:color w:val="4EC9B0"/>
          <w:sz w:val="18"/>
          <w:szCs w:val="18"/>
          <w:lang w:eastAsia="ru-RU"/>
        </w:rPr>
        <w:t>str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,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rez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)) </w:t>
      </w:r>
      <w:proofErr w:type="spellStart"/>
      <w:r w:rsidRPr="00FE7A5B">
        <w:rPr>
          <w:rFonts w:ascii="Consolas" w:hAnsi="Consolas"/>
          <w:color w:val="C586C0"/>
          <w:sz w:val="18"/>
          <w:szCs w:val="18"/>
          <w:lang w:eastAsia="ru-RU"/>
        </w:rPr>
        <w:t>if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rez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C586C0"/>
          <w:sz w:val="18"/>
          <w:szCs w:val="18"/>
          <w:lang w:eastAsia="ru-RU"/>
        </w:rPr>
        <w:t>else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'---'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1B0EF47A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</w:p>
    <w:p w14:paraId="27C5BE5E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r w:rsidRPr="00FE7A5B">
        <w:rPr>
          <w:rFonts w:ascii="Consolas" w:hAnsi="Consolas"/>
          <w:color w:val="8B949E"/>
          <w:sz w:val="18"/>
          <w:szCs w:val="18"/>
          <w:lang w:eastAsia="ru-RU"/>
        </w:rPr>
        <w:t># 3. Имитация двойной ошибки в 5-м и 12-м разрядах</w:t>
      </w:r>
    </w:p>
    <w:p w14:paraId="6824F204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kod_s_dvumya_oshibkami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4EC9B0"/>
          <w:sz w:val="18"/>
          <w:szCs w:val="18"/>
          <w:lang w:val="en-US" w:eastAsia="ru-RU"/>
        </w:rPr>
        <w:t>list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pravilniy_kod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</w:t>
      </w:r>
    </w:p>
    <w:p w14:paraId="6C65636F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kod_s_dvumya_</w:t>
      </w:r>
      <w:proofErr w:type="gram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oshibkami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[</w:t>
      </w:r>
      <w:proofErr w:type="gramEnd"/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4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]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^=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 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># 5-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й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разряд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(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индекс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4)</w:t>
      </w:r>
    </w:p>
    <w:p w14:paraId="08A48D51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kod_s_dvumya_</w:t>
      </w:r>
      <w:proofErr w:type="gram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oshibkami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[</w:t>
      </w:r>
      <w:proofErr w:type="gramEnd"/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]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^=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B5CEA8"/>
          <w:sz w:val="18"/>
          <w:szCs w:val="18"/>
          <w:lang w:val="en-US" w:eastAsia="ru-RU"/>
        </w:rPr>
        <w:t>1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># 12-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й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разряд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(</w:t>
      </w:r>
      <w:r w:rsidRPr="00FE7A5B">
        <w:rPr>
          <w:rFonts w:ascii="Consolas" w:hAnsi="Consolas"/>
          <w:color w:val="8B949E"/>
          <w:sz w:val="18"/>
          <w:szCs w:val="18"/>
          <w:lang w:eastAsia="ru-RU"/>
        </w:rPr>
        <w:t>индекс</w:t>
      </w:r>
      <w:r w:rsidRPr="00FE7A5B">
        <w:rPr>
          <w:rFonts w:ascii="Consolas" w:hAnsi="Consolas"/>
          <w:color w:val="8B949E"/>
          <w:sz w:val="18"/>
          <w:szCs w:val="18"/>
          <w:lang w:val="en-US" w:eastAsia="ru-RU"/>
        </w:rPr>
        <w:t xml:space="preserve"> 11)</w:t>
      </w:r>
    </w:p>
    <w:p w14:paraId="2BCE16CC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D7BA7D"/>
          <w:sz w:val="18"/>
          <w:szCs w:val="18"/>
          <w:lang w:eastAsia="ru-RU"/>
        </w:rPr>
        <w:t>\</w:t>
      </w:r>
      <w:proofErr w:type="spellStart"/>
      <w:r w:rsidRPr="00FE7A5B">
        <w:rPr>
          <w:rFonts w:ascii="Consolas" w:hAnsi="Consolas"/>
          <w:color w:val="D7BA7D"/>
          <w:sz w:val="18"/>
          <w:szCs w:val="18"/>
          <w:lang w:eastAsia="ru-RU"/>
        </w:rPr>
        <w:t>n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Случай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3: Имитация двойной ошибки в 5-м и 12-м разрядах"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1C4D56B2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lastRenderedPageBreak/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"Искаженный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вектор:              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''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.</w:t>
      </w:r>
      <w:proofErr w:type="spell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join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r w:rsidRPr="00FE7A5B">
        <w:rPr>
          <w:rFonts w:ascii="Consolas" w:hAnsi="Consolas"/>
          <w:color w:val="4EC9B0"/>
          <w:sz w:val="18"/>
          <w:szCs w:val="18"/>
          <w:lang w:eastAsia="ru-RU"/>
        </w:rPr>
        <w:t>map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r w:rsidRPr="00FE7A5B">
        <w:rPr>
          <w:rFonts w:ascii="Consolas" w:hAnsi="Consolas"/>
          <w:color w:val="4EC9B0"/>
          <w:sz w:val="18"/>
          <w:szCs w:val="18"/>
          <w:lang w:eastAsia="ru-RU"/>
        </w:rPr>
        <w:t>str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,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kod_s_dvumya_oshibkami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))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5E03A22F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val="en-US" w:eastAsia="ru-RU"/>
        </w:rPr>
      </w:pP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status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rez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, </w:t>
      </w:r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_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r w:rsidRPr="00FE7A5B">
        <w:rPr>
          <w:rFonts w:ascii="Consolas" w:hAnsi="Consolas"/>
          <w:color w:val="D4D4D4"/>
          <w:sz w:val="18"/>
          <w:szCs w:val="18"/>
          <w:lang w:val="en-US" w:eastAsia="ru-RU"/>
        </w:rPr>
        <w:t>=</w:t>
      </w:r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 xml:space="preserve"> </w:t>
      </w:r>
      <w:proofErr w:type="spellStart"/>
      <w:r w:rsidRPr="00FE7A5B">
        <w:rPr>
          <w:rFonts w:ascii="Consolas" w:hAnsi="Consolas"/>
          <w:color w:val="D2A8FF"/>
          <w:sz w:val="18"/>
          <w:szCs w:val="18"/>
          <w:lang w:val="en-US" w:eastAsia="ru-RU"/>
        </w:rPr>
        <w:t>dekodirovat_hamming_extended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(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val="en-US" w:eastAsia="ru-RU"/>
        </w:rPr>
        <w:t>kod_s_dvumya_oshibkami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val="en-US" w:eastAsia="ru-RU"/>
        </w:rPr>
        <w:t>)</w:t>
      </w:r>
    </w:p>
    <w:p w14:paraId="4C71D5C4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"Результат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декодирования:        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status</w:t>
      </w:r>
      <w:proofErr w:type="spell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4622A13C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proofErr w:type="gramEnd"/>
      <w:r w:rsidRPr="00FE7A5B">
        <w:rPr>
          <w:rFonts w:ascii="Consolas" w:hAnsi="Consolas"/>
          <w:color w:val="FF7B72"/>
          <w:sz w:val="18"/>
          <w:szCs w:val="18"/>
          <w:lang w:eastAsia="ru-RU"/>
        </w:rPr>
        <w:t>f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"Восстановленное</w:t>
      </w:r>
      <w:proofErr w:type="spell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 xml:space="preserve"> сообщение:      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{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''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.</w:t>
      </w:r>
      <w:proofErr w:type="spell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join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r w:rsidRPr="00FE7A5B">
        <w:rPr>
          <w:rFonts w:ascii="Consolas" w:hAnsi="Consolas"/>
          <w:color w:val="4EC9B0"/>
          <w:sz w:val="18"/>
          <w:szCs w:val="18"/>
          <w:lang w:eastAsia="ru-RU"/>
        </w:rPr>
        <w:t>map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spellStart"/>
      <w:r w:rsidRPr="00FE7A5B">
        <w:rPr>
          <w:rFonts w:ascii="Consolas" w:hAnsi="Consolas"/>
          <w:color w:val="4EC9B0"/>
          <w:sz w:val="18"/>
          <w:szCs w:val="18"/>
          <w:lang w:eastAsia="ru-RU"/>
        </w:rPr>
        <w:t>str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,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rez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)) </w:t>
      </w:r>
      <w:proofErr w:type="spellStart"/>
      <w:r w:rsidRPr="00FE7A5B">
        <w:rPr>
          <w:rFonts w:ascii="Consolas" w:hAnsi="Consolas"/>
          <w:color w:val="C586C0"/>
          <w:sz w:val="18"/>
          <w:szCs w:val="18"/>
          <w:lang w:eastAsia="ru-RU"/>
        </w:rPr>
        <w:t>if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C9D1D9"/>
          <w:sz w:val="18"/>
          <w:szCs w:val="18"/>
          <w:lang w:eastAsia="ru-RU"/>
        </w:rPr>
        <w:t>rez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proofErr w:type="spellStart"/>
      <w:r w:rsidRPr="00FE7A5B">
        <w:rPr>
          <w:rFonts w:ascii="Consolas" w:hAnsi="Consolas"/>
          <w:color w:val="C586C0"/>
          <w:sz w:val="18"/>
          <w:szCs w:val="18"/>
          <w:lang w:eastAsia="ru-RU"/>
        </w:rPr>
        <w:t>else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 xml:space="preserve"> 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'---'</w:t>
      </w:r>
      <w:r w:rsidRPr="00FE7A5B">
        <w:rPr>
          <w:rFonts w:ascii="Consolas" w:hAnsi="Consolas"/>
          <w:color w:val="FF7B72"/>
          <w:sz w:val="18"/>
          <w:szCs w:val="18"/>
          <w:lang w:eastAsia="ru-RU"/>
        </w:rPr>
        <w:t>}</w:t>
      </w:r>
      <w:r w:rsidRPr="00FE7A5B">
        <w:rPr>
          <w:rFonts w:ascii="Consolas" w:hAnsi="Consolas"/>
          <w:color w:val="A5D6FF"/>
          <w:sz w:val="18"/>
          <w:szCs w:val="18"/>
          <w:lang w:eastAsia="ru-RU"/>
        </w:rPr>
        <w:t>"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39905D41" w14:textId="77777777" w:rsidR="00FE7A5B" w:rsidRPr="00FE7A5B" w:rsidRDefault="00FE7A5B" w:rsidP="00FE7A5B">
      <w:pPr>
        <w:spacing w:line="285" w:lineRule="atLeast"/>
        <w:ind w:firstLine="0"/>
        <w:jc w:val="left"/>
        <w:rPr>
          <w:rFonts w:ascii="Consolas" w:hAnsi="Consolas"/>
          <w:color w:val="BBBEBF"/>
          <w:sz w:val="18"/>
          <w:szCs w:val="18"/>
          <w:lang w:eastAsia="ru-RU"/>
        </w:rPr>
      </w:pPr>
      <w:proofErr w:type="spellStart"/>
      <w:proofErr w:type="gramStart"/>
      <w:r w:rsidRPr="00FE7A5B">
        <w:rPr>
          <w:rFonts w:ascii="Consolas" w:hAnsi="Consolas"/>
          <w:color w:val="D2A8FF"/>
          <w:sz w:val="18"/>
          <w:szCs w:val="18"/>
          <w:lang w:eastAsia="ru-RU"/>
        </w:rPr>
        <w:t>print</w:t>
      </w:r>
      <w:proofErr w:type="spellEnd"/>
      <w:r w:rsidRPr="00FE7A5B">
        <w:rPr>
          <w:rFonts w:ascii="Consolas" w:hAnsi="Consolas"/>
          <w:color w:val="BBBEBF"/>
          <w:sz w:val="18"/>
          <w:szCs w:val="18"/>
          <w:lang w:eastAsia="ru-RU"/>
        </w:rPr>
        <w:t>(</w:t>
      </w:r>
      <w:proofErr w:type="gramEnd"/>
      <w:r w:rsidRPr="00FE7A5B">
        <w:rPr>
          <w:rFonts w:ascii="Consolas" w:hAnsi="Consolas"/>
          <w:color w:val="A5D6FF"/>
          <w:sz w:val="18"/>
          <w:szCs w:val="18"/>
          <w:lang w:eastAsia="ru-RU"/>
        </w:rPr>
        <w:t>"="</w:t>
      </w:r>
      <w:r w:rsidRPr="00FE7A5B">
        <w:rPr>
          <w:rFonts w:ascii="Consolas" w:hAnsi="Consolas"/>
          <w:color w:val="D4D4D4"/>
          <w:sz w:val="18"/>
          <w:szCs w:val="18"/>
          <w:lang w:eastAsia="ru-RU"/>
        </w:rPr>
        <w:t>*</w:t>
      </w:r>
      <w:r w:rsidRPr="00FE7A5B">
        <w:rPr>
          <w:rFonts w:ascii="Consolas" w:hAnsi="Consolas"/>
          <w:color w:val="B5CEA8"/>
          <w:sz w:val="18"/>
          <w:szCs w:val="18"/>
          <w:lang w:eastAsia="ru-RU"/>
        </w:rPr>
        <w:t>60</w:t>
      </w:r>
      <w:r w:rsidRPr="00FE7A5B">
        <w:rPr>
          <w:rFonts w:ascii="Consolas" w:hAnsi="Consolas"/>
          <w:color w:val="BBBEBF"/>
          <w:sz w:val="18"/>
          <w:szCs w:val="18"/>
          <w:lang w:eastAsia="ru-RU"/>
        </w:rPr>
        <w:t>)</w:t>
      </w:r>
    </w:p>
    <w:p w14:paraId="2E8F680F" w14:textId="77777777" w:rsidR="00566602" w:rsidRPr="00566602" w:rsidRDefault="00566602" w:rsidP="00FC1DAC">
      <w:pPr>
        <w:ind w:firstLine="0"/>
      </w:pPr>
    </w:p>
    <w:p w14:paraId="09B36EE3" w14:textId="77777777" w:rsidR="00566602" w:rsidRPr="00566602" w:rsidRDefault="00566602" w:rsidP="00FC1DAC">
      <w:pPr>
        <w:ind w:firstLine="0"/>
      </w:pPr>
    </w:p>
    <w:p w14:paraId="78CAC783" w14:textId="1FCFA829" w:rsidR="009D2ACD" w:rsidRDefault="00FC1DAC" w:rsidP="009D2ACD">
      <w:pPr>
        <w:ind w:firstLine="720"/>
        <w:rPr>
          <w:b/>
          <w:bCs/>
        </w:rPr>
      </w:pPr>
      <w:r>
        <w:rPr>
          <w:b/>
          <w:bCs/>
        </w:rPr>
        <w:t xml:space="preserve">Задание </w:t>
      </w:r>
      <w:r w:rsidR="00090ED0">
        <w:rPr>
          <w:b/>
          <w:bCs/>
        </w:rPr>
        <w:t>1</w:t>
      </w:r>
    </w:p>
    <w:p w14:paraId="1A67AF04" w14:textId="77777777" w:rsidR="009D2ACD" w:rsidRPr="009D2ACD" w:rsidRDefault="009D2ACD" w:rsidP="009D2ACD"/>
    <w:p w14:paraId="17A4C2F0" w14:textId="661263A4" w:rsidR="00FE7A5B" w:rsidRPr="00A17B30" w:rsidRDefault="00A80D70" w:rsidP="00FE7A5B">
      <w:pPr>
        <w:spacing w:after="160" w:line="278" w:lineRule="auto"/>
        <w:ind w:firstLine="0"/>
        <w:jc w:val="left"/>
        <w:rPr>
          <w:rFonts w:eastAsiaTheme="majorEastAsia"/>
        </w:rPr>
      </w:pPr>
      <w:r>
        <w:tab/>
      </w:r>
      <w:r w:rsidR="00FE7A5B">
        <w:rPr>
          <w:rStyle w:val="ng-star-inserted"/>
          <w:rFonts w:eastAsiaTheme="majorEastAsia"/>
        </w:rPr>
        <w:t xml:space="preserve">По условию варианта необходимо передать </w:t>
      </w:r>
      <w:r w:rsidR="00FE7A5B">
        <w:rPr>
          <w:rStyle w:val="ng-star-inserted"/>
          <w:rFonts w:eastAsiaTheme="majorEastAsia"/>
          <w:i/>
          <w:iCs/>
          <w:lang w:val="en-US"/>
        </w:rPr>
        <w:t>N</w:t>
      </w:r>
      <w:r w:rsidR="00FE7A5B" w:rsidRPr="00FE7A5B">
        <w:rPr>
          <w:rFonts w:eastAsiaTheme="majorEastAsia"/>
        </w:rPr>
        <w:t xml:space="preserve"> = 32784 </w:t>
      </w:r>
      <w:r w:rsidR="00FE7A5B">
        <w:rPr>
          <w:rFonts w:eastAsiaTheme="majorEastAsia"/>
        </w:rPr>
        <w:t xml:space="preserve">сообщений. </w:t>
      </w:r>
      <w:r w:rsidR="00FE7A5B">
        <w:rPr>
          <w:rStyle w:val="ng-star-inserted"/>
          <w:rFonts w:eastAsiaTheme="majorEastAsia"/>
        </w:rPr>
        <w:t>Число необходимых информационных разрядов</w:t>
      </w:r>
      <w:r w:rsidR="00FE7A5B" w:rsidRPr="00FE7A5B">
        <w:rPr>
          <w:rStyle w:val="ng-star-inserted"/>
          <w:rFonts w:eastAsiaTheme="majorEastAsia"/>
        </w:rPr>
        <w:t xml:space="preserve"> </w:t>
      </w:r>
      <w:r w:rsidR="00FE7A5B">
        <w:rPr>
          <w:rStyle w:val="ng-star-inserted"/>
          <w:rFonts w:eastAsiaTheme="majorEastAsia"/>
          <w:i/>
          <w:iCs/>
          <w:lang w:val="en-US"/>
        </w:rPr>
        <w:t>n</w:t>
      </w:r>
      <w:r w:rsidR="00FE7A5B" w:rsidRPr="00FE7A5B">
        <w:rPr>
          <w:rStyle w:val="ng-star-inserted"/>
          <w:rFonts w:eastAsiaTheme="majorEastAsia"/>
          <w:i/>
          <w:iCs/>
        </w:rPr>
        <w:softHyphen/>
      </w:r>
      <w:r w:rsidR="00FE7A5B">
        <w:rPr>
          <w:rStyle w:val="ng-star-inserted"/>
          <w:rFonts w:eastAsiaTheme="majorEastAsia"/>
          <w:i/>
          <w:iCs/>
        </w:rPr>
        <w:softHyphen/>
      </w:r>
      <w:r w:rsidR="00FE7A5B">
        <w:rPr>
          <w:rStyle w:val="ng-star-inserted"/>
          <w:rFonts w:eastAsiaTheme="majorEastAsia"/>
          <w:i/>
          <w:iCs/>
        </w:rPr>
        <w:softHyphen/>
      </w:r>
      <w:r w:rsidR="00FE7A5B">
        <w:rPr>
          <w:rStyle w:val="ng-star-inserted"/>
          <w:rFonts w:eastAsiaTheme="majorEastAsia"/>
          <w:i/>
          <w:iCs/>
        </w:rPr>
        <w:softHyphen/>
      </w:r>
      <w:r w:rsidR="00FE7A5B">
        <w:rPr>
          <w:rStyle w:val="ng-star-inserted"/>
          <w:rFonts w:eastAsiaTheme="majorEastAsia"/>
          <w:i/>
          <w:iCs/>
        </w:rPr>
        <w:softHyphen/>
      </w:r>
      <w:r w:rsidR="00FE7A5B">
        <w:rPr>
          <w:rStyle w:val="ng-star-inserted"/>
          <w:rFonts w:eastAsiaTheme="majorEastAsia"/>
          <w:i/>
          <w:iCs/>
          <w:vertAlign w:val="subscript"/>
        </w:rPr>
        <w:softHyphen/>
        <w:t>и</w:t>
      </w:r>
      <w:r w:rsidR="00FE7A5B" w:rsidRPr="00FE7A5B">
        <w:rPr>
          <w:rFonts w:eastAsiaTheme="majorEastAsia"/>
        </w:rPr>
        <w:t xml:space="preserve"> </w:t>
      </w:r>
      <w:r w:rsidR="00FE7A5B">
        <w:rPr>
          <w:rFonts w:eastAsiaTheme="majorEastAsia"/>
        </w:rPr>
        <w:t>определяется из условия</w:t>
      </w:r>
      <w:r w:rsidR="00FE7A5B" w:rsidRPr="00FE7A5B">
        <w:rPr>
          <w:rFonts w:eastAsiaTheme="majorEastAsia"/>
        </w:rPr>
        <w:t xml:space="preserve">: </w:t>
      </w:r>
      <m:oMath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n</m:t>
            </m:r>
          </m:e>
          <m:sub>
            <m:r>
              <w:rPr>
                <w:rFonts w:ascii="Cambria Math" w:eastAsiaTheme="majorEastAsia" w:hAnsi="Cambria Math"/>
              </w:rPr>
              <m:t>и</m:t>
            </m:r>
          </m:sub>
        </m:sSub>
        <m:r>
          <w:rPr>
            <w:rFonts w:ascii="Cambria Math" w:eastAsiaTheme="majorEastAsia" w:hAnsi="Cambria Math"/>
          </w:rPr>
          <m:t>=</m:t>
        </m:r>
        <m:d>
          <m:dPr>
            <m:begChr m:val="⌈"/>
            <m:endChr m:val="⌉"/>
            <m:ctrlPr>
              <w:rPr>
                <w:rFonts w:ascii="Cambria Math" w:eastAsiaTheme="majorEastAsia" w:hAnsi="Cambria Math"/>
              </w:rPr>
            </m:ctrlPr>
          </m:dPr>
          <m:e>
            <m:func>
              <m:funcPr>
                <m:ctrlPr>
                  <w:rPr>
                    <w:rFonts w:ascii="Cambria Math" w:eastAsiaTheme="majorEastAsia" w:hAnsi="Cambria Math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aj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ajorEastAsia" w:hAnsi="Cambria Math"/>
                      </w:rPr>
                      <m:t>2</m:t>
                    </m:r>
                    <m:ctrlPr>
                      <w:rPr>
                        <w:rFonts w:ascii="Cambria Math" w:eastAsiaTheme="majorEastAsia" w:hAnsi="Cambria Math"/>
                        <w:lang w:val="en-US"/>
                      </w:rPr>
                    </m:ctrlPr>
                  </m:sub>
                </m:sSub>
                <m:ctrlPr>
                  <w:rPr>
                    <w:rFonts w:ascii="Cambria Math" w:eastAsiaTheme="majorEastAsia" w:hAnsi="Cambria Math"/>
                    <w:i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aj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/>
                        <w:lang w:val="en-US"/>
                      </w:rPr>
                      <m:t>N</m:t>
                    </m:r>
                  </m:e>
                </m:d>
                <m:ctrlPr>
                  <w:rPr>
                    <w:rFonts w:ascii="Cambria Math" w:eastAsiaTheme="majorEastAsia" w:hAnsi="Cambria Math"/>
                    <w:i/>
                    <w:lang w:val="en-US"/>
                  </w:rPr>
                </m:ctrlPr>
              </m:e>
            </m:func>
          </m:e>
        </m:d>
      </m:oMath>
      <w:r w:rsidR="00A17B30" w:rsidRPr="00A17B30">
        <w:rPr>
          <w:rFonts w:eastAsiaTheme="majorEastAsia"/>
        </w:rPr>
        <w:t xml:space="preserve">, </w:t>
      </w:r>
      <m:oMath>
        <m:sSub>
          <m:sSubPr>
            <m:ctrlPr>
              <w:rPr>
                <w:rFonts w:ascii="Cambria Math" w:eastAsiaTheme="maj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ajorEastAsia" w:hAnsi="Cambria Math"/>
              </w:rPr>
              <m:t>и</m:t>
            </m:r>
          </m:sub>
        </m:sSub>
        <m:r>
          <w:rPr>
            <w:rFonts w:ascii="Cambria Math" w:eastAsiaTheme="majorEastAsia" w:hAnsi="Cambria Math"/>
          </w:rPr>
          <m:t>=</m:t>
        </m:r>
        <m:d>
          <m:dPr>
            <m:begChr m:val="⌈"/>
            <m:endChr m:val="⌉"/>
            <m:ctrlPr>
              <w:rPr>
                <w:rFonts w:ascii="Cambria Math" w:eastAsiaTheme="majorEastAsia" w:hAnsi="Cambria Math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eastAsiaTheme="majorEastAsia" w:hAnsi="Cambria Math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aj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ajorEastAsia" w:hAnsi="Cambria Math"/>
                      </w:rPr>
                      <m:t>2</m:t>
                    </m:r>
                    <m:ctrlPr>
                      <w:rPr>
                        <w:rFonts w:ascii="Cambria Math" w:eastAsiaTheme="majorEastAsia" w:hAnsi="Cambria Math"/>
                        <w:lang w:val="en-US"/>
                      </w:rPr>
                    </m:ctrlPr>
                  </m:sub>
                </m:sSub>
                <m:ctrlPr>
                  <w:rPr>
                    <w:rFonts w:ascii="Cambria Math" w:eastAsiaTheme="majorEastAsia" w:hAnsi="Cambria Math"/>
                    <w:i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aj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/>
                      </w:rPr>
                      <m:t>32784</m:t>
                    </m:r>
                  </m:e>
                </m:d>
                <m:ctrlPr>
                  <w:rPr>
                    <w:rFonts w:ascii="Cambria Math" w:eastAsiaTheme="majorEastAsia" w:hAnsi="Cambria Math"/>
                    <w:i/>
                    <w:lang w:val="en-US"/>
                  </w:rPr>
                </m:ctrlPr>
              </m:e>
            </m:func>
          </m:e>
        </m:d>
        <m:r>
          <w:rPr>
            <w:rFonts w:ascii="Cambria Math" w:eastAsiaTheme="majorEastAsia" w:hAnsi="Cambria Math"/>
          </w:rPr>
          <m:t>=16</m:t>
        </m:r>
      </m:oMath>
    </w:p>
    <w:p w14:paraId="04007331" w14:textId="7976A543" w:rsidR="00A17B30" w:rsidRPr="00A17B30" w:rsidRDefault="00A17B30" w:rsidP="00A17B30">
      <w:pPr>
        <w:spacing w:after="160" w:line="278" w:lineRule="auto"/>
        <w:ind w:firstLine="720"/>
        <w:jc w:val="left"/>
        <w:rPr>
          <w:rStyle w:val="ng-star-inserted"/>
          <w:rFonts w:eastAsiaTheme="majorEastAsia"/>
        </w:rPr>
      </w:pPr>
      <w:r>
        <w:rPr>
          <w:rStyle w:val="ng-star-inserted"/>
          <w:rFonts w:eastAsiaTheme="majorEastAsia"/>
        </w:rPr>
        <w:t>Число проверочных (контрольных) разрядов для стандартного кода Хемминга рассчитывается по формуле</w:t>
      </w:r>
      <w:r w:rsidRPr="00A17B30">
        <w:rPr>
          <w:rStyle w:val="ng-star-inserted"/>
          <w:rFonts w:eastAsiaTheme="majorEastAsia"/>
        </w:rPr>
        <w:t xml:space="preserve">: </w:t>
      </w:r>
      <m:oMath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n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к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≥</m:t>
        </m:r>
        <m:func>
          <m:funcPr>
            <m:ctrlPr>
              <w:rPr>
                <w:rStyle w:val="ng-star-inserted"/>
                <w:rFonts w:ascii="Cambria Math" w:eastAsiaTheme="majorEastAsia" w:hAnsi="Cambria Math"/>
              </w:rPr>
            </m:ctrlPr>
          </m:funcPr>
          <m:fName>
            <m:sSub>
              <m:sSubPr>
                <m:ctrlPr>
                  <w:rPr>
                    <w:rStyle w:val="ng-star-inserted"/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ng-star-inserted"/>
                    <w:rFonts w:ascii="Cambria Math" w:eastAsiaTheme="majorEastAsia" w:hAnsi="Cambria Math"/>
                  </w:rPr>
                  <m:t>log</m:t>
                </m:r>
              </m:e>
              <m:sub>
                <m:r>
                  <w:rPr>
                    <w:rStyle w:val="ng-star-inserted"/>
                    <w:rFonts w:ascii="Cambria Math" w:eastAsiaTheme="majorEastAsia" w:hAnsi="Cambria Math"/>
                  </w:rPr>
                  <m:t>2</m:t>
                </m:r>
                <m:ctrlPr>
                  <w:rPr>
                    <w:rStyle w:val="ng-star-inserted"/>
                    <w:rFonts w:ascii="Cambria Math" w:eastAsiaTheme="majorEastAsia" w:hAnsi="Cambria Math"/>
                  </w:rPr>
                </m:ctrlPr>
              </m:sub>
            </m:sSub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fName>
          <m:e>
            <m:d>
              <m:dPr>
                <m:ctrlPr>
                  <w:rPr>
                    <w:rStyle w:val="ng-star-inserted"/>
                    <w:rFonts w:ascii="Cambria Math" w:eastAsiaTheme="maj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Style w:val="ng-star-inserted"/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n</m:t>
                    </m:r>
                  </m:e>
                  <m:sub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и</m:t>
                    </m:r>
                  </m:sub>
                </m:sSub>
                <m:r>
                  <w:rPr>
                    <w:rStyle w:val="ng-star-inserted"/>
                    <w:rFonts w:ascii="Cambria Math" w:eastAsiaTheme="majorEastAsia" w:hAnsi="Cambria Math"/>
                  </w:rPr>
                  <m:t>+</m:t>
                </m:r>
                <m:sSub>
                  <m:sSubPr>
                    <m:ctrlPr>
                      <w:rPr>
                        <w:rStyle w:val="ng-star-inserted"/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n</m:t>
                    </m:r>
                  </m:e>
                  <m:sub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к</m:t>
                    </m:r>
                  </m:sub>
                </m:sSub>
                <m:r>
                  <w:rPr>
                    <w:rStyle w:val="ng-star-inserted"/>
                    <w:rFonts w:ascii="Cambria Math" w:eastAsiaTheme="majorEastAsia" w:hAnsi="Cambria Math"/>
                  </w:rPr>
                  <m:t>+1</m:t>
                </m:r>
              </m:e>
            </m:d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e>
        </m:func>
      </m:oMath>
    </w:p>
    <w:p w14:paraId="57AEFFD0" w14:textId="5468567C" w:rsidR="00A17B30" w:rsidRPr="00A17B30" w:rsidRDefault="00A17B30" w:rsidP="00A17B30">
      <w:pPr>
        <w:spacing w:after="160" w:line="278" w:lineRule="auto"/>
        <w:ind w:firstLine="720"/>
        <w:jc w:val="left"/>
        <w:rPr>
          <w:rFonts w:eastAsiaTheme="majorEastAsia"/>
        </w:rPr>
      </w:pPr>
      <w:r>
        <w:rPr>
          <w:rStyle w:val="ng-star-inserted"/>
          <w:rFonts w:eastAsiaTheme="majorEastAsia"/>
        </w:rPr>
        <w:t>Подстановкой находим минимальное целое значение</w:t>
      </w:r>
      <w:r w:rsidRPr="00A17B30">
        <w:rPr>
          <w:rStyle w:val="ng-star-inserted"/>
          <w:rFonts w:eastAsiaTheme="majorEastAsia"/>
        </w:rPr>
        <w:t xml:space="preserve"> </w:t>
      </w:r>
      <w:r>
        <w:rPr>
          <w:rStyle w:val="ng-star-inserted"/>
          <w:rFonts w:eastAsiaTheme="majorEastAsia"/>
          <w:i/>
          <w:iCs/>
          <w:lang w:val="en-US"/>
        </w:rPr>
        <w:t>n</w:t>
      </w:r>
      <w:r>
        <w:rPr>
          <w:rStyle w:val="ng-star-inserted"/>
          <w:rFonts w:eastAsiaTheme="majorEastAsia"/>
          <w:i/>
          <w:iCs/>
          <w:vertAlign w:val="subscript"/>
        </w:rPr>
        <w:t>к</w:t>
      </w:r>
      <w:r w:rsidRPr="00A17B30">
        <w:rPr>
          <w:rStyle w:val="ng-star-inserted"/>
          <w:rFonts w:eastAsiaTheme="majorEastAsia"/>
          <w:i/>
          <w:iCs/>
          <w:vertAlign w:val="subscript"/>
        </w:rPr>
        <w:t xml:space="preserve"> </w:t>
      </w:r>
      <w:r w:rsidRPr="00A17B30">
        <w:rPr>
          <w:rFonts w:eastAsiaTheme="majorEastAsia"/>
        </w:rPr>
        <w:t xml:space="preserve">= 5: </w:t>
      </w:r>
      <m:oMath>
        <m:r>
          <w:rPr>
            <w:rFonts w:ascii="Cambria Math" w:eastAsiaTheme="majorEastAsia" w:hAnsi="Cambria Math"/>
          </w:rPr>
          <m:t xml:space="preserve">   </m:t>
        </m:r>
        <m:sSup>
          <m:sSupPr>
            <m:ctrlPr>
              <w:rPr>
                <w:rFonts w:ascii="Cambria Math" w:eastAsiaTheme="majorEastAsia" w:hAnsi="Cambria Math"/>
                <w:i/>
              </w:rPr>
            </m:ctrlPr>
          </m:sSupPr>
          <m:e>
            <m:r>
              <w:rPr>
                <w:rFonts w:ascii="Cambria Math" w:eastAsiaTheme="majorEastAsia" w:hAnsi="Cambria Math"/>
              </w:rPr>
              <m:t>2</m:t>
            </m:r>
          </m:e>
          <m:sup>
            <m:r>
              <w:rPr>
                <w:rFonts w:ascii="Cambria Math" w:eastAsiaTheme="majorEastAsia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eastAsiaTheme="majorEastAsia" w:hAnsi="Cambria Math"/>
          </w:rPr>
          <m:t>≥</m:t>
        </m:r>
        <m:r>
          <w:rPr>
            <w:rFonts w:ascii="Cambria Math" w:eastAsiaTheme="majorEastAsia" w:hAnsi="Cambria Math"/>
          </w:rPr>
          <m:t>16+5+1,   32</m:t>
        </m:r>
        <m:r>
          <m:rPr>
            <m:sty m:val="p"/>
          </m:rPr>
          <w:rPr>
            <w:rFonts w:ascii="Cambria Math" w:eastAsiaTheme="majorEastAsia" w:hAnsi="Cambria Math"/>
          </w:rPr>
          <m:t>≥</m:t>
        </m:r>
        <m:r>
          <w:rPr>
            <w:rFonts w:ascii="Cambria Math" w:eastAsiaTheme="majorEastAsia" w:hAnsi="Cambria Math"/>
          </w:rPr>
          <m:t>22</m:t>
        </m:r>
      </m:oMath>
    </w:p>
    <w:p w14:paraId="68BCBEBE" w14:textId="77777777" w:rsidR="009D2ACD" w:rsidRDefault="00A17B30" w:rsidP="009D2ACD">
      <w:r w:rsidRPr="00A17B30">
        <w:t>Для расширенного кода Хемминга (способного исправлять одиночную и обнаруживать двойную ошибку) добавляется 1 общий бит чётности.</w:t>
      </w:r>
      <w:r w:rsidRPr="00A17B30">
        <w:br/>
        <w:t xml:space="preserve">Итоговое число контрольных разрядов: </w:t>
      </w:r>
      <w:proofErr w:type="spellStart"/>
      <w:r w:rsidRPr="00A17B30">
        <w:rPr>
          <w:i/>
          <w:iCs/>
        </w:rPr>
        <w:t>n</w:t>
      </w:r>
      <w:r w:rsidRPr="00A17B30">
        <w:rPr>
          <w:i/>
          <w:iCs/>
          <w:vertAlign w:val="subscript"/>
        </w:rPr>
        <w:t>к_ext</w:t>
      </w:r>
      <w:proofErr w:type="spellEnd"/>
      <w:r w:rsidRPr="00A17B30">
        <w:t>​=</w:t>
      </w:r>
      <w:r w:rsidRPr="009D2ACD">
        <w:t xml:space="preserve"> </w:t>
      </w:r>
      <w:r w:rsidRPr="00A17B30">
        <w:t>5+1=6.</w:t>
      </w:r>
    </w:p>
    <w:p w14:paraId="71F7B1D6" w14:textId="281B7D77" w:rsidR="009D2ACD" w:rsidRDefault="00A17B30" w:rsidP="009D2ACD">
      <w:pPr>
        <w:rPr>
          <w:rFonts w:eastAsiaTheme="majorEastAsia"/>
        </w:rPr>
      </w:pPr>
      <w:r>
        <w:rPr>
          <w:rStyle w:val="ng-star-inserted"/>
          <w:rFonts w:eastAsiaTheme="majorEastAsia"/>
        </w:rPr>
        <w:t>Общая длина кодового слова</w:t>
      </w:r>
      <w:r w:rsidRPr="00A17B30">
        <w:rPr>
          <w:rStyle w:val="ng-star-inserted"/>
          <w:rFonts w:eastAsiaTheme="majorEastAsia"/>
        </w:rPr>
        <w:t xml:space="preserve"> </w:t>
      </w:r>
      <w:r w:rsidRPr="00A17B30">
        <w:rPr>
          <w:rStyle w:val="ng-star-inserted"/>
          <w:rFonts w:eastAsiaTheme="majorEastAsia"/>
          <w:i/>
          <w:iCs/>
          <w:lang w:val="en-US"/>
        </w:rPr>
        <w:t>n</w:t>
      </w:r>
      <w:r w:rsidRPr="00A17B30">
        <w:rPr>
          <w:rFonts w:eastAsiaTheme="majorEastAsia"/>
        </w:rPr>
        <w:t xml:space="preserve">: </w:t>
      </w:r>
      <m:oMath>
        <m:r>
          <w:rPr>
            <w:rFonts w:ascii="Cambria Math" w:eastAsiaTheme="majorEastAsia" w:hAnsi="Cambria Math"/>
          </w:rPr>
          <m:t>n=</m:t>
        </m:r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n</m:t>
            </m:r>
          </m:e>
          <m:sub>
            <m:r>
              <w:rPr>
                <w:rFonts w:ascii="Cambria Math" w:eastAsiaTheme="majorEastAsia" w:hAnsi="Cambria Math"/>
              </w:rPr>
              <m:t>и</m:t>
            </m:r>
          </m:sub>
        </m:sSub>
        <m:r>
          <w:rPr>
            <w:rFonts w:ascii="Cambria Math" w:eastAsiaTheme="majorEastAsia" w:hAnsi="Cambria Math"/>
          </w:rPr>
          <m:t>+</m:t>
        </m:r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n</m:t>
            </m:r>
          </m:e>
          <m:sub>
            <m:r>
              <w:rPr>
                <w:rFonts w:ascii="Cambria Math" w:eastAsiaTheme="majorEastAsia" w:hAnsi="Cambria Math"/>
              </w:rPr>
              <m:t>к</m:t>
            </m:r>
            <m:r>
              <m:rPr>
                <m:lit/>
              </m:rPr>
              <w:rPr>
                <w:rFonts w:ascii="Cambria Math" w:eastAsiaTheme="majorEastAsia" w:hAnsi="Cambria Math"/>
              </w:rPr>
              <m:t>_</m:t>
            </m:r>
            <m:r>
              <w:rPr>
                <w:rFonts w:ascii="Cambria Math" w:eastAsiaTheme="majorEastAsia" w:hAnsi="Cambria Math"/>
              </w:rPr>
              <m:t>ext</m:t>
            </m:r>
          </m:sub>
        </m:sSub>
        <m:r>
          <w:rPr>
            <w:rFonts w:ascii="Cambria Math" w:eastAsiaTheme="majorEastAsia" w:hAnsi="Cambria Math"/>
          </w:rPr>
          <m:t>=16+6=22</m:t>
        </m:r>
      </m:oMath>
    </w:p>
    <w:p w14:paraId="41A8FE72" w14:textId="0B362872" w:rsidR="00090ED0" w:rsidRDefault="00090ED0" w:rsidP="009D2ACD">
      <w:pPr>
        <w:rPr>
          <w:rFonts w:eastAsiaTheme="majorEastAsia"/>
        </w:rPr>
      </w:pPr>
    </w:p>
    <w:p w14:paraId="002B9E9C" w14:textId="208E3A91" w:rsidR="00090ED0" w:rsidRDefault="00090ED0" w:rsidP="00090ED0">
      <w:pPr>
        <w:ind w:firstLine="720"/>
        <w:rPr>
          <w:b/>
          <w:bCs/>
        </w:rPr>
      </w:pPr>
      <w:r>
        <w:rPr>
          <w:b/>
          <w:bCs/>
        </w:rPr>
        <w:t>Задание 2</w:t>
      </w:r>
    </w:p>
    <w:p w14:paraId="0B69894C" w14:textId="58A88996" w:rsidR="00090ED0" w:rsidRDefault="00090ED0" w:rsidP="00090ED0">
      <w:pPr>
        <w:ind w:firstLine="720"/>
        <w:rPr>
          <w:b/>
          <w:bCs/>
        </w:rPr>
      </w:pPr>
    </w:p>
    <w:p w14:paraId="54B3361A" w14:textId="6961C6F8" w:rsidR="00090ED0" w:rsidRDefault="00090ED0" w:rsidP="00090ED0">
      <w:pPr>
        <w:ind w:firstLine="720"/>
      </w:pPr>
      <w:r>
        <w:t>Программа последовательно генерирует 10 случайных комбинаций, после чего строит расширенный код Хемминга для каждого из них. Результат представлен на рисунке 1.</w:t>
      </w:r>
    </w:p>
    <w:p w14:paraId="671AFC0C" w14:textId="77777777" w:rsidR="00090ED0" w:rsidRPr="00090ED0" w:rsidRDefault="00090ED0" w:rsidP="00090ED0">
      <w:pPr>
        <w:ind w:firstLine="720"/>
        <w:rPr>
          <w:rFonts w:eastAsiaTheme="majorEastAsia"/>
        </w:rPr>
      </w:pPr>
    </w:p>
    <w:p w14:paraId="2968B67E" w14:textId="77777777" w:rsidR="00090ED0" w:rsidRDefault="00090ED0" w:rsidP="00090ED0">
      <w:pPr>
        <w:keepNext/>
      </w:pPr>
      <w:r w:rsidRPr="00090ED0">
        <w:rPr>
          <w:rFonts w:eastAsiaTheme="majorEastAsia"/>
          <w:noProof/>
        </w:rPr>
        <w:drawing>
          <wp:inline distT="0" distB="0" distL="0" distR="0" wp14:anchorId="5579691F" wp14:editId="2F9B88CD">
            <wp:extent cx="5501640" cy="20726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26" cy="207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4667" w14:textId="22ACE104" w:rsidR="00090ED0" w:rsidRDefault="00090ED0" w:rsidP="00090ED0">
      <w:pPr>
        <w:pStyle w:val="af4"/>
        <w:jc w:val="center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19CB">
        <w:rPr>
          <w:noProof/>
        </w:rPr>
        <w:t>1</w:t>
      </w:r>
      <w:r>
        <w:fldChar w:fldCharType="end"/>
      </w:r>
      <w:r>
        <w:t xml:space="preserve"> - расширенный код Хемминга для 10 сообщений</w:t>
      </w:r>
    </w:p>
    <w:p w14:paraId="7A8DCBB7" w14:textId="77777777" w:rsidR="00090ED0" w:rsidRDefault="00090ED0" w:rsidP="009D2ACD">
      <w:pPr>
        <w:rPr>
          <w:rFonts w:eastAsiaTheme="majorEastAsia"/>
        </w:rPr>
      </w:pPr>
    </w:p>
    <w:p w14:paraId="6C9B75DC" w14:textId="48F09601" w:rsidR="00090ED0" w:rsidRPr="00090ED0" w:rsidRDefault="00090ED0" w:rsidP="00090ED0">
      <w:pPr>
        <w:ind w:firstLine="720"/>
        <w:rPr>
          <w:b/>
          <w:bCs/>
        </w:rPr>
      </w:pPr>
      <w:r>
        <w:rPr>
          <w:b/>
          <w:bCs/>
        </w:rPr>
        <w:t>Задание 3</w:t>
      </w:r>
    </w:p>
    <w:p w14:paraId="4308F25D" w14:textId="4946B918" w:rsidR="00A549A6" w:rsidRPr="00A549A6" w:rsidRDefault="00A549A6" w:rsidP="00A549A6">
      <w:pPr>
        <w:pStyle w:val="4"/>
        <w:rPr>
          <w:b/>
          <w:bCs/>
        </w:rPr>
      </w:pPr>
      <w:r w:rsidRPr="00A549A6">
        <w:rPr>
          <w:rStyle w:val="ng-star-inserted"/>
          <w:b/>
          <w:bCs/>
        </w:rPr>
        <w:t>Построение макета кодового слова</w:t>
      </w:r>
    </w:p>
    <w:p w14:paraId="3A1D825D" w14:textId="77777777" w:rsidR="009D2ACD" w:rsidRDefault="00A17B30" w:rsidP="009D2ACD">
      <w:pPr>
        <w:spacing w:after="160" w:line="278" w:lineRule="auto"/>
        <w:jc w:val="left"/>
        <w:rPr>
          <w:rStyle w:val="ng-star-inserted"/>
          <w:rFonts w:eastAsiaTheme="majorEastAsia"/>
        </w:rPr>
      </w:pPr>
      <w:r>
        <w:rPr>
          <w:rStyle w:val="ng-star-inserted"/>
          <w:rFonts w:eastAsiaTheme="majorEastAsia"/>
        </w:rPr>
        <w:t>Рассмотрим сообщение под номером 10 из сгенерированной последовательности:</w:t>
      </w:r>
      <w:r w:rsidRPr="00A17B30">
        <w:rPr>
          <w:rStyle w:val="ng-star-inserted"/>
          <w:rFonts w:eastAsiaTheme="majorEastAsia"/>
        </w:rPr>
        <w:t xml:space="preserve"> </w:t>
      </w:r>
      <m:oMath>
        <m:r>
          <w:rPr>
            <w:rStyle w:val="ng-star-inserted"/>
            <w:rFonts w:ascii="Cambria Math" w:eastAsiaTheme="majorEastAsia" w:hAnsi="Cambria Math"/>
          </w:rPr>
          <m:t>D=</m:t>
        </m:r>
        <m:d>
          <m:d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ng-star-inserted"/>
                <w:rFonts w:ascii="Cambria Math" w:eastAsiaTheme="majorEastAsia" w:hAnsi="Cambria Math"/>
              </w:rPr>
              <m:t>0,0,0,0,0,0,0,0,0,0,0,0,1,0,1,0</m:t>
            </m:r>
          </m:e>
        </m:d>
      </m:oMath>
    </w:p>
    <w:p w14:paraId="1446F2E1" w14:textId="72582201" w:rsidR="00A17B30" w:rsidRPr="009D2ACD" w:rsidRDefault="00A17B30" w:rsidP="009D2ACD">
      <w:pPr>
        <w:spacing w:after="160" w:line="278" w:lineRule="auto"/>
        <w:jc w:val="left"/>
        <w:rPr>
          <w:rFonts w:eastAsiaTheme="majorEastAsia"/>
        </w:rPr>
      </w:pPr>
      <w:r>
        <w:rPr>
          <w:rStyle w:val="ng-star-inserted"/>
          <w:rFonts w:eastAsiaTheme="majorEastAsia"/>
        </w:rPr>
        <w:t>Распределим информационные разряды</w:t>
      </w:r>
      <w:r w:rsidRPr="00A17B30">
        <w:rPr>
          <w:rStyle w:val="ng-star-inserted"/>
          <w:rFonts w:eastAsiaTheme="majorEastAsia"/>
        </w:rPr>
        <w:t xml:space="preserve"> </w:t>
      </w:r>
      <w:r w:rsidRPr="00A17B30">
        <w:rPr>
          <w:lang w:eastAsia="ru-RU"/>
        </w:rPr>
        <w:t>d</w:t>
      </w:r>
      <w:r w:rsidRPr="00A17B30">
        <w:rPr>
          <w:vertAlign w:val="subscript"/>
          <w:lang w:eastAsia="ru-RU"/>
        </w:rPr>
        <w:t>1</w:t>
      </w:r>
      <w:r w:rsidRPr="00A17B30">
        <w:rPr>
          <w:lang w:eastAsia="ru-RU"/>
        </w:rPr>
        <w:t>​, d</w:t>
      </w:r>
      <w:r w:rsidRPr="00A17B30">
        <w:rPr>
          <w:vertAlign w:val="subscript"/>
          <w:lang w:eastAsia="ru-RU"/>
        </w:rPr>
        <w:t>2</w:t>
      </w:r>
      <w:r w:rsidRPr="00A17B30">
        <w:rPr>
          <w:lang w:eastAsia="ru-RU"/>
        </w:rPr>
        <w:t>​, …, d</w:t>
      </w:r>
      <w:r w:rsidRPr="00A17B30">
        <w:rPr>
          <w:vertAlign w:val="subscript"/>
          <w:lang w:eastAsia="ru-RU"/>
        </w:rPr>
        <w:t>16</w:t>
      </w:r>
      <w:r w:rsidRPr="00A17B30">
        <w:rPr>
          <w:rFonts w:ascii="Courier New" w:hAnsi="Courier New" w:cs="Courier New"/>
          <w:lang w:eastAsia="ru-RU"/>
        </w:rPr>
        <w:t xml:space="preserve"> </w:t>
      </w:r>
      <w:r>
        <w:rPr>
          <w:rStyle w:val="ng-star-inserted"/>
          <w:rFonts w:eastAsiaTheme="majorEastAsia"/>
        </w:rPr>
        <w:t>по позициям 22-битного слова. Контрольные разряды Хемминга</w:t>
      </w:r>
      <w:r w:rsidRPr="00A17B30">
        <w:rPr>
          <w:rStyle w:val="ng-star-inserted"/>
          <w:rFonts w:eastAsiaTheme="majorEastAsia"/>
        </w:rPr>
        <w:t xml:space="preserve"> </w:t>
      </w:r>
      <w:r w:rsidRPr="00A17B30">
        <w:rPr>
          <w:lang w:eastAsia="ru-RU"/>
        </w:rPr>
        <w:t>K</w:t>
      </w:r>
      <w:r w:rsidRPr="00A17B30">
        <w:rPr>
          <w:vertAlign w:val="subscript"/>
          <w:lang w:eastAsia="ru-RU"/>
        </w:rPr>
        <w:t>1</w:t>
      </w:r>
      <w:r w:rsidRPr="00A17B30">
        <w:rPr>
          <w:lang w:eastAsia="ru-RU"/>
        </w:rPr>
        <w:t>​, K</w:t>
      </w:r>
      <w:r w:rsidRPr="00A17B30">
        <w:rPr>
          <w:vertAlign w:val="subscript"/>
          <w:lang w:eastAsia="ru-RU"/>
        </w:rPr>
        <w:t>2</w:t>
      </w:r>
      <w:r w:rsidRPr="00A17B30">
        <w:rPr>
          <w:lang w:eastAsia="ru-RU"/>
        </w:rPr>
        <w:t>​, K</w:t>
      </w:r>
      <w:r w:rsidRPr="00A17B30">
        <w:rPr>
          <w:vertAlign w:val="subscript"/>
          <w:lang w:eastAsia="ru-RU"/>
        </w:rPr>
        <w:t>3</w:t>
      </w:r>
      <w:r w:rsidRPr="00A17B30">
        <w:rPr>
          <w:lang w:eastAsia="ru-RU"/>
        </w:rPr>
        <w:t>​, K</w:t>
      </w:r>
      <w:r w:rsidRPr="00A17B30">
        <w:rPr>
          <w:vertAlign w:val="subscript"/>
          <w:lang w:eastAsia="ru-RU"/>
        </w:rPr>
        <w:t>4</w:t>
      </w:r>
      <w:r w:rsidRPr="00A17B30">
        <w:rPr>
          <w:lang w:eastAsia="ru-RU"/>
        </w:rPr>
        <w:t>​, K</w:t>
      </w:r>
      <w:r w:rsidRPr="00A17B30">
        <w:rPr>
          <w:vertAlign w:val="subscript"/>
          <w:lang w:eastAsia="ru-RU"/>
        </w:rPr>
        <w:t>5</w:t>
      </w:r>
      <w:r w:rsidRPr="00A17B30">
        <w:rPr>
          <w:lang w:eastAsia="ru-RU"/>
        </w:rPr>
        <w:t>​</w:t>
      </w:r>
      <w:r>
        <w:rPr>
          <w:rFonts w:ascii="Cambria Math" w:hAnsi="Cambria Math" w:cs="Cambria Math"/>
          <w:lang w:eastAsia="ru-RU"/>
        </w:rPr>
        <w:t xml:space="preserve"> </w:t>
      </w:r>
      <w:r>
        <w:rPr>
          <w:rStyle w:val="ng-star-inserted"/>
          <w:rFonts w:eastAsiaTheme="majorEastAsia"/>
        </w:rPr>
        <w:t>занимают позиции, равные степеням двойки (1, 2, 4, 8, 16). Позицию 22 занимает общий контрольный разряд</w:t>
      </w:r>
      <w:r w:rsidRPr="009D2ACD">
        <w:rPr>
          <w:rStyle w:val="ng-star-inserted"/>
          <w:rFonts w:eastAsiaTheme="majorEastAsia"/>
        </w:rPr>
        <w:t xml:space="preserve"> </w:t>
      </w:r>
      <w:proofErr w:type="spellStart"/>
      <w:r w:rsidRPr="00A17B30">
        <w:rPr>
          <w:lang w:eastAsia="ru-RU"/>
        </w:rPr>
        <w:t>K</w:t>
      </w:r>
      <w:r w:rsidRPr="00A17B30">
        <w:rPr>
          <w:vertAlign w:val="subscript"/>
          <w:lang w:eastAsia="ru-RU"/>
        </w:rPr>
        <w:t>overall</w:t>
      </w:r>
      <w:proofErr w:type="spellEnd"/>
      <w:r w:rsidR="009D2ACD" w:rsidRPr="009D2ACD">
        <w:rPr>
          <w:vertAlign w:val="subscript"/>
          <w:lang w:eastAsia="ru-RU"/>
        </w:rPr>
        <w:t xml:space="preserve"> </w:t>
      </w:r>
      <w:r w:rsidR="009D2ACD" w:rsidRPr="009D2ACD">
        <w:t>(</w:t>
      </w:r>
      <w:r w:rsidR="009D2ACD">
        <w:t>таблицы 2, 3)</w:t>
      </w:r>
    </w:p>
    <w:p w14:paraId="3F18D374" w14:textId="77777777" w:rsidR="009D2ACD" w:rsidRPr="009D2ACD" w:rsidRDefault="009D2ACD" w:rsidP="009D2ACD">
      <w:pPr>
        <w:spacing w:before="240"/>
        <w:ind w:firstLine="0"/>
      </w:pPr>
    </w:p>
    <w:p w14:paraId="12B0F58C" w14:textId="0FBDC02A" w:rsidR="009D2ACD" w:rsidRDefault="009D2ACD" w:rsidP="009D2ACD">
      <w:pPr>
        <w:pStyle w:val="af4"/>
        <w:keepNext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F619CB">
        <w:rPr>
          <w:noProof/>
        </w:rPr>
        <w:t>2</w:t>
      </w:r>
      <w:r>
        <w:fldChar w:fldCharType="end"/>
      </w:r>
      <w:r>
        <w:t xml:space="preserve"> - информационные разряды (1</w:t>
      </w:r>
      <w:r w:rsidRPr="009D2ACD">
        <w:t>/2)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2"/>
        <w:gridCol w:w="766"/>
        <w:gridCol w:w="766"/>
        <w:gridCol w:w="763"/>
        <w:gridCol w:w="766"/>
        <w:gridCol w:w="764"/>
        <w:gridCol w:w="764"/>
        <w:gridCol w:w="764"/>
        <w:gridCol w:w="767"/>
        <w:gridCol w:w="764"/>
        <w:gridCol w:w="767"/>
        <w:gridCol w:w="767"/>
      </w:tblGrid>
      <w:tr w:rsidR="009D2ACD" w:rsidRPr="009D2ACD" w14:paraId="7EA1239E" w14:textId="77777777" w:rsidTr="009D2ACD">
        <w:tc>
          <w:tcPr>
            <w:tcW w:w="932" w:type="dxa"/>
          </w:tcPr>
          <w:p w14:paraId="7FAD2F8B" w14:textId="77777777" w:rsidR="009D2ACD" w:rsidRPr="009D2ACD" w:rsidRDefault="009D2ACD" w:rsidP="00A549A6">
            <w:pPr>
              <w:ind w:firstLine="0"/>
            </w:pPr>
            <w:r w:rsidRPr="009D2ACD">
              <w:t>Поз.</w:t>
            </w:r>
          </w:p>
        </w:tc>
        <w:tc>
          <w:tcPr>
            <w:tcW w:w="766" w:type="dxa"/>
          </w:tcPr>
          <w:p w14:paraId="3205D33F" w14:textId="77777777" w:rsidR="009D2ACD" w:rsidRPr="009D2ACD" w:rsidRDefault="009D2ACD" w:rsidP="00A549A6">
            <w:pPr>
              <w:ind w:firstLine="0"/>
            </w:pPr>
            <w:r w:rsidRPr="009D2ACD">
              <w:t>1</w:t>
            </w:r>
          </w:p>
        </w:tc>
        <w:tc>
          <w:tcPr>
            <w:tcW w:w="766" w:type="dxa"/>
          </w:tcPr>
          <w:p w14:paraId="2485D328" w14:textId="77777777" w:rsidR="009D2ACD" w:rsidRPr="009D2ACD" w:rsidRDefault="009D2ACD" w:rsidP="00A549A6">
            <w:pPr>
              <w:ind w:firstLine="0"/>
            </w:pPr>
            <w:r w:rsidRPr="009D2ACD">
              <w:t>2</w:t>
            </w:r>
          </w:p>
        </w:tc>
        <w:tc>
          <w:tcPr>
            <w:tcW w:w="763" w:type="dxa"/>
          </w:tcPr>
          <w:p w14:paraId="3D027302" w14:textId="77777777" w:rsidR="009D2ACD" w:rsidRPr="009D2ACD" w:rsidRDefault="009D2ACD" w:rsidP="00A549A6">
            <w:pPr>
              <w:ind w:firstLine="0"/>
            </w:pPr>
            <w:r w:rsidRPr="009D2ACD">
              <w:t>3</w:t>
            </w:r>
          </w:p>
        </w:tc>
        <w:tc>
          <w:tcPr>
            <w:tcW w:w="766" w:type="dxa"/>
          </w:tcPr>
          <w:p w14:paraId="2202E686" w14:textId="77777777" w:rsidR="009D2ACD" w:rsidRPr="009D2ACD" w:rsidRDefault="009D2ACD" w:rsidP="00A549A6">
            <w:pPr>
              <w:ind w:firstLine="0"/>
            </w:pPr>
            <w:r w:rsidRPr="009D2ACD">
              <w:t>4</w:t>
            </w:r>
          </w:p>
        </w:tc>
        <w:tc>
          <w:tcPr>
            <w:tcW w:w="764" w:type="dxa"/>
          </w:tcPr>
          <w:p w14:paraId="64527181" w14:textId="77777777" w:rsidR="009D2ACD" w:rsidRPr="009D2ACD" w:rsidRDefault="009D2ACD" w:rsidP="00A549A6">
            <w:pPr>
              <w:ind w:firstLine="0"/>
            </w:pPr>
            <w:r w:rsidRPr="009D2ACD">
              <w:t>5</w:t>
            </w:r>
          </w:p>
        </w:tc>
        <w:tc>
          <w:tcPr>
            <w:tcW w:w="764" w:type="dxa"/>
          </w:tcPr>
          <w:p w14:paraId="49D93F00" w14:textId="77777777" w:rsidR="009D2ACD" w:rsidRPr="009D2ACD" w:rsidRDefault="009D2ACD" w:rsidP="00A549A6">
            <w:pPr>
              <w:ind w:firstLine="0"/>
            </w:pPr>
            <w:r w:rsidRPr="009D2ACD">
              <w:t>6</w:t>
            </w:r>
          </w:p>
        </w:tc>
        <w:tc>
          <w:tcPr>
            <w:tcW w:w="764" w:type="dxa"/>
          </w:tcPr>
          <w:p w14:paraId="2E52B460" w14:textId="77777777" w:rsidR="009D2ACD" w:rsidRPr="009D2ACD" w:rsidRDefault="009D2ACD" w:rsidP="00A549A6">
            <w:pPr>
              <w:ind w:firstLine="0"/>
            </w:pPr>
            <w:r w:rsidRPr="009D2ACD">
              <w:t>7</w:t>
            </w:r>
          </w:p>
        </w:tc>
        <w:tc>
          <w:tcPr>
            <w:tcW w:w="767" w:type="dxa"/>
          </w:tcPr>
          <w:p w14:paraId="35DE8464" w14:textId="77777777" w:rsidR="009D2ACD" w:rsidRPr="009D2ACD" w:rsidRDefault="009D2ACD" w:rsidP="00A549A6">
            <w:pPr>
              <w:ind w:firstLine="0"/>
            </w:pPr>
            <w:r w:rsidRPr="009D2ACD">
              <w:t>8</w:t>
            </w:r>
          </w:p>
        </w:tc>
        <w:tc>
          <w:tcPr>
            <w:tcW w:w="764" w:type="dxa"/>
          </w:tcPr>
          <w:p w14:paraId="3489CF0A" w14:textId="77777777" w:rsidR="009D2ACD" w:rsidRPr="009D2ACD" w:rsidRDefault="009D2ACD" w:rsidP="00A549A6">
            <w:pPr>
              <w:ind w:firstLine="0"/>
            </w:pPr>
            <w:r w:rsidRPr="009D2ACD">
              <w:t>9</w:t>
            </w:r>
          </w:p>
        </w:tc>
        <w:tc>
          <w:tcPr>
            <w:tcW w:w="767" w:type="dxa"/>
          </w:tcPr>
          <w:p w14:paraId="25D87CE4" w14:textId="77777777" w:rsidR="009D2ACD" w:rsidRPr="009D2ACD" w:rsidRDefault="009D2ACD" w:rsidP="00A549A6">
            <w:pPr>
              <w:ind w:firstLine="0"/>
            </w:pPr>
            <w:r w:rsidRPr="009D2ACD">
              <w:t>10</w:t>
            </w:r>
          </w:p>
        </w:tc>
        <w:tc>
          <w:tcPr>
            <w:tcW w:w="767" w:type="dxa"/>
          </w:tcPr>
          <w:p w14:paraId="7D3BEA86" w14:textId="77777777" w:rsidR="009D2ACD" w:rsidRPr="009D2ACD" w:rsidRDefault="009D2ACD" w:rsidP="00A549A6">
            <w:pPr>
              <w:ind w:firstLine="0"/>
            </w:pPr>
            <w:r w:rsidRPr="009D2ACD">
              <w:t>11</w:t>
            </w:r>
          </w:p>
        </w:tc>
      </w:tr>
      <w:tr w:rsidR="009D2ACD" w:rsidRPr="009D2ACD" w14:paraId="5F075D71" w14:textId="77777777" w:rsidTr="009D2ACD">
        <w:tc>
          <w:tcPr>
            <w:tcW w:w="932" w:type="dxa"/>
          </w:tcPr>
          <w:p w14:paraId="06E057DE" w14:textId="77777777" w:rsidR="009D2ACD" w:rsidRPr="009D2ACD" w:rsidRDefault="009D2ACD" w:rsidP="00A549A6">
            <w:pPr>
              <w:ind w:firstLine="0"/>
            </w:pPr>
            <w:proofErr w:type="spellStart"/>
            <w:r w:rsidRPr="009D2ACD">
              <w:t>Симв</w:t>
            </w:r>
            <w:proofErr w:type="spellEnd"/>
            <w:r w:rsidRPr="009D2ACD">
              <w:t>.</w:t>
            </w:r>
          </w:p>
        </w:tc>
        <w:tc>
          <w:tcPr>
            <w:tcW w:w="766" w:type="dxa"/>
          </w:tcPr>
          <w:p w14:paraId="67978FAD" w14:textId="77777777" w:rsidR="009D2ACD" w:rsidRPr="009D2ACD" w:rsidRDefault="009D2ACD" w:rsidP="00A549A6">
            <w:pPr>
              <w:ind w:firstLine="0"/>
            </w:pPr>
            <w:r w:rsidRPr="009D2ACD">
              <w:t>K</w:t>
            </w:r>
            <w:r w:rsidRPr="009D2ACD">
              <w:rPr>
                <w:vertAlign w:val="subscript"/>
              </w:rPr>
              <w:t>1</w:t>
            </w:r>
          </w:p>
        </w:tc>
        <w:tc>
          <w:tcPr>
            <w:tcW w:w="766" w:type="dxa"/>
          </w:tcPr>
          <w:p w14:paraId="3C6FCA3F" w14:textId="77777777" w:rsidR="009D2ACD" w:rsidRPr="009D2ACD" w:rsidRDefault="009D2ACD" w:rsidP="00A549A6">
            <w:pPr>
              <w:ind w:firstLine="0"/>
            </w:pPr>
            <w:r w:rsidRPr="009D2ACD">
              <w:t>K</w:t>
            </w:r>
            <w:r w:rsidRPr="009D2ACD">
              <w:rPr>
                <w:vertAlign w:val="subscript"/>
              </w:rPr>
              <w:t>2</w:t>
            </w:r>
          </w:p>
        </w:tc>
        <w:tc>
          <w:tcPr>
            <w:tcW w:w="763" w:type="dxa"/>
          </w:tcPr>
          <w:p w14:paraId="27AEAA08" w14:textId="77777777" w:rsidR="009D2ACD" w:rsidRPr="009D2ACD" w:rsidRDefault="009D2ACD" w:rsidP="00A549A6">
            <w:pPr>
              <w:ind w:firstLine="0"/>
            </w:pPr>
            <w:r w:rsidRPr="009D2ACD">
              <w:t>d</w:t>
            </w:r>
            <w:r w:rsidRPr="009D2ACD">
              <w:rPr>
                <w:vertAlign w:val="subscript"/>
              </w:rPr>
              <w:t>1</w:t>
            </w:r>
          </w:p>
        </w:tc>
        <w:tc>
          <w:tcPr>
            <w:tcW w:w="766" w:type="dxa"/>
          </w:tcPr>
          <w:p w14:paraId="72BDB1E5" w14:textId="77777777" w:rsidR="009D2ACD" w:rsidRPr="009D2ACD" w:rsidRDefault="009D2ACD" w:rsidP="00A549A6">
            <w:pPr>
              <w:ind w:firstLine="0"/>
            </w:pPr>
            <w:r w:rsidRPr="009D2ACD">
              <w:t>K</w:t>
            </w:r>
            <w:r w:rsidRPr="009D2ACD">
              <w:rPr>
                <w:vertAlign w:val="subscript"/>
              </w:rPr>
              <w:t>3</w:t>
            </w:r>
          </w:p>
        </w:tc>
        <w:tc>
          <w:tcPr>
            <w:tcW w:w="764" w:type="dxa"/>
          </w:tcPr>
          <w:p w14:paraId="725E98D9" w14:textId="77777777" w:rsidR="009D2ACD" w:rsidRPr="009D2ACD" w:rsidRDefault="009D2ACD" w:rsidP="00A549A6">
            <w:pPr>
              <w:ind w:firstLine="0"/>
            </w:pPr>
            <w:r w:rsidRPr="009D2ACD">
              <w:t>d</w:t>
            </w:r>
            <w:r w:rsidRPr="009D2ACD">
              <w:rPr>
                <w:vertAlign w:val="subscript"/>
              </w:rPr>
              <w:t>2</w:t>
            </w:r>
          </w:p>
        </w:tc>
        <w:tc>
          <w:tcPr>
            <w:tcW w:w="764" w:type="dxa"/>
          </w:tcPr>
          <w:p w14:paraId="321AA402" w14:textId="77777777" w:rsidR="009D2ACD" w:rsidRPr="009D2ACD" w:rsidRDefault="009D2ACD" w:rsidP="00A549A6">
            <w:pPr>
              <w:ind w:firstLine="0"/>
            </w:pPr>
            <w:r w:rsidRPr="009D2ACD">
              <w:t>d</w:t>
            </w:r>
            <w:r w:rsidRPr="009D2ACD">
              <w:rPr>
                <w:vertAlign w:val="subscript"/>
              </w:rPr>
              <w:t>3</w:t>
            </w:r>
          </w:p>
        </w:tc>
        <w:tc>
          <w:tcPr>
            <w:tcW w:w="764" w:type="dxa"/>
          </w:tcPr>
          <w:p w14:paraId="4312BF36" w14:textId="77777777" w:rsidR="009D2ACD" w:rsidRPr="009D2ACD" w:rsidRDefault="009D2ACD" w:rsidP="00A549A6">
            <w:pPr>
              <w:ind w:firstLine="0"/>
            </w:pPr>
            <w:r w:rsidRPr="009D2ACD">
              <w:t>d</w:t>
            </w:r>
            <w:r w:rsidRPr="009D2ACD">
              <w:rPr>
                <w:vertAlign w:val="subscript"/>
              </w:rPr>
              <w:t>4</w:t>
            </w:r>
          </w:p>
        </w:tc>
        <w:tc>
          <w:tcPr>
            <w:tcW w:w="767" w:type="dxa"/>
          </w:tcPr>
          <w:p w14:paraId="413E5654" w14:textId="77777777" w:rsidR="009D2ACD" w:rsidRPr="009D2ACD" w:rsidRDefault="009D2ACD" w:rsidP="00A549A6">
            <w:pPr>
              <w:ind w:firstLine="0"/>
            </w:pPr>
            <w:r w:rsidRPr="009D2ACD">
              <w:t>K</w:t>
            </w:r>
            <w:r w:rsidRPr="009D2ACD">
              <w:rPr>
                <w:vertAlign w:val="subscript"/>
              </w:rPr>
              <w:t>4</w:t>
            </w:r>
          </w:p>
        </w:tc>
        <w:tc>
          <w:tcPr>
            <w:tcW w:w="764" w:type="dxa"/>
          </w:tcPr>
          <w:p w14:paraId="0F82BAF2" w14:textId="77777777" w:rsidR="009D2ACD" w:rsidRPr="009D2ACD" w:rsidRDefault="009D2ACD" w:rsidP="00A549A6">
            <w:pPr>
              <w:ind w:firstLine="0"/>
            </w:pPr>
            <w:r w:rsidRPr="009D2ACD">
              <w:t>d</w:t>
            </w:r>
            <w:r w:rsidRPr="009D2ACD">
              <w:rPr>
                <w:vertAlign w:val="subscript"/>
              </w:rPr>
              <w:t>5</w:t>
            </w:r>
          </w:p>
        </w:tc>
        <w:tc>
          <w:tcPr>
            <w:tcW w:w="767" w:type="dxa"/>
          </w:tcPr>
          <w:p w14:paraId="254A9501" w14:textId="77777777" w:rsidR="009D2ACD" w:rsidRPr="009D2ACD" w:rsidRDefault="009D2ACD" w:rsidP="00A549A6">
            <w:pPr>
              <w:ind w:firstLine="0"/>
            </w:pPr>
            <w:r w:rsidRPr="009D2ACD">
              <w:t>d</w:t>
            </w:r>
            <w:r w:rsidRPr="009D2ACD">
              <w:rPr>
                <w:vertAlign w:val="subscript"/>
              </w:rPr>
              <w:t>6</w:t>
            </w:r>
          </w:p>
        </w:tc>
        <w:tc>
          <w:tcPr>
            <w:tcW w:w="767" w:type="dxa"/>
          </w:tcPr>
          <w:p w14:paraId="39431EF5" w14:textId="77777777" w:rsidR="009D2ACD" w:rsidRPr="009D2ACD" w:rsidRDefault="009D2ACD" w:rsidP="00A549A6">
            <w:pPr>
              <w:ind w:firstLine="0"/>
            </w:pPr>
            <w:r w:rsidRPr="009D2ACD">
              <w:t>d</w:t>
            </w:r>
            <w:r w:rsidRPr="009D2ACD">
              <w:rPr>
                <w:vertAlign w:val="subscript"/>
              </w:rPr>
              <w:t>7</w:t>
            </w:r>
          </w:p>
        </w:tc>
      </w:tr>
      <w:tr w:rsidR="009D2ACD" w:rsidRPr="009D2ACD" w14:paraId="6BBCE6D1" w14:textId="77777777" w:rsidTr="009D2ACD">
        <w:tc>
          <w:tcPr>
            <w:tcW w:w="932" w:type="dxa"/>
          </w:tcPr>
          <w:p w14:paraId="389899FC" w14:textId="77777777" w:rsidR="009D2ACD" w:rsidRPr="009D2ACD" w:rsidRDefault="009D2ACD" w:rsidP="00A549A6">
            <w:pPr>
              <w:ind w:firstLine="0"/>
            </w:pPr>
            <w:r w:rsidRPr="009D2ACD">
              <w:t>Знач.</w:t>
            </w:r>
          </w:p>
        </w:tc>
        <w:tc>
          <w:tcPr>
            <w:tcW w:w="766" w:type="dxa"/>
          </w:tcPr>
          <w:p w14:paraId="51581B88" w14:textId="77777777" w:rsidR="009D2ACD" w:rsidRPr="009D2ACD" w:rsidRDefault="009D2ACD" w:rsidP="00A549A6">
            <w:pPr>
              <w:ind w:firstLine="0"/>
            </w:pPr>
            <w:r w:rsidRPr="009D2ACD">
              <w:t>K</w:t>
            </w:r>
            <w:r w:rsidRPr="009D2ACD">
              <w:rPr>
                <w:vertAlign w:val="subscript"/>
              </w:rPr>
              <w:t>1</w:t>
            </w:r>
          </w:p>
        </w:tc>
        <w:tc>
          <w:tcPr>
            <w:tcW w:w="766" w:type="dxa"/>
          </w:tcPr>
          <w:p w14:paraId="3C251915" w14:textId="77777777" w:rsidR="009D2ACD" w:rsidRPr="009D2ACD" w:rsidRDefault="009D2ACD" w:rsidP="00A549A6">
            <w:pPr>
              <w:ind w:firstLine="0"/>
            </w:pPr>
            <w:r w:rsidRPr="009D2ACD">
              <w:t>K</w:t>
            </w:r>
            <w:r w:rsidRPr="009D2ACD">
              <w:rPr>
                <w:vertAlign w:val="subscript"/>
              </w:rPr>
              <w:t>2</w:t>
            </w:r>
          </w:p>
        </w:tc>
        <w:tc>
          <w:tcPr>
            <w:tcW w:w="763" w:type="dxa"/>
          </w:tcPr>
          <w:p w14:paraId="76400AF3" w14:textId="77777777" w:rsidR="009D2ACD" w:rsidRPr="009D2ACD" w:rsidRDefault="009D2ACD" w:rsidP="00A549A6">
            <w:pPr>
              <w:ind w:firstLine="0"/>
            </w:pPr>
            <w:r w:rsidRPr="009D2ACD">
              <w:t>0</w:t>
            </w:r>
          </w:p>
        </w:tc>
        <w:tc>
          <w:tcPr>
            <w:tcW w:w="766" w:type="dxa"/>
          </w:tcPr>
          <w:p w14:paraId="11F101B1" w14:textId="77777777" w:rsidR="009D2ACD" w:rsidRPr="009D2ACD" w:rsidRDefault="009D2ACD" w:rsidP="00A549A6">
            <w:pPr>
              <w:ind w:firstLine="0"/>
            </w:pPr>
            <w:r w:rsidRPr="009D2ACD">
              <w:t>K</w:t>
            </w:r>
            <w:r w:rsidRPr="009D2ACD">
              <w:rPr>
                <w:vertAlign w:val="subscript"/>
              </w:rPr>
              <w:t>3</w:t>
            </w:r>
          </w:p>
        </w:tc>
        <w:tc>
          <w:tcPr>
            <w:tcW w:w="764" w:type="dxa"/>
          </w:tcPr>
          <w:p w14:paraId="65DAAF0D" w14:textId="77777777" w:rsidR="009D2ACD" w:rsidRPr="009D2ACD" w:rsidRDefault="009D2ACD" w:rsidP="00A549A6">
            <w:pPr>
              <w:ind w:firstLine="0"/>
            </w:pPr>
            <w:r w:rsidRPr="009D2ACD">
              <w:t>0</w:t>
            </w:r>
          </w:p>
        </w:tc>
        <w:tc>
          <w:tcPr>
            <w:tcW w:w="764" w:type="dxa"/>
          </w:tcPr>
          <w:p w14:paraId="117A7811" w14:textId="77777777" w:rsidR="009D2ACD" w:rsidRPr="009D2ACD" w:rsidRDefault="009D2ACD" w:rsidP="00A549A6">
            <w:pPr>
              <w:ind w:firstLine="0"/>
            </w:pPr>
            <w:r w:rsidRPr="009D2ACD">
              <w:t>0</w:t>
            </w:r>
          </w:p>
        </w:tc>
        <w:tc>
          <w:tcPr>
            <w:tcW w:w="764" w:type="dxa"/>
          </w:tcPr>
          <w:p w14:paraId="225CDEB2" w14:textId="77777777" w:rsidR="009D2ACD" w:rsidRPr="009D2ACD" w:rsidRDefault="009D2ACD" w:rsidP="00A549A6">
            <w:pPr>
              <w:ind w:firstLine="0"/>
            </w:pPr>
            <w:r w:rsidRPr="009D2ACD">
              <w:t>0</w:t>
            </w:r>
          </w:p>
        </w:tc>
        <w:tc>
          <w:tcPr>
            <w:tcW w:w="767" w:type="dxa"/>
          </w:tcPr>
          <w:p w14:paraId="5FD8272E" w14:textId="77777777" w:rsidR="009D2ACD" w:rsidRPr="009D2ACD" w:rsidRDefault="009D2ACD" w:rsidP="00A549A6">
            <w:pPr>
              <w:ind w:firstLine="0"/>
            </w:pPr>
            <w:r w:rsidRPr="009D2ACD">
              <w:t>K</w:t>
            </w:r>
            <w:r w:rsidRPr="009D2ACD">
              <w:rPr>
                <w:vertAlign w:val="subscript"/>
              </w:rPr>
              <w:t>4</w:t>
            </w:r>
          </w:p>
        </w:tc>
        <w:tc>
          <w:tcPr>
            <w:tcW w:w="764" w:type="dxa"/>
          </w:tcPr>
          <w:p w14:paraId="02640BB9" w14:textId="77777777" w:rsidR="009D2ACD" w:rsidRPr="009D2ACD" w:rsidRDefault="009D2ACD" w:rsidP="00A549A6">
            <w:pPr>
              <w:ind w:firstLine="0"/>
            </w:pPr>
            <w:r w:rsidRPr="009D2ACD">
              <w:t>0</w:t>
            </w:r>
          </w:p>
        </w:tc>
        <w:tc>
          <w:tcPr>
            <w:tcW w:w="767" w:type="dxa"/>
          </w:tcPr>
          <w:p w14:paraId="53225CEC" w14:textId="77777777" w:rsidR="009D2ACD" w:rsidRPr="009D2ACD" w:rsidRDefault="009D2ACD" w:rsidP="00A549A6">
            <w:pPr>
              <w:ind w:firstLine="0"/>
            </w:pPr>
            <w:r w:rsidRPr="009D2ACD">
              <w:t>0</w:t>
            </w:r>
          </w:p>
        </w:tc>
        <w:tc>
          <w:tcPr>
            <w:tcW w:w="767" w:type="dxa"/>
          </w:tcPr>
          <w:p w14:paraId="6853A3B9" w14:textId="77777777" w:rsidR="009D2ACD" w:rsidRPr="009D2ACD" w:rsidRDefault="009D2ACD" w:rsidP="00A549A6">
            <w:pPr>
              <w:ind w:firstLine="0"/>
            </w:pPr>
            <w:r w:rsidRPr="009D2ACD">
              <w:t>0</w:t>
            </w:r>
          </w:p>
        </w:tc>
      </w:tr>
    </w:tbl>
    <w:p w14:paraId="7FB0BB05" w14:textId="3A03AA86" w:rsidR="009D2ACD" w:rsidRDefault="009D2ACD">
      <w:pPr>
        <w:spacing w:after="160" w:line="278" w:lineRule="auto"/>
        <w:ind w:firstLine="0"/>
        <w:jc w:val="left"/>
        <w:rPr>
          <w:b/>
          <w:bCs/>
        </w:rPr>
      </w:pPr>
    </w:p>
    <w:p w14:paraId="39B1AC53" w14:textId="702CB73A" w:rsidR="009D2ACD" w:rsidRDefault="009D2ACD">
      <w:pPr>
        <w:spacing w:after="160" w:line="278" w:lineRule="auto"/>
        <w:ind w:firstLine="0"/>
        <w:jc w:val="left"/>
        <w:rPr>
          <w:b/>
          <w:bCs/>
        </w:rPr>
      </w:pPr>
    </w:p>
    <w:p w14:paraId="7E7E2C6B" w14:textId="17ACD5AB" w:rsidR="009D2ACD" w:rsidRPr="009D2ACD" w:rsidRDefault="009D2ACD" w:rsidP="009D2ACD">
      <w:pPr>
        <w:pStyle w:val="af4"/>
        <w:keepNext/>
        <w:ind w:firstLine="0"/>
      </w:pPr>
      <w:r>
        <w:t xml:space="preserve">Таблица </w:t>
      </w:r>
      <w:r>
        <w:rPr>
          <w:lang w:val="en-US"/>
        </w:rPr>
        <w:t>3</w:t>
      </w:r>
      <w:r>
        <w:t xml:space="preserve"> - информационные разряды (</w:t>
      </w:r>
      <w:r>
        <w:rPr>
          <w:lang w:val="en-US"/>
        </w:rPr>
        <w:t>2</w:t>
      </w:r>
      <w:r w:rsidRPr="009D2ACD">
        <w:t>/2)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3"/>
        <w:gridCol w:w="764"/>
        <w:gridCol w:w="763"/>
        <w:gridCol w:w="765"/>
        <w:gridCol w:w="765"/>
        <w:gridCol w:w="764"/>
        <w:gridCol w:w="765"/>
        <w:gridCol w:w="765"/>
        <w:gridCol w:w="765"/>
        <w:gridCol w:w="765"/>
        <w:gridCol w:w="766"/>
        <w:gridCol w:w="770"/>
      </w:tblGrid>
      <w:tr w:rsidR="009D2ACD" w:rsidRPr="009D2ACD" w14:paraId="7D7056FC" w14:textId="77777777" w:rsidTr="00A549A6">
        <w:tc>
          <w:tcPr>
            <w:tcW w:w="933" w:type="dxa"/>
          </w:tcPr>
          <w:p w14:paraId="7B066103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Поз.</w:t>
            </w:r>
          </w:p>
        </w:tc>
        <w:tc>
          <w:tcPr>
            <w:tcW w:w="764" w:type="dxa"/>
          </w:tcPr>
          <w:p w14:paraId="3EC49E03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12</w:t>
            </w:r>
          </w:p>
        </w:tc>
        <w:tc>
          <w:tcPr>
            <w:tcW w:w="763" w:type="dxa"/>
          </w:tcPr>
          <w:p w14:paraId="17EE9E8D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13</w:t>
            </w:r>
          </w:p>
        </w:tc>
        <w:tc>
          <w:tcPr>
            <w:tcW w:w="765" w:type="dxa"/>
          </w:tcPr>
          <w:p w14:paraId="3845494F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14</w:t>
            </w:r>
          </w:p>
        </w:tc>
        <w:tc>
          <w:tcPr>
            <w:tcW w:w="765" w:type="dxa"/>
          </w:tcPr>
          <w:p w14:paraId="551A3D7B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15</w:t>
            </w:r>
          </w:p>
        </w:tc>
        <w:tc>
          <w:tcPr>
            <w:tcW w:w="764" w:type="dxa"/>
          </w:tcPr>
          <w:p w14:paraId="6AB57318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16</w:t>
            </w:r>
          </w:p>
        </w:tc>
        <w:tc>
          <w:tcPr>
            <w:tcW w:w="765" w:type="dxa"/>
          </w:tcPr>
          <w:p w14:paraId="4E0D50A3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17</w:t>
            </w:r>
          </w:p>
        </w:tc>
        <w:tc>
          <w:tcPr>
            <w:tcW w:w="765" w:type="dxa"/>
          </w:tcPr>
          <w:p w14:paraId="6FDB4CC9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18</w:t>
            </w:r>
          </w:p>
        </w:tc>
        <w:tc>
          <w:tcPr>
            <w:tcW w:w="765" w:type="dxa"/>
          </w:tcPr>
          <w:p w14:paraId="4B1DB77A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19</w:t>
            </w:r>
          </w:p>
        </w:tc>
        <w:tc>
          <w:tcPr>
            <w:tcW w:w="765" w:type="dxa"/>
          </w:tcPr>
          <w:p w14:paraId="4E1491EB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20</w:t>
            </w:r>
          </w:p>
        </w:tc>
        <w:tc>
          <w:tcPr>
            <w:tcW w:w="766" w:type="dxa"/>
          </w:tcPr>
          <w:p w14:paraId="062ED2F8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21</w:t>
            </w:r>
          </w:p>
        </w:tc>
        <w:tc>
          <w:tcPr>
            <w:tcW w:w="770" w:type="dxa"/>
          </w:tcPr>
          <w:p w14:paraId="4D602B77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22</w:t>
            </w:r>
          </w:p>
        </w:tc>
      </w:tr>
      <w:tr w:rsidR="009D2ACD" w:rsidRPr="009D2ACD" w14:paraId="0742D484" w14:textId="77777777" w:rsidTr="00A549A6">
        <w:tc>
          <w:tcPr>
            <w:tcW w:w="933" w:type="dxa"/>
          </w:tcPr>
          <w:p w14:paraId="59C5EAD2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proofErr w:type="spellStart"/>
            <w:r w:rsidRPr="009D2ACD">
              <w:t>Симв</w:t>
            </w:r>
            <w:proofErr w:type="spellEnd"/>
            <w:r w:rsidRPr="009D2ACD">
              <w:t>.</w:t>
            </w:r>
          </w:p>
        </w:tc>
        <w:tc>
          <w:tcPr>
            <w:tcW w:w="764" w:type="dxa"/>
          </w:tcPr>
          <w:p w14:paraId="18CE5C13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d</w:t>
            </w:r>
            <w:r w:rsidRPr="009D2ACD">
              <w:rPr>
                <w:vertAlign w:val="subscript"/>
              </w:rPr>
              <w:t>8</w:t>
            </w:r>
          </w:p>
        </w:tc>
        <w:tc>
          <w:tcPr>
            <w:tcW w:w="763" w:type="dxa"/>
          </w:tcPr>
          <w:p w14:paraId="3FAEF9F4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d</w:t>
            </w:r>
            <w:r w:rsidRPr="009D2ACD">
              <w:rPr>
                <w:vertAlign w:val="subscript"/>
              </w:rPr>
              <w:t>9</w:t>
            </w:r>
          </w:p>
        </w:tc>
        <w:tc>
          <w:tcPr>
            <w:tcW w:w="765" w:type="dxa"/>
          </w:tcPr>
          <w:p w14:paraId="36B7D032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d</w:t>
            </w:r>
            <w:r w:rsidRPr="009D2ACD">
              <w:rPr>
                <w:vertAlign w:val="subscript"/>
              </w:rPr>
              <w:t>10</w:t>
            </w:r>
          </w:p>
        </w:tc>
        <w:tc>
          <w:tcPr>
            <w:tcW w:w="765" w:type="dxa"/>
          </w:tcPr>
          <w:p w14:paraId="44BADDBD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d</w:t>
            </w:r>
            <w:r w:rsidRPr="009D2ACD">
              <w:rPr>
                <w:vertAlign w:val="subscript"/>
              </w:rPr>
              <w:t>11</w:t>
            </w:r>
          </w:p>
        </w:tc>
        <w:tc>
          <w:tcPr>
            <w:tcW w:w="764" w:type="dxa"/>
          </w:tcPr>
          <w:p w14:paraId="4FD971C1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K</w:t>
            </w:r>
            <w:r w:rsidRPr="009D2ACD">
              <w:rPr>
                <w:vertAlign w:val="subscript"/>
              </w:rPr>
              <w:t>5</w:t>
            </w:r>
          </w:p>
        </w:tc>
        <w:tc>
          <w:tcPr>
            <w:tcW w:w="765" w:type="dxa"/>
          </w:tcPr>
          <w:p w14:paraId="63EDC7A3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d</w:t>
            </w:r>
            <w:r w:rsidRPr="009D2ACD">
              <w:rPr>
                <w:vertAlign w:val="subscript"/>
              </w:rPr>
              <w:t>12</w:t>
            </w:r>
          </w:p>
        </w:tc>
        <w:tc>
          <w:tcPr>
            <w:tcW w:w="765" w:type="dxa"/>
          </w:tcPr>
          <w:p w14:paraId="34109FD7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d</w:t>
            </w:r>
            <w:r w:rsidRPr="009D2ACD">
              <w:rPr>
                <w:vertAlign w:val="subscript"/>
              </w:rPr>
              <w:t>13</w:t>
            </w:r>
          </w:p>
        </w:tc>
        <w:tc>
          <w:tcPr>
            <w:tcW w:w="765" w:type="dxa"/>
          </w:tcPr>
          <w:p w14:paraId="7CD0DCF5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d</w:t>
            </w:r>
            <w:r w:rsidRPr="009D2ACD">
              <w:rPr>
                <w:vertAlign w:val="subscript"/>
              </w:rPr>
              <w:t>14</w:t>
            </w:r>
          </w:p>
        </w:tc>
        <w:tc>
          <w:tcPr>
            <w:tcW w:w="765" w:type="dxa"/>
          </w:tcPr>
          <w:p w14:paraId="73B9ABBF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d</w:t>
            </w:r>
            <w:r w:rsidRPr="009D2ACD">
              <w:rPr>
                <w:vertAlign w:val="subscript"/>
              </w:rPr>
              <w:t>15</w:t>
            </w:r>
          </w:p>
        </w:tc>
        <w:tc>
          <w:tcPr>
            <w:tcW w:w="766" w:type="dxa"/>
          </w:tcPr>
          <w:p w14:paraId="34FEAB42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d</w:t>
            </w:r>
            <w:r w:rsidRPr="009D2ACD">
              <w:rPr>
                <w:vertAlign w:val="subscript"/>
              </w:rPr>
              <w:t>16</w:t>
            </w:r>
          </w:p>
        </w:tc>
        <w:tc>
          <w:tcPr>
            <w:tcW w:w="770" w:type="dxa"/>
          </w:tcPr>
          <w:p w14:paraId="28FCD9F8" w14:textId="1BEF8B74" w:rsidR="009D2ACD" w:rsidRPr="009D2ACD" w:rsidRDefault="009D2ACD" w:rsidP="00A549A6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9D2ACD">
              <w:t>K</w:t>
            </w:r>
            <w:proofErr w:type="spellStart"/>
            <w:r w:rsidRPr="009D2ACD">
              <w:rPr>
                <w:vertAlign w:val="subscript"/>
                <w:lang w:val="en-US"/>
              </w:rPr>
              <w:t>ov</w:t>
            </w:r>
            <w:proofErr w:type="spellEnd"/>
          </w:p>
        </w:tc>
      </w:tr>
      <w:tr w:rsidR="009D2ACD" w14:paraId="22A6B18C" w14:textId="77777777" w:rsidTr="00A549A6">
        <w:tc>
          <w:tcPr>
            <w:tcW w:w="933" w:type="dxa"/>
          </w:tcPr>
          <w:p w14:paraId="29DF8221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Знач.</w:t>
            </w:r>
          </w:p>
        </w:tc>
        <w:tc>
          <w:tcPr>
            <w:tcW w:w="764" w:type="dxa"/>
          </w:tcPr>
          <w:p w14:paraId="7E8FEBF9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0</w:t>
            </w:r>
          </w:p>
        </w:tc>
        <w:tc>
          <w:tcPr>
            <w:tcW w:w="763" w:type="dxa"/>
          </w:tcPr>
          <w:p w14:paraId="725CB44D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0</w:t>
            </w:r>
          </w:p>
        </w:tc>
        <w:tc>
          <w:tcPr>
            <w:tcW w:w="765" w:type="dxa"/>
          </w:tcPr>
          <w:p w14:paraId="697DF01F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0</w:t>
            </w:r>
          </w:p>
        </w:tc>
        <w:tc>
          <w:tcPr>
            <w:tcW w:w="765" w:type="dxa"/>
          </w:tcPr>
          <w:p w14:paraId="1F71C2BC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0</w:t>
            </w:r>
          </w:p>
        </w:tc>
        <w:tc>
          <w:tcPr>
            <w:tcW w:w="764" w:type="dxa"/>
          </w:tcPr>
          <w:p w14:paraId="6A48683B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K</w:t>
            </w:r>
            <w:r w:rsidRPr="009D2ACD">
              <w:rPr>
                <w:vertAlign w:val="subscript"/>
              </w:rPr>
              <w:t>5</w:t>
            </w:r>
          </w:p>
        </w:tc>
        <w:tc>
          <w:tcPr>
            <w:tcW w:w="765" w:type="dxa"/>
          </w:tcPr>
          <w:p w14:paraId="76D399A3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0</w:t>
            </w:r>
          </w:p>
        </w:tc>
        <w:tc>
          <w:tcPr>
            <w:tcW w:w="765" w:type="dxa"/>
          </w:tcPr>
          <w:p w14:paraId="2EBA0C3C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1</w:t>
            </w:r>
          </w:p>
        </w:tc>
        <w:tc>
          <w:tcPr>
            <w:tcW w:w="765" w:type="dxa"/>
          </w:tcPr>
          <w:p w14:paraId="327423C1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0</w:t>
            </w:r>
          </w:p>
        </w:tc>
        <w:tc>
          <w:tcPr>
            <w:tcW w:w="765" w:type="dxa"/>
          </w:tcPr>
          <w:p w14:paraId="2C8C614E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1</w:t>
            </w:r>
          </w:p>
        </w:tc>
        <w:tc>
          <w:tcPr>
            <w:tcW w:w="766" w:type="dxa"/>
          </w:tcPr>
          <w:p w14:paraId="207DBE09" w14:textId="77777777" w:rsidR="009D2ACD" w:rsidRPr="009D2ACD" w:rsidRDefault="009D2ACD" w:rsidP="00A549A6">
            <w:pPr>
              <w:spacing w:after="160" w:line="278" w:lineRule="auto"/>
              <w:ind w:firstLine="0"/>
              <w:jc w:val="left"/>
            </w:pPr>
            <w:r w:rsidRPr="009D2ACD">
              <w:t>0</w:t>
            </w:r>
          </w:p>
        </w:tc>
        <w:tc>
          <w:tcPr>
            <w:tcW w:w="770" w:type="dxa"/>
          </w:tcPr>
          <w:p w14:paraId="12F02ACD" w14:textId="2DCBFA81" w:rsidR="009D2ACD" w:rsidRPr="009D2ACD" w:rsidRDefault="009D2ACD" w:rsidP="00A549A6">
            <w:pPr>
              <w:spacing w:after="160" w:line="278" w:lineRule="auto"/>
              <w:ind w:firstLine="0"/>
              <w:jc w:val="left"/>
              <w:rPr>
                <w:lang w:val="en-US"/>
              </w:rPr>
            </w:pPr>
            <w:r w:rsidRPr="009D2ACD">
              <w:t>K</w:t>
            </w:r>
            <w:proofErr w:type="spellStart"/>
            <w:r w:rsidRPr="009D2ACD">
              <w:rPr>
                <w:vertAlign w:val="subscript"/>
                <w:lang w:val="en-US"/>
              </w:rPr>
              <w:t>ov</w:t>
            </w:r>
            <w:proofErr w:type="spellEnd"/>
          </w:p>
        </w:tc>
      </w:tr>
    </w:tbl>
    <w:p w14:paraId="6E3AF388" w14:textId="7EBEE15B" w:rsidR="00A549A6" w:rsidRDefault="00A549A6" w:rsidP="00A549A6">
      <w:pPr>
        <w:pStyle w:val="4"/>
        <w:rPr>
          <w:rStyle w:val="ng-star-inserted"/>
          <w:b/>
          <w:bCs/>
        </w:rPr>
      </w:pPr>
      <w:r w:rsidRPr="00A549A6">
        <w:rPr>
          <w:rStyle w:val="ng-star-inserted"/>
          <w:b/>
          <w:bCs/>
        </w:rPr>
        <w:t>Расчет проверочных символов при кодировании</w:t>
      </w:r>
    </w:p>
    <w:p w14:paraId="7BD8595D" w14:textId="77777777" w:rsidR="00A549A6" w:rsidRPr="00A549A6" w:rsidRDefault="00A549A6" w:rsidP="00A549A6"/>
    <w:p w14:paraId="1F518C14" w14:textId="35E947FC" w:rsidR="00A549A6" w:rsidRDefault="00A549A6" w:rsidP="00A549A6">
      <w:pPr>
        <w:spacing w:after="160" w:line="278" w:lineRule="auto"/>
        <w:jc w:val="left"/>
      </w:pPr>
      <w:r>
        <w:rPr>
          <w:rStyle w:val="ng-star-inserted"/>
          <w:rFonts w:eastAsiaTheme="majorEastAsia"/>
        </w:rPr>
        <w:t xml:space="preserve">Каждый контрольный бит </w:t>
      </w:r>
      <w:proofErr w:type="spellStart"/>
      <w:r w:rsidRPr="00A549A6">
        <w:rPr>
          <w:rStyle w:val="ng-star-inserted"/>
          <w:rFonts w:eastAsiaTheme="majorEastAsia"/>
          <w:i/>
          <w:iCs/>
          <w:lang w:val="en-US"/>
        </w:rPr>
        <w:t>K</w:t>
      </w:r>
      <w:r>
        <w:rPr>
          <w:rStyle w:val="ng-star-inserted"/>
          <w:rFonts w:eastAsiaTheme="majorEastAsia"/>
          <w:i/>
          <w:iCs/>
          <w:vertAlign w:val="subscript"/>
          <w:lang w:val="en-US"/>
        </w:rPr>
        <w:t>j</w:t>
      </w:r>
      <w:proofErr w:type="spellEnd"/>
      <w:r w:rsidRPr="00A549A6">
        <w:rPr>
          <w:rStyle w:val="ng-star-inserted"/>
          <w:rFonts w:eastAsiaTheme="majorEastAsia"/>
          <w:i/>
          <w:iCs/>
          <w:vertAlign w:val="subscript"/>
        </w:rPr>
        <w:t xml:space="preserve"> </w:t>
      </w:r>
      <w:r>
        <w:t xml:space="preserve">рассчитывается как сумма по модулю 2 информационных разрядов, в двоичном номере позиции которых на </w:t>
      </w:r>
      <w:r w:rsidRPr="00A549A6">
        <w:rPr>
          <w:i/>
          <w:iCs/>
          <w:lang w:val="en-US"/>
        </w:rPr>
        <w:t>j</w:t>
      </w:r>
      <w:r>
        <w:t>-м месте стоит единица.</w:t>
      </w:r>
    </w:p>
    <w:p w14:paraId="5A31552D" w14:textId="297E8FA6" w:rsidR="00A549A6" w:rsidRPr="00A549A6" w:rsidRDefault="00A549A6" w:rsidP="00A549A6">
      <w:pPr>
        <w:spacing w:after="160" w:line="278" w:lineRule="auto"/>
        <w:jc w:val="left"/>
        <w:rPr>
          <w:rFonts w:eastAsiaTheme="majorEastAsia"/>
        </w:rPr>
      </w:pPr>
      <w:r>
        <w:t xml:space="preserve">Расчёт </w:t>
      </w:r>
      <w:r>
        <w:rPr>
          <w:lang w:val="en-US"/>
        </w:rPr>
        <w:t>K</w:t>
      </w:r>
      <w:r w:rsidRPr="00A549A6">
        <w:rPr>
          <w:vertAlign w:val="subscript"/>
        </w:rPr>
        <w:t xml:space="preserve">1 </w:t>
      </w:r>
      <w:r>
        <w:t>(</w:t>
      </w:r>
      <w:r>
        <w:rPr>
          <w:rStyle w:val="ng-star-inserted"/>
          <w:rFonts w:eastAsiaTheme="majorEastAsia"/>
        </w:rPr>
        <w:t xml:space="preserve">позиции с младшим битом номера, равным 1: 3, 5, 7, 9, 11, 13, 15, 17, 19, 21): </w:t>
      </w:r>
      <m:oMath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K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2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4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5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7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9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11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12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14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16</m:t>
            </m:r>
          </m:sub>
        </m:sSub>
      </m:oMath>
      <w:r>
        <w:rPr>
          <w:rStyle w:val="ng-star-inserted"/>
          <w:rFonts w:eastAsiaTheme="majorEastAsia"/>
        </w:rPr>
        <w:t xml:space="preserve">,   </w:t>
      </w:r>
      <m:oMath>
        <m:sSub>
          <m:sSubPr>
            <m:ctrlPr>
              <w:rPr>
                <w:rFonts w:ascii="Cambria Math" w:eastAsiaTheme="majorEastAsia" w:hAnsi="Cambria Math"/>
                <w:i/>
              </w:rPr>
            </m:ctrlPr>
          </m:sSubPr>
          <m:e>
            <m:r>
              <w:rPr>
                <w:rFonts w:ascii="Cambria Math" w:eastAsiaTheme="majorEastAsia" w:hAnsi="Cambria Math"/>
              </w:rPr>
              <m:t>K</m:t>
            </m:r>
          </m:e>
          <m:sub>
            <m:r>
              <w:rPr>
                <w:rFonts w:ascii="Cambria Math" w:eastAsiaTheme="majorEastAsia" w:hAnsi="Cambria Math"/>
              </w:rPr>
              <m:t>1</m:t>
            </m:r>
          </m:sub>
        </m:sSub>
        <m:r>
          <w:rPr>
            <w:rFonts w:ascii="Cambria Math" w:eastAsiaTheme="majorEastAsia" w:hAnsi="Cambria Math"/>
          </w:rPr>
          <m:t>=0</m:t>
        </m:r>
        <m:r>
          <m:rPr>
            <m:sty m:val="p"/>
          </m:rPr>
          <w:rPr>
            <w:rFonts w:ascii="Cambria Math" w:eastAsiaTheme="majorEastAsia" w:hAnsi="Cambria Math"/>
          </w:rPr>
          <m:t>⊕</m:t>
        </m:r>
        <m:r>
          <w:rPr>
            <w:rFonts w:ascii="Cambria Math" w:eastAsiaTheme="majorEastAsia" w:hAnsi="Cambria Math"/>
          </w:rPr>
          <m:t>0</m:t>
        </m:r>
        <m:r>
          <m:rPr>
            <m:sty m:val="p"/>
          </m:rPr>
          <w:rPr>
            <w:rFonts w:ascii="Cambria Math" w:eastAsiaTheme="majorEastAsia" w:hAnsi="Cambria Math"/>
          </w:rPr>
          <m:t>⊕</m:t>
        </m:r>
        <m:r>
          <w:rPr>
            <w:rFonts w:ascii="Cambria Math" w:eastAsiaTheme="majorEastAsia" w:hAnsi="Cambria Math"/>
          </w:rPr>
          <m:t>0</m:t>
        </m:r>
        <m:r>
          <m:rPr>
            <m:sty m:val="p"/>
          </m:rPr>
          <w:rPr>
            <w:rFonts w:ascii="Cambria Math" w:eastAsiaTheme="majorEastAsia" w:hAnsi="Cambria Math"/>
          </w:rPr>
          <m:t>⊕</m:t>
        </m:r>
        <m:r>
          <w:rPr>
            <w:rFonts w:ascii="Cambria Math" w:eastAsiaTheme="majorEastAsia" w:hAnsi="Cambria Math"/>
          </w:rPr>
          <m:t>0</m:t>
        </m:r>
        <m:r>
          <m:rPr>
            <m:sty m:val="p"/>
          </m:rPr>
          <w:rPr>
            <w:rFonts w:ascii="Cambria Math" w:eastAsiaTheme="majorEastAsia" w:hAnsi="Cambria Math"/>
          </w:rPr>
          <m:t>⊕</m:t>
        </m:r>
        <m:r>
          <w:rPr>
            <w:rFonts w:ascii="Cambria Math" w:eastAsiaTheme="majorEastAsia" w:hAnsi="Cambria Math"/>
          </w:rPr>
          <m:t>0</m:t>
        </m:r>
        <m:r>
          <m:rPr>
            <m:sty m:val="p"/>
          </m:rPr>
          <w:rPr>
            <w:rFonts w:ascii="Cambria Math" w:eastAsiaTheme="majorEastAsia" w:hAnsi="Cambria Math"/>
          </w:rPr>
          <m:t>⊕</m:t>
        </m:r>
        <m:r>
          <w:rPr>
            <w:rFonts w:ascii="Cambria Math" w:eastAsiaTheme="majorEastAsia" w:hAnsi="Cambria Math"/>
          </w:rPr>
          <m:t>0</m:t>
        </m:r>
        <m:r>
          <m:rPr>
            <m:sty m:val="p"/>
          </m:rPr>
          <w:rPr>
            <w:rFonts w:ascii="Cambria Math" w:eastAsiaTheme="majorEastAsia" w:hAnsi="Cambria Math"/>
          </w:rPr>
          <m:t>⊕</m:t>
        </m:r>
        <m:r>
          <w:rPr>
            <w:rFonts w:ascii="Cambria Math" w:eastAsiaTheme="majorEastAsia" w:hAnsi="Cambria Math"/>
          </w:rPr>
          <m:t>0</m:t>
        </m:r>
        <m:r>
          <m:rPr>
            <m:sty m:val="p"/>
          </m:rPr>
          <w:rPr>
            <w:rFonts w:ascii="Cambria Math" w:eastAsiaTheme="majorEastAsia" w:hAnsi="Cambria Math"/>
          </w:rPr>
          <m:t>⊕</m:t>
        </m:r>
        <m:r>
          <w:rPr>
            <w:rFonts w:ascii="Cambria Math" w:eastAsiaTheme="majorEastAsia" w:hAnsi="Cambria Math"/>
          </w:rPr>
          <m:t>0</m:t>
        </m:r>
        <m:r>
          <m:rPr>
            <m:sty m:val="p"/>
          </m:rPr>
          <w:rPr>
            <w:rFonts w:ascii="Cambria Math" w:eastAsiaTheme="majorEastAsia" w:hAnsi="Cambria Math"/>
          </w:rPr>
          <m:t>⊕</m:t>
        </m:r>
        <m:r>
          <w:rPr>
            <w:rFonts w:ascii="Cambria Math" w:eastAsiaTheme="majorEastAsia" w:hAnsi="Cambria Math"/>
          </w:rPr>
          <m:t>0</m:t>
        </m:r>
        <m:r>
          <m:rPr>
            <m:sty m:val="p"/>
          </m:rPr>
          <w:rPr>
            <w:rFonts w:ascii="Cambria Math" w:eastAsiaTheme="majorEastAsia" w:hAnsi="Cambria Math"/>
          </w:rPr>
          <m:t>⊕</m:t>
        </m:r>
        <m:r>
          <w:rPr>
            <w:rFonts w:ascii="Cambria Math" w:eastAsiaTheme="majorEastAsia" w:hAnsi="Cambria Math"/>
          </w:rPr>
          <m:t>0=0</m:t>
        </m:r>
      </m:oMath>
    </w:p>
    <w:p w14:paraId="000E4127" w14:textId="663705DA" w:rsidR="00A549A6" w:rsidRPr="00A549A6" w:rsidRDefault="00A549A6" w:rsidP="00A549A6">
      <w:pPr>
        <w:spacing w:after="160" w:line="278" w:lineRule="auto"/>
        <w:jc w:val="left"/>
        <w:rPr>
          <w:rStyle w:val="ng-star-inserted"/>
          <w:rFonts w:eastAsiaTheme="majorEastAsia"/>
        </w:rPr>
      </w:pPr>
      <w:r>
        <w:t xml:space="preserve">Расчёт </w:t>
      </w:r>
      <w:r>
        <w:rPr>
          <w:lang w:val="en-US"/>
        </w:rPr>
        <w:t>K</w:t>
      </w:r>
      <w:r>
        <w:rPr>
          <w:vertAlign w:val="subscript"/>
        </w:rPr>
        <w:t>2</w:t>
      </w:r>
      <w:r w:rsidRPr="00A549A6">
        <w:rPr>
          <w:vertAlign w:val="subscript"/>
        </w:rPr>
        <w:t xml:space="preserve"> </w:t>
      </w:r>
      <w:r>
        <w:rPr>
          <w:rStyle w:val="ng-star-inserted"/>
          <w:rFonts w:eastAsiaTheme="majorEastAsia"/>
        </w:rPr>
        <w:t xml:space="preserve">(позиции с битом 1 номера, равным 1: 3, 6, 7, 10, 11, 14, 15, 18, 19): </w:t>
      </w:r>
      <m:oMath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K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2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3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4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6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7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10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11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13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14</m:t>
            </m:r>
          </m:sub>
        </m:sSub>
      </m:oMath>
      <w:r>
        <w:rPr>
          <w:rStyle w:val="ng-star-inserted"/>
          <w:rFonts w:eastAsiaTheme="majorEastAsia"/>
        </w:rPr>
        <w:t xml:space="preserve">,   </w:t>
      </w:r>
      <m:oMath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K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2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1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0=1</m:t>
        </m:r>
      </m:oMath>
    </w:p>
    <w:p w14:paraId="0DD31F2B" w14:textId="22643BFC" w:rsidR="00A549A6" w:rsidRPr="00A549A6" w:rsidRDefault="00A549A6" w:rsidP="00A549A6">
      <w:pPr>
        <w:spacing w:after="160" w:line="278" w:lineRule="auto"/>
        <w:jc w:val="left"/>
        <w:rPr>
          <w:rStyle w:val="ng-star-inserted"/>
          <w:rFonts w:eastAsiaTheme="majorEastAsia"/>
        </w:rPr>
      </w:pPr>
      <w:r>
        <w:lastRenderedPageBreak/>
        <w:t xml:space="preserve">Расчёт </w:t>
      </w:r>
      <w:r>
        <w:rPr>
          <w:lang w:val="en-US"/>
        </w:rPr>
        <w:t>K</w:t>
      </w:r>
      <w:r>
        <w:rPr>
          <w:vertAlign w:val="subscript"/>
        </w:rPr>
        <w:t>3</w:t>
      </w:r>
      <w:r w:rsidRPr="00A549A6">
        <w:rPr>
          <w:vertAlign w:val="subscript"/>
        </w:rPr>
        <w:t xml:space="preserve"> </w:t>
      </w:r>
      <w:r>
        <w:rPr>
          <w:rStyle w:val="ng-star-inserted"/>
          <w:rFonts w:eastAsiaTheme="majorEastAsia"/>
        </w:rPr>
        <w:t xml:space="preserve">(позиции с битом 2 номера, равным 1: 5, 6, 7, 12, 13, 14, 15, 20, 21): </w:t>
      </w:r>
      <m:oMath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K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3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2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3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4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8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9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10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11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15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16</m:t>
            </m:r>
          </m:sub>
        </m:sSub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,   K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3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1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0=1</m:t>
        </m:r>
      </m:oMath>
    </w:p>
    <w:p w14:paraId="3E1F0250" w14:textId="08CF140A" w:rsidR="00A549A6" w:rsidRDefault="00A549A6" w:rsidP="00AE233B">
      <w:pPr>
        <w:spacing w:after="160" w:line="278" w:lineRule="auto"/>
        <w:jc w:val="left"/>
        <w:rPr>
          <w:rStyle w:val="ng-star-inserted"/>
          <w:rFonts w:eastAsiaTheme="majorEastAsia"/>
        </w:rPr>
      </w:pPr>
      <w:r>
        <w:t xml:space="preserve">Расчёт </w:t>
      </w:r>
      <w:r>
        <w:rPr>
          <w:lang w:val="en-US"/>
        </w:rPr>
        <w:t>K</w:t>
      </w:r>
      <w:r>
        <w:rPr>
          <w:vertAlign w:val="subscript"/>
        </w:rPr>
        <w:t>4</w:t>
      </w:r>
      <w:r w:rsidRPr="00A549A6">
        <w:rPr>
          <w:vertAlign w:val="subscript"/>
        </w:rPr>
        <w:t xml:space="preserve"> </w:t>
      </w:r>
      <w:r>
        <w:rPr>
          <w:rStyle w:val="ng-star-inserted"/>
          <w:rFonts w:eastAsiaTheme="majorEastAsia"/>
        </w:rPr>
        <w:t xml:space="preserve">(позиции с битом 3 номера, равным 1: 9, 10, 11, 12, 13, 14, 15): </w:t>
      </w:r>
      <m:oMath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K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4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5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6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7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8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9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10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11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,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 xml:space="preserve">   K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4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0=0</m:t>
        </m:r>
      </m:oMath>
    </w:p>
    <w:p w14:paraId="3756DDF9" w14:textId="2DCA4DE8" w:rsidR="00AE233B" w:rsidRPr="00AE233B" w:rsidRDefault="00AE233B" w:rsidP="00AE233B">
      <w:pPr>
        <w:spacing w:after="160" w:line="278" w:lineRule="auto"/>
        <w:jc w:val="left"/>
        <w:rPr>
          <w:rStyle w:val="ng-star-inserted"/>
          <w:rFonts w:eastAsiaTheme="majorEastAsia"/>
        </w:rPr>
      </w:pPr>
      <w:r>
        <w:t xml:space="preserve">Расчёт </w:t>
      </w:r>
      <w:r>
        <w:rPr>
          <w:lang w:val="en-US"/>
        </w:rPr>
        <w:t>K</w:t>
      </w:r>
      <w:r>
        <w:rPr>
          <w:vertAlign w:val="subscript"/>
        </w:rPr>
        <w:t>5</w:t>
      </w:r>
      <w:r w:rsidRPr="00A549A6">
        <w:rPr>
          <w:vertAlign w:val="subscript"/>
        </w:rPr>
        <w:t xml:space="preserve"> </w:t>
      </w:r>
      <w:r>
        <w:rPr>
          <w:rStyle w:val="ng-star-inserted"/>
          <w:rFonts w:eastAsiaTheme="majorEastAsia"/>
        </w:rPr>
        <w:t xml:space="preserve">(позиции с битом 4 номера, равным 1: 17, 18, 19, 20, 21): </w:t>
      </w:r>
      <m:oMath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K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5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12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13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14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15</m:t>
            </m:r>
          </m:sub>
        </m:sSub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  <m:ctrlPr>
              <w:rPr>
                <w:rStyle w:val="ng-star-inserted"/>
                <w:rFonts w:ascii="Cambria Math" w:eastAsiaTheme="majorEastAsia" w:hAnsi="Cambria Math"/>
              </w:rPr>
            </m:ctrlP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16</m:t>
            </m:r>
          </m:sub>
        </m:sSub>
        <m:r>
          <w:rPr>
            <w:rStyle w:val="ng-star-inserted"/>
            <w:rFonts w:ascii="Cambria Math" w:eastAsiaTheme="majorEastAsia" w:hAnsi="Cambria Math"/>
          </w:rPr>
          <m:t xml:space="preserve">, </m:t>
        </m:r>
      </m:oMath>
      <w:r>
        <w:rPr>
          <w:rStyle w:val="ng-star-inserted"/>
          <w:rFonts w:eastAsiaTheme="majorEastAsia"/>
        </w:rPr>
        <w:t xml:space="preserve"> </w:t>
      </w:r>
      <m:oMath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K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5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1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1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0=0</m:t>
        </m:r>
      </m:oMath>
    </w:p>
    <w:p w14:paraId="71975303" w14:textId="70271ED6" w:rsidR="00AE233B" w:rsidRDefault="00AE233B" w:rsidP="00AE233B">
      <w:pPr>
        <w:spacing w:after="160" w:line="278" w:lineRule="auto"/>
        <w:jc w:val="left"/>
        <w:rPr>
          <w:rStyle w:val="ng-star-inserted"/>
          <w:rFonts w:eastAsiaTheme="majorEastAsia"/>
        </w:rPr>
      </w:pPr>
      <w:r>
        <w:rPr>
          <w:rStyle w:val="ng-star-inserted"/>
          <w:rFonts w:eastAsiaTheme="majorEastAsia"/>
        </w:rPr>
        <w:t xml:space="preserve">Расчёт общего бита чётности </w:t>
      </w:r>
      <w:proofErr w:type="spellStart"/>
      <w:r w:rsidRPr="00AE233B">
        <w:rPr>
          <w:rStyle w:val="ng-star-inserted"/>
          <w:rFonts w:eastAsiaTheme="majorEastAsia"/>
          <w:i/>
          <w:iCs/>
          <w:lang w:val="en-US"/>
        </w:rPr>
        <w:t>K</w:t>
      </w:r>
      <w:r>
        <w:rPr>
          <w:rStyle w:val="ng-star-inserted"/>
          <w:rFonts w:eastAsiaTheme="majorEastAsia"/>
          <w:i/>
          <w:iCs/>
          <w:vertAlign w:val="subscript"/>
          <w:lang w:val="en-US"/>
        </w:rPr>
        <w:t>overall</w:t>
      </w:r>
      <w:proofErr w:type="spellEnd"/>
      <w:r w:rsidRPr="00AE233B">
        <w:rPr>
          <w:rStyle w:val="ng-star-inserted"/>
          <w:rFonts w:eastAsiaTheme="majorEastAsia"/>
          <w:i/>
          <w:iCs/>
          <w:vertAlign w:val="subscript"/>
        </w:rPr>
        <w:t xml:space="preserve"> </w:t>
      </w:r>
      <w:r>
        <w:rPr>
          <w:rFonts w:eastAsiaTheme="majorEastAsia"/>
        </w:rPr>
        <w:t>на позиции 22 (</w:t>
      </w:r>
      <w:r>
        <w:rPr>
          <w:rStyle w:val="ng-star-inserted"/>
          <w:rFonts w:eastAsiaTheme="majorEastAsia"/>
        </w:rPr>
        <w:t xml:space="preserve">суммирование по модулю 2 всех первых 21 позиций): </w:t>
      </w:r>
      <m:oMath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K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overall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</m:t>
        </m:r>
        <m:nary>
          <m:naryPr>
            <m:chr m:val="⨁"/>
            <m:ctrlPr>
              <w:rPr>
                <w:rStyle w:val="ng-star-inserted"/>
                <w:rFonts w:ascii="Cambria Math" w:eastAsiaTheme="majorEastAsia" w:hAnsi="Cambria Math"/>
              </w:rPr>
            </m:ctrlPr>
          </m:naryPr>
          <m:sub>
            <m:r>
              <w:rPr>
                <w:rStyle w:val="ng-star-inserted"/>
                <w:rFonts w:ascii="Cambria Math" w:eastAsiaTheme="majorEastAsia" w:hAnsi="Cambria Math"/>
              </w:rPr>
              <m:t>i=1</m:t>
            </m: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ub>
          <m:sup>
            <m:r>
              <w:rPr>
                <w:rStyle w:val="ng-star-inserted"/>
                <w:rFonts w:ascii="Cambria Math" w:eastAsiaTheme="majorEastAsia" w:hAnsi="Cambria Math"/>
              </w:rPr>
              <m:t>21</m:t>
            </m: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up>
          <m:e>
            <m:sSub>
              <m:sSubPr>
                <m:ctrlPr>
                  <w:rPr>
                    <w:rStyle w:val="ng-star-inserted"/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Style w:val="ng-star-inserted"/>
                    <w:rFonts w:ascii="Cambria Math" w:eastAsiaTheme="majorEastAsia" w:hAnsi="Cambria Math"/>
                  </w:rPr>
                  <m:t>v</m:t>
                </m:r>
              </m:e>
              <m:sub>
                <m:r>
                  <w:rPr>
                    <w:rStyle w:val="ng-star-inserted"/>
                    <w:rFonts w:ascii="Cambria Math" w:eastAsiaTheme="majorEastAsia" w:hAnsi="Cambria Math"/>
                  </w:rPr>
                  <m:t>i</m:t>
                </m:r>
              </m:sub>
            </m:sSub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e>
        </m:nary>
      </m:oMath>
      <w:r>
        <w:rPr>
          <w:rStyle w:val="ng-star-inserted"/>
          <w:rFonts w:eastAsiaTheme="majorEastAsia"/>
        </w:rPr>
        <w:t xml:space="preserve">, </w:t>
      </w:r>
      <m:oMath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K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overall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1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1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1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1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0=0</m:t>
        </m:r>
      </m:oMath>
    </w:p>
    <w:p w14:paraId="414FA720" w14:textId="77777777" w:rsidR="00AE233B" w:rsidRDefault="00AE233B" w:rsidP="00AE233B">
      <w:pPr>
        <w:spacing w:after="160" w:line="278" w:lineRule="auto"/>
        <w:jc w:val="left"/>
        <w:rPr>
          <w:rStyle w:val="ng-star-inserted"/>
          <w:rFonts w:eastAsiaTheme="majorEastAsia"/>
        </w:rPr>
      </w:pPr>
    </w:p>
    <w:p w14:paraId="27D6DE52" w14:textId="0746C712" w:rsidR="00AE233B" w:rsidRPr="00AE233B" w:rsidRDefault="00AE233B" w:rsidP="00AE233B">
      <w:pPr>
        <w:spacing w:after="160" w:line="278" w:lineRule="auto"/>
        <w:jc w:val="left"/>
        <w:rPr>
          <w:rStyle w:val="ng-star-inserted"/>
          <w:rFonts w:eastAsiaTheme="majorEastAsia"/>
        </w:rPr>
      </w:pPr>
      <w:r>
        <w:rPr>
          <w:rStyle w:val="ng-star-inserted"/>
          <w:rFonts w:eastAsiaTheme="majorEastAsia"/>
        </w:rPr>
        <w:t>Получаем правильный закодированный вектор</w:t>
      </w:r>
    </w:p>
    <w:p w14:paraId="2FBFD054" w14:textId="4388BF7E" w:rsidR="00AE233B" w:rsidRPr="00AE233B" w:rsidRDefault="00AE233B" w:rsidP="00AE233B">
      <w:pPr>
        <w:spacing w:after="160" w:line="278" w:lineRule="auto"/>
        <w:jc w:val="left"/>
        <w:rPr>
          <w:rStyle w:val="ng-star-inserted"/>
          <w:rFonts w:eastAsiaTheme="majorEastAsia"/>
        </w:rPr>
      </w:pPr>
      <w:r w:rsidRPr="00AE233B">
        <w:rPr>
          <w:rStyle w:val="ng-star-inserted"/>
          <w:rFonts w:eastAsiaTheme="majorEastAsia"/>
        </w:rPr>
        <w:t>V = (0, 1, 0, 1, 0, 0, 0, 0, 0, 0, 0, 0, 0, 0, 0, 0, 0, 1, 0, 1, 0, 0)</w:t>
      </w:r>
    </w:p>
    <w:p w14:paraId="4E98C9C6" w14:textId="5713D44C" w:rsidR="00AE233B" w:rsidRDefault="00AE233B" w:rsidP="00AE233B">
      <w:pPr>
        <w:pStyle w:val="4"/>
        <w:rPr>
          <w:b/>
          <w:bCs/>
        </w:rPr>
      </w:pPr>
      <w:r w:rsidRPr="00AE233B">
        <w:rPr>
          <w:b/>
          <w:bCs/>
        </w:rPr>
        <w:t>Процедура декодирования при возникновении одиночной ошибки</w:t>
      </w:r>
    </w:p>
    <w:p w14:paraId="2EC45DFF" w14:textId="3E56D92D" w:rsidR="00AE233B" w:rsidRDefault="00AE233B" w:rsidP="00AE233B"/>
    <w:p w14:paraId="24D66F83" w14:textId="63FBE1A2" w:rsidR="00AE233B" w:rsidRPr="00AE233B" w:rsidRDefault="00AE233B" w:rsidP="00AE233B">
      <w:pPr>
        <w:pStyle w:val="HTML"/>
        <w:rPr>
          <w:rStyle w:val="ng-star-inserted"/>
          <w:rFonts w:ascii="Times New Roman" w:hAnsi="Times New Roman"/>
          <w:sz w:val="28"/>
          <w:szCs w:val="28"/>
          <w:lang w:eastAsia="ru-RU"/>
        </w:rPr>
      </w:pPr>
      <w:r w:rsidRPr="00AE233B">
        <w:rPr>
          <w:rStyle w:val="ng-star-inserted"/>
          <w:rFonts w:ascii="Times New Roman" w:eastAsiaTheme="majorEastAsia" w:hAnsi="Times New Roman"/>
          <w:sz w:val="28"/>
          <w:szCs w:val="28"/>
        </w:rPr>
        <w:t xml:space="preserve">Допустим, в процессе передачи произошла одиночная ошибка в </w:t>
      </w:r>
      <w:r w:rsidRPr="00AE233B">
        <w:rPr>
          <w:rStyle w:val="ng-star-inserted"/>
          <w:rFonts w:ascii="Times New Roman" w:eastAsiaTheme="majorEastAsia" w:hAnsi="Times New Roman"/>
          <w:b/>
          <w:bCs/>
          <w:sz w:val="28"/>
          <w:szCs w:val="28"/>
        </w:rPr>
        <w:t xml:space="preserve">5-м разряде. </w:t>
      </w:r>
      <w:r w:rsidRPr="00AE233B">
        <w:rPr>
          <w:rStyle w:val="ng-star-inserted"/>
          <w:rFonts w:ascii="Times New Roman" w:eastAsiaTheme="majorEastAsia" w:hAnsi="Times New Roman"/>
          <w:sz w:val="28"/>
          <w:szCs w:val="28"/>
        </w:rPr>
        <w:t xml:space="preserve">Принятый вектор </w:t>
      </w:r>
      <w:r w:rsidRPr="00AE233B">
        <w:rPr>
          <w:rStyle w:val="ng-star-inserted"/>
          <w:rFonts w:ascii="Times New Roman" w:eastAsiaTheme="majorEastAsia" w:hAnsi="Times New Roman"/>
          <w:sz w:val="28"/>
          <w:szCs w:val="28"/>
          <w:lang w:val="en-US"/>
        </w:rPr>
        <w:t>V</w:t>
      </w:r>
      <w:r w:rsidRPr="00AE233B">
        <w:rPr>
          <w:rFonts w:ascii="Times New Roman" w:hAnsi="Times New Roman"/>
          <w:sz w:val="28"/>
          <w:szCs w:val="28"/>
          <w:lang w:eastAsia="ru-RU"/>
        </w:rPr>
        <w:t>′</w:t>
      </w:r>
      <w:r w:rsidRPr="00AE233B">
        <w:rPr>
          <w:rStyle w:val="ng-star-inserted"/>
          <w:rFonts w:ascii="Times New Roman" w:eastAsiaTheme="majorEastAsia" w:hAnsi="Times New Roman"/>
          <w:sz w:val="28"/>
          <w:szCs w:val="28"/>
        </w:rPr>
        <w:t xml:space="preserve"> имеет вид: </w:t>
      </w:r>
      <m:oMath>
        <m:sSup>
          <m:sSupPr>
            <m:ctrlPr>
              <w:rPr>
                <w:rStyle w:val="ng-star-inserted"/>
                <w:rFonts w:ascii="Cambria Math" w:eastAsiaTheme="maj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Style w:val="ng-star-inserted"/>
                <w:rFonts w:ascii="Cambria Math" w:eastAsiaTheme="majorEastAsia" w:hAnsi="Cambria Math"/>
                <w:sz w:val="28"/>
                <w:szCs w:val="28"/>
                <w:lang w:val="en-US"/>
              </w:rPr>
              <m:t>V</m:t>
            </m:r>
          </m:e>
          <m:sup>
            <m:r>
              <w:rPr>
                <w:rStyle w:val="ng-star-inserted"/>
                <w:rFonts w:ascii="Cambria Math" w:eastAsiaTheme="majorEastAsia" w:hAnsi="Cambria Math"/>
                <w:sz w:val="28"/>
                <w:szCs w:val="28"/>
              </w:rPr>
              <m:t>'</m:t>
            </m:r>
          </m:sup>
        </m:sSup>
        <m:r>
          <w:rPr>
            <w:rStyle w:val="ng-star-inserted"/>
            <w:rFonts w:ascii="Cambria Math" w:eastAsiaTheme="majorEastAsia" w:hAnsi="Cambria Math"/>
            <w:sz w:val="28"/>
            <w:szCs w:val="28"/>
          </w:rPr>
          <m:t>=</m:t>
        </m:r>
        <m:d>
          <m:dPr>
            <m:ctrlPr>
              <w:rPr>
                <w:rStyle w:val="ng-star-inserted"/>
                <w:rFonts w:ascii="Cambria Math" w:eastAsiaTheme="maj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Style w:val="ng-star-inserted"/>
                <w:rFonts w:ascii="Cambria Math" w:eastAsiaTheme="majorEastAsia" w:hAnsi="Cambria Math"/>
                <w:sz w:val="28"/>
                <w:szCs w:val="28"/>
              </w:rPr>
              <m:t>0,1,0,1,1,0,0,0,0,0,0,0,0,0,0,0,0,1,0,1,0,0</m:t>
            </m:r>
          </m:e>
        </m:d>
      </m:oMath>
    </w:p>
    <w:p w14:paraId="60036502" w14:textId="22FEE9CA" w:rsidR="00AE233B" w:rsidRDefault="00AE233B" w:rsidP="00AE233B">
      <w:pPr>
        <w:rPr>
          <w:rFonts w:eastAsiaTheme="majorEastAsia"/>
        </w:rPr>
      </w:pPr>
    </w:p>
    <w:p w14:paraId="1C8D8A52" w14:textId="6FBC843A" w:rsidR="00AE233B" w:rsidRPr="00AE233B" w:rsidRDefault="00AE233B" w:rsidP="00AE233B">
      <w:pPr>
        <w:spacing w:after="160" w:line="278" w:lineRule="auto"/>
        <w:jc w:val="left"/>
        <w:rPr>
          <w:rStyle w:val="ng-star-inserted"/>
          <w:rFonts w:eastAsiaTheme="majorEastAsia"/>
        </w:rPr>
      </w:pPr>
      <w:r>
        <w:rPr>
          <w:rStyle w:val="ng-star-inserted"/>
          <w:rFonts w:eastAsiaTheme="majorEastAsia"/>
        </w:rPr>
        <w:t>Значение синдрома</w:t>
      </w:r>
      <w:r w:rsidRPr="00AE233B">
        <w:rPr>
          <w:rStyle w:val="ng-star-inserted"/>
          <w:rFonts w:eastAsiaTheme="majorEastAsia"/>
        </w:rPr>
        <w:t xml:space="preserve"> </w:t>
      </w:r>
      <w:r>
        <w:rPr>
          <w:rStyle w:val="ng-star-inserted"/>
          <w:rFonts w:eastAsiaTheme="majorEastAsia"/>
          <w:lang w:val="en-US"/>
        </w:rPr>
        <w:t>S</w:t>
      </w:r>
      <w:r w:rsidRPr="00AE233B">
        <w:rPr>
          <w:rStyle w:val="ng-star-inserted"/>
          <w:rFonts w:eastAsiaTheme="majorEastAsia"/>
        </w:rPr>
        <w:t xml:space="preserve"> </w:t>
      </w:r>
      <w:r>
        <w:rPr>
          <w:rStyle w:val="ng-star-inserted"/>
          <w:rFonts w:eastAsiaTheme="majorEastAsia"/>
        </w:rPr>
        <w:t>в двоичном коде</w:t>
      </w:r>
      <w:r w:rsidRPr="00AE233B">
        <w:rPr>
          <w:rStyle w:val="ng-star-inserted"/>
          <w:rFonts w:eastAsiaTheme="majorEastAsia"/>
        </w:rPr>
        <w:t xml:space="preserve">: </w:t>
      </w:r>
      <m:oMath>
        <m:r>
          <w:rPr>
            <w:rStyle w:val="ng-star-inserted"/>
            <w:rFonts w:ascii="Cambria Math" w:eastAsiaTheme="majorEastAsia" w:hAnsi="Cambria Math"/>
          </w:rPr>
          <m:t>S=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d>
              <m:dPr>
                <m:ctrlPr>
                  <w:rPr>
                    <w:rStyle w:val="ng-star-inserted"/>
                    <w:rFonts w:ascii="Cambria Math" w:eastAsiaTheme="maj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Style w:val="ng-star-inserted"/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s</m:t>
                    </m:r>
                  </m:e>
                  <m:sub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5</m:t>
                    </m:r>
                  </m:sub>
                </m:sSub>
                <m:r>
                  <w:rPr>
                    <w:rStyle w:val="ng-star-inserted"/>
                    <w:rFonts w:ascii="Cambria Math" w:eastAsiaTheme="majorEastAsia" w:hAnsi="Cambria Math"/>
                  </w:rPr>
                  <m:t>,</m:t>
                </m:r>
                <m:sSub>
                  <m:sSubPr>
                    <m:ctrlPr>
                      <w:rPr>
                        <w:rStyle w:val="ng-star-inserted"/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s</m:t>
                    </m:r>
                  </m:e>
                  <m:sub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4</m:t>
                    </m:r>
                  </m:sub>
                </m:sSub>
                <m:r>
                  <w:rPr>
                    <w:rStyle w:val="ng-star-inserted"/>
                    <w:rFonts w:ascii="Cambria Math" w:eastAsiaTheme="majorEastAsia" w:hAnsi="Cambria Math"/>
                  </w:rPr>
                  <m:t>,</m:t>
                </m:r>
                <m:sSub>
                  <m:sSubPr>
                    <m:ctrlPr>
                      <w:rPr>
                        <w:rStyle w:val="ng-star-inserted"/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s</m:t>
                    </m:r>
                  </m:e>
                  <m:sub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3</m:t>
                    </m:r>
                  </m:sub>
                </m:sSub>
                <m:r>
                  <w:rPr>
                    <w:rStyle w:val="ng-star-inserted"/>
                    <w:rFonts w:ascii="Cambria Math" w:eastAsiaTheme="majorEastAsia" w:hAnsi="Cambria Math"/>
                  </w:rPr>
                  <m:t>,</m:t>
                </m:r>
                <m:sSub>
                  <m:sSubPr>
                    <m:ctrlPr>
                      <w:rPr>
                        <w:rStyle w:val="ng-star-inserted"/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s</m:t>
                    </m:r>
                  </m:e>
                  <m:sub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2</m:t>
                    </m:r>
                  </m:sub>
                </m:sSub>
                <m:r>
                  <w:rPr>
                    <w:rStyle w:val="ng-star-inserted"/>
                    <w:rFonts w:ascii="Cambria Math" w:eastAsiaTheme="majorEastAsia" w:hAnsi="Cambria Math"/>
                  </w:rPr>
                  <m:t>,</m:t>
                </m:r>
                <m:sSub>
                  <m:sSubPr>
                    <m:ctrlPr>
                      <w:rPr>
                        <w:rStyle w:val="ng-star-inserted"/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s</m:t>
                    </m:r>
                  </m:e>
                  <m:sub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1</m:t>
                    </m:r>
                  </m:sub>
                </m:sSub>
              </m:e>
            </m:d>
          </m:e>
          <m:sub>
            <m:r>
              <w:rPr>
                <w:rStyle w:val="ng-star-inserted"/>
                <w:rFonts w:ascii="Cambria Math" w:eastAsiaTheme="majorEastAsia" w:hAnsi="Cambria Math"/>
              </w:rPr>
              <m:t>2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d>
              <m:dPr>
                <m:ctrlPr>
                  <w:rPr>
                    <w:rStyle w:val="ng-star-inserted"/>
                    <w:rFonts w:ascii="Cambria Math" w:eastAsiaTheme="majorEastAsia" w:hAnsi="Cambria Math"/>
                    <w:i/>
                  </w:rPr>
                </m:ctrlPr>
              </m:dPr>
              <m:e>
                <m:r>
                  <w:rPr>
                    <w:rStyle w:val="ng-star-inserted"/>
                    <w:rFonts w:ascii="Cambria Math" w:eastAsiaTheme="majorEastAsia" w:hAnsi="Cambria Math"/>
                  </w:rPr>
                  <m:t>0,0,1,0,1</m:t>
                </m:r>
              </m:e>
            </m:d>
          </m:e>
          <m:sub>
            <m:r>
              <w:rPr>
                <w:rStyle w:val="ng-star-inserted"/>
                <w:rFonts w:ascii="Cambria Math" w:eastAsiaTheme="majorEastAsia" w:hAnsi="Cambria Math"/>
              </w:rPr>
              <m:t>2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5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10</m:t>
            </m:r>
          </m:sub>
        </m:sSub>
      </m:oMath>
    </w:p>
    <w:p w14:paraId="2E2988BA" w14:textId="4B498DC6" w:rsidR="00AE233B" w:rsidRPr="003E0B2B" w:rsidRDefault="003E0B2B" w:rsidP="00AE233B">
      <w:pPr>
        <w:spacing w:after="160" w:line="278" w:lineRule="auto"/>
        <w:jc w:val="left"/>
        <w:rPr>
          <w:rStyle w:val="ng-star-inserted"/>
          <w:rFonts w:eastAsiaTheme="majorEastAsia"/>
        </w:rPr>
      </w:pPr>
      <w:r>
        <w:rPr>
          <w:rStyle w:val="ng-star-inserted"/>
          <w:rFonts w:eastAsiaTheme="majorEastAsia"/>
        </w:rPr>
        <w:t>Рассчитаем общую чётность принятого слова</w:t>
      </w:r>
      <w:r w:rsidRPr="003E0B2B">
        <w:rPr>
          <w:rStyle w:val="ng-star-inserted"/>
          <w:rFonts w:eastAsiaTheme="majorEastAsia"/>
        </w:rPr>
        <w:t xml:space="preserve"> </w:t>
      </w:r>
      <w:r>
        <w:rPr>
          <w:rStyle w:val="ng-star-inserted"/>
          <w:rFonts w:eastAsiaTheme="majorEastAsia"/>
          <w:lang w:val="en-US"/>
        </w:rPr>
        <w:t>P</w:t>
      </w:r>
      <w:r w:rsidRPr="003E0B2B">
        <w:rPr>
          <w:rStyle w:val="10"/>
        </w:rPr>
        <w:t xml:space="preserve"> </w:t>
      </w:r>
      <w:r>
        <w:rPr>
          <w:rStyle w:val="ng-star-inserted"/>
          <w:rFonts w:eastAsiaTheme="majorEastAsia"/>
        </w:rPr>
        <w:t>(сложение по модулю 2 всех 22 бит принятого сообщения):</w:t>
      </w:r>
      <w:r w:rsidRPr="003E0B2B">
        <w:rPr>
          <w:rStyle w:val="ng-star-inserted"/>
          <w:rFonts w:eastAsiaTheme="majorEastAsia"/>
        </w:rPr>
        <w:t xml:space="preserve"> </w:t>
      </w:r>
      <m:oMath>
        <m:r>
          <w:rPr>
            <w:rStyle w:val="ng-star-inserted"/>
            <w:rFonts w:ascii="Cambria Math" w:eastAsiaTheme="majorEastAsia" w:hAnsi="Cambria Math"/>
            <w:lang w:val="en-US"/>
          </w:rPr>
          <m:t>P</m:t>
        </m:r>
        <m:r>
          <w:rPr>
            <w:rStyle w:val="ng-star-inserted"/>
            <w:rFonts w:ascii="Cambria Math" w:eastAsiaTheme="majorEastAsia" w:hAnsi="Cambria Math"/>
          </w:rPr>
          <m:t>=</m:t>
        </m:r>
        <m:nary>
          <m:naryPr>
            <m:chr m:val="∑"/>
            <m:ctrlPr>
              <w:rPr>
                <w:rStyle w:val="ng-star-inserted"/>
                <w:rFonts w:ascii="Cambria Math" w:eastAsiaTheme="majorEastAsia" w:hAnsi="Cambria Math"/>
              </w:rPr>
            </m:ctrlPr>
          </m:naryPr>
          <m:sub>
            <m:r>
              <w:rPr>
                <w:rStyle w:val="ng-star-inserted"/>
                <w:rFonts w:ascii="Cambria Math" w:eastAsiaTheme="majorEastAsia" w:hAnsi="Cambria Math"/>
                <w:lang w:val="en-US"/>
              </w:rPr>
              <m:t>i</m:t>
            </m:r>
            <m:r>
              <w:rPr>
                <w:rStyle w:val="ng-star-inserted"/>
                <w:rFonts w:ascii="Cambria Math" w:eastAsiaTheme="majorEastAsia" w:hAnsi="Cambria Math"/>
              </w:rPr>
              <m:t>=1</m:t>
            </m: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ub>
          <m:sup>
            <m:r>
              <w:rPr>
                <w:rStyle w:val="ng-star-inserted"/>
                <w:rFonts w:ascii="Cambria Math" w:eastAsiaTheme="majorEastAsia" w:hAnsi="Cambria Math"/>
              </w:rPr>
              <m:t>22</m:t>
            </m: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up>
          <m:e>
            <m:sSubSup>
              <m:sSubSupPr>
                <m:ctrlPr>
                  <w:rPr>
                    <w:rStyle w:val="ng-star-inserted"/>
                    <w:rFonts w:ascii="Cambria Math" w:eastAsiaTheme="majorEastAsia" w:hAnsi="Cambria Math"/>
                    <w:i/>
                  </w:rPr>
                </m:ctrlPr>
              </m:sSubSupPr>
              <m:e>
                <m:r>
                  <w:rPr>
                    <w:rStyle w:val="ng-star-inserted"/>
                    <w:rFonts w:ascii="Cambria Math" w:eastAsiaTheme="majorEastAsia" w:hAnsi="Cambria Math"/>
                    <w:lang w:val="en-US"/>
                  </w:rPr>
                  <m:t>v</m:t>
                </m:r>
              </m:e>
              <m:sub>
                <m:r>
                  <w:rPr>
                    <w:rStyle w:val="ng-star-inserted"/>
                    <w:rFonts w:ascii="Cambria Math" w:eastAsiaTheme="majorEastAsia" w:hAnsi="Cambria Math"/>
                    <w:lang w:val="en-US"/>
                  </w:rPr>
                  <m:t>i</m:t>
                </m:r>
              </m:sub>
              <m:sup>
                <m:r>
                  <w:rPr>
                    <w:rStyle w:val="ng-star-inserted"/>
                    <w:rFonts w:ascii="Cambria Math" w:eastAsiaTheme="majorEastAsia" w:hAnsi="Cambria Math"/>
                  </w:rPr>
                  <m:t>'</m:t>
                </m:r>
              </m:sup>
            </m:sSubSup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e>
        </m:nary>
      </m:oMath>
      <w:r w:rsidRPr="003E0B2B">
        <w:rPr>
          <w:rStyle w:val="ng-star-inserted"/>
          <w:rFonts w:eastAsiaTheme="majorEastAsia"/>
        </w:rPr>
        <w:t xml:space="preserve"> </w:t>
      </w:r>
      <m:oMath>
        <m:r>
          <w:rPr>
            <w:rStyle w:val="ng-star-inserted"/>
            <w:rFonts w:ascii="Cambria Math" w:eastAsiaTheme="majorEastAsia" w:hAnsi="Cambria Math"/>
          </w:rPr>
          <m:t>P = 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1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1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1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1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1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0 = 1</m:t>
        </m:r>
      </m:oMath>
    </w:p>
    <w:p w14:paraId="5FD0D219" w14:textId="3FB0C125" w:rsidR="003E0B2B" w:rsidRDefault="003E0B2B" w:rsidP="00AE233B">
      <w:pPr>
        <w:spacing w:after="160" w:line="278" w:lineRule="auto"/>
        <w:jc w:val="left"/>
        <w:rPr>
          <w:rStyle w:val="ng-star-inserted"/>
          <w:rFonts w:eastAsiaTheme="majorEastAsia"/>
          <w:b/>
          <w:bCs/>
        </w:rPr>
      </w:pPr>
      <w:r>
        <w:rPr>
          <w:rStyle w:val="ng-star-inserted"/>
          <w:rFonts w:eastAsiaTheme="majorEastAsia"/>
        </w:rPr>
        <w:t xml:space="preserve">Так как </w:t>
      </w:r>
      <w:r>
        <w:rPr>
          <w:rStyle w:val="ng-star-inserted"/>
          <w:rFonts w:eastAsiaTheme="majorEastAsia"/>
          <w:lang w:val="en-US"/>
        </w:rPr>
        <w:t>S</w:t>
      </w:r>
      <w:r w:rsidRPr="003E0B2B">
        <w:rPr>
          <w:rStyle w:val="ng-star-inserted"/>
          <w:rFonts w:eastAsiaTheme="majorEastAsia"/>
        </w:rPr>
        <w:t xml:space="preserve"> = 5</w:t>
      </w:r>
      <w:r>
        <w:rPr>
          <w:rStyle w:val="ng-star-inserted"/>
          <w:rFonts w:eastAsiaTheme="majorEastAsia"/>
        </w:rPr>
        <w:t xml:space="preserve"> и </w:t>
      </w:r>
      <w:r>
        <w:rPr>
          <w:rStyle w:val="ng-star-inserted"/>
          <w:rFonts w:eastAsiaTheme="majorEastAsia"/>
          <w:lang w:val="en-US"/>
        </w:rPr>
        <w:t>P</w:t>
      </w:r>
      <w:r w:rsidRPr="003E0B2B">
        <w:rPr>
          <w:rStyle w:val="ng-star-inserted"/>
          <w:rFonts w:eastAsiaTheme="majorEastAsia"/>
        </w:rPr>
        <w:t xml:space="preserve"> = 1</w:t>
      </w:r>
      <w:r>
        <w:rPr>
          <w:rStyle w:val="ng-star-inserted"/>
          <w:rFonts w:eastAsiaTheme="majorEastAsia"/>
        </w:rPr>
        <w:t xml:space="preserve">, в соответствии с алгоритмом декодирования расширенного кода Хемминга, в кодовом слове присутствует </w:t>
      </w:r>
      <w:r>
        <w:rPr>
          <w:rStyle w:val="ng-star-inserted"/>
          <w:rFonts w:eastAsiaTheme="majorEastAsia"/>
          <w:b/>
          <w:bCs/>
        </w:rPr>
        <w:t>одиночная ошибка</w:t>
      </w:r>
      <w:r>
        <w:rPr>
          <w:rStyle w:val="ng-star-inserted"/>
          <w:rFonts w:eastAsiaTheme="majorEastAsia"/>
        </w:rPr>
        <w:t xml:space="preserve"> в разряде, номер которого равен десятичному значению синдрома, то есть в </w:t>
      </w:r>
      <w:r>
        <w:rPr>
          <w:rStyle w:val="ng-star-inserted"/>
          <w:rFonts w:eastAsiaTheme="majorEastAsia"/>
          <w:b/>
          <w:bCs/>
        </w:rPr>
        <w:t>5-м разряде.</w:t>
      </w:r>
    </w:p>
    <w:p w14:paraId="371C8A7C" w14:textId="06CF6AFB" w:rsidR="003E0B2B" w:rsidRPr="003E0B2B" w:rsidRDefault="003E0B2B" w:rsidP="00AE233B">
      <w:pPr>
        <w:spacing w:after="160" w:line="278" w:lineRule="auto"/>
        <w:jc w:val="left"/>
        <w:rPr>
          <w:rStyle w:val="ng-star-inserted"/>
          <w:rFonts w:eastAsiaTheme="majorEastAsia"/>
        </w:rPr>
      </w:pPr>
      <w:r>
        <w:rPr>
          <w:rStyle w:val="ng-star-inserted"/>
          <w:rFonts w:eastAsiaTheme="majorEastAsia"/>
        </w:rPr>
        <w:lastRenderedPageBreak/>
        <w:t xml:space="preserve">Для восстановления информации инвертируем значение 5-го разряда: </w:t>
      </w:r>
      <m:oMath>
        <m:sSubSup>
          <m:sSubSup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SupPr>
          <m:e>
            <m:r>
              <w:rPr>
                <w:rStyle w:val="ng-star-inserted"/>
                <w:rFonts w:ascii="Cambria Math" w:eastAsiaTheme="majorEastAsia" w:hAnsi="Cambria Math"/>
              </w:rPr>
              <m:t>v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5</m:t>
            </m:r>
          </m:sub>
          <m:sup>
            <m:r>
              <w:rPr>
                <w:rStyle w:val="ng-star-inserted"/>
                <w:rFonts w:ascii="Cambria Math" w:eastAsiaTheme="majorEastAsia" w:hAnsi="Cambria Math"/>
              </w:rPr>
              <m:t>'</m:t>
            </m:r>
          </m:sup>
        </m:sSubSup>
        <m:r>
          <w:rPr>
            <w:rStyle w:val="ng-star-inserted"/>
            <w:rFonts w:ascii="Cambria Math" w:eastAsiaTheme="majorEastAsia" w:hAnsi="Cambria Math"/>
          </w:rPr>
          <m:t>=1</m:t>
        </m:r>
        <m:r>
          <m:rPr>
            <m:sty m:val="p"/>
          </m:rPr>
          <w:rPr>
            <w:rStyle w:val="ng-star-inserted"/>
            <w:rFonts w:ascii="Cambria Math" w:eastAsiaTheme="majorEastAsia" w:hAnsi="Cambria Math"/>
          </w:rPr>
          <m:t>⊕</m:t>
        </m:r>
        <m:r>
          <w:rPr>
            <w:rStyle w:val="ng-star-inserted"/>
            <w:rFonts w:ascii="Cambria Math" w:eastAsiaTheme="majorEastAsia" w:hAnsi="Cambria Math"/>
          </w:rPr>
          <m:t>1=0</m:t>
        </m:r>
      </m:oMath>
    </w:p>
    <w:p w14:paraId="5E47C10D" w14:textId="7CE7104A" w:rsidR="003E0B2B" w:rsidRPr="003E0B2B" w:rsidRDefault="003E0B2B" w:rsidP="00AE233B">
      <w:pPr>
        <w:spacing w:after="160" w:line="278" w:lineRule="auto"/>
        <w:jc w:val="left"/>
        <w:rPr>
          <w:rStyle w:val="ng-star-inserted"/>
          <w:rFonts w:eastAsiaTheme="majorEastAsia"/>
        </w:rPr>
      </w:pPr>
      <w:r>
        <w:rPr>
          <w:rStyle w:val="ng-star-inserted"/>
          <w:rFonts w:eastAsiaTheme="majorEastAsia"/>
        </w:rPr>
        <w:t xml:space="preserve">Вектор успешно исправлен. Извлекаем информационные символы на позициях, не являющихся степенями двойки: </w:t>
      </w:r>
      <m:oMath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D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vosst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</m:t>
        </m:r>
        <m:d>
          <m:d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dPr>
          <m:e>
            <m:r>
              <w:rPr>
                <w:rStyle w:val="ng-star-inserted"/>
                <w:rFonts w:ascii="Cambria Math" w:eastAsiaTheme="majorEastAsia" w:hAnsi="Cambria Math"/>
              </w:rPr>
              <m:t>0,0,0,0,0,0,0,0,0,0,0,0,1,0,1,0</m:t>
            </m:r>
          </m:e>
        </m:d>
      </m:oMath>
    </w:p>
    <w:p w14:paraId="7833917D" w14:textId="77777777" w:rsidR="003E0B2B" w:rsidRPr="003E0B2B" w:rsidRDefault="003E0B2B" w:rsidP="003E0B2B">
      <w:pPr>
        <w:pStyle w:val="4"/>
        <w:rPr>
          <w:b/>
          <w:bCs/>
          <w:sz w:val="24"/>
          <w:szCs w:val="24"/>
        </w:rPr>
      </w:pPr>
      <w:r w:rsidRPr="003E0B2B">
        <w:rPr>
          <w:rStyle w:val="ng-star-inserted"/>
          <w:b/>
          <w:bCs/>
        </w:rPr>
        <w:t>Процедура декодирования при возникновении двойной ошибки</w:t>
      </w:r>
    </w:p>
    <w:p w14:paraId="0AE6D598" w14:textId="77777777" w:rsidR="003E0B2B" w:rsidRDefault="003E0B2B" w:rsidP="003E0B2B">
      <w:pPr>
        <w:spacing w:after="160" w:line="278" w:lineRule="auto"/>
        <w:ind w:firstLine="0"/>
        <w:jc w:val="left"/>
        <w:rPr>
          <w:rStyle w:val="ng-star-inserted"/>
          <w:rFonts w:eastAsiaTheme="majorEastAsia"/>
        </w:rPr>
      </w:pPr>
    </w:p>
    <w:p w14:paraId="3C77F495" w14:textId="047DA106" w:rsidR="003E0B2B" w:rsidRPr="001B63CF" w:rsidRDefault="003E0B2B" w:rsidP="003E0B2B">
      <w:pPr>
        <w:spacing w:after="160" w:line="278" w:lineRule="auto"/>
        <w:jc w:val="left"/>
      </w:pPr>
      <w:r>
        <w:rPr>
          <w:rStyle w:val="ng-star-inserted"/>
          <w:rFonts w:eastAsiaTheme="majorEastAsia"/>
        </w:rPr>
        <w:t xml:space="preserve">Предположим, при передаче возникло искажение в двух разрядах: </w:t>
      </w:r>
      <w:r>
        <w:rPr>
          <w:rStyle w:val="ng-star-inserted"/>
          <w:rFonts w:eastAsiaTheme="majorEastAsia"/>
          <w:b/>
          <w:bCs/>
        </w:rPr>
        <w:t>5-м и 12-</w:t>
      </w:r>
      <w:r w:rsidRPr="003E0B2B">
        <w:rPr>
          <w:rFonts w:eastAsiaTheme="majorEastAsia"/>
        </w:rPr>
        <w:t>м</w:t>
      </w:r>
      <w:r>
        <w:rPr>
          <w:rFonts w:eastAsiaTheme="majorEastAsia"/>
        </w:rPr>
        <w:t xml:space="preserve">. </w:t>
      </w:r>
      <w:r w:rsidRPr="003E0B2B">
        <w:rPr>
          <w:rFonts w:eastAsiaTheme="majorEastAsia"/>
        </w:rPr>
        <w:t>Принятый</w:t>
      </w:r>
      <w:r>
        <w:rPr>
          <w:rStyle w:val="ng-star-inserted"/>
          <w:rFonts w:eastAsiaTheme="majorEastAsia"/>
        </w:rPr>
        <w:t xml:space="preserve"> вектор </w:t>
      </w:r>
      <w:r w:rsidRPr="003E0B2B">
        <w:rPr>
          <w:lang w:eastAsia="ru-RU"/>
        </w:rPr>
        <w:t>V′′</w:t>
      </w:r>
      <w:r>
        <w:rPr>
          <w:rFonts w:ascii="Courier New" w:hAnsi="Courier New" w:cs="Courier New"/>
          <w:lang w:eastAsia="ru-RU"/>
        </w:rPr>
        <w:t xml:space="preserve"> </w:t>
      </w:r>
      <w:r>
        <w:t>имеет вид</w:t>
      </w:r>
      <w:r w:rsidRPr="001B63CF">
        <w:t xml:space="preserve">: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V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0,1,0,1,1,0,0,0,0,0,0,1,0,0,0,0,0,1,0,1,0,0</m:t>
            </m:r>
          </m:e>
        </m:d>
      </m:oMath>
    </w:p>
    <w:p w14:paraId="62971B99" w14:textId="56102BD8" w:rsidR="003E0B2B" w:rsidRDefault="003E0B2B" w:rsidP="003E0B2B">
      <w:pPr>
        <w:spacing w:after="160" w:line="278" w:lineRule="auto"/>
        <w:jc w:val="left"/>
        <w:rPr>
          <w:rStyle w:val="ng-star-inserted"/>
          <w:rFonts w:eastAsiaTheme="majorEastAsia"/>
        </w:rPr>
      </w:pPr>
      <w:r>
        <w:rPr>
          <w:rStyle w:val="ng-star-inserted"/>
          <w:rFonts w:eastAsiaTheme="majorEastAsia"/>
        </w:rPr>
        <w:t>Получаем значение синдрома</w:t>
      </w:r>
      <w:r w:rsidRPr="003E0B2B">
        <w:rPr>
          <w:rStyle w:val="ng-star-inserted"/>
          <w:rFonts w:eastAsiaTheme="majorEastAsia"/>
        </w:rPr>
        <w:t xml:space="preserve">  </w:t>
      </w:r>
      <m:oMath>
        <m:r>
          <w:rPr>
            <w:rStyle w:val="ng-star-inserted"/>
            <w:rFonts w:ascii="Cambria Math" w:eastAsiaTheme="majorEastAsia" w:hAnsi="Cambria Math"/>
            <w:lang w:val="en-US"/>
          </w:rPr>
          <m:t>S</m:t>
        </m:r>
        <m:r>
          <w:rPr>
            <w:rStyle w:val="ng-star-inserted"/>
            <w:rFonts w:ascii="Cambria Math" w:eastAsiaTheme="majorEastAsia" w:hAnsi="Cambria Math"/>
          </w:rPr>
          <m:t>=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d>
              <m:dPr>
                <m:ctrlPr>
                  <w:rPr>
                    <w:rStyle w:val="ng-star-inserted"/>
                    <w:rFonts w:ascii="Cambria Math" w:eastAsiaTheme="maj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Style w:val="ng-star-inserted"/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Style w:val="ng-star-inserted"/>
                        <w:rFonts w:ascii="Cambria Math" w:eastAsiaTheme="maj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5</m:t>
                    </m:r>
                  </m:sub>
                </m:sSub>
                <m:r>
                  <w:rPr>
                    <w:rStyle w:val="ng-star-inserted"/>
                    <w:rFonts w:ascii="Cambria Math" w:eastAsiaTheme="majorEastAsia" w:hAnsi="Cambria Math"/>
                  </w:rPr>
                  <m:t>,</m:t>
                </m:r>
                <m:sSub>
                  <m:sSubPr>
                    <m:ctrlPr>
                      <w:rPr>
                        <w:rStyle w:val="ng-star-inserted"/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Style w:val="ng-star-inserted"/>
                        <w:rFonts w:ascii="Cambria Math" w:eastAsiaTheme="maj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4</m:t>
                    </m:r>
                  </m:sub>
                </m:sSub>
                <m:r>
                  <w:rPr>
                    <w:rStyle w:val="ng-star-inserted"/>
                    <w:rFonts w:ascii="Cambria Math" w:eastAsiaTheme="majorEastAsia" w:hAnsi="Cambria Math"/>
                  </w:rPr>
                  <m:t>,</m:t>
                </m:r>
                <m:sSub>
                  <m:sSubPr>
                    <m:ctrlPr>
                      <w:rPr>
                        <w:rStyle w:val="ng-star-inserted"/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Style w:val="ng-star-inserted"/>
                        <w:rFonts w:ascii="Cambria Math" w:eastAsiaTheme="maj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3</m:t>
                    </m:r>
                  </m:sub>
                </m:sSub>
                <m:r>
                  <w:rPr>
                    <w:rStyle w:val="ng-star-inserted"/>
                    <w:rFonts w:ascii="Cambria Math" w:eastAsiaTheme="majorEastAsia" w:hAnsi="Cambria Math"/>
                  </w:rPr>
                  <m:t>,</m:t>
                </m:r>
                <m:sSub>
                  <m:sSubPr>
                    <m:ctrlPr>
                      <w:rPr>
                        <w:rStyle w:val="ng-star-inserted"/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Style w:val="ng-star-inserted"/>
                        <w:rFonts w:ascii="Cambria Math" w:eastAsiaTheme="maj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2</m:t>
                    </m:r>
                  </m:sub>
                </m:sSub>
                <m:r>
                  <w:rPr>
                    <w:rStyle w:val="ng-star-inserted"/>
                    <w:rFonts w:ascii="Cambria Math" w:eastAsiaTheme="majorEastAsia" w:hAnsi="Cambria Math"/>
                  </w:rPr>
                  <m:t>,</m:t>
                </m:r>
                <m:sSub>
                  <m:sSubPr>
                    <m:ctrlPr>
                      <w:rPr>
                        <w:rStyle w:val="ng-star-inserted"/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Style w:val="ng-star-inserted"/>
                        <w:rFonts w:ascii="Cambria Math" w:eastAsiaTheme="maj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Style w:val="ng-star-inserted"/>
                        <w:rFonts w:ascii="Cambria Math" w:eastAsiaTheme="majorEastAsia" w:hAnsi="Cambria Math"/>
                      </w:rPr>
                      <m:t>1</m:t>
                    </m:r>
                  </m:sub>
                </m:sSub>
              </m:e>
            </m:d>
          </m:e>
          <m:sub>
            <m:r>
              <w:rPr>
                <w:rStyle w:val="ng-star-inserted"/>
                <w:rFonts w:ascii="Cambria Math" w:eastAsiaTheme="majorEastAsia" w:hAnsi="Cambria Math"/>
              </w:rPr>
              <m:t>2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d>
              <m:dPr>
                <m:ctrlPr>
                  <w:rPr>
                    <w:rStyle w:val="ng-star-inserted"/>
                    <w:rFonts w:ascii="Cambria Math" w:eastAsiaTheme="majorEastAsia" w:hAnsi="Cambria Math"/>
                    <w:i/>
                  </w:rPr>
                </m:ctrlPr>
              </m:dPr>
              <m:e>
                <m:r>
                  <w:rPr>
                    <w:rStyle w:val="ng-star-inserted"/>
                    <w:rFonts w:ascii="Cambria Math" w:eastAsiaTheme="majorEastAsia" w:hAnsi="Cambria Math"/>
                  </w:rPr>
                  <m:t>0,1,0,0,1</m:t>
                </m:r>
              </m:e>
            </m:d>
          </m:e>
          <m:sub>
            <m:r>
              <w:rPr>
                <w:rStyle w:val="ng-star-inserted"/>
                <w:rFonts w:ascii="Cambria Math" w:eastAsiaTheme="majorEastAsia" w:hAnsi="Cambria Math"/>
              </w:rPr>
              <m:t>2</m:t>
            </m:r>
          </m:sub>
        </m:sSub>
        <m:r>
          <w:rPr>
            <w:rStyle w:val="ng-star-inserted"/>
            <w:rFonts w:ascii="Cambria Math" w:eastAsiaTheme="majorEastAsia" w:hAnsi="Cambria Math"/>
          </w:rPr>
          <m:t>=</m:t>
        </m:r>
        <m:sSub>
          <m:sSubPr>
            <m:ctrlPr>
              <w:rPr>
                <w:rStyle w:val="ng-star-inserted"/>
                <w:rFonts w:ascii="Cambria Math" w:eastAsiaTheme="maj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ajorEastAsia" w:hAnsi="Cambria Math"/>
              </w:rPr>
              <m:t>9</m:t>
            </m:r>
          </m:e>
          <m:sub>
            <m:r>
              <w:rPr>
                <w:rStyle w:val="ng-star-inserted"/>
                <w:rFonts w:ascii="Cambria Math" w:eastAsiaTheme="majorEastAsia" w:hAnsi="Cambria Math"/>
              </w:rPr>
              <m:t>10</m:t>
            </m:r>
          </m:sub>
        </m:sSub>
      </m:oMath>
    </w:p>
    <w:p w14:paraId="456EEC96" w14:textId="6EBAEA12" w:rsidR="003E0B2B" w:rsidRPr="003E0B2B" w:rsidRDefault="003E0B2B" w:rsidP="003E0B2B">
      <w:pPr>
        <w:spacing w:after="160" w:line="278" w:lineRule="auto"/>
        <w:jc w:val="left"/>
        <w:rPr>
          <w:lang w:eastAsia="ru-RU"/>
        </w:rPr>
      </w:pPr>
      <w:r>
        <w:rPr>
          <w:rStyle w:val="ng-star-inserted"/>
          <w:rFonts w:eastAsiaTheme="majorEastAsia"/>
        </w:rPr>
        <w:t>Рассчитаем общую чётность принятого слова</w:t>
      </w:r>
      <w:r w:rsidRPr="003E0B2B">
        <w:rPr>
          <w:rStyle w:val="ng-star-inserted"/>
          <w:rFonts w:eastAsiaTheme="majorEastAsia"/>
        </w:rPr>
        <w:t xml:space="preserve"> </w:t>
      </w:r>
      <w:r>
        <w:rPr>
          <w:rStyle w:val="ng-star-inserted"/>
          <w:rFonts w:eastAsiaTheme="majorEastAsia"/>
          <w:lang w:val="en-US"/>
        </w:rPr>
        <w:t>P</w:t>
      </w:r>
      <w:r w:rsidRPr="003E0B2B">
        <w:rPr>
          <w:rStyle w:val="ng-star-inserted"/>
          <w:rFonts w:eastAsiaTheme="majorEastAsia"/>
        </w:rPr>
        <w:t xml:space="preserve"> </w:t>
      </w:r>
      <w:r>
        <w:rPr>
          <w:rStyle w:val="ng-star-inserted"/>
          <w:rFonts w:eastAsiaTheme="majorEastAsia"/>
        </w:rPr>
        <w:t xml:space="preserve">для вектора </w:t>
      </w:r>
      <w:r w:rsidRPr="003E0B2B">
        <w:rPr>
          <w:lang w:eastAsia="ru-RU"/>
        </w:rPr>
        <w:t xml:space="preserve">V′′: </w:t>
      </w:r>
      <m:oMath>
        <m:r>
          <w:rPr>
            <w:rFonts w:ascii="Cambria Math" w:hAnsi="Cambria Math"/>
            <w:lang w:eastAsia="ru-RU"/>
          </w:rPr>
          <m:t>P=</m:t>
        </m:r>
        <m:nary>
          <m:naryPr>
            <m:chr m:val="∑"/>
            <m:ctrlPr>
              <w:rPr>
                <w:rFonts w:ascii="Cambria Math" w:hAnsi="Cambria Math"/>
                <w:lang w:eastAsia="ru-RU"/>
              </w:rPr>
            </m:ctrlPr>
          </m:naryPr>
          <m:sub>
            <m:r>
              <w:rPr>
                <w:rFonts w:ascii="Cambria Math" w:hAnsi="Cambria Math"/>
                <w:lang w:eastAsia="ru-RU"/>
              </w:rPr>
              <m:t>i=1</m:t>
            </m:r>
            <m:ctrlPr>
              <w:rPr>
                <w:rFonts w:ascii="Cambria Math" w:hAnsi="Cambria Math"/>
                <w:i/>
                <w:lang w:eastAsia="ru-RU"/>
              </w:rPr>
            </m:ctrlPr>
          </m:sub>
          <m:sup>
            <m:r>
              <w:rPr>
                <w:rFonts w:ascii="Cambria Math" w:hAnsi="Cambria Math"/>
                <w:lang w:eastAsia="ru-RU"/>
              </w:rPr>
              <m:t>22</m:t>
            </m:r>
            <m:ctrlPr>
              <w:rPr>
                <w:rFonts w:ascii="Cambria Math" w:hAnsi="Cambria Math"/>
                <w:i/>
                <w:lang w:eastAsia="ru-RU"/>
              </w:rPr>
            </m:ctrlPr>
          </m:sup>
          <m:e>
            <m:sSubSup>
              <m:sSubSupPr>
                <m:ctrlPr>
                  <w:rPr>
                    <w:rFonts w:ascii="Cambria Math" w:hAnsi="Cambria Math"/>
                    <w:i/>
                    <w:lang w:eastAsia="ru-RU"/>
                  </w:rPr>
                </m:ctrlPr>
              </m:sSubSupPr>
              <m:e>
                <m:r>
                  <w:rPr>
                    <w:rFonts w:ascii="Cambria Math" w:hAnsi="Cambria Math"/>
                    <w:lang w:eastAsia="ru-RU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eastAsia="ru-RU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eastAsia="ru-RU"/>
                  </w:rPr>
                  <m:t>''</m:t>
                </m:r>
              </m:sup>
            </m:sSubSup>
            <m:ctrlPr>
              <w:rPr>
                <w:rFonts w:ascii="Cambria Math" w:hAnsi="Cambria Math"/>
                <w:i/>
                <w:lang w:eastAsia="ru-RU"/>
              </w:rPr>
            </m:ctrlPr>
          </m:e>
        </m:nary>
      </m:oMath>
      <w:r w:rsidRPr="003E0B2B">
        <w:rPr>
          <w:lang w:eastAsia="ru-RU"/>
        </w:rPr>
        <w:t xml:space="preserve">,  </w:t>
      </w:r>
      <m:oMath>
        <m:r>
          <w:rPr>
            <w:rFonts w:ascii="Cambria Math" w:hAnsi="Cambria Math"/>
            <w:lang w:eastAsia="ru-RU"/>
          </w:rPr>
          <m:t>P = 0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1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0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1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1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0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0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0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0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0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0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1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0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0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0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0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0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1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0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1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0</m:t>
        </m:r>
        <m:r>
          <m:rPr>
            <m:sty m:val="p"/>
          </m:rPr>
          <w:rPr>
            <w:rFonts w:ascii="Cambria Math" w:hAnsi="Cambria Math"/>
            <w:lang w:eastAsia="ru-RU"/>
          </w:rPr>
          <m:t>⊕</m:t>
        </m:r>
        <m:r>
          <w:rPr>
            <w:rFonts w:ascii="Cambria Math" w:hAnsi="Cambria Math"/>
            <w:lang w:eastAsia="ru-RU"/>
          </w:rPr>
          <m:t>0 = 0</m:t>
        </m:r>
      </m:oMath>
    </w:p>
    <w:p w14:paraId="07F19DFA" w14:textId="47BA0FA6" w:rsidR="00BE5B5F" w:rsidRDefault="003E0B2B" w:rsidP="003E0B2B">
      <w:pPr>
        <w:spacing w:after="160" w:line="278" w:lineRule="auto"/>
        <w:jc w:val="left"/>
        <w:rPr>
          <w:rStyle w:val="ng-star-inserted"/>
          <w:rFonts w:eastAsiaTheme="majorEastAsia"/>
        </w:rPr>
      </w:pPr>
      <w:r>
        <w:rPr>
          <w:lang w:eastAsia="ru-RU"/>
        </w:rPr>
        <w:t xml:space="preserve">Так как синдром </w:t>
      </w:r>
      <w:r>
        <w:rPr>
          <w:lang w:val="en-US" w:eastAsia="ru-RU"/>
        </w:rPr>
        <w:t>S</w:t>
      </w:r>
      <w:r w:rsidRPr="003E0B2B">
        <w:rPr>
          <w:lang w:eastAsia="ru-RU"/>
        </w:rPr>
        <w:t xml:space="preserve"> = 9</w:t>
      </w:r>
      <w:r>
        <w:rPr>
          <w:lang w:eastAsia="ru-RU"/>
        </w:rPr>
        <w:t xml:space="preserve">, а общая чётность всего блока </w:t>
      </w:r>
      <w:r>
        <w:rPr>
          <w:lang w:val="en-US" w:eastAsia="ru-RU"/>
        </w:rPr>
        <w:t>P</w:t>
      </w:r>
      <w:r w:rsidRPr="003E0B2B">
        <w:rPr>
          <w:lang w:eastAsia="ru-RU"/>
        </w:rPr>
        <w:t xml:space="preserve"> = 0 </w:t>
      </w:r>
      <w:r>
        <w:rPr>
          <w:lang w:eastAsia="ru-RU"/>
        </w:rPr>
        <w:t xml:space="preserve">(свидетельствует о чётном числе ошибок), декодер однозначно диагностирует двойную ошибку. </w:t>
      </w:r>
      <w:r>
        <w:rPr>
          <w:rStyle w:val="ng-star-inserted"/>
          <w:rFonts w:eastAsiaTheme="majorEastAsia"/>
        </w:rPr>
        <w:t>Поскольку код Хемминга не обладает возможностью исправления двойных ошибок, процесс декодирования прекращается с выдачей сигнала о необходимости повторной передачи блока. Ложного исправления (которое произошло бы в обычном коде Хемминга без контроля общей чётности) удалось избежать.</w:t>
      </w:r>
    </w:p>
    <w:p w14:paraId="47F72666" w14:textId="77777777" w:rsidR="00BE5B5F" w:rsidRPr="00BE5B5F" w:rsidRDefault="00BE5B5F">
      <w:pPr>
        <w:spacing w:after="160" w:line="278" w:lineRule="auto"/>
        <w:ind w:firstLine="0"/>
        <w:jc w:val="left"/>
        <w:rPr>
          <w:rStyle w:val="ng-star-inserted"/>
          <w:rFonts w:eastAsiaTheme="majorEastAsia"/>
        </w:rPr>
      </w:pPr>
      <w:r>
        <w:rPr>
          <w:rStyle w:val="ng-star-inserted"/>
          <w:rFonts w:eastAsiaTheme="majorEastAsia"/>
        </w:rPr>
        <w:br w:type="page"/>
      </w:r>
    </w:p>
    <w:p w14:paraId="4D4413D7" w14:textId="77777777" w:rsidR="003E0B2B" w:rsidRDefault="003E0B2B" w:rsidP="003E0B2B">
      <w:pPr>
        <w:spacing w:after="160" w:line="278" w:lineRule="auto"/>
        <w:jc w:val="left"/>
        <w:rPr>
          <w:rStyle w:val="ng-star-inserted"/>
          <w:rFonts w:eastAsiaTheme="majorEastAsia"/>
        </w:rPr>
      </w:pPr>
    </w:p>
    <w:p w14:paraId="53AFBA15" w14:textId="49607BED" w:rsidR="00BE5B5F" w:rsidRDefault="00BE5B5F" w:rsidP="003E0B2B">
      <w:pPr>
        <w:spacing w:after="160" w:line="278" w:lineRule="auto"/>
        <w:jc w:val="left"/>
        <w:rPr>
          <w:b/>
          <w:bCs/>
          <w:lang w:eastAsia="ru-RU"/>
        </w:rPr>
      </w:pPr>
      <w:r>
        <w:rPr>
          <w:b/>
          <w:bCs/>
          <w:lang w:eastAsia="ru-RU"/>
        </w:rPr>
        <w:t>Задание 4</w:t>
      </w:r>
    </w:p>
    <w:p w14:paraId="157F163B" w14:textId="0857A2C7" w:rsidR="00BE5B5F" w:rsidRDefault="00BE5B5F" w:rsidP="003E0B2B">
      <w:pPr>
        <w:spacing w:after="160" w:line="278" w:lineRule="auto"/>
        <w:jc w:val="left"/>
      </w:pPr>
      <w:r>
        <w:rPr>
          <w:rStyle w:val="ng-star-inserted"/>
          <w:rFonts w:eastAsiaTheme="majorEastAsia"/>
        </w:rPr>
        <w:t>Программа реализует симуляцию работы канала связи с использованием расширенного кода Хемминга. Результат работы программы отображён на рисунке 2.</w:t>
      </w:r>
    </w:p>
    <w:p w14:paraId="4EC6E292" w14:textId="77777777" w:rsidR="00BE5B5F" w:rsidRDefault="00BE5B5F" w:rsidP="00BE5B5F">
      <w:pPr>
        <w:keepNext/>
        <w:spacing w:line="278" w:lineRule="auto"/>
        <w:ind w:firstLine="0"/>
        <w:jc w:val="left"/>
      </w:pPr>
      <w:r w:rsidRPr="00BE5B5F">
        <w:rPr>
          <w:noProof/>
        </w:rPr>
        <w:drawing>
          <wp:inline distT="0" distB="0" distL="0" distR="0" wp14:anchorId="3EAB8B47" wp14:editId="7929A357">
            <wp:extent cx="5943600" cy="2476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772A" w14:textId="698B58A0" w:rsidR="00BE5B5F" w:rsidRPr="00BE5B5F" w:rsidRDefault="00BE5B5F" w:rsidP="00BE5B5F">
      <w:pPr>
        <w:pStyle w:val="af4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619CB">
        <w:rPr>
          <w:noProof/>
        </w:rPr>
        <w:t>2</w:t>
      </w:r>
      <w:r>
        <w:fldChar w:fldCharType="end"/>
      </w:r>
      <w:r>
        <w:t xml:space="preserve"> - </w:t>
      </w:r>
      <w:r w:rsidRPr="000C6929">
        <w:t>симуляци</w:t>
      </w:r>
      <w:r>
        <w:t>я</w:t>
      </w:r>
      <w:r w:rsidRPr="000C6929">
        <w:t xml:space="preserve"> работы канала связи с использованием расширенного кода Хемминга</w:t>
      </w:r>
    </w:p>
    <w:p w14:paraId="2778C224" w14:textId="77777777" w:rsidR="003E0B2B" w:rsidRPr="003E0B2B" w:rsidRDefault="003E0B2B" w:rsidP="003E0B2B">
      <w:pPr>
        <w:spacing w:after="160" w:line="278" w:lineRule="auto"/>
        <w:jc w:val="left"/>
        <w:rPr>
          <w:rStyle w:val="ng-star-inserted"/>
        </w:rPr>
      </w:pPr>
    </w:p>
    <w:p w14:paraId="682B9F55" w14:textId="3D51A2CA" w:rsidR="003E0B2B" w:rsidRPr="003E0B2B" w:rsidRDefault="003E0B2B" w:rsidP="003E0B2B">
      <w:pPr>
        <w:spacing w:after="160" w:line="278" w:lineRule="auto"/>
        <w:jc w:val="left"/>
        <w:rPr>
          <w:rFonts w:eastAsiaTheme="majorEastAsia"/>
        </w:rPr>
      </w:pPr>
    </w:p>
    <w:p w14:paraId="272E8E70" w14:textId="77777777" w:rsidR="00AE233B" w:rsidRPr="00AE233B" w:rsidRDefault="00AE233B" w:rsidP="00AE233B">
      <w:pPr>
        <w:spacing w:after="160" w:line="278" w:lineRule="auto"/>
        <w:jc w:val="left"/>
        <w:rPr>
          <w:rStyle w:val="ng-star-inserted"/>
          <w:rFonts w:eastAsiaTheme="majorEastAsia"/>
        </w:rPr>
      </w:pPr>
    </w:p>
    <w:p w14:paraId="158AF547" w14:textId="77777777" w:rsidR="00AE233B" w:rsidRPr="00AE233B" w:rsidRDefault="00AE233B" w:rsidP="00AE233B">
      <w:pPr>
        <w:spacing w:after="160" w:line="278" w:lineRule="auto"/>
        <w:jc w:val="left"/>
        <w:rPr>
          <w:rStyle w:val="ng-star-inserted"/>
          <w:rFonts w:eastAsiaTheme="majorEastAsia"/>
        </w:rPr>
      </w:pPr>
    </w:p>
    <w:p w14:paraId="7438FDB1" w14:textId="77777777" w:rsidR="00A549A6" w:rsidRPr="00AE233B" w:rsidRDefault="00A549A6" w:rsidP="00A549A6">
      <w:pPr>
        <w:spacing w:after="160" w:line="278" w:lineRule="auto"/>
        <w:jc w:val="left"/>
        <w:rPr>
          <w:rStyle w:val="ng-star-inserted"/>
          <w:rFonts w:eastAsiaTheme="majorEastAsia"/>
        </w:rPr>
      </w:pPr>
    </w:p>
    <w:p w14:paraId="0EBDC6F1" w14:textId="4B39B62A" w:rsidR="00A17B30" w:rsidRPr="00AE233B" w:rsidRDefault="00A17B30" w:rsidP="00A549A6">
      <w:pPr>
        <w:spacing w:after="160" w:line="278" w:lineRule="auto"/>
        <w:jc w:val="left"/>
        <w:rPr>
          <w:rFonts w:eastAsiaTheme="majorEastAsia"/>
          <w:b/>
          <w:bCs/>
        </w:rPr>
      </w:pPr>
      <w:r w:rsidRPr="00AE233B">
        <w:rPr>
          <w:b/>
          <w:bCs/>
        </w:rPr>
        <w:br w:type="page"/>
      </w:r>
    </w:p>
    <w:p w14:paraId="2768E785" w14:textId="7E869C86" w:rsidR="00A549A6" w:rsidRPr="00AE233B" w:rsidRDefault="00A549A6" w:rsidP="009D2ACD">
      <w:pPr>
        <w:spacing w:after="160" w:line="278" w:lineRule="auto"/>
        <w:ind w:firstLine="0"/>
        <w:jc w:val="left"/>
        <w:rPr>
          <w:b/>
          <w:bCs/>
        </w:rPr>
      </w:pPr>
    </w:p>
    <w:p w14:paraId="0D2FBE43" w14:textId="7BA2D44C" w:rsidR="00A549A6" w:rsidRPr="00AE233B" w:rsidRDefault="00A549A6" w:rsidP="009D2ACD">
      <w:pPr>
        <w:spacing w:after="160" w:line="278" w:lineRule="auto"/>
        <w:ind w:firstLine="0"/>
        <w:jc w:val="left"/>
        <w:rPr>
          <w:b/>
          <w:bCs/>
        </w:rPr>
      </w:pPr>
    </w:p>
    <w:p w14:paraId="30B75E26" w14:textId="05A39912" w:rsidR="00A549A6" w:rsidRPr="00AE233B" w:rsidRDefault="00A549A6" w:rsidP="009D2ACD">
      <w:pPr>
        <w:spacing w:after="160" w:line="278" w:lineRule="auto"/>
        <w:ind w:firstLine="0"/>
        <w:jc w:val="left"/>
        <w:rPr>
          <w:b/>
          <w:bCs/>
        </w:rPr>
      </w:pPr>
    </w:p>
    <w:p w14:paraId="70340308" w14:textId="77777777" w:rsidR="00A549A6" w:rsidRPr="00AE233B" w:rsidRDefault="00A549A6" w:rsidP="009D2ACD">
      <w:pPr>
        <w:spacing w:after="160" w:line="278" w:lineRule="auto"/>
        <w:ind w:firstLine="0"/>
        <w:jc w:val="left"/>
        <w:rPr>
          <w:b/>
          <w:bCs/>
        </w:rPr>
      </w:pPr>
    </w:p>
    <w:p w14:paraId="45F3E51F" w14:textId="77777777" w:rsidR="009D2ACD" w:rsidRPr="00AE233B" w:rsidRDefault="009D2ACD" w:rsidP="009D2ACD">
      <w:pPr>
        <w:spacing w:after="160" w:line="278" w:lineRule="auto"/>
        <w:ind w:firstLine="0"/>
        <w:jc w:val="left"/>
        <w:rPr>
          <w:b/>
          <w:bCs/>
        </w:rPr>
      </w:pPr>
    </w:p>
    <w:p w14:paraId="3FD0E2E4" w14:textId="77777777" w:rsidR="000242F9" w:rsidRDefault="000242F9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t>КОНТРОЛЬНЫЕ ВОПРОСЫ</w:t>
      </w:r>
    </w:p>
    <w:p w14:paraId="2AFD44DE" w14:textId="77777777" w:rsidR="00BE5B5F" w:rsidRPr="00BE5B5F" w:rsidRDefault="00BE5B5F" w:rsidP="00BE5B5F">
      <w:pPr>
        <w:rPr>
          <w:b/>
          <w:bCs/>
        </w:rPr>
      </w:pPr>
      <w:r w:rsidRPr="00BE5B5F">
        <w:rPr>
          <w:b/>
          <w:bCs/>
        </w:rPr>
        <w:t>1. Что такое корректирующий код?</w:t>
      </w:r>
    </w:p>
    <w:p w14:paraId="6E27E29B" w14:textId="30D3927E" w:rsidR="00BE5B5F" w:rsidRDefault="00BE5B5F" w:rsidP="00BE5B5F">
      <w:r>
        <w:t xml:space="preserve">Код, позволяющий обнаруживать и исправлять ошибки при передаче. Использует только часть возможных комбинаций (разрешённые), остальные </w:t>
      </w:r>
      <w:r w:rsidR="00DA0EB0">
        <w:t>–</w:t>
      </w:r>
      <w:r>
        <w:t xml:space="preserve"> запрещённые. Пример: код с контролем чётности.</w:t>
      </w:r>
    </w:p>
    <w:p w14:paraId="3773EF4E" w14:textId="77777777" w:rsidR="00DA0EB0" w:rsidRDefault="00DA0EB0" w:rsidP="00BE5B5F"/>
    <w:p w14:paraId="4E751E09" w14:textId="77777777" w:rsidR="00BE5B5F" w:rsidRPr="00DA0EB0" w:rsidRDefault="00BE5B5F" w:rsidP="00DA0EB0">
      <w:pPr>
        <w:rPr>
          <w:b/>
          <w:bCs/>
          <w:sz w:val="27"/>
          <w:szCs w:val="27"/>
        </w:rPr>
      </w:pPr>
      <w:r w:rsidRPr="00DA0EB0">
        <w:rPr>
          <w:b/>
          <w:bCs/>
        </w:rPr>
        <w:t>2. Как обнаруживаются ошибки?</w:t>
      </w:r>
    </w:p>
    <w:p w14:paraId="7E0E1E80" w14:textId="4AB2B039" w:rsidR="00BE5B5F" w:rsidRDefault="00BE5B5F" w:rsidP="00BE5B5F">
      <w:r>
        <w:t xml:space="preserve">Принятая комбинация проверяется на принадлежность к разрешённым. Вычисляется синдром </w:t>
      </w:r>
      <w:r w:rsidR="00DA0EB0">
        <w:t>–</w:t>
      </w:r>
      <w:r>
        <w:t xml:space="preserve"> вектор проверок. Если синдром = 0 </w:t>
      </w:r>
      <w:r w:rsidR="00DA0EB0">
        <w:t>–</w:t>
      </w:r>
      <w:r>
        <w:t xml:space="preserve"> ошибки нет. Если синдром ≠ 0 </w:t>
      </w:r>
      <w:r w:rsidR="00DA0EB0">
        <w:t>–</w:t>
      </w:r>
      <w:r>
        <w:t xml:space="preserve"> есть ошибка.</w:t>
      </w:r>
    </w:p>
    <w:p w14:paraId="2CB3A610" w14:textId="77777777" w:rsidR="00DA0EB0" w:rsidRPr="00DA0EB0" w:rsidRDefault="00DA0EB0" w:rsidP="00BE5B5F">
      <w:pPr>
        <w:rPr>
          <w:b/>
          <w:bCs/>
        </w:rPr>
      </w:pPr>
    </w:p>
    <w:p w14:paraId="630FA1D0" w14:textId="77777777" w:rsidR="00DA0EB0" w:rsidRPr="00DA0EB0" w:rsidRDefault="00DA0EB0" w:rsidP="00DA0EB0">
      <w:pPr>
        <w:rPr>
          <w:b/>
          <w:bCs/>
          <w:sz w:val="27"/>
          <w:szCs w:val="27"/>
        </w:rPr>
      </w:pPr>
      <w:r w:rsidRPr="00DA0EB0">
        <w:rPr>
          <w:b/>
          <w:bCs/>
        </w:rPr>
        <w:t>3. Как рассчитать параметры?</w:t>
      </w:r>
    </w:p>
    <w:p w14:paraId="69BFA1CB" w14:textId="77777777" w:rsidR="00DA0EB0" w:rsidRDefault="00DA0EB0" w:rsidP="00DA0EB0">
      <w:pPr>
        <w:numPr>
          <w:ilvl w:val="0"/>
          <w:numId w:val="13"/>
        </w:numPr>
        <w:spacing w:before="100" w:beforeAutospacing="1" w:after="100" w:afterAutospacing="1"/>
        <w:jc w:val="left"/>
      </w:pPr>
      <w:r>
        <w:t xml:space="preserve">Общая длина: </w:t>
      </w:r>
      <w:r>
        <w:rPr>
          <w:rStyle w:val="af9"/>
          <w:rFonts w:eastAsiaTheme="majorEastAsia"/>
        </w:rPr>
        <w:t xml:space="preserve">n = </w:t>
      </w:r>
      <w:proofErr w:type="spellStart"/>
      <w:r>
        <w:rPr>
          <w:rStyle w:val="af9"/>
          <w:rFonts w:eastAsiaTheme="majorEastAsia"/>
        </w:rPr>
        <w:t>n_u</w:t>
      </w:r>
      <w:proofErr w:type="spellEnd"/>
      <w:r>
        <w:rPr>
          <w:rStyle w:val="af9"/>
          <w:rFonts w:eastAsiaTheme="majorEastAsia"/>
        </w:rPr>
        <w:t xml:space="preserve"> + </w:t>
      </w:r>
      <w:proofErr w:type="spellStart"/>
      <w:r>
        <w:rPr>
          <w:rStyle w:val="af9"/>
          <w:rFonts w:eastAsiaTheme="majorEastAsia"/>
        </w:rPr>
        <w:t>n_k</w:t>
      </w:r>
      <w:proofErr w:type="spellEnd"/>
    </w:p>
    <w:p w14:paraId="77AEE4E6" w14:textId="77777777" w:rsidR="00DA0EB0" w:rsidRDefault="00DA0EB0" w:rsidP="00DA0EB0">
      <w:pPr>
        <w:numPr>
          <w:ilvl w:val="0"/>
          <w:numId w:val="13"/>
        </w:numPr>
        <w:spacing w:before="100" w:beforeAutospacing="1" w:after="100" w:afterAutospacing="1"/>
        <w:jc w:val="left"/>
      </w:pPr>
      <w:r>
        <w:t xml:space="preserve">Избыточность: </w:t>
      </w:r>
      <w:r>
        <w:rPr>
          <w:rStyle w:val="af9"/>
          <w:rFonts w:eastAsiaTheme="majorEastAsia"/>
        </w:rPr>
        <w:t xml:space="preserve">χ = </w:t>
      </w:r>
      <w:proofErr w:type="spellStart"/>
      <w:r>
        <w:rPr>
          <w:rStyle w:val="af9"/>
          <w:rFonts w:eastAsiaTheme="majorEastAsia"/>
        </w:rPr>
        <w:t>n_k</w:t>
      </w:r>
      <w:proofErr w:type="spellEnd"/>
      <w:r>
        <w:rPr>
          <w:rStyle w:val="af9"/>
          <w:rFonts w:eastAsiaTheme="majorEastAsia"/>
        </w:rPr>
        <w:t xml:space="preserve"> / n</w:t>
      </w:r>
    </w:p>
    <w:p w14:paraId="0B904AF0" w14:textId="77777777" w:rsidR="00DA0EB0" w:rsidRDefault="00DA0EB0" w:rsidP="00DA0EB0">
      <w:pPr>
        <w:numPr>
          <w:ilvl w:val="0"/>
          <w:numId w:val="13"/>
        </w:numPr>
        <w:spacing w:before="100" w:beforeAutospacing="1" w:after="100" w:afterAutospacing="1"/>
        <w:jc w:val="left"/>
      </w:pPr>
      <w:r>
        <w:t xml:space="preserve">Скорость: </w:t>
      </w:r>
      <w:proofErr w:type="spellStart"/>
      <w:r>
        <w:rPr>
          <w:rStyle w:val="af9"/>
          <w:rFonts w:eastAsiaTheme="majorEastAsia"/>
        </w:rPr>
        <w:t>B_k</w:t>
      </w:r>
      <w:proofErr w:type="spellEnd"/>
      <w:r>
        <w:rPr>
          <w:rStyle w:val="af9"/>
          <w:rFonts w:eastAsiaTheme="majorEastAsia"/>
        </w:rPr>
        <w:t xml:space="preserve"> = </w:t>
      </w:r>
      <w:proofErr w:type="spellStart"/>
      <w:r>
        <w:rPr>
          <w:rStyle w:val="af9"/>
          <w:rFonts w:eastAsiaTheme="majorEastAsia"/>
        </w:rPr>
        <w:t>n_u</w:t>
      </w:r>
      <w:proofErr w:type="spellEnd"/>
      <w:r>
        <w:rPr>
          <w:rStyle w:val="af9"/>
          <w:rFonts w:eastAsiaTheme="majorEastAsia"/>
        </w:rPr>
        <w:t xml:space="preserve"> / n</w:t>
      </w:r>
    </w:p>
    <w:p w14:paraId="39978492" w14:textId="6961059C" w:rsidR="00DA0EB0" w:rsidRPr="00DA0EB0" w:rsidRDefault="00DA0EB0" w:rsidP="00DA0EB0">
      <w:pPr>
        <w:numPr>
          <w:ilvl w:val="0"/>
          <w:numId w:val="13"/>
        </w:numPr>
        <w:spacing w:before="100" w:beforeAutospacing="1" w:after="100" w:afterAutospacing="1"/>
        <w:jc w:val="left"/>
        <w:rPr>
          <w:rStyle w:val="af9"/>
          <w:b w:val="0"/>
          <w:bCs w:val="0"/>
        </w:rPr>
      </w:pPr>
      <w:r>
        <w:t xml:space="preserve">Контрольные разряды Хемминга: </w:t>
      </w:r>
      <w:proofErr w:type="spellStart"/>
      <w:r w:rsidR="00F619CB" w:rsidRPr="00F619CB">
        <w:rPr>
          <w:rFonts w:eastAsiaTheme="majorEastAsia"/>
          <w:b/>
          <w:bCs/>
        </w:rPr>
        <w:t>n</w:t>
      </w:r>
      <w:r w:rsidR="00F619CB" w:rsidRPr="00F619CB">
        <w:rPr>
          <w:rFonts w:eastAsiaTheme="majorEastAsia"/>
          <w:b/>
          <w:bCs/>
          <w:vertAlign w:val="subscript"/>
        </w:rPr>
        <w:t>k</w:t>
      </w:r>
      <w:proofErr w:type="spellEnd"/>
      <w:r w:rsidR="00F619CB" w:rsidRPr="00F619CB">
        <w:rPr>
          <w:rFonts w:eastAsiaTheme="majorEastAsia"/>
          <w:b/>
          <w:bCs/>
        </w:rPr>
        <w:t>​=</w:t>
      </w:r>
      <w:r w:rsidR="00F619CB" w:rsidRPr="00F619CB">
        <w:rPr>
          <w:rFonts w:ascii="Cambria Math" w:eastAsiaTheme="majorEastAsia" w:hAnsi="Cambria Math" w:cs="Cambria Math"/>
          <w:b/>
          <w:bCs/>
        </w:rPr>
        <w:t>⌈</w:t>
      </w:r>
      <w:r w:rsidR="00F619CB" w:rsidRPr="00F619CB">
        <w:rPr>
          <w:rFonts w:eastAsiaTheme="majorEastAsia"/>
          <w:b/>
          <w:bCs/>
        </w:rPr>
        <w:t>log2​(</w:t>
      </w:r>
      <w:proofErr w:type="spellStart"/>
      <w:r w:rsidR="00F619CB" w:rsidRPr="00F619CB">
        <w:rPr>
          <w:rFonts w:eastAsiaTheme="majorEastAsia"/>
          <w:b/>
          <w:bCs/>
        </w:rPr>
        <w:t>n</w:t>
      </w:r>
      <w:r w:rsidR="00F619CB" w:rsidRPr="00F619CB">
        <w:rPr>
          <w:rFonts w:eastAsiaTheme="majorEastAsia"/>
          <w:b/>
          <w:bCs/>
          <w:vertAlign w:val="subscript"/>
        </w:rPr>
        <w:t>u</w:t>
      </w:r>
      <w:proofErr w:type="spellEnd"/>
      <w:r w:rsidR="00F619CB" w:rsidRPr="00F619CB">
        <w:rPr>
          <w:rFonts w:eastAsiaTheme="majorEastAsia"/>
          <w:b/>
          <w:bCs/>
        </w:rPr>
        <w:t>​+</w:t>
      </w:r>
      <w:proofErr w:type="spellStart"/>
      <w:r w:rsidR="00F619CB" w:rsidRPr="00F619CB">
        <w:rPr>
          <w:rFonts w:eastAsiaTheme="majorEastAsia"/>
          <w:b/>
          <w:bCs/>
        </w:rPr>
        <w:t>n</w:t>
      </w:r>
      <w:r w:rsidR="00F619CB" w:rsidRPr="00F619CB">
        <w:rPr>
          <w:rFonts w:eastAsiaTheme="majorEastAsia"/>
          <w:b/>
          <w:bCs/>
          <w:vertAlign w:val="subscript"/>
        </w:rPr>
        <w:t>k</w:t>
      </w:r>
      <w:proofErr w:type="spellEnd"/>
      <w:r w:rsidR="00F619CB" w:rsidRPr="00F619CB">
        <w:rPr>
          <w:rFonts w:eastAsiaTheme="majorEastAsia"/>
          <w:b/>
          <w:bCs/>
        </w:rPr>
        <w:t>​+</w:t>
      </w:r>
      <w:proofErr w:type="gramStart"/>
      <w:r w:rsidR="00F619CB" w:rsidRPr="00F619CB">
        <w:rPr>
          <w:rFonts w:eastAsiaTheme="majorEastAsia"/>
          <w:b/>
          <w:bCs/>
        </w:rPr>
        <w:t>1)</w:t>
      </w:r>
      <w:r w:rsidR="00F619CB" w:rsidRPr="00F619CB">
        <w:rPr>
          <w:rFonts w:ascii="Cambria Math" w:eastAsiaTheme="majorEastAsia" w:hAnsi="Cambria Math" w:cs="Cambria Math"/>
          <w:b/>
          <w:bCs/>
        </w:rPr>
        <w:t>⌉</w:t>
      </w:r>
      <w:proofErr w:type="gramEnd"/>
    </w:p>
    <w:p w14:paraId="7D781465" w14:textId="77777777" w:rsidR="00DA0EB0" w:rsidRPr="00DA0EB0" w:rsidRDefault="00DA0EB0" w:rsidP="00DA0EB0">
      <w:pPr>
        <w:rPr>
          <w:b/>
          <w:bCs/>
          <w:sz w:val="27"/>
          <w:szCs w:val="27"/>
        </w:rPr>
      </w:pPr>
      <w:r w:rsidRPr="00DA0EB0">
        <w:rPr>
          <w:b/>
          <w:bCs/>
        </w:rPr>
        <w:t>4. Как определить кодовое расстояние?</w:t>
      </w:r>
    </w:p>
    <w:p w14:paraId="02B36E17" w14:textId="77777777" w:rsidR="00DA0EB0" w:rsidRDefault="00DA0EB0" w:rsidP="00DA0EB0">
      <w:r>
        <w:t>Сложить две комбинации по модулю 2 и подсчитать число единиц в результате.</w:t>
      </w:r>
    </w:p>
    <w:p w14:paraId="38932486" w14:textId="490604CF" w:rsidR="00DA0EB0" w:rsidRDefault="00DA0EB0" w:rsidP="00DA0EB0">
      <w:pPr>
        <w:rPr>
          <w:rStyle w:val="af9"/>
          <w:rFonts w:eastAsiaTheme="majorEastAsia"/>
        </w:rPr>
      </w:pPr>
      <w:r>
        <w:t xml:space="preserve">Пример: 01011 </w:t>
      </w:r>
      <w:r>
        <w:rPr>
          <w:rFonts w:ascii="Cambria Math" w:hAnsi="Cambria Math" w:cs="Cambria Math"/>
        </w:rPr>
        <w:t>⊕</w:t>
      </w:r>
      <w:r>
        <w:t xml:space="preserve"> 10010 = 11001 → </w:t>
      </w:r>
      <w:r>
        <w:rPr>
          <w:rStyle w:val="af9"/>
          <w:rFonts w:eastAsiaTheme="majorEastAsia"/>
        </w:rPr>
        <w:t>3 единицы → d = 3</w:t>
      </w:r>
    </w:p>
    <w:p w14:paraId="06F3500B" w14:textId="77777777" w:rsidR="00DA0EB0" w:rsidRDefault="00DA0EB0" w:rsidP="00DA0EB0"/>
    <w:p w14:paraId="3CEEFB77" w14:textId="77777777" w:rsidR="00DA0EB0" w:rsidRPr="00DA0EB0" w:rsidRDefault="00DA0EB0" w:rsidP="00DA0EB0">
      <w:pPr>
        <w:rPr>
          <w:b/>
          <w:bCs/>
          <w:sz w:val="27"/>
          <w:szCs w:val="27"/>
        </w:rPr>
      </w:pPr>
      <w:r w:rsidRPr="00DA0EB0">
        <w:rPr>
          <w:b/>
          <w:bCs/>
        </w:rPr>
        <w:t>5. Как определить минимальное кодовое расстояние?</w:t>
      </w:r>
    </w:p>
    <w:p w14:paraId="3731E3EA" w14:textId="010C8FC2" w:rsidR="00DA0EB0" w:rsidRDefault="00DA0EB0" w:rsidP="00DA0EB0">
      <w:r>
        <w:t>Минимальное расстояние Хемминга – минимум из всех попарных расстояний между разрешёнными комбинациями.</w:t>
      </w:r>
    </w:p>
    <w:p w14:paraId="10016020" w14:textId="7805238D" w:rsidR="00DA0EB0" w:rsidRDefault="00DA0EB0" w:rsidP="00DA0EB0">
      <w:pPr>
        <w:numPr>
          <w:ilvl w:val="0"/>
          <w:numId w:val="14"/>
        </w:numPr>
        <w:spacing w:before="100" w:beforeAutospacing="1" w:after="100" w:afterAutospacing="1"/>
        <w:jc w:val="left"/>
      </w:pPr>
      <w:proofErr w:type="spellStart"/>
      <w:r>
        <w:t>d_min</w:t>
      </w:r>
      <w:proofErr w:type="spellEnd"/>
      <w:r>
        <w:t xml:space="preserve"> = 1 – </w:t>
      </w:r>
      <w:proofErr w:type="spellStart"/>
      <w:r>
        <w:t>безизбыточный</w:t>
      </w:r>
      <w:proofErr w:type="spellEnd"/>
      <w:r>
        <w:t xml:space="preserve"> код (не исправляет ошибки)</w:t>
      </w:r>
    </w:p>
    <w:p w14:paraId="1FD1767B" w14:textId="27B9686B" w:rsidR="00DA0EB0" w:rsidRDefault="00DA0EB0" w:rsidP="00DA0EB0">
      <w:pPr>
        <w:numPr>
          <w:ilvl w:val="0"/>
          <w:numId w:val="14"/>
        </w:numPr>
        <w:spacing w:before="100" w:beforeAutospacing="1" w:after="100" w:afterAutospacing="1"/>
        <w:jc w:val="left"/>
      </w:pPr>
      <w:proofErr w:type="spellStart"/>
      <w:r>
        <w:t>d_min</w:t>
      </w:r>
      <w:proofErr w:type="spellEnd"/>
      <w:r>
        <w:t xml:space="preserve"> ≥ 2 – обнаружение ошибок</w:t>
      </w:r>
    </w:p>
    <w:p w14:paraId="41BB11C5" w14:textId="6523011A" w:rsidR="00DA0EB0" w:rsidRDefault="00DA0EB0" w:rsidP="00DA0EB0">
      <w:pPr>
        <w:numPr>
          <w:ilvl w:val="0"/>
          <w:numId w:val="14"/>
        </w:numPr>
        <w:spacing w:before="100" w:beforeAutospacing="1" w:after="100" w:afterAutospacing="1"/>
        <w:jc w:val="left"/>
      </w:pPr>
      <w:proofErr w:type="spellStart"/>
      <w:r>
        <w:t>d_min</w:t>
      </w:r>
      <w:proofErr w:type="spellEnd"/>
      <w:r>
        <w:t xml:space="preserve"> ≥ 3 – исправление одиночных ошибок</w:t>
      </w:r>
    </w:p>
    <w:p w14:paraId="37CC74C7" w14:textId="77777777" w:rsidR="00DA0EB0" w:rsidRPr="00DA0EB0" w:rsidRDefault="00DA0EB0" w:rsidP="00DA0EB0">
      <w:pPr>
        <w:rPr>
          <w:b/>
          <w:bCs/>
          <w:sz w:val="27"/>
          <w:szCs w:val="27"/>
        </w:rPr>
      </w:pPr>
      <w:r w:rsidRPr="00DA0EB0">
        <w:rPr>
          <w:b/>
          <w:bCs/>
        </w:rPr>
        <w:lastRenderedPageBreak/>
        <w:t>6. Как строится код Хемминга?</w:t>
      </w:r>
    </w:p>
    <w:p w14:paraId="39A8BAC7" w14:textId="77777777" w:rsidR="00DA0EB0" w:rsidRDefault="00DA0EB0" w:rsidP="00DA0EB0">
      <w:pPr>
        <w:numPr>
          <w:ilvl w:val="0"/>
          <w:numId w:val="15"/>
        </w:numPr>
        <w:spacing w:before="100" w:beforeAutospacing="1" w:after="100" w:afterAutospacing="1"/>
        <w:jc w:val="left"/>
      </w:pPr>
      <w:r>
        <w:t xml:space="preserve">Определить </w:t>
      </w:r>
      <w:proofErr w:type="spellStart"/>
      <w:r>
        <w:t>n_u</w:t>
      </w:r>
      <w:proofErr w:type="spellEnd"/>
      <w:r>
        <w:t xml:space="preserve">, </w:t>
      </w:r>
      <w:proofErr w:type="spellStart"/>
      <w:r>
        <w:t>n_k</w:t>
      </w:r>
      <w:proofErr w:type="spellEnd"/>
      <w:r>
        <w:t xml:space="preserve">, n = </w:t>
      </w:r>
      <w:proofErr w:type="spellStart"/>
      <w:r>
        <w:t>n_u</w:t>
      </w:r>
      <w:proofErr w:type="spellEnd"/>
      <w:r>
        <w:t xml:space="preserve"> + </w:t>
      </w:r>
      <w:proofErr w:type="spellStart"/>
      <w:r>
        <w:t>n_k</w:t>
      </w:r>
      <w:proofErr w:type="spellEnd"/>
    </w:p>
    <w:p w14:paraId="19123EE2" w14:textId="77777777" w:rsidR="00DA0EB0" w:rsidRDefault="00DA0EB0" w:rsidP="00DA0EB0">
      <w:pPr>
        <w:numPr>
          <w:ilvl w:val="0"/>
          <w:numId w:val="15"/>
        </w:numPr>
        <w:spacing w:before="100" w:beforeAutospacing="1" w:after="100" w:afterAutospacing="1"/>
        <w:jc w:val="left"/>
      </w:pPr>
      <w:r>
        <w:t xml:space="preserve">Контрольные разряды разместить в позициях </w:t>
      </w:r>
      <w:r>
        <w:rPr>
          <w:rStyle w:val="af9"/>
          <w:rFonts w:eastAsiaTheme="majorEastAsia"/>
        </w:rPr>
        <w:t>2^i</w:t>
      </w:r>
      <w:r>
        <w:t xml:space="preserve"> (1, 2, 4, 8...)</w:t>
      </w:r>
    </w:p>
    <w:p w14:paraId="6C032EBA" w14:textId="77777777" w:rsidR="00DA0EB0" w:rsidRDefault="00DA0EB0" w:rsidP="00DA0EB0">
      <w:pPr>
        <w:numPr>
          <w:ilvl w:val="0"/>
          <w:numId w:val="15"/>
        </w:numPr>
        <w:spacing w:before="100" w:beforeAutospacing="1" w:after="100" w:afterAutospacing="1"/>
        <w:jc w:val="left"/>
      </w:pPr>
      <w:r>
        <w:t>Вычислить их значения по схемам проверки (чётное число единиц)</w:t>
      </w:r>
    </w:p>
    <w:p w14:paraId="5124927A" w14:textId="77777777" w:rsidR="00DA0EB0" w:rsidRDefault="00DA0EB0" w:rsidP="00DA0EB0">
      <w:pPr>
        <w:numPr>
          <w:ilvl w:val="0"/>
          <w:numId w:val="15"/>
        </w:numPr>
        <w:spacing w:before="100" w:beforeAutospacing="1" w:after="100" w:afterAutospacing="1"/>
        <w:jc w:val="left"/>
      </w:pPr>
      <w:r>
        <w:t>Использовать вспомогательную таблицу двоичных кодов позиций</w:t>
      </w:r>
    </w:p>
    <w:p w14:paraId="29E34920" w14:textId="77777777" w:rsidR="00DA0EB0" w:rsidRPr="00DA0EB0" w:rsidRDefault="00DA0EB0" w:rsidP="00DA0EB0">
      <w:pPr>
        <w:rPr>
          <w:b/>
          <w:bCs/>
          <w:sz w:val="27"/>
          <w:szCs w:val="27"/>
        </w:rPr>
      </w:pPr>
      <w:r w:rsidRPr="00DA0EB0">
        <w:rPr>
          <w:b/>
          <w:bCs/>
        </w:rPr>
        <w:t>7. Как проводится декодирование кода Хемминга?</w:t>
      </w:r>
    </w:p>
    <w:p w14:paraId="0F79144A" w14:textId="77777777" w:rsidR="00DA0EB0" w:rsidRDefault="00DA0EB0" w:rsidP="00DA0EB0">
      <w:pPr>
        <w:numPr>
          <w:ilvl w:val="0"/>
          <w:numId w:val="16"/>
        </w:numPr>
        <w:spacing w:before="100" w:beforeAutospacing="1" w:after="100" w:afterAutospacing="1"/>
        <w:jc w:val="left"/>
      </w:pPr>
      <w:r>
        <w:t>Вычислить схемы проверок (сумма по модулю 2)</w:t>
      </w:r>
    </w:p>
    <w:p w14:paraId="330C0F2F" w14:textId="77777777" w:rsidR="00DA0EB0" w:rsidRDefault="00DA0EB0" w:rsidP="00DA0EB0">
      <w:pPr>
        <w:numPr>
          <w:ilvl w:val="0"/>
          <w:numId w:val="16"/>
        </w:numPr>
        <w:spacing w:before="100" w:beforeAutospacing="1" w:after="100" w:afterAutospacing="1"/>
        <w:jc w:val="left"/>
      </w:pPr>
      <w:r>
        <w:t xml:space="preserve">Построить синдром </w:t>
      </w:r>
      <w:r>
        <w:rPr>
          <w:rStyle w:val="af9"/>
          <w:rFonts w:eastAsiaTheme="majorEastAsia"/>
        </w:rPr>
        <w:t>S(</w:t>
      </w:r>
      <w:proofErr w:type="spellStart"/>
      <w:r>
        <w:rPr>
          <w:rStyle w:val="af9"/>
          <w:rFonts w:eastAsiaTheme="majorEastAsia"/>
        </w:rPr>
        <w:t>s_</w:t>
      </w:r>
      <w:proofErr w:type="gramStart"/>
      <w:r>
        <w:rPr>
          <w:rStyle w:val="af9"/>
          <w:rFonts w:eastAsiaTheme="majorEastAsia"/>
        </w:rPr>
        <w:t>k</w:t>
      </w:r>
      <w:proofErr w:type="spellEnd"/>
      <w:r>
        <w:rPr>
          <w:rStyle w:val="af9"/>
          <w:rFonts w:eastAsiaTheme="majorEastAsia"/>
        </w:rPr>
        <w:t>...</w:t>
      </w:r>
      <w:proofErr w:type="gramEnd"/>
      <w:r>
        <w:rPr>
          <w:rStyle w:val="af9"/>
          <w:rFonts w:eastAsiaTheme="majorEastAsia"/>
        </w:rPr>
        <w:t>s_1)</w:t>
      </w:r>
    </w:p>
    <w:p w14:paraId="70AF4FAB" w14:textId="6F748383" w:rsidR="00DA0EB0" w:rsidRDefault="00DA0EB0" w:rsidP="00DA0EB0">
      <w:pPr>
        <w:numPr>
          <w:ilvl w:val="0"/>
          <w:numId w:val="16"/>
        </w:numPr>
        <w:spacing w:before="100" w:beforeAutospacing="1" w:after="100" w:afterAutospacing="1"/>
        <w:jc w:val="left"/>
      </w:pPr>
      <w:r>
        <w:t>Синдром = 0 – ошибки нет</w:t>
      </w:r>
    </w:p>
    <w:p w14:paraId="10904BE9" w14:textId="0F773404" w:rsidR="00DA0EB0" w:rsidRDefault="00DA0EB0" w:rsidP="00DA0EB0">
      <w:pPr>
        <w:numPr>
          <w:ilvl w:val="0"/>
          <w:numId w:val="16"/>
        </w:numPr>
        <w:spacing w:before="100" w:beforeAutospacing="1" w:after="100" w:afterAutospacing="1"/>
        <w:jc w:val="left"/>
      </w:pPr>
      <w:r>
        <w:t>Синдром ≠ 0 – его значение указывает номер ошибочной позиции</w:t>
      </w:r>
    </w:p>
    <w:p w14:paraId="1C5096F0" w14:textId="77777777" w:rsidR="00DA0EB0" w:rsidRPr="00DA0EB0" w:rsidRDefault="00DA0EB0" w:rsidP="00DA0EB0">
      <w:pPr>
        <w:rPr>
          <w:b/>
          <w:bCs/>
        </w:rPr>
      </w:pPr>
      <w:r w:rsidRPr="00DA0EB0">
        <w:rPr>
          <w:b/>
          <w:bCs/>
        </w:rPr>
        <w:t>8. Что такое пропускная способность канала?</w:t>
      </w:r>
    </w:p>
    <w:p w14:paraId="5ABB260A" w14:textId="57CBC22A" w:rsidR="00DA0EB0" w:rsidRDefault="00DA0EB0" w:rsidP="00DA0EB0">
      <w:r>
        <w:t>Максимальная скорость передачи информации с возможностью надёжного восстановления сообщения.</w:t>
      </w:r>
    </w:p>
    <w:p w14:paraId="3EE49EF3" w14:textId="77777777" w:rsidR="00DA0EB0" w:rsidRDefault="00DA0EB0" w:rsidP="00DA0EB0"/>
    <w:p w14:paraId="665116B9" w14:textId="77777777" w:rsidR="00DA0EB0" w:rsidRPr="00DA0EB0" w:rsidRDefault="00DA0EB0" w:rsidP="00DA0EB0">
      <w:pPr>
        <w:rPr>
          <w:b/>
          <w:bCs/>
        </w:rPr>
      </w:pPr>
      <w:r w:rsidRPr="00DA0EB0">
        <w:rPr>
          <w:b/>
          <w:bCs/>
        </w:rPr>
        <w:t>9. Суть теоремы Шеннона?</w:t>
      </w:r>
    </w:p>
    <w:p w14:paraId="4FE194CB" w14:textId="5D48699A" w:rsidR="00DA0EB0" w:rsidRDefault="00DA0EB0" w:rsidP="00DA0EB0">
      <w:r>
        <w:t xml:space="preserve">Если скорость источника </w:t>
      </w:r>
      <w:r>
        <w:rPr>
          <w:rStyle w:val="af9"/>
          <w:rFonts w:eastAsiaTheme="majorEastAsia"/>
        </w:rPr>
        <w:t xml:space="preserve">R </w:t>
      </w:r>
      <w:proofErr w:type="gramStart"/>
      <w:r>
        <w:rPr>
          <w:rStyle w:val="af9"/>
          <w:rFonts w:eastAsiaTheme="majorEastAsia"/>
        </w:rPr>
        <w:t>&lt; C</w:t>
      </w:r>
      <w:proofErr w:type="gramEnd"/>
      <w:r>
        <w:t xml:space="preserve"> (пропускная способность), то существует способ кодирования со сколь угодно малой ошибкой. Если </w:t>
      </w:r>
      <w:proofErr w:type="gramStart"/>
      <w:r>
        <w:rPr>
          <w:rStyle w:val="af9"/>
          <w:rFonts w:eastAsiaTheme="majorEastAsia"/>
        </w:rPr>
        <w:t>R &gt;</w:t>
      </w:r>
      <w:proofErr w:type="gramEnd"/>
      <w:r>
        <w:rPr>
          <w:rStyle w:val="af9"/>
          <w:rFonts w:eastAsiaTheme="majorEastAsia"/>
        </w:rPr>
        <w:t xml:space="preserve"> C</w:t>
      </w:r>
      <w:r>
        <w:t xml:space="preserve"> – надёжная передача невозможна.</w:t>
      </w:r>
    </w:p>
    <w:p w14:paraId="56DBC2C9" w14:textId="77777777" w:rsidR="00DA0EB0" w:rsidRDefault="00DA0EB0" w:rsidP="00DA0EB0"/>
    <w:p w14:paraId="1AF31A74" w14:textId="77777777" w:rsidR="00DA0EB0" w:rsidRPr="00DA0EB0" w:rsidRDefault="00DA0EB0" w:rsidP="00DA0EB0">
      <w:pPr>
        <w:rPr>
          <w:b/>
          <w:bCs/>
          <w:sz w:val="27"/>
          <w:szCs w:val="27"/>
        </w:rPr>
      </w:pPr>
      <w:r w:rsidRPr="00DA0EB0">
        <w:rPr>
          <w:b/>
          <w:bCs/>
        </w:rPr>
        <w:t>10. Как описать двоичный канал?</w:t>
      </w:r>
    </w:p>
    <w:p w14:paraId="7B4A97B9" w14:textId="0A6F3E1F" w:rsidR="00DA0EB0" w:rsidRDefault="00DA0EB0" w:rsidP="00DA0EB0">
      <w:r>
        <w:t>Канал с алфавитом {0, 1}. Возможны ошибки: 0→1, 1→0. Единичная ошибка – изменение одного бита.</w:t>
      </w:r>
    </w:p>
    <w:p w14:paraId="005120D6" w14:textId="77777777" w:rsidR="00DA0EB0" w:rsidRDefault="00DA0EB0" w:rsidP="00DA0EB0"/>
    <w:p w14:paraId="39013E4D" w14:textId="77777777" w:rsidR="00DA0EB0" w:rsidRPr="00DA0EB0" w:rsidRDefault="00DA0EB0" w:rsidP="00DA0EB0">
      <w:pPr>
        <w:rPr>
          <w:b/>
          <w:bCs/>
          <w:sz w:val="27"/>
          <w:szCs w:val="27"/>
        </w:rPr>
      </w:pPr>
      <w:r w:rsidRPr="00DA0EB0">
        <w:rPr>
          <w:b/>
          <w:bCs/>
        </w:rPr>
        <w:t>11. Как определить пропускную способность двоичного канала?</w:t>
      </w:r>
    </w:p>
    <w:p w14:paraId="7FBFD5E1" w14:textId="77777777" w:rsidR="00DA0EB0" w:rsidRDefault="00DA0EB0" w:rsidP="00DA0EB0">
      <w:pPr>
        <w:numPr>
          <w:ilvl w:val="0"/>
          <w:numId w:val="17"/>
        </w:numPr>
        <w:spacing w:before="100" w:beforeAutospacing="1" w:after="100" w:afterAutospacing="1"/>
        <w:jc w:val="left"/>
      </w:pPr>
      <w:r>
        <w:t xml:space="preserve">Без помех: </w:t>
      </w:r>
      <w:r>
        <w:rPr>
          <w:rStyle w:val="af9"/>
          <w:rFonts w:eastAsiaTheme="majorEastAsia"/>
        </w:rPr>
        <w:t>C = 1 бит/символ</w:t>
      </w:r>
    </w:p>
    <w:p w14:paraId="7D7D04A2" w14:textId="77777777" w:rsidR="00DA0EB0" w:rsidRDefault="00DA0EB0" w:rsidP="00DA0EB0">
      <w:pPr>
        <w:numPr>
          <w:ilvl w:val="0"/>
          <w:numId w:val="17"/>
        </w:numPr>
        <w:spacing w:before="100" w:beforeAutospacing="1" w:after="100" w:afterAutospacing="1"/>
        <w:jc w:val="left"/>
      </w:pPr>
      <w:r>
        <w:t xml:space="preserve">С помехами (вероятность ошибки p): </w:t>
      </w:r>
      <w:r>
        <w:rPr>
          <w:rStyle w:val="af9"/>
          <w:rFonts w:eastAsiaTheme="majorEastAsia"/>
        </w:rPr>
        <w:t xml:space="preserve">C = 1 + </w:t>
      </w:r>
      <w:proofErr w:type="spellStart"/>
      <w:r>
        <w:rPr>
          <w:rStyle w:val="af9"/>
          <w:rFonts w:eastAsiaTheme="majorEastAsia"/>
        </w:rPr>
        <w:t>p·log</w:t>
      </w:r>
      <w:proofErr w:type="spellEnd"/>
      <w:r>
        <w:rPr>
          <w:rStyle w:val="af9"/>
          <w:rFonts w:eastAsiaTheme="majorEastAsia"/>
        </w:rPr>
        <w:t>₂ p + (1-</w:t>
      </w:r>
      <w:proofErr w:type="gramStart"/>
      <w:r>
        <w:rPr>
          <w:rStyle w:val="af9"/>
          <w:rFonts w:eastAsiaTheme="majorEastAsia"/>
        </w:rPr>
        <w:t>p)·</w:t>
      </w:r>
      <w:proofErr w:type="spellStart"/>
      <w:proofErr w:type="gramEnd"/>
      <w:r>
        <w:rPr>
          <w:rStyle w:val="af9"/>
          <w:rFonts w:eastAsiaTheme="majorEastAsia"/>
        </w:rPr>
        <w:t>log</w:t>
      </w:r>
      <w:proofErr w:type="spellEnd"/>
      <w:r>
        <w:rPr>
          <w:rStyle w:val="af9"/>
          <w:rFonts w:eastAsiaTheme="majorEastAsia"/>
        </w:rPr>
        <w:t>₂(1-p)</w:t>
      </w:r>
    </w:p>
    <w:p w14:paraId="5AA49619" w14:textId="77777777" w:rsidR="00DA0EB0" w:rsidRDefault="00DA0EB0" w:rsidP="00DA0EB0">
      <w:pPr>
        <w:spacing w:before="100" w:beforeAutospacing="1" w:after="100" w:afterAutospacing="1"/>
        <w:jc w:val="left"/>
      </w:pPr>
    </w:p>
    <w:p w14:paraId="03F2685E" w14:textId="77777777" w:rsidR="00DA0EB0" w:rsidRDefault="00DA0EB0" w:rsidP="00DA0EB0">
      <w:pPr>
        <w:spacing w:before="100" w:beforeAutospacing="1" w:after="100" w:afterAutospacing="1"/>
        <w:jc w:val="left"/>
      </w:pPr>
    </w:p>
    <w:p w14:paraId="08F94446" w14:textId="77777777" w:rsidR="00DA0EB0" w:rsidRDefault="00DA0EB0" w:rsidP="00BE5B5F"/>
    <w:p w14:paraId="4150B245" w14:textId="77777777" w:rsidR="00BE5B5F" w:rsidRPr="00BE5B5F" w:rsidRDefault="00BE5B5F" w:rsidP="00BE5B5F"/>
    <w:p w14:paraId="4599AD58" w14:textId="6F8901C0" w:rsidR="000242F9" w:rsidRPr="000242F9" w:rsidRDefault="000242F9">
      <w:pPr>
        <w:spacing w:after="160" w:line="278" w:lineRule="auto"/>
        <w:ind w:firstLine="0"/>
        <w:jc w:val="left"/>
        <w:rPr>
          <w:b/>
          <w:bCs/>
        </w:rPr>
      </w:pPr>
    </w:p>
    <w:p w14:paraId="79F18344" w14:textId="77777777" w:rsidR="00DA0EB0" w:rsidRDefault="00DA0EB0" w:rsidP="0035395B">
      <w:pPr>
        <w:rPr>
          <w:b/>
          <w:bCs/>
        </w:rPr>
      </w:pPr>
    </w:p>
    <w:p w14:paraId="3162E14D" w14:textId="1CD030EC" w:rsidR="0035395B" w:rsidRDefault="0035395B" w:rsidP="0035395B">
      <w:pPr>
        <w:rPr>
          <w:b/>
          <w:bCs/>
        </w:rPr>
      </w:pPr>
      <w:r w:rsidRPr="0035395B">
        <w:rPr>
          <w:b/>
          <w:bCs/>
        </w:rPr>
        <w:lastRenderedPageBreak/>
        <w:t>В</w:t>
      </w:r>
      <w:r>
        <w:rPr>
          <w:b/>
          <w:bCs/>
        </w:rPr>
        <w:t>ЫВОД</w:t>
      </w:r>
    </w:p>
    <w:p w14:paraId="0FE1153F" w14:textId="77777777" w:rsidR="0035395B" w:rsidRDefault="0035395B" w:rsidP="0035395B">
      <w:pPr>
        <w:rPr>
          <w:b/>
          <w:bCs/>
        </w:rPr>
      </w:pPr>
    </w:p>
    <w:p w14:paraId="0AB85276" w14:textId="77777777" w:rsidR="0035395B" w:rsidRDefault="0035395B" w:rsidP="0035395B">
      <w:pPr>
        <w:rPr>
          <w:b/>
          <w:bCs/>
        </w:rPr>
      </w:pPr>
    </w:p>
    <w:p w14:paraId="16E77DC9" w14:textId="77777777" w:rsidR="00DA0EB0" w:rsidRDefault="00DA0EB0" w:rsidP="00655E16">
      <w:pPr>
        <w:rPr>
          <w:rStyle w:val="ng-star-inserted"/>
          <w:rFonts w:eastAsiaTheme="majorEastAsia"/>
        </w:rPr>
      </w:pPr>
      <w:r>
        <w:rPr>
          <w:rStyle w:val="ng-star-inserted"/>
          <w:rFonts w:eastAsiaTheme="majorEastAsia"/>
        </w:rPr>
        <w:t xml:space="preserve">В ходе выполнения лабораторной работы № 4 были успешно изучены теоретические основы и практически освоены методы помехоустойчивого кодирования на примере расширенного кода Хемминга. </w:t>
      </w:r>
    </w:p>
    <w:p w14:paraId="556A393A" w14:textId="15917FA3" w:rsidR="00655E16" w:rsidRPr="00DA0EB0" w:rsidRDefault="00DA0EB0" w:rsidP="00655E16">
      <w:pPr>
        <w:rPr>
          <w:rFonts w:ascii="Cambria Math" w:hAnsi="Cambria Math"/>
          <w:i/>
        </w:rPr>
      </w:pPr>
      <w:r>
        <w:rPr>
          <w:rStyle w:val="ng-star-inserted"/>
          <w:rFonts w:eastAsiaTheme="majorEastAsia"/>
        </w:rPr>
        <w:t>Для заданного количества сообщений (</w:t>
      </w:r>
      <w:r>
        <w:rPr>
          <w:rStyle w:val="ng-star-inserted"/>
          <w:rFonts w:eastAsiaTheme="majorEastAsia"/>
          <w:i/>
          <w:iCs/>
          <w:lang w:val="en-US"/>
        </w:rPr>
        <w:t>N</w:t>
      </w:r>
      <w:r w:rsidRPr="00DA0EB0">
        <w:rPr>
          <w:rStyle w:val="ng-star-inserted"/>
          <w:rFonts w:eastAsiaTheme="majorEastAsia"/>
          <w:i/>
          <w:iCs/>
        </w:rPr>
        <w:t xml:space="preserve"> = </w:t>
      </w:r>
      <w:r w:rsidRPr="00DA0EB0">
        <w:rPr>
          <w:rFonts w:eastAsiaTheme="majorEastAsia"/>
        </w:rPr>
        <w:t>32784,</w:t>
      </w:r>
      <w:r>
        <w:rPr>
          <w:rFonts w:eastAsiaTheme="majorEastAsia"/>
        </w:rPr>
        <w:t xml:space="preserve"> Вариант 12) были рассчитаны параметры кода</w:t>
      </w:r>
      <w:r w:rsidRPr="00DA0EB0">
        <w:rPr>
          <w:rFonts w:eastAsiaTheme="majorEastAsia"/>
        </w:rPr>
        <w:t xml:space="preserve">: </w:t>
      </w:r>
      <w:r>
        <w:rPr>
          <w:rFonts w:eastAsiaTheme="majorEastAsia"/>
        </w:rPr>
        <w:t xml:space="preserve">число информационных разрядов </w:t>
      </w:r>
      <w:r>
        <w:rPr>
          <w:rFonts w:eastAsiaTheme="majorEastAsia"/>
          <w:i/>
          <w:iCs/>
          <w:lang w:val="en-US"/>
        </w:rPr>
        <w:t>n</w:t>
      </w:r>
      <w:r>
        <w:rPr>
          <w:rFonts w:eastAsiaTheme="majorEastAsia"/>
          <w:i/>
          <w:iCs/>
          <w:vertAlign w:val="subscript"/>
        </w:rPr>
        <w:t>и</w:t>
      </w:r>
      <w:r w:rsidRPr="00DA0EB0">
        <w:rPr>
          <w:rFonts w:eastAsiaTheme="majorEastAsia"/>
          <w:i/>
          <w:iCs/>
          <w:vertAlign w:val="subscript"/>
        </w:rPr>
        <w:t xml:space="preserve"> </w:t>
      </w:r>
      <w:r w:rsidRPr="00DA0EB0">
        <w:rPr>
          <w:rFonts w:eastAsiaTheme="majorEastAsia"/>
        </w:rPr>
        <w:t>= 16</w:t>
      </w:r>
      <w:r>
        <w:rPr>
          <w:rFonts w:eastAsiaTheme="majorEastAsia"/>
        </w:rPr>
        <w:t>, число проверочных разрядов</w:t>
      </w:r>
      <w:r w:rsidRPr="00DA0EB0">
        <w:rPr>
          <w:rFonts w:eastAsiaTheme="majorEastAsia"/>
          <w:i/>
          <w:iCs/>
        </w:rPr>
        <w:t xml:space="preserve"> </w:t>
      </w:r>
      <w:r>
        <w:rPr>
          <w:rFonts w:eastAsiaTheme="majorEastAsia"/>
          <w:i/>
          <w:iCs/>
          <w:lang w:val="en-US"/>
        </w:rPr>
        <w:t>n</w:t>
      </w:r>
      <w:r>
        <w:rPr>
          <w:rFonts w:eastAsiaTheme="majorEastAsia"/>
          <w:i/>
          <w:iCs/>
          <w:vertAlign w:val="subscript"/>
        </w:rPr>
        <w:t xml:space="preserve">к </w:t>
      </w:r>
      <w:r>
        <w:rPr>
          <w:rFonts w:ascii="Cambria Math" w:hAnsi="Cambria Math"/>
          <w:i/>
        </w:rPr>
        <w:t xml:space="preserve">= </w:t>
      </w:r>
      <w:r>
        <w:t xml:space="preserve">6 и общая длина слова </w:t>
      </w:r>
      <w:r>
        <w:rPr>
          <w:i/>
          <w:iCs/>
          <w:lang w:val="en-US"/>
        </w:rPr>
        <w:t>n</w:t>
      </w:r>
      <w:r w:rsidRPr="00DA0EB0">
        <w:rPr>
          <w:i/>
          <w:iCs/>
        </w:rPr>
        <w:t xml:space="preserve"> </w:t>
      </w:r>
      <w:r w:rsidRPr="00DA0EB0">
        <w:t xml:space="preserve">= 22. </w:t>
      </w:r>
      <w:r>
        <w:rPr>
          <w:rStyle w:val="ng-star-inserted"/>
          <w:rFonts w:eastAsiaTheme="majorEastAsia"/>
        </w:rPr>
        <w:t>Математический анализ и программная реализация на языке Python подтвердили, что за счёт введения общей проверки чётности код обладает минимальным кодовым расстоянием:</w:t>
      </w:r>
      <w:r w:rsidR="00655E16" w:rsidRPr="00655E16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 xml:space="preserve">. </m:t>
        </m:r>
      </m:oMath>
      <w:r w:rsidRPr="00DA0EB0">
        <w:rPr>
          <w:rFonts w:eastAsiaTheme="majorEastAsia"/>
        </w:rPr>
        <w:t>Это</w:t>
      </w:r>
      <w:r>
        <w:rPr>
          <w:rStyle w:val="ng-star-inserted"/>
          <w:rFonts w:eastAsiaTheme="majorEastAsia"/>
        </w:rPr>
        <w:t xml:space="preserve"> обеспечивает гарантированное исправление одиночной ошибки и надежное обнаружение двойной ошибки (принцип SEC-DED). Полное совпадение результатов теоретических расчетов и программного моделирования доказало корректность работы разработанного алгоритма декодирования.</w:t>
      </w:r>
    </w:p>
    <w:p w14:paraId="1392A8C3" w14:textId="77777777" w:rsidR="00DA0EB0" w:rsidRPr="00DA0EB0" w:rsidRDefault="00DA0EB0" w:rsidP="00655E16">
      <w:pPr>
        <w:rPr>
          <w:rFonts w:ascii="Cambria Math" w:hAnsi="Cambria Math"/>
          <w:i/>
        </w:rPr>
      </w:pPr>
    </w:p>
    <w:p w14:paraId="30ADE951" w14:textId="31901A7D" w:rsidR="0035395B" w:rsidRPr="0035395B" w:rsidRDefault="0035395B" w:rsidP="0035395B">
      <w:pPr>
        <w:ind w:firstLine="0"/>
      </w:pPr>
    </w:p>
    <w:sectPr w:rsidR="0035395B" w:rsidRPr="00353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66CBA" w14:textId="77777777" w:rsidR="00F04BB4" w:rsidRDefault="00F04BB4">
      <w:r>
        <w:separator/>
      </w:r>
    </w:p>
  </w:endnote>
  <w:endnote w:type="continuationSeparator" w:id="0">
    <w:p w14:paraId="4336F24F" w14:textId="77777777" w:rsidR="00F04BB4" w:rsidRDefault="00F04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5AFE4" w14:textId="77777777" w:rsidR="00397B45" w:rsidRDefault="00A549A6">
    <w:pPr>
      <w:pStyle w:val="ad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  <w:noProof/>
      </w:rPr>
      <w:t>1</w:t>
    </w:r>
    <w:r>
      <w:rPr>
        <w:rStyle w:val="af"/>
      </w:rPr>
      <w:fldChar w:fldCharType="end"/>
    </w:r>
  </w:p>
  <w:p w14:paraId="5D59A707" w14:textId="77777777" w:rsidR="00397B45" w:rsidRDefault="00397B45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DACB9" w14:textId="77777777" w:rsidR="00397B45" w:rsidRDefault="00A549A6" w:rsidP="00A549A6">
    <w:pPr>
      <w:pStyle w:val="ad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91A86" w14:textId="77777777" w:rsidR="00F04BB4" w:rsidRDefault="00F04BB4">
      <w:r>
        <w:separator/>
      </w:r>
    </w:p>
  </w:footnote>
  <w:footnote w:type="continuationSeparator" w:id="0">
    <w:p w14:paraId="2A3A8128" w14:textId="77777777" w:rsidR="00F04BB4" w:rsidRDefault="00F04B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C6E04"/>
    <w:multiLevelType w:val="multilevel"/>
    <w:tmpl w:val="AAB0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F1D8D"/>
    <w:multiLevelType w:val="hybridMultilevel"/>
    <w:tmpl w:val="CB3A0594"/>
    <w:lvl w:ilvl="0" w:tplc="B6B4A18C">
      <w:start w:val="1"/>
      <w:numFmt w:val="decimal"/>
      <w:lvlText w:val="%1."/>
      <w:lvlJc w:val="left"/>
      <w:pPr>
        <w:ind w:left="0" w:firstLine="709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F24E5"/>
    <w:multiLevelType w:val="hybridMultilevel"/>
    <w:tmpl w:val="4BF20734"/>
    <w:lvl w:ilvl="0" w:tplc="6BE46610">
      <w:start w:val="1"/>
      <w:numFmt w:val="decimal"/>
      <w:lvlText w:val="%1."/>
      <w:lvlJc w:val="left"/>
      <w:pPr>
        <w:ind w:left="0" w:firstLine="709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2AC74FC"/>
    <w:multiLevelType w:val="hybridMultilevel"/>
    <w:tmpl w:val="E2F2E958"/>
    <w:lvl w:ilvl="0" w:tplc="B7025A6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56023DA"/>
    <w:multiLevelType w:val="hybridMultilevel"/>
    <w:tmpl w:val="C400AA08"/>
    <w:lvl w:ilvl="0" w:tplc="62748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6A1565B"/>
    <w:multiLevelType w:val="hybridMultilevel"/>
    <w:tmpl w:val="53FC6A66"/>
    <w:lvl w:ilvl="0" w:tplc="FFA4EB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C8A0030"/>
    <w:multiLevelType w:val="multilevel"/>
    <w:tmpl w:val="D96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E5467"/>
    <w:multiLevelType w:val="hybridMultilevel"/>
    <w:tmpl w:val="29283B90"/>
    <w:lvl w:ilvl="0" w:tplc="04E05228">
      <w:start w:val="1"/>
      <w:numFmt w:val="decimal"/>
      <w:lvlText w:val="%1."/>
      <w:lvlJc w:val="left"/>
      <w:pPr>
        <w:ind w:left="1429" w:hanging="360"/>
      </w:pPr>
      <w:rPr>
        <w:b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DD33608"/>
    <w:multiLevelType w:val="multilevel"/>
    <w:tmpl w:val="393E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AA748E"/>
    <w:multiLevelType w:val="hybridMultilevel"/>
    <w:tmpl w:val="96CE066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60821A8E"/>
    <w:multiLevelType w:val="multilevel"/>
    <w:tmpl w:val="F79E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A9397C"/>
    <w:multiLevelType w:val="multilevel"/>
    <w:tmpl w:val="13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47769"/>
    <w:multiLevelType w:val="multilevel"/>
    <w:tmpl w:val="B29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75BC4"/>
    <w:multiLevelType w:val="multilevel"/>
    <w:tmpl w:val="7C1E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B1051"/>
    <w:multiLevelType w:val="multilevel"/>
    <w:tmpl w:val="497C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E71CE"/>
    <w:multiLevelType w:val="multilevel"/>
    <w:tmpl w:val="94D6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6F64E0"/>
    <w:multiLevelType w:val="multilevel"/>
    <w:tmpl w:val="78E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16"/>
  </w:num>
  <w:num w:numId="4">
    <w:abstractNumId w:val="7"/>
  </w:num>
  <w:num w:numId="5">
    <w:abstractNumId w:val="9"/>
  </w:num>
  <w:num w:numId="6">
    <w:abstractNumId w:val="5"/>
  </w:num>
  <w:num w:numId="7">
    <w:abstractNumId w:val="3"/>
  </w:num>
  <w:num w:numId="8">
    <w:abstractNumId w:val="1"/>
  </w:num>
  <w:num w:numId="9">
    <w:abstractNumId w:val="2"/>
  </w:num>
  <w:num w:numId="10">
    <w:abstractNumId w:val="12"/>
  </w:num>
  <w:num w:numId="11">
    <w:abstractNumId w:val="11"/>
  </w:num>
  <w:num w:numId="12">
    <w:abstractNumId w:val="4"/>
  </w:num>
  <w:num w:numId="13">
    <w:abstractNumId w:val="6"/>
  </w:num>
  <w:num w:numId="14">
    <w:abstractNumId w:val="14"/>
  </w:num>
  <w:num w:numId="15">
    <w:abstractNumId w:val="0"/>
  </w:num>
  <w:num w:numId="16">
    <w:abstractNumId w:val="8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B5"/>
    <w:rsid w:val="00021DB5"/>
    <w:rsid w:val="000242F9"/>
    <w:rsid w:val="0004142B"/>
    <w:rsid w:val="000774D5"/>
    <w:rsid w:val="00087261"/>
    <w:rsid w:val="00090ED0"/>
    <w:rsid w:val="0009479D"/>
    <w:rsid w:val="000D2900"/>
    <w:rsid w:val="00100F9E"/>
    <w:rsid w:val="00111E15"/>
    <w:rsid w:val="001321E8"/>
    <w:rsid w:val="001335C4"/>
    <w:rsid w:val="0014385C"/>
    <w:rsid w:val="00154A4F"/>
    <w:rsid w:val="00162BA4"/>
    <w:rsid w:val="00173DF2"/>
    <w:rsid w:val="00187845"/>
    <w:rsid w:val="001958AF"/>
    <w:rsid w:val="001A5D74"/>
    <w:rsid w:val="001B63CF"/>
    <w:rsid w:val="00233D8C"/>
    <w:rsid w:val="002632A7"/>
    <w:rsid w:val="002D47C0"/>
    <w:rsid w:val="003220B1"/>
    <w:rsid w:val="0035395B"/>
    <w:rsid w:val="00397B45"/>
    <w:rsid w:val="003D2636"/>
    <w:rsid w:val="003E0B2B"/>
    <w:rsid w:val="004609F6"/>
    <w:rsid w:val="004A05AC"/>
    <w:rsid w:val="005427AF"/>
    <w:rsid w:val="00565410"/>
    <w:rsid w:val="00566602"/>
    <w:rsid w:val="00593777"/>
    <w:rsid w:val="006126BE"/>
    <w:rsid w:val="006455E2"/>
    <w:rsid w:val="00655E16"/>
    <w:rsid w:val="006661C4"/>
    <w:rsid w:val="00674B2D"/>
    <w:rsid w:val="006761EC"/>
    <w:rsid w:val="00694921"/>
    <w:rsid w:val="006B7BD2"/>
    <w:rsid w:val="006D6F51"/>
    <w:rsid w:val="0074329F"/>
    <w:rsid w:val="00764EA5"/>
    <w:rsid w:val="007659AF"/>
    <w:rsid w:val="00793238"/>
    <w:rsid w:val="007E1AE3"/>
    <w:rsid w:val="007E1EB0"/>
    <w:rsid w:val="007F55E7"/>
    <w:rsid w:val="00825123"/>
    <w:rsid w:val="008A1A36"/>
    <w:rsid w:val="008D3F89"/>
    <w:rsid w:val="008E1BBB"/>
    <w:rsid w:val="0090004A"/>
    <w:rsid w:val="00915840"/>
    <w:rsid w:val="0092629C"/>
    <w:rsid w:val="009378CC"/>
    <w:rsid w:val="0094667B"/>
    <w:rsid w:val="00981D7F"/>
    <w:rsid w:val="009A626A"/>
    <w:rsid w:val="009B6776"/>
    <w:rsid w:val="009C08C7"/>
    <w:rsid w:val="009D2ACD"/>
    <w:rsid w:val="009D6CED"/>
    <w:rsid w:val="00A17B30"/>
    <w:rsid w:val="00A549A6"/>
    <w:rsid w:val="00A80D70"/>
    <w:rsid w:val="00A84B4C"/>
    <w:rsid w:val="00AD2BC7"/>
    <w:rsid w:val="00AE233B"/>
    <w:rsid w:val="00B01E7F"/>
    <w:rsid w:val="00B35CC8"/>
    <w:rsid w:val="00B43E79"/>
    <w:rsid w:val="00B81162"/>
    <w:rsid w:val="00B86FBA"/>
    <w:rsid w:val="00BA4553"/>
    <w:rsid w:val="00BA7BC5"/>
    <w:rsid w:val="00BE5B5F"/>
    <w:rsid w:val="00C449AE"/>
    <w:rsid w:val="00C75278"/>
    <w:rsid w:val="00CC5CC1"/>
    <w:rsid w:val="00CD397A"/>
    <w:rsid w:val="00CD4338"/>
    <w:rsid w:val="00CF4CCB"/>
    <w:rsid w:val="00D4497E"/>
    <w:rsid w:val="00D45A5C"/>
    <w:rsid w:val="00D60566"/>
    <w:rsid w:val="00D80ED8"/>
    <w:rsid w:val="00D91D79"/>
    <w:rsid w:val="00D9732C"/>
    <w:rsid w:val="00DA0EB0"/>
    <w:rsid w:val="00DE0BCE"/>
    <w:rsid w:val="00DE4446"/>
    <w:rsid w:val="00E24E7A"/>
    <w:rsid w:val="00E7023C"/>
    <w:rsid w:val="00E76E45"/>
    <w:rsid w:val="00E87635"/>
    <w:rsid w:val="00E9488E"/>
    <w:rsid w:val="00EA5610"/>
    <w:rsid w:val="00ED5A82"/>
    <w:rsid w:val="00F04BB4"/>
    <w:rsid w:val="00F11633"/>
    <w:rsid w:val="00F2529E"/>
    <w:rsid w:val="00F41018"/>
    <w:rsid w:val="00F619CB"/>
    <w:rsid w:val="00F901AA"/>
    <w:rsid w:val="00FB1F82"/>
    <w:rsid w:val="00FC1DAC"/>
    <w:rsid w:val="00FD3C81"/>
    <w:rsid w:val="00FE7A5B"/>
    <w:rsid w:val="00FF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4DCAA"/>
  <w15:chartTrackingRefBased/>
  <w15:docId w15:val="{E9181948-A624-474A-97CA-C5031FCA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4D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1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D2ACD"/>
    <w:pPr>
      <w:keepNext/>
      <w:keepLines/>
      <w:spacing w:before="80" w:after="40"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D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D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D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D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1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1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D2ACD"/>
    <w:rPr>
      <w:rFonts w:ascii="Times New Roman" w:eastAsiaTheme="majorEastAsia" w:hAnsi="Times New Roman" w:cstheme="majorBidi"/>
      <w:iCs/>
      <w:kern w:val="0"/>
      <w:sz w:val="28"/>
      <w:szCs w:val="22"/>
      <w:lang w:val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21D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1D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1D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1D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1D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1D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1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DB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1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1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1DB5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021DB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21DB5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21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21DB5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021DB5"/>
    <w:rPr>
      <w:b/>
      <w:bCs/>
      <w:smallCaps/>
      <w:color w:val="0F4761" w:themeColor="accent1" w:themeShade="BF"/>
      <w:spacing w:val="5"/>
    </w:rPr>
  </w:style>
  <w:style w:type="paragraph" w:styleId="ad">
    <w:name w:val="footer"/>
    <w:basedOn w:val="a"/>
    <w:link w:val="ae"/>
    <w:uiPriority w:val="99"/>
    <w:rsid w:val="000774D5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e">
    <w:name w:val="Нижний колонтитул Знак"/>
    <w:basedOn w:val="a0"/>
    <w:link w:val="ad"/>
    <w:uiPriority w:val="99"/>
    <w:rsid w:val="000774D5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styleId="af">
    <w:name w:val="page number"/>
    <w:semiHidden/>
    <w:rsid w:val="000774D5"/>
  </w:style>
  <w:style w:type="paragraph" w:styleId="af0">
    <w:name w:val="Body Text Indent"/>
    <w:basedOn w:val="a"/>
    <w:link w:val="af1"/>
    <w:uiPriority w:val="99"/>
    <w:unhideWhenUsed/>
    <w:rsid w:val="000774D5"/>
    <w:pPr>
      <w:spacing w:after="120"/>
      <w:ind w:left="283"/>
    </w:pPr>
    <w:rPr>
      <w:szCs w:val="20"/>
      <w:lang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0774D5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table" w:styleId="af2">
    <w:name w:val="Table Grid"/>
    <w:basedOn w:val="a1"/>
    <w:uiPriority w:val="59"/>
    <w:rsid w:val="000774D5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C1DA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ru-RU" w:eastAsia="ru-RU"/>
      <w14:ligatures w14:val="none"/>
    </w:rPr>
  </w:style>
  <w:style w:type="table" w:styleId="af3">
    <w:name w:val="Grid Table Light"/>
    <w:basedOn w:val="a1"/>
    <w:uiPriority w:val="40"/>
    <w:rsid w:val="00C449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449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3">
    <w:name w:val="Plain Table 2"/>
    <w:basedOn w:val="a1"/>
    <w:uiPriority w:val="42"/>
    <w:rsid w:val="00C449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4">
    <w:name w:val="caption"/>
    <w:basedOn w:val="a"/>
    <w:next w:val="a"/>
    <w:uiPriority w:val="35"/>
    <w:unhideWhenUsed/>
    <w:qFormat/>
    <w:rsid w:val="00825123"/>
    <w:rPr>
      <w:iCs/>
      <w:color w:val="000000" w:themeColor="text1"/>
      <w:sz w:val="24"/>
      <w:szCs w:val="18"/>
    </w:rPr>
  </w:style>
  <w:style w:type="paragraph" w:styleId="af5">
    <w:name w:val="No Spacing"/>
    <w:uiPriority w:val="1"/>
    <w:qFormat/>
    <w:rsid w:val="00C449A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CC5CC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C5CC1"/>
    <w:rPr>
      <w:rFonts w:ascii="Consolas" w:eastAsia="Times New Roman" w:hAnsi="Consolas" w:cs="Times New Roman"/>
      <w:kern w:val="0"/>
      <w:sz w:val="20"/>
      <w:szCs w:val="20"/>
      <w:lang w:val="ru-RU"/>
      <w14:ligatures w14:val="none"/>
    </w:rPr>
  </w:style>
  <w:style w:type="character" w:customStyle="1" w:styleId="a8">
    <w:name w:val="Абзац списка Знак"/>
    <w:basedOn w:val="a0"/>
    <w:link w:val="a7"/>
    <w:uiPriority w:val="34"/>
    <w:locked/>
    <w:rsid w:val="00AD2BC7"/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character" w:styleId="af6">
    <w:name w:val="Hyperlink"/>
    <w:basedOn w:val="a0"/>
    <w:uiPriority w:val="99"/>
    <w:unhideWhenUsed/>
    <w:rsid w:val="001335C4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1335C4"/>
    <w:rPr>
      <w:color w:val="605E5C"/>
      <w:shd w:val="clear" w:color="auto" w:fill="E1DFDD"/>
    </w:rPr>
  </w:style>
  <w:style w:type="character" w:styleId="af8">
    <w:name w:val="Placeholder Text"/>
    <w:basedOn w:val="a0"/>
    <w:uiPriority w:val="99"/>
    <w:semiHidden/>
    <w:rsid w:val="00187845"/>
    <w:rPr>
      <w:color w:val="666666"/>
    </w:rPr>
  </w:style>
  <w:style w:type="numbering" w:customStyle="1" w:styleId="12">
    <w:name w:val="Нет списка1"/>
    <w:next w:val="a2"/>
    <w:uiPriority w:val="99"/>
    <w:semiHidden/>
    <w:unhideWhenUsed/>
    <w:rsid w:val="00111E15"/>
  </w:style>
  <w:style w:type="paragraph" w:customStyle="1" w:styleId="msonormal0">
    <w:name w:val="msonormal"/>
    <w:basedOn w:val="a"/>
    <w:rsid w:val="00111E15"/>
    <w:pPr>
      <w:spacing w:before="100" w:beforeAutospacing="1" w:after="100" w:afterAutospacing="1"/>
      <w:ind w:firstLine="0"/>
      <w:jc w:val="left"/>
    </w:pPr>
    <w:rPr>
      <w:sz w:val="24"/>
      <w:szCs w:val="24"/>
      <w:lang w:val="en-US"/>
    </w:rPr>
  </w:style>
  <w:style w:type="character" w:customStyle="1" w:styleId="ng-star-inserted">
    <w:name w:val="ng-star-inserted"/>
    <w:basedOn w:val="a0"/>
    <w:rsid w:val="00162BA4"/>
  </w:style>
  <w:style w:type="character" w:customStyle="1" w:styleId="mord">
    <w:name w:val="mord"/>
    <w:basedOn w:val="a0"/>
    <w:rsid w:val="00A17B30"/>
  </w:style>
  <w:style w:type="character" w:customStyle="1" w:styleId="vlist-s">
    <w:name w:val="vlist-s"/>
    <w:basedOn w:val="a0"/>
    <w:rsid w:val="00A17B30"/>
  </w:style>
  <w:style w:type="character" w:customStyle="1" w:styleId="mpunct">
    <w:name w:val="mpunct"/>
    <w:basedOn w:val="a0"/>
    <w:rsid w:val="00A17B30"/>
  </w:style>
  <w:style w:type="character" w:customStyle="1" w:styleId="minner">
    <w:name w:val="minner"/>
    <w:basedOn w:val="a0"/>
    <w:rsid w:val="00A17B30"/>
  </w:style>
  <w:style w:type="character" w:styleId="af9">
    <w:name w:val="Strong"/>
    <w:basedOn w:val="a0"/>
    <w:uiPriority w:val="22"/>
    <w:qFormat/>
    <w:rsid w:val="00DA0E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3424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</w:divsChild>
    </w:div>
    <w:div w:id="2313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5278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</w:divsChild>
    </w:div>
    <w:div w:id="5585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6646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</w:divsChild>
    </w:div>
    <w:div w:id="5880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5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7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5192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175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5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3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6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6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01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7462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7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1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2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805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</w:divsChild>
    </w:div>
    <w:div w:id="13638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9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68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3902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4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9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3952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3523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5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4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F4DFB-B50E-4C33-B015-3D5DDD1E3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6645</TotalTime>
  <Pages>14</Pages>
  <Words>2351</Words>
  <Characters>13405</Characters>
  <Application>Microsoft Office Word</Application>
  <DocSecurity>0</DocSecurity>
  <Lines>111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luvidmi</dc:creator>
  <cp:keywords/>
  <dc:description/>
  <cp:lastModifiedBy>luvidmi</cp:lastModifiedBy>
  <cp:revision>7</cp:revision>
  <cp:lastPrinted>2026-06-02T05:04:00Z</cp:lastPrinted>
  <dcterms:created xsi:type="dcterms:W3CDTF">2026-02-24T04:50:00Z</dcterms:created>
  <dcterms:modified xsi:type="dcterms:W3CDTF">2026-06-02T05:10:00Z</dcterms:modified>
</cp:coreProperties>
</file>