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3653" w14:textId="77777777" w:rsidR="00096DFF" w:rsidRDefault="00096DFF" w:rsidP="00096DFF">
      <w:pPr>
        <w:jc w:val="center"/>
        <w:rPr>
          <w:rFonts w:ascii="Times New Roman" w:hAnsi="Times New Roman" w:cs="Times New Roman"/>
          <w:b/>
          <w:bCs/>
        </w:rPr>
      </w:pPr>
      <w:bookmarkStart w:id="0" w:name="_Hlk125183461"/>
      <w:bookmarkEnd w:id="0"/>
      <w:r w:rsidRPr="002F50A4">
        <w:rPr>
          <w:rFonts w:ascii="Times New Roman" w:hAnsi="Times New Roman" w:cs="Times New Roman"/>
          <w:b/>
          <w:bCs/>
          <w:highlight w:val="yellow"/>
        </w:rPr>
        <w:t>Экзаменационный билет №2</w:t>
      </w:r>
    </w:p>
    <w:p w14:paraId="14AA1CBA" w14:textId="662EEB08" w:rsidR="00096DFF" w:rsidRDefault="00096DFF" w:rsidP="00096D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50A4">
        <w:rPr>
          <w:rFonts w:ascii="Times New Roman" w:hAnsi="Times New Roman" w:cs="Times New Roman"/>
          <w:b/>
          <w:sz w:val="24"/>
          <w:szCs w:val="24"/>
        </w:rPr>
        <w:t>Технические средства МГ. Устройства вывода изображения.</w:t>
      </w:r>
    </w:p>
    <w:p w14:paraId="30FB6E98" w14:textId="77777777" w:rsidR="00096DFF" w:rsidRPr="00096DFF" w:rsidRDefault="00096DFF" w:rsidP="00096DF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5D1CC2A4" w14:textId="77777777" w:rsidR="00096DFF" w:rsidRPr="007E713E" w:rsidRDefault="00096DFF" w:rsidP="00096DFF">
      <w:pPr>
        <w:pStyle w:val="a3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7E713E">
        <w:rPr>
          <w:rFonts w:ascii="Times New Roman" w:hAnsi="Times New Roman" w:cs="Times New Roman"/>
          <w:b/>
          <w:color w:val="000000"/>
          <w:lang w:eastAsia="ru-RU"/>
        </w:rPr>
        <w:t>Дисплеи.</w:t>
      </w:r>
      <w:r w:rsidRPr="007E713E">
        <w:rPr>
          <w:rFonts w:ascii="Times New Roman" w:hAnsi="Times New Roman" w:cs="Times New Roman"/>
          <w:color w:val="000000"/>
          <w:lang w:eastAsia="ru-RU"/>
        </w:rPr>
        <w:t xml:space="preserve"> </w:t>
      </w:r>
    </w:p>
    <w:p w14:paraId="3363FAD3" w14:textId="77777777" w:rsidR="00096DFF" w:rsidRPr="007E713E" w:rsidRDefault="00096DFF" w:rsidP="00096DFF">
      <w:pPr>
        <w:pStyle w:val="a3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7E713E">
        <w:rPr>
          <w:rFonts w:ascii="Times New Roman" w:hAnsi="Times New Roman" w:cs="Times New Roman"/>
          <w:color w:val="000000"/>
          <w:shd w:val="clear" w:color="auto" w:fill="FFFFFF"/>
        </w:rPr>
        <w:t xml:space="preserve">По принципам формирования изображения дисплеи можно разделить на векторные и растровые. </w:t>
      </w:r>
    </w:p>
    <w:p w14:paraId="1D9A440D" w14:textId="77777777" w:rsidR="00096DFF" w:rsidRPr="007E713E" w:rsidRDefault="00096DFF" w:rsidP="00096DFF">
      <w:pPr>
        <w:pStyle w:val="a3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7E713E">
        <w:rPr>
          <w:rFonts w:ascii="Times New Roman" w:hAnsi="Times New Roman" w:cs="Times New Roman"/>
          <w:color w:val="000000"/>
          <w:shd w:val="clear" w:color="auto" w:fill="FFFFFF"/>
        </w:rPr>
        <w:t>В векторных дисплеях блок управления и отклоняющая система допускают произвольное перемещение луча. В векторных дисплеях для изображения прямой линии требуются (запоминаются) координаты начала и конца отрезка, и генератор векторов перемещает электронный луч строго по прямой линии от одной точки к другой. Экран растрового дисплея разделен на ряд элементов. С каждым из таких элементов связана небольшая часть памяти компьютера, в которой хранится подобная информация (о цвете, уровне яркости и так далее), необходимая для отображения на этом участке экрана.</w:t>
      </w:r>
    </w:p>
    <w:p w14:paraId="42316091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2"/>
          <w:szCs w:val="22"/>
        </w:rPr>
      </w:pPr>
      <w:r w:rsidRPr="007E713E">
        <w:rPr>
          <w:b/>
          <w:color w:val="000000"/>
          <w:sz w:val="22"/>
          <w:szCs w:val="22"/>
        </w:rPr>
        <w:t>Принтеры.</w:t>
      </w:r>
    </w:p>
    <w:p w14:paraId="7B527D34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 xml:space="preserve">По способу получения изображения принтеры делятся на матричные, струйные, лазерные. </w:t>
      </w:r>
    </w:p>
    <w:p w14:paraId="269A2EA0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2"/>
          <w:szCs w:val="22"/>
        </w:rPr>
      </w:pPr>
      <w:r w:rsidRPr="007E713E">
        <w:rPr>
          <w:b/>
          <w:color w:val="000000"/>
          <w:sz w:val="22"/>
          <w:szCs w:val="22"/>
        </w:rPr>
        <w:t>Графопостроители.</w:t>
      </w:r>
    </w:p>
    <w:p w14:paraId="03FB77FC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 xml:space="preserve">По технологии формирования изображения различаются перьевые, струйные, лазерные. Графопостроители (плоттеры) имеют важную характеристическую особенность - формат (размер) выводимого изображения. Графопостроители различных моделей имеют возможность выводить изображения форматов А0, А1, А2, А3, А4. Следует отметить еще одну разновидность плоттеров </w:t>
      </w:r>
      <w:r w:rsidRPr="007E713E">
        <w:rPr>
          <w:b/>
          <w:color w:val="000000"/>
          <w:sz w:val="22"/>
          <w:szCs w:val="22"/>
        </w:rPr>
        <w:t xml:space="preserve">- </w:t>
      </w:r>
      <w:proofErr w:type="spellStart"/>
      <w:r w:rsidRPr="007E713E">
        <w:rPr>
          <w:b/>
          <w:color w:val="000000"/>
          <w:sz w:val="22"/>
          <w:szCs w:val="22"/>
        </w:rPr>
        <w:t>катеры</w:t>
      </w:r>
      <w:proofErr w:type="spellEnd"/>
      <w:r w:rsidRPr="007E713E">
        <w:rPr>
          <w:color w:val="000000"/>
          <w:sz w:val="22"/>
          <w:szCs w:val="22"/>
        </w:rPr>
        <w:t xml:space="preserve">. </w:t>
      </w:r>
      <w:proofErr w:type="spellStart"/>
      <w:r w:rsidRPr="007E713E">
        <w:rPr>
          <w:color w:val="000000"/>
          <w:sz w:val="22"/>
          <w:szCs w:val="22"/>
        </w:rPr>
        <w:t>Катеры</w:t>
      </w:r>
      <w:proofErr w:type="spellEnd"/>
      <w:r w:rsidRPr="007E713E">
        <w:rPr>
          <w:color w:val="000000"/>
          <w:sz w:val="22"/>
          <w:szCs w:val="22"/>
        </w:rPr>
        <w:t xml:space="preserve"> - устройства для получения выкроек, шаблонов из листового материала, например пленок, тканей и т.д. </w:t>
      </w:r>
    </w:p>
    <w:p w14:paraId="6136B970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2"/>
          <w:szCs w:val="22"/>
        </w:rPr>
      </w:pPr>
      <w:r w:rsidRPr="007E713E">
        <w:rPr>
          <w:b/>
          <w:color w:val="000000"/>
          <w:sz w:val="22"/>
          <w:szCs w:val="22"/>
        </w:rPr>
        <w:t>3</w:t>
      </w:r>
      <w:r w:rsidRPr="007E713E">
        <w:rPr>
          <w:b/>
          <w:color w:val="000000"/>
          <w:sz w:val="22"/>
          <w:szCs w:val="22"/>
          <w:lang w:val="en-US"/>
        </w:rPr>
        <w:t>D</w:t>
      </w:r>
      <w:r w:rsidRPr="007E713E">
        <w:rPr>
          <w:b/>
          <w:color w:val="000000"/>
          <w:sz w:val="22"/>
          <w:szCs w:val="22"/>
        </w:rPr>
        <w:t xml:space="preserve"> принтеры.</w:t>
      </w:r>
    </w:p>
    <w:p w14:paraId="0B74F50D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shd w:val="clear" w:color="auto" w:fill="FFFFFF"/>
        </w:rPr>
      </w:pPr>
      <w:r w:rsidRPr="007E713E">
        <w:rPr>
          <w:color w:val="000000"/>
          <w:sz w:val="22"/>
          <w:szCs w:val="22"/>
        </w:rPr>
        <w:t xml:space="preserve">-порошковые </w:t>
      </w:r>
      <w:r w:rsidRPr="007E713E">
        <w:rPr>
          <w:color w:val="000000"/>
          <w:sz w:val="22"/>
          <w:szCs w:val="22"/>
          <w:shd w:val="clear" w:color="auto" w:fill="FFFFFF"/>
        </w:rPr>
        <w:t>(устройство работает по технологии спекания порошка с использованием связующего вещества. То есть печатающая головка наносит связующее вещество на определенные места (в соответствии с компьютерной моделью), после чего вал наносит тонкий слой порошка)</w:t>
      </w:r>
    </w:p>
    <w:p w14:paraId="20E9B4C3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bCs/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  <w:shd w:val="clear" w:color="auto" w:fill="FFFFFF"/>
        </w:rPr>
        <w:t>-</w:t>
      </w:r>
      <w:r w:rsidRPr="007E713E">
        <w:rPr>
          <w:color w:val="000000"/>
          <w:sz w:val="22"/>
          <w:szCs w:val="22"/>
        </w:rPr>
        <w:t xml:space="preserve">фотополимерный 3D принтер (данная технология работает по принципу постепенного создания объекта их жидких </w:t>
      </w:r>
      <w:proofErr w:type="spellStart"/>
      <w:r w:rsidRPr="007E713E">
        <w:rPr>
          <w:color w:val="000000"/>
          <w:sz w:val="22"/>
          <w:szCs w:val="22"/>
        </w:rPr>
        <w:t>фотополимеров</w:t>
      </w:r>
      <w:proofErr w:type="spellEnd"/>
      <w:r w:rsidRPr="007E713E">
        <w:rPr>
          <w:color w:val="000000"/>
          <w:sz w:val="22"/>
          <w:szCs w:val="22"/>
        </w:rPr>
        <w:t>. В процессе создания ультрафиолетовый лазер засвечивает определенные места (в соответствии с компьютерной моделью), которые под воздействием ультрафиолета затвердевают)</w:t>
      </w:r>
    </w:p>
    <w:p w14:paraId="40C869CB" w14:textId="77777777" w:rsidR="00096DFF" w:rsidRPr="007E713E" w:rsidRDefault="00096DFF" w:rsidP="00096DFF">
      <w:pPr>
        <w:pStyle w:val="a3"/>
        <w:shd w:val="clear" w:color="auto" w:fill="FFFFFF"/>
        <w:spacing w:after="0" w:line="330" w:lineRule="atLeast"/>
        <w:rPr>
          <w:rFonts w:ascii="Times New Roman" w:hAnsi="Times New Roman" w:cs="Times New Roman"/>
          <w:bCs/>
          <w:color w:val="000000"/>
        </w:rPr>
      </w:pPr>
      <w:r w:rsidRPr="007E713E">
        <w:rPr>
          <w:rFonts w:ascii="Times New Roman" w:hAnsi="Times New Roman" w:cs="Times New Roman"/>
          <w:bCs/>
          <w:color w:val="000000"/>
        </w:rPr>
        <w:t>-л</w:t>
      </w:r>
      <w:r w:rsidRPr="007E713E">
        <w:rPr>
          <w:rFonts w:ascii="Times New Roman" w:hAnsi="Times New Roman" w:cs="Times New Roman"/>
          <w:color w:val="000000"/>
          <w:lang w:eastAsia="ru-RU"/>
        </w:rPr>
        <w:t xml:space="preserve">азерный 3D принтер </w:t>
      </w:r>
      <w:r w:rsidRPr="007E713E">
        <w:rPr>
          <w:rFonts w:ascii="Times New Roman" w:hAnsi="Times New Roman" w:cs="Times New Roman"/>
          <w:bCs/>
          <w:color w:val="000000"/>
        </w:rPr>
        <w:t>(</w:t>
      </w:r>
      <w:r w:rsidRPr="007E713E">
        <w:rPr>
          <w:rFonts w:ascii="Times New Roman" w:hAnsi="Times New Roman" w:cs="Times New Roman"/>
          <w:color w:val="000000"/>
          <w:lang w:eastAsia="ru-RU"/>
        </w:rPr>
        <w:t>принтер работает по разным технологиям – плавление, спекание или ламинирование.)</w:t>
      </w:r>
    </w:p>
    <w:p w14:paraId="638F5920" w14:textId="77777777" w:rsidR="00096DFF" w:rsidRPr="007E713E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7E713E">
        <w:rPr>
          <w:rFonts w:ascii="Times New Roman" w:hAnsi="Times New Roman" w:cs="Times New Roman"/>
          <w:b/>
        </w:rPr>
        <w:t>Устройства ввода. Методы моделирования логических устройств.</w:t>
      </w:r>
    </w:p>
    <w:p w14:paraId="0D5B0C4D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2"/>
          <w:szCs w:val="22"/>
        </w:rPr>
      </w:pPr>
      <w:r w:rsidRPr="007E713E">
        <w:rPr>
          <w:b/>
          <w:color w:val="000000"/>
          <w:sz w:val="22"/>
          <w:szCs w:val="22"/>
        </w:rPr>
        <w:t>1. Логические устройства ввода:</w:t>
      </w:r>
    </w:p>
    <w:p w14:paraId="78F39A1F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локатор (устройство для задания экранных координат).</w:t>
      </w:r>
    </w:p>
    <w:p w14:paraId="346C8149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селектор (устройство для указания информации, выведенной на экран)</w:t>
      </w:r>
    </w:p>
    <w:p w14:paraId="41A8A842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proofErr w:type="spellStart"/>
      <w:r w:rsidRPr="007E713E">
        <w:rPr>
          <w:color w:val="000000"/>
          <w:sz w:val="22"/>
          <w:szCs w:val="22"/>
        </w:rPr>
        <w:t>валуатор</w:t>
      </w:r>
      <w:proofErr w:type="spellEnd"/>
      <w:r w:rsidRPr="007E713E">
        <w:rPr>
          <w:color w:val="000000"/>
          <w:sz w:val="22"/>
          <w:szCs w:val="22"/>
        </w:rPr>
        <w:t xml:space="preserve"> (устройство для генерации величин с плавающей точкой)</w:t>
      </w:r>
    </w:p>
    <w:p w14:paraId="7E4BC48A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клавиатура</w:t>
      </w:r>
    </w:p>
    <w:p w14:paraId="3BBFD6CC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кнопка (устройство для задания выбора)</w:t>
      </w:r>
    </w:p>
    <w:p w14:paraId="49A022E8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Каждое из этих логических устройств отвечает за определенный вид взаимодействия и ввода информации. Следует отметить, что каждому логическому устройству ввода можно поставить в соответствие физическое устройство ввода.</w:t>
      </w:r>
    </w:p>
    <w:p w14:paraId="1F67ED1C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2. Физические устройства ввода:</w:t>
      </w:r>
    </w:p>
    <w:p w14:paraId="710001F1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 xml:space="preserve">клавиатура; световое перо; мышь, трекбол (Трекбол функционально представляет собой перевернутую механическую (шариковую) мышь), </w:t>
      </w:r>
      <w:proofErr w:type="spellStart"/>
      <w:r w:rsidRPr="007E713E">
        <w:rPr>
          <w:color w:val="000000"/>
          <w:sz w:val="22"/>
          <w:szCs w:val="22"/>
        </w:rPr>
        <w:t>трекпоинт</w:t>
      </w:r>
      <w:proofErr w:type="spellEnd"/>
      <w:r w:rsidRPr="007E713E">
        <w:rPr>
          <w:color w:val="000000"/>
          <w:sz w:val="22"/>
          <w:szCs w:val="22"/>
        </w:rPr>
        <w:t xml:space="preserve"> (это мини-джойстик, применяемый в нетбуках и некоторых ноутбуках как замена мыши), джойстик; планшет, диджитайзер (графический планшет); сканер.</w:t>
      </w:r>
    </w:p>
    <w:p w14:paraId="2857724A" w14:textId="77777777" w:rsidR="00096DFF" w:rsidRPr="007E713E" w:rsidRDefault="00096DFF" w:rsidP="00096DFF">
      <w:pPr>
        <w:pStyle w:val="2"/>
        <w:shd w:val="clear" w:color="auto" w:fill="FFFFFF"/>
        <w:spacing w:before="0" w:after="0"/>
        <w:ind w:left="720"/>
        <w:rPr>
          <w:rFonts w:ascii="Times New Roman" w:hAnsi="Times New Roman"/>
          <w:i w:val="0"/>
          <w:color w:val="000000"/>
          <w:sz w:val="22"/>
          <w:szCs w:val="22"/>
          <w:vertAlign w:val="baseline"/>
        </w:rPr>
      </w:pPr>
      <w:bookmarkStart w:id="1" w:name="met"/>
      <w:bookmarkEnd w:id="1"/>
      <w:r w:rsidRPr="007E713E">
        <w:rPr>
          <w:rFonts w:ascii="Times New Roman" w:hAnsi="Times New Roman"/>
          <w:i w:val="0"/>
          <w:color w:val="000000"/>
          <w:sz w:val="22"/>
          <w:szCs w:val="22"/>
          <w:vertAlign w:val="baseline"/>
        </w:rPr>
        <w:t>Методы моделирования логических устройств</w:t>
      </w:r>
    </w:p>
    <w:p w14:paraId="3DC83E8D" w14:textId="77777777" w:rsidR="00096DFF" w:rsidRPr="00894018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 xml:space="preserve">Интерактивный диалог в графических программах требует наличия логических устройств ввода - локатора, селектора, </w:t>
      </w:r>
      <w:proofErr w:type="spellStart"/>
      <w:r w:rsidRPr="007E713E">
        <w:rPr>
          <w:color w:val="000000"/>
          <w:sz w:val="22"/>
          <w:szCs w:val="22"/>
        </w:rPr>
        <w:t>валуатора</w:t>
      </w:r>
      <w:proofErr w:type="spellEnd"/>
      <w:r w:rsidRPr="007E713E">
        <w:rPr>
          <w:color w:val="000000"/>
          <w:sz w:val="22"/>
          <w:szCs w:val="22"/>
        </w:rPr>
        <w:t>, клавиатуры и кнопок. Однако логическую функцию любого из этих устройств можно реализовать с помощью физического устройства из любого другого класса, хотя не всегда удачно. Ниже представлены логические устройства ввода и возможные физические устройства для их (логических устройств) моделирования.</w:t>
      </w:r>
    </w:p>
    <w:p w14:paraId="46146D81" w14:textId="77777777" w:rsidR="00096DFF" w:rsidRPr="007E713E" w:rsidRDefault="00096DFF" w:rsidP="00096DFF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r w:rsidRPr="007E713E">
        <w:rPr>
          <w:rFonts w:ascii="Times New Roman" w:hAnsi="Times New Roman" w:cs="Times New Roman"/>
          <w:color w:val="000000"/>
        </w:rPr>
        <w:t>Моделирование локатора</w:t>
      </w:r>
    </w:p>
    <w:p w14:paraId="18B9D63E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Световое перо; Управление курсором с клавиатуры; Управление курсором параметрически с клавиатуры. Ввод координат; Управление курсором мышью</w:t>
      </w:r>
    </w:p>
    <w:p w14:paraId="2C5CBCFA" w14:textId="77777777" w:rsidR="00096DFF" w:rsidRPr="007E713E" w:rsidRDefault="00096DFF" w:rsidP="00096DFF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r w:rsidRPr="007E713E">
        <w:rPr>
          <w:rFonts w:ascii="Times New Roman" w:hAnsi="Times New Roman" w:cs="Times New Roman"/>
          <w:color w:val="000000"/>
        </w:rPr>
        <w:t>Моделирование селектора</w:t>
      </w:r>
    </w:p>
    <w:p w14:paraId="7CCA7BFD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Выбор курсором объекта; Ввод с клавиатуры имени объекта.</w:t>
      </w:r>
    </w:p>
    <w:p w14:paraId="7F038973" w14:textId="77777777" w:rsidR="00096DFF" w:rsidRPr="007E713E" w:rsidRDefault="00096DFF" w:rsidP="00096DFF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r w:rsidRPr="007E713E">
        <w:rPr>
          <w:rFonts w:ascii="Times New Roman" w:hAnsi="Times New Roman" w:cs="Times New Roman"/>
          <w:color w:val="000000"/>
        </w:rPr>
        <w:t xml:space="preserve">Моделирование </w:t>
      </w:r>
      <w:proofErr w:type="spellStart"/>
      <w:r w:rsidRPr="007E713E">
        <w:rPr>
          <w:rFonts w:ascii="Times New Roman" w:hAnsi="Times New Roman" w:cs="Times New Roman"/>
          <w:color w:val="000000"/>
        </w:rPr>
        <w:t>валуатора</w:t>
      </w:r>
      <w:proofErr w:type="spellEnd"/>
    </w:p>
    <w:p w14:paraId="45BCFA63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lastRenderedPageBreak/>
        <w:t>Ввод значения на клавиатуре; Работа со шкалой.</w:t>
      </w:r>
    </w:p>
    <w:p w14:paraId="7DDE7A4F" w14:textId="77777777" w:rsidR="00096DFF" w:rsidRPr="007E713E" w:rsidRDefault="00096DFF" w:rsidP="00096DFF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r w:rsidRPr="007E713E">
        <w:rPr>
          <w:rFonts w:ascii="Times New Roman" w:hAnsi="Times New Roman" w:cs="Times New Roman"/>
          <w:color w:val="000000"/>
        </w:rPr>
        <w:t>Моделирование клавиатуры</w:t>
      </w:r>
    </w:p>
    <w:p w14:paraId="5B071A70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Распознавание литер. Распознавание рукописных текстов; Изображение клавиатуры на дисплее.</w:t>
      </w:r>
    </w:p>
    <w:p w14:paraId="3A8E30B3" w14:textId="77777777" w:rsidR="00096DFF" w:rsidRPr="007E713E" w:rsidRDefault="00096DFF" w:rsidP="00096DFF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r w:rsidRPr="007E713E">
        <w:rPr>
          <w:rFonts w:ascii="Times New Roman" w:hAnsi="Times New Roman" w:cs="Times New Roman"/>
          <w:color w:val="000000"/>
        </w:rPr>
        <w:t>Моделирование кнопок</w:t>
      </w:r>
    </w:p>
    <w:p w14:paraId="7BEF2016" w14:textId="77777777" w:rsidR="00096DFF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7E713E">
        <w:rPr>
          <w:color w:val="000000"/>
          <w:sz w:val="22"/>
          <w:szCs w:val="22"/>
        </w:rPr>
        <w:t>Меню иерархическое, которое делится на статическое и динамическое; Световые кнопки.</w:t>
      </w:r>
    </w:p>
    <w:p w14:paraId="1FAEDCC3" w14:textId="77777777" w:rsidR="00096DFF" w:rsidRPr="007E713E" w:rsidRDefault="00096DFF" w:rsidP="00096DFF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1257E68E" w14:textId="77777777" w:rsidR="00096DFF" w:rsidRPr="002F50A4" w:rsidRDefault="00096DFF" w:rsidP="00096DF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50A4">
        <w:rPr>
          <w:rFonts w:ascii="Times New Roman" w:hAnsi="Times New Roman" w:cs="Times New Roman"/>
          <w:b/>
          <w:sz w:val="24"/>
          <w:szCs w:val="24"/>
        </w:rPr>
        <w:t>Матричное представление трехмерных преобразований. Перенос, поворот, масштабирование.</w:t>
      </w:r>
    </w:p>
    <w:p w14:paraId="51349486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3D преобразования могут быть представлены в виде матриц 4x4. И тогда трехмерная точка (X, Y, Z) записывается в однородных координатах как (W*X, W*Y, W*Z, W), где </w:t>
      </w:r>
      <w:proofErr w:type="gramStart"/>
      <w:r w:rsidRPr="00C305D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</w:t>
      </w:r>
      <w:r w:rsidRPr="00C305D9">
        <w:rPr>
          <w:rFonts w:ascii="Times New Roman" w:hAnsi="Times New Roman" w:cs="Times New Roman"/>
        </w:rPr>
        <w:t>!</w:t>
      </w:r>
      <w:proofErr w:type="gramEnd"/>
      <w:r w:rsidRPr="00C305D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C305D9">
        <w:rPr>
          <w:rFonts w:ascii="Times New Roman" w:hAnsi="Times New Roman" w:cs="Times New Roman"/>
        </w:rPr>
        <w:t xml:space="preserve">0. </w:t>
      </w:r>
    </w:p>
    <w:p w14:paraId="2FB180FF" w14:textId="42F3A24F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F0BFD38" wp14:editId="4BE96125">
            <wp:simplePos x="0" y="0"/>
            <wp:positionH relativeFrom="column">
              <wp:posOffset>411480</wp:posOffset>
            </wp:positionH>
            <wp:positionV relativeFrom="paragraph">
              <wp:posOffset>53340</wp:posOffset>
            </wp:positionV>
            <wp:extent cx="30480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5" y="21214"/>
                <wp:lineTo x="21465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2C8B2" w14:textId="73ACB048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Трехмерный перенос является простым расширением двумерного:</w:t>
      </w:r>
      <w:r w:rsidRPr="00096DFF">
        <w:rPr>
          <w:rFonts w:ascii="Times New Roman" w:hAnsi="Times New Roman" w:cs="Times New Roman"/>
          <w:noProof/>
        </w:rPr>
        <w:t xml:space="preserve"> </w:t>
      </w:r>
    </w:p>
    <w:p w14:paraId="279E01DF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54EC69E7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5ED87E0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26E4E85E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313469F" w14:textId="0C6C2A2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53FB2266" w14:textId="2C99E420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89BA28B" wp14:editId="1EB8C2AE">
            <wp:simplePos x="0" y="0"/>
            <wp:positionH relativeFrom="column">
              <wp:posOffset>579120</wp:posOffset>
            </wp:positionH>
            <wp:positionV relativeFrom="paragraph">
              <wp:posOffset>76200</wp:posOffset>
            </wp:positionV>
            <wp:extent cx="293370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60" y="21333"/>
                <wp:lineTo x="2146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22DD4" w14:textId="3FEF689C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4CD315B2" w14:textId="2B80EC43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2906D843" w14:textId="75F119BF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5C4A43B5" w14:textId="019DEEE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Масштабирование</w:t>
      </w:r>
    </w:p>
    <w:p w14:paraId="5E3D082E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68E44C63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BDAA440" w14:textId="7E112A2A" w:rsidR="00096DFF" w:rsidRPr="00096DFF" w:rsidRDefault="00096DFF" w:rsidP="00096DFF">
      <w:pPr>
        <w:spacing w:after="0"/>
        <w:rPr>
          <w:rFonts w:ascii="Times New Roman" w:hAnsi="Times New Roman" w:cs="Times New Roman"/>
        </w:rPr>
      </w:pPr>
      <w:r w:rsidRPr="00C305D9">
        <w:rPr>
          <w:noProof/>
        </w:rPr>
        <w:drawing>
          <wp:anchor distT="0" distB="0" distL="114300" distR="114300" simplePos="0" relativeHeight="251660288" behindDoc="1" locked="0" layoutInCell="1" allowOverlap="1" wp14:anchorId="74E866D9" wp14:editId="4BB1CD2B">
            <wp:simplePos x="0" y="0"/>
            <wp:positionH relativeFrom="column">
              <wp:posOffset>518160</wp:posOffset>
            </wp:positionH>
            <wp:positionV relativeFrom="paragraph">
              <wp:posOffset>97155</wp:posOffset>
            </wp:positionV>
            <wp:extent cx="29413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457F0" w14:textId="114BD52A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Поворот по оси </w:t>
      </w:r>
      <w:r w:rsidRPr="00C305D9">
        <w:rPr>
          <w:rFonts w:ascii="Times New Roman" w:hAnsi="Times New Roman" w:cs="Times New Roman"/>
          <w:lang w:val="en-US"/>
        </w:rPr>
        <w:t>Z</w:t>
      </w:r>
    </w:p>
    <w:p w14:paraId="5688A941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38C36BD7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5764A702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69D98E18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05FDD13" w14:textId="75CE0444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728A2B38" w14:textId="099B69CA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9A633CC" wp14:editId="0BA44DF7">
            <wp:simplePos x="0" y="0"/>
            <wp:positionH relativeFrom="column">
              <wp:posOffset>472440</wp:posOffset>
            </wp:positionH>
            <wp:positionV relativeFrom="paragraph">
              <wp:posOffset>110490</wp:posOffset>
            </wp:positionV>
            <wp:extent cx="2849880" cy="1143000"/>
            <wp:effectExtent l="0" t="0" r="7620" b="0"/>
            <wp:wrapTight wrapText="bothSides">
              <wp:wrapPolygon edited="0">
                <wp:start x="0" y="0"/>
                <wp:lineTo x="0" y="21240"/>
                <wp:lineTo x="21513" y="21240"/>
                <wp:lineTo x="2151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E5C38" w14:textId="2358BEC1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Матрица поворота вокруг оси X имеет вид</w:t>
      </w:r>
    </w:p>
    <w:p w14:paraId="42EAFE9F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73E14477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1460A63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44F709AE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7F7A3D31" w14:textId="179AB43E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C5CE8C4" wp14:editId="0F634BD0">
            <wp:simplePos x="0" y="0"/>
            <wp:positionH relativeFrom="column">
              <wp:posOffset>579120</wp:posOffset>
            </wp:positionH>
            <wp:positionV relativeFrom="paragraph">
              <wp:posOffset>144780</wp:posOffset>
            </wp:positionV>
            <wp:extent cx="2849880" cy="1287145"/>
            <wp:effectExtent l="0" t="0" r="7620" b="8255"/>
            <wp:wrapTight wrapText="bothSides">
              <wp:wrapPolygon edited="0">
                <wp:start x="0" y="0"/>
                <wp:lineTo x="0" y="21419"/>
                <wp:lineTo x="21513" y="21419"/>
                <wp:lineTo x="21513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CC08F9" w14:textId="47739E1C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C6E6D61" w14:textId="26B3ED91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DA49581" w14:textId="6F602C0C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Матрица поворота вокруг оси Y записывается в виде</w:t>
      </w:r>
    </w:p>
    <w:p w14:paraId="5786BF1F" w14:textId="6A324BF8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7E6204E2" w14:textId="79BAF23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3EB1155" w14:textId="3C04AC5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A5463DE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5BCD9ADD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  <w:b/>
        </w:rPr>
        <w:t>Композиция трехмерных преобразований.</w:t>
      </w:r>
    </w:p>
    <w:p w14:paraId="2DE9B4F4" w14:textId="7F9A4171" w:rsidR="00096DFF" w:rsidRPr="00096DFF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096DFF">
        <w:rPr>
          <w:rFonts w:ascii="Times New Roman" w:hAnsi="Times New Roman" w:cs="Times New Roman"/>
        </w:rPr>
        <w:lastRenderedPageBreak/>
        <w:t>Задача: преобразовать отрезки [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>1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>2] и [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>1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 xml:space="preserve">3] из начальной позиции в конечную. 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 xml:space="preserve">1 в начало координат, 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>1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 xml:space="preserve">2 вдоль оси </w:t>
      </w:r>
      <w:r w:rsidRPr="00096DFF">
        <w:rPr>
          <w:rFonts w:ascii="Times New Roman" w:hAnsi="Times New Roman" w:cs="Times New Roman"/>
          <w:lang w:val="en-US"/>
        </w:rPr>
        <w:t>Z</w:t>
      </w:r>
      <w:r w:rsidRPr="00096DFF">
        <w:rPr>
          <w:rFonts w:ascii="Times New Roman" w:hAnsi="Times New Roman" w:cs="Times New Roman"/>
        </w:rPr>
        <w:t xml:space="preserve">, 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>1</w:t>
      </w:r>
      <w:r w:rsidRPr="00096DFF">
        <w:rPr>
          <w:rFonts w:ascii="Times New Roman" w:hAnsi="Times New Roman" w:cs="Times New Roman"/>
          <w:lang w:val="en-US"/>
        </w:rPr>
        <w:t>P</w:t>
      </w:r>
      <w:r w:rsidRPr="00096DFF">
        <w:rPr>
          <w:rFonts w:ascii="Times New Roman" w:hAnsi="Times New Roman" w:cs="Times New Roman"/>
        </w:rPr>
        <w:t xml:space="preserve">3 в плоскости </w:t>
      </w:r>
      <w:r w:rsidRPr="00096DFF">
        <w:rPr>
          <w:rFonts w:ascii="Times New Roman" w:hAnsi="Times New Roman" w:cs="Times New Roman"/>
          <w:lang w:val="en-US"/>
        </w:rPr>
        <w:t>YOZ</w:t>
      </w:r>
      <w:r w:rsidRPr="00096DFF">
        <w:rPr>
          <w:rFonts w:ascii="Times New Roman" w:hAnsi="Times New Roman" w:cs="Times New Roman"/>
        </w:rPr>
        <w:t xml:space="preserve">, где ось </w:t>
      </w:r>
      <w:r w:rsidRPr="00096DFF">
        <w:rPr>
          <w:rFonts w:ascii="Times New Roman" w:hAnsi="Times New Roman" w:cs="Times New Roman"/>
          <w:lang w:val="en-US"/>
        </w:rPr>
        <w:t>Y</w:t>
      </w:r>
      <w:r w:rsidRPr="00096DFF">
        <w:rPr>
          <w:rFonts w:ascii="Times New Roman" w:hAnsi="Times New Roman" w:cs="Times New Roman"/>
        </w:rPr>
        <w:t xml:space="preserve"> положительна. На длины отрезков преобразования не влияют.</w:t>
      </w:r>
      <w:r w:rsidRPr="00C305D9">
        <w:rPr>
          <w:noProof/>
          <w:lang w:val="en-US"/>
        </w:rPr>
        <w:drawing>
          <wp:inline distT="0" distB="0" distL="0" distR="0" wp14:anchorId="25BCD94A" wp14:editId="58E8A760">
            <wp:extent cx="4257675" cy="1543050"/>
            <wp:effectExtent l="0" t="0" r="9525" b="0"/>
            <wp:docPr id="37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CE8D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Этапы решения:</w:t>
      </w:r>
    </w:p>
    <w:p w14:paraId="3433F63A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1. Перенос точки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1 в начало координат.</w:t>
      </w:r>
    </w:p>
    <w:p w14:paraId="4879E46A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2. Поворот вокруг оси </w:t>
      </w:r>
      <w:r w:rsidRPr="00C305D9">
        <w:rPr>
          <w:rFonts w:ascii="Times New Roman" w:hAnsi="Times New Roman" w:cs="Times New Roman"/>
          <w:lang w:val="en-US"/>
        </w:rPr>
        <w:t>Y</w:t>
      </w:r>
      <w:r w:rsidRPr="00C305D9">
        <w:rPr>
          <w:rFonts w:ascii="Times New Roman" w:hAnsi="Times New Roman" w:cs="Times New Roman"/>
        </w:rPr>
        <w:t xml:space="preserve"> до совмещения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1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 xml:space="preserve">2 </w:t>
      </w:r>
      <w:r w:rsidRPr="00C305D9">
        <w:rPr>
          <w:rFonts w:ascii="Times New Roman" w:hAnsi="Times New Roman" w:cs="Times New Roman"/>
          <w:lang w:val="en-US"/>
        </w:rPr>
        <w:t>c</w:t>
      </w:r>
      <w:r w:rsidRPr="00C305D9">
        <w:rPr>
          <w:rFonts w:ascii="Times New Roman" w:hAnsi="Times New Roman" w:cs="Times New Roman"/>
        </w:rPr>
        <w:t xml:space="preserve"> плоскостью </w:t>
      </w:r>
      <w:r w:rsidRPr="00C305D9">
        <w:rPr>
          <w:rFonts w:ascii="Times New Roman" w:hAnsi="Times New Roman" w:cs="Times New Roman"/>
          <w:lang w:val="en-US"/>
        </w:rPr>
        <w:t>YOZ</w:t>
      </w:r>
      <w:r w:rsidRPr="00C305D9">
        <w:rPr>
          <w:rFonts w:ascii="Times New Roman" w:hAnsi="Times New Roman" w:cs="Times New Roman"/>
        </w:rPr>
        <w:t>.</w:t>
      </w:r>
    </w:p>
    <w:p w14:paraId="073C8C14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3. Поворот вокруг оси </w:t>
      </w:r>
      <w:r w:rsidRPr="00C305D9">
        <w:rPr>
          <w:rFonts w:ascii="Times New Roman" w:hAnsi="Times New Roman" w:cs="Times New Roman"/>
          <w:lang w:val="en-US"/>
        </w:rPr>
        <w:t>X</w:t>
      </w:r>
      <w:r w:rsidRPr="00C305D9">
        <w:rPr>
          <w:rFonts w:ascii="Times New Roman" w:hAnsi="Times New Roman" w:cs="Times New Roman"/>
        </w:rPr>
        <w:t xml:space="preserve"> до совмещения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1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 xml:space="preserve">2 </w:t>
      </w:r>
      <w:r w:rsidRPr="00C305D9">
        <w:rPr>
          <w:rFonts w:ascii="Times New Roman" w:hAnsi="Times New Roman" w:cs="Times New Roman"/>
          <w:lang w:val="en-US"/>
        </w:rPr>
        <w:t>c</w:t>
      </w:r>
      <w:r w:rsidRPr="00C305D9">
        <w:rPr>
          <w:rFonts w:ascii="Times New Roman" w:hAnsi="Times New Roman" w:cs="Times New Roman"/>
        </w:rPr>
        <w:t xml:space="preserve"> отрицательным </w:t>
      </w:r>
      <w:r w:rsidRPr="00C305D9">
        <w:rPr>
          <w:rFonts w:ascii="Times New Roman" w:hAnsi="Times New Roman" w:cs="Times New Roman"/>
          <w:lang w:val="en-US"/>
        </w:rPr>
        <w:t>Z</w:t>
      </w:r>
      <w:r w:rsidRPr="00C305D9">
        <w:rPr>
          <w:rFonts w:ascii="Times New Roman" w:hAnsi="Times New Roman" w:cs="Times New Roman"/>
        </w:rPr>
        <w:t>.</w:t>
      </w:r>
    </w:p>
    <w:p w14:paraId="38D69F60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4. Поворот вокруг оси </w:t>
      </w:r>
      <w:r w:rsidRPr="00C305D9">
        <w:rPr>
          <w:rFonts w:ascii="Times New Roman" w:hAnsi="Times New Roman" w:cs="Times New Roman"/>
          <w:lang w:val="en-US"/>
        </w:rPr>
        <w:t>Z</w:t>
      </w:r>
      <w:r w:rsidRPr="00C305D9">
        <w:rPr>
          <w:rFonts w:ascii="Times New Roman" w:hAnsi="Times New Roman" w:cs="Times New Roman"/>
        </w:rPr>
        <w:t xml:space="preserve"> до совмещения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1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 xml:space="preserve">3 </w:t>
      </w:r>
      <w:r w:rsidRPr="00C305D9">
        <w:rPr>
          <w:rFonts w:ascii="Times New Roman" w:hAnsi="Times New Roman" w:cs="Times New Roman"/>
          <w:lang w:val="en-US"/>
        </w:rPr>
        <w:t>c</w:t>
      </w:r>
      <w:r w:rsidRPr="00C305D9">
        <w:rPr>
          <w:rFonts w:ascii="Times New Roman" w:hAnsi="Times New Roman" w:cs="Times New Roman"/>
        </w:rPr>
        <w:t xml:space="preserve"> плоскостью </w:t>
      </w:r>
      <w:r w:rsidRPr="00C305D9">
        <w:rPr>
          <w:rFonts w:ascii="Times New Roman" w:hAnsi="Times New Roman" w:cs="Times New Roman"/>
          <w:lang w:val="en-US"/>
        </w:rPr>
        <w:t>YOZ</w:t>
      </w:r>
      <w:r w:rsidRPr="00C305D9">
        <w:rPr>
          <w:rFonts w:ascii="Times New Roman" w:hAnsi="Times New Roman" w:cs="Times New Roman"/>
        </w:rPr>
        <w:t>.</w:t>
      </w:r>
    </w:p>
    <w:p w14:paraId="1CAD03FD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  <w:b/>
        </w:rPr>
        <w:t xml:space="preserve">1.Перенос </w:t>
      </w:r>
      <w:r w:rsidRPr="00C305D9">
        <w:rPr>
          <w:rFonts w:ascii="Times New Roman" w:hAnsi="Times New Roman" w:cs="Times New Roman"/>
          <w:b/>
          <w:lang w:val="en-US"/>
        </w:rPr>
        <w:t>P</w:t>
      </w:r>
      <w:r w:rsidRPr="00C305D9">
        <w:rPr>
          <w:rFonts w:ascii="Times New Roman" w:hAnsi="Times New Roman" w:cs="Times New Roman"/>
          <w:b/>
        </w:rPr>
        <w:t>1 в 0</w:t>
      </w:r>
      <w:r w:rsidRPr="00C305D9">
        <w:rPr>
          <w:rFonts w:ascii="Times New Roman" w:hAnsi="Times New Roman" w:cs="Times New Roman"/>
          <w:noProof/>
        </w:rPr>
        <w:drawing>
          <wp:inline distT="0" distB="0" distL="0" distR="0" wp14:anchorId="7069F041" wp14:editId="2B32DA69">
            <wp:extent cx="2743200" cy="1069340"/>
            <wp:effectExtent l="0" t="0" r="0" b="0"/>
            <wp:docPr id="3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B9C8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Применение переноса к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 xml:space="preserve">1,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 xml:space="preserve">2,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3 дает следующие результаты</w:t>
      </w:r>
      <w:r w:rsidRPr="00C305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F1BE18" wp14:editId="4D16714A">
            <wp:extent cx="2152650" cy="714375"/>
            <wp:effectExtent l="0" t="0" r="0" b="9525"/>
            <wp:docPr id="39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0252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  <w:b/>
        </w:rPr>
        <w:t>2.Поворот вокруг о</w:t>
      </w:r>
      <w:r w:rsidRPr="00C305D9">
        <w:rPr>
          <w:rFonts w:ascii="Times New Roman" w:hAnsi="Times New Roman" w:cs="Times New Roman"/>
          <w:b/>
          <w:lang w:val="en-US"/>
        </w:rPr>
        <w:t>c</w:t>
      </w:r>
      <w:r w:rsidRPr="00C305D9">
        <w:rPr>
          <w:rFonts w:ascii="Times New Roman" w:hAnsi="Times New Roman" w:cs="Times New Roman"/>
          <w:b/>
        </w:rPr>
        <w:t xml:space="preserve">и </w:t>
      </w:r>
      <w:r w:rsidRPr="00C305D9">
        <w:rPr>
          <w:rFonts w:ascii="Times New Roman" w:hAnsi="Times New Roman" w:cs="Times New Roman"/>
          <w:b/>
          <w:lang w:val="en-US"/>
        </w:rPr>
        <w:t>Y</w:t>
      </w:r>
      <w:r w:rsidRPr="00C305D9">
        <w:rPr>
          <w:rFonts w:ascii="Times New Roman" w:hAnsi="Times New Roman" w:cs="Times New Roman"/>
          <w:b/>
        </w:rPr>
        <w:t xml:space="preserve">. Поворот на положительный угол </w:t>
      </w:r>
      <w:r w:rsidRPr="00C305D9">
        <w:rPr>
          <w:rFonts w:ascii="Times New Roman" w:hAnsi="Times New Roman" w:cs="Times New Roman"/>
          <w:bCs/>
          <w:color w:val="252525"/>
          <w:shd w:val="clear" w:color="auto" w:fill="FFFFFF"/>
        </w:rPr>
        <w:t>θ</w:t>
      </w:r>
      <w:r w:rsidRPr="00C305D9">
        <w:rPr>
          <w:rFonts w:ascii="Times New Roman" w:hAnsi="Times New Roman" w:cs="Times New Roman"/>
          <w:b/>
        </w:rPr>
        <w:t xml:space="preserve"> для которого:</w:t>
      </w:r>
    </w:p>
    <w:p w14:paraId="21280DBC" w14:textId="77777777" w:rsidR="00096DFF" w:rsidRPr="00C305D9" w:rsidRDefault="00096DFF" w:rsidP="00096DFF">
      <w:pPr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05042A" wp14:editId="687DA8C1">
            <wp:extent cx="6477635" cy="492125"/>
            <wp:effectExtent l="0" t="0" r="0" b="3175"/>
            <wp:docPr id="40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5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BFEABA" wp14:editId="589CA9A6">
            <wp:extent cx="2693670" cy="2327910"/>
            <wp:effectExtent l="0" t="0" r="0" b="0"/>
            <wp:docPr id="41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A836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Подставим эти выражения в матрицу </w:t>
      </w:r>
      <w:proofErr w:type="gramStart"/>
      <w:r w:rsidRPr="00C305D9">
        <w:rPr>
          <w:rFonts w:ascii="Times New Roman" w:hAnsi="Times New Roman" w:cs="Times New Roman"/>
          <w:lang w:val="en-US"/>
        </w:rPr>
        <w:t>R</w:t>
      </w:r>
      <w:r w:rsidRPr="00C305D9">
        <w:rPr>
          <w:rFonts w:ascii="Times New Roman" w:hAnsi="Times New Roman" w:cs="Times New Roman"/>
          <w:vertAlign w:val="subscript"/>
          <w:lang w:val="en-US"/>
        </w:rPr>
        <w:t>y</w:t>
      </w:r>
      <w:r w:rsidRPr="00C305D9">
        <w:rPr>
          <w:rFonts w:ascii="Times New Roman" w:hAnsi="Times New Roman" w:cs="Times New Roman"/>
        </w:rPr>
        <w:t>(</w:t>
      </w:r>
      <w:proofErr w:type="gramEnd"/>
      <w:r w:rsidRPr="00C305D9">
        <w:rPr>
          <w:rFonts w:ascii="Times New Roman" w:hAnsi="Times New Roman" w:cs="Times New Roman"/>
        </w:rPr>
        <w:t>0), тогда</w:t>
      </w:r>
    </w:p>
    <w:p w14:paraId="5978DAF6" w14:textId="77777777" w:rsidR="00096DFF" w:rsidRPr="00C305D9" w:rsidRDefault="00096DFF" w:rsidP="00096DFF">
      <w:pPr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253B78" wp14:editId="68672F3A">
            <wp:extent cx="6858000" cy="2567305"/>
            <wp:effectExtent l="0" t="0" r="0" b="0"/>
            <wp:docPr id="4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E3D1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 xml:space="preserve">Как и ожидалось </w:t>
      </w:r>
      <w:r w:rsidRPr="00C305D9">
        <w:rPr>
          <w:rFonts w:ascii="Times New Roman" w:hAnsi="Times New Roman" w:cs="Times New Roman"/>
          <w:lang w:val="en-US"/>
        </w:rPr>
        <w:t>x</w:t>
      </w:r>
      <w:r w:rsidRPr="00C305D9">
        <w:rPr>
          <w:rFonts w:ascii="Times New Roman" w:hAnsi="Times New Roman" w:cs="Times New Roman"/>
        </w:rPr>
        <w:t xml:space="preserve">-компонента </w:t>
      </w:r>
      <w:r w:rsidRPr="00C305D9">
        <w:rPr>
          <w:rFonts w:ascii="Times New Roman" w:hAnsi="Times New Roman" w:cs="Times New Roman"/>
          <w:lang w:val="en-US"/>
        </w:rPr>
        <w:t>P</w:t>
      </w:r>
      <w:r w:rsidRPr="00C305D9">
        <w:rPr>
          <w:rFonts w:ascii="Times New Roman" w:hAnsi="Times New Roman" w:cs="Times New Roman"/>
        </w:rPr>
        <w:t>2''=0.</w:t>
      </w:r>
    </w:p>
    <w:p w14:paraId="7B54713C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  <w:b/>
        </w:rPr>
        <w:t xml:space="preserve">3.Поворот вокруг оси </w:t>
      </w:r>
      <w:r w:rsidRPr="00C305D9">
        <w:rPr>
          <w:rFonts w:ascii="Times New Roman" w:hAnsi="Times New Roman" w:cs="Times New Roman"/>
          <w:b/>
          <w:lang w:val="en-US"/>
        </w:rPr>
        <w:t>X</w:t>
      </w:r>
      <w:r w:rsidRPr="00C305D9">
        <w:rPr>
          <w:rFonts w:ascii="Times New Roman" w:hAnsi="Times New Roman" w:cs="Times New Roman"/>
          <w:b/>
        </w:rPr>
        <w:t xml:space="preserve">. </w:t>
      </w:r>
    </w:p>
    <w:p w14:paraId="7189005B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  <w:b/>
        </w:rPr>
      </w:pPr>
      <w:r w:rsidRPr="00C305D9">
        <w:rPr>
          <w:rFonts w:ascii="Times New Roman" w:hAnsi="Times New Roman" w:cs="Times New Roman"/>
        </w:rPr>
        <w:t>Рисунок после второго шага.</w:t>
      </w:r>
      <w:r w:rsidRPr="00C305D9">
        <w:rPr>
          <w:rFonts w:ascii="Times New Roman" w:hAnsi="Times New Roman" w:cs="Times New Roman"/>
          <w:noProof/>
        </w:rPr>
        <w:drawing>
          <wp:inline distT="0" distB="0" distL="0" distR="0" wp14:anchorId="598BAC98" wp14:editId="5E692BF8">
            <wp:extent cx="2537460" cy="1920240"/>
            <wp:effectExtent l="0" t="0" r="0" b="3810"/>
            <wp:docPr id="43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31D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b/>
        </w:rPr>
        <w:t xml:space="preserve">4. Поворот вокруг оси </w:t>
      </w:r>
      <w:r w:rsidRPr="00C305D9">
        <w:rPr>
          <w:rFonts w:ascii="Times New Roman" w:hAnsi="Times New Roman" w:cs="Times New Roman"/>
          <w:b/>
          <w:lang w:val="en-US"/>
        </w:rPr>
        <w:t>Z</w:t>
      </w:r>
    </w:p>
    <w:p w14:paraId="31815359" w14:textId="77777777" w:rsidR="00096DFF" w:rsidRPr="00C305D9" w:rsidRDefault="00096DFF" w:rsidP="00096DFF">
      <w:pPr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  <w:noProof/>
        </w:rPr>
        <w:drawing>
          <wp:inline distT="0" distB="0" distL="0" distR="0" wp14:anchorId="03C8A064" wp14:editId="42BDC0E5">
            <wp:extent cx="6118860" cy="2926080"/>
            <wp:effectExtent l="0" t="0" r="0" b="7620"/>
            <wp:docPr id="44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3F92" w14:textId="77777777" w:rsidR="00096DFF" w:rsidRPr="00C305D9" w:rsidRDefault="00096DFF" w:rsidP="00096DFF">
      <w:pPr>
        <w:pStyle w:val="a3"/>
        <w:spacing w:after="0"/>
        <w:rPr>
          <w:rFonts w:ascii="Times New Roman" w:hAnsi="Times New Roman" w:cs="Times New Roman"/>
        </w:rPr>
      </w:pPr>
    </w:p>
    <w:p w14:paraId="18FE8D66" w14:textId="77777777" w:rsidR="00096DFF" w:rsidRDefault="00096DFF" w:rsidP="00096DFF">
      <w:pPr>
        <w:pStyle w:val="a3"/>
        <w:spacing w:after="0"/>
        <w:rPr>
          <w:rFonts w:ascii="Times New Roman" w:hAnsi="Times New Roman" w:cs="Times New Roman"/>
        </w:rPr>
      </w:pPr>
      <w:r w:rsidRPr="00C305D9">
        <w:rPr>
          <w:rFonts w:ascii="Times New Roman" w:hAnsi="Times New Roman" w:cs="Times New Roman"/>
        </w:rPr>
        <w:t>Рисунок после шага 3</w:t>
      </w:r>
      <w:r w:rsidRPr="007F6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DDD3F" wp14:editId="373D7B60">
            <wp:extent cx="1958340" cy="1333500"/>
            <wp:effectExtent l="0" t="0" r="3810" b="0"/>
            <wp:docPr id="45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6398" w14:textId="77777777" w:rsidR="00312C3B" w:rsidRDefault="00312C3B"/>
    <w:sectPr w:rsidR="00312C3B" w:rsidSect="00096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24112"/>
    <w:multiLevelType w:val="hybridMultilevel"/>
    <w:tmpl w:val="C26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3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22"/>
    <w:rsid w:val="00096DFF"/>
    <w:rsid w:val="00312C3B"/>
    <w:rsid w:val="00942722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8889"/>
  <w15:chartTrackingRefBased/>
  <w15:docId w15:val="{5E4ACCB6-261E-443D-8B6D-808A37E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DF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DFF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vertAlign w:val="subscript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96DFF"/>
    <w:rPr>
      <w:rFonts w:ascii="Cambria" w:eastAsia="Times New Roman" w:hAnsi="Cambria" w:cs="Times New Roman"/>
      <w:b/>
      <w:bCs/>
      <w:i/>
      <w:iCs/>
      <w:sz w:val="28"/>
      <w:szCs w:val="28"/>
      <w:vertAlign w:val="subscript"/>
      <w:lang w:eastAsia="ar-SA"/>
    </w:rPr>
  </w:style>
  <w:style w:type="paragraph" w:styleId="a3">
    <w:name w:val="List Paragraph"/>
    <w:basedOn w:val="a"/>
    <w:uiPriority w:val="34"/>
    <w:qFormat/>
    <w:rsid w:val="00096DFF"/>
    <w:pPr>
      <w:ind w:left="720"/>
      <w:contextualSpacing/>
    </w:pPr>
  </w:style>
  <w:style w:type="paragraph" w:customStyle="1" w:styleId="a4">
    <w:name w:val="Обычный (веб)"/>
    <w:basedOn w:val="a"/>
    <w:uiPriority w:val="99"/>
    <w:unhideWhenUsed/>
    <w:rsid w:val="0009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2023-01-21T04:34:00Z</dcterms:created>
  <dcterms:modified xsi:type="dcterms:W3CDTF">2023-01-21T04:39:00Z</dcterms:modified>
</cp:coreProperties>
</file>