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17137" w14:textId="38DD9407" w:rsidR="00D50828" w:rsidRDefault="00D50828" w:rsidP="00D50828">
      <w:r w:rsidRPr="00D50828">
        <w:rPr>
          <w:b/>
          <w:bCs/>
        </w:rPr>
        <w:t xml:space="preserve">Мировоззрение </w:t>
      </w:r>
      <w:r>
        <w:t xml:space="preserve">– особая форма духовного освоения субъектом </w:t>
      </w:r>
      <w:r w:rsidRPr="00D50828">
        <w:rPr>
          <w:u w:val="single"/>
        </w:rPr>
        <w:t>действительности</w:t>
      </w:r>
      <w:r w:rsidRPr="00D50828">
        <w:t xml:space="preserve">: </w:t>
      </w:r>
      <w:r>
        <w:t>знание о мире под углом зрения отношение субъекта к нему, знание человека о мире, о своём отношении к этому миру</w:t>
      </w:r>
    </w:p>
    <w:p w14:paraId="265253C2" w14:textId="3F63F5F2" w:rsidR="00D50828" w:rsidRPr="00D50828" w:rsidRDefault="00D50828" w:rsidP="00D50828">
      <w:pPr>
        <w:rPr>
          <w:i/>
          <w:iCs/>
        </w:rPr>
      </w:pPr>
      <w:r w:rsidRPr="00D50828">
        <w:rPr>
          <w:i/>
          <w:iCs/>
        </w:rPr>
        <w:t>Индивидуально-личностное отношение</w:t>
      </w:r>
    </w:p>
    <w:p w14:paraId="276F6470" w14:textId="677CDF8B" w:rsidR="00D50828" w:rsidRPr="00D50828" w:rsidRDefault="00D50828" w:rsidP="00D50828">
      <w:pPr>
        <w:rPr>
          <w:i/>
          <w:iCs/>
        </w:rPr>
      </w:pPr>
      <w:r w:rsidRPr="00D50828">
        <w:rPr>
          <w:i/>
          <w:iCs/>
        </w:rPr>
        <w:t xml:space="preserve">Социально-групповое </w:t>
      </w:r>
    </w:p>
    <w:p w14:paraId="6413D61C" w14:textId="7CF50163" w:rsidR="00D50828" w:rsidRPr="00D50828" w:rsidRDefault="00D50828" w:rsidP="00D50828">
      <w:pPr>
        <w:rPr>
          <w:i/>
          <w:iCs/>
        </w:rPr>
      </w:pPr>
      <w:r w:rsidRPr="00D50828">
        <w:rPr>
          <w:i/>
          <w:iCs/>
        </w:rPr>
        <w:t>Мировоззрение общества на определенные ступени его развития</w:t>
      </w:r>
    </w:p>
    <w:p w14:paraId="53E660BE" w14:textId="5E4763CC" w:rsidR="00D50828" w:rsidRDefault="007E21C9" w:rsidP="00D50828">
      <w:pPr>
        <w:rPr>
          <w:i/>
          <w:iCs/>
        </w:rPr>
      </w:pPr>
      <w:r>
        <w:rPr>
          <w:i/>
          <w:iCs/>
        </w:rPr>
        <w:t xml:space="preserve">Духовно-практическое </w:t>
      </w:r>
    </w:p>
    <w:p w14:paraId="026D1C6B" w14:textId="61C173B3" w:rsidR="007E21C9" w:rsidRPr="007E21C9" w:rsidRDefault="007E21C9" w:rsidP="00D50828">
      <w:pPr>
        <w:rPr>
          <w:i/>
          <w:iCs/>
          <w:lang w:val="en-US"/>
        </w:rPr>
      </w:pPr>
      <w:r>
        <w:rPr>
          <w:i/>
          <w:iCs/>
        </w:rPr>
        <w:t>Практическое отношение</w:t>
      </w:r>
      <w:r>
        <w:rPr>
          <w:i/>
          <w:iCs/>
          <w:lang w:val="en-US"/>
        </w:rPr>
        <w:t>:</w:t>
      </w:r>
    </w:p>
    <w:p w14:paraId="05EA28AD" w14:textId="378AAFC0" w:rsidR="007E21C9" w:rsidRPr="007E21C9" w:rsidRDefault="007E21C9" w:rsidP="007E21C9">
      <w:pPr>
        <w:pStyle w:val="a7"/>
        <w:numPr>
          <w:ilvl w:val="0"/>
          <w:numId w:val="2"/>
        </w:numPr>
      </w:pPr>
      <w:r w:rsidRPr="007E21C9">
        <w:t>Познавательный</w:t>
      </w:r>
    </w:p>
    <w:p w14:paraId="0263DC65" w14:textId="079188FA" w:rsidR="007E21C9" w:rsidRPr="007E21C9" w:rsidRDefault="007E21C9" w:rsidP="007E21C9">
      <w:pPr>
        <w:pStyle w:val="a7"/>
        <w:numPr>
          <w:ilvl w:val="0"/>
          <w:numId w:val="2"/>
        </w:numPr>
      </w:pPr>
      <w:r w:rsidRPr="007E21C9">
        <w:t>Ценностно-нормативный</w:t>
      </w:r>
    </w:p>
    <w:p w14:paraId="1A8269AD" w14:textId="09D2E4B7" w:rsidR="007E21C9" w:rsidRPr="007E21C9" w:rsidRDefault="007E21C9" w:rsidP="007E21C9">
      <w:pPr>
        <w:pStyle w:val="a7"/>
        <w:numPr>
          <w:ilvl w:val="0"/>
          <w:numId w:val="2"/>
        </w:numPr>
      </w:pPr>
      <w:r w:rsidRPr="007E21C9">
        <w:t>Методологический</w:t>
      </w:r>
    </w:p>
    <w:p w14:paraId="21C48A17" w14:textId="63272DB7" w:rsidR="007E21C9" w:rsidRDefault="004A4825" w:rsidP="00D50828">
      <w:r w:rsidRPr="004A4825">
        <w:rPr>
          <w:b/>
          <w:bCs/>
        </w:rPr>
        <w:t xml:space="preserve">Традиции </w:t>
      </w:r>
      <w:r>
        <w:rPr>
          <w:b/>
          <w:bCs/>
        </w:rPr>
        <w:t>–</w:t>
      </w:r>
      <w:r w:rsidRPr="004A4825">
        <w:rPr>
          <w:b/>
          <w:bCs/>
        </w:rPr>
        <w:t xml:space="preserve"> </w:t>
      </w:r>
      <w:r>
        <w:t>сложившиеся в обществе модели поведения, которые передаются из поколения в поколение и связаны с историей народа или государства</w:t>
      </w:r>
    </w:p>
    <w:p w14:paraId="629E6ECD" w14:textId="722AF3B2" w:rsidR="004A4825" w:rsidRDefault="004A4825" w:rsidP="00D50828">
      <w:r>
        <w:rPr>
          <w:b/>
          <w:bCs/>
        </w:rPr>
        <w:t xml:space="preserve">Менталитет </w:t>
      </w:r>
      <w:r>
        <w:t xml:space="preserve">– склад ума, мироощущение, мировосприятие, духовная самобытность, </w:t>
      </w:r>
      <w:proofErr w:type="spellStart"/>
      <w:r>
        <w:t>миропереживание</w:t>
      </w:r>
      <w:proofErr w:type="spellEnd"/>
      <w:r>
        <w:t xml:space="preserve"> и </w:t>
      </w:r>
      <w:proofErr w:type="spellStart"/>
      <w:r>
        <w:t>мироотношение</w:t>
      </w:r>
      <w:proofErr w:type="spellEnd"/>
      <w:r>
        <w:t xml:space="preserve"> сообщества и индивида, представляющих ту или иную культуру</w:t>
      </w:r>
    </w:p>
    <w:p w14:paraId="2D6F73E5" w14:textId="319C9F22" w:rsidR="00180E31" w:rsidRDefault="00180E31" w:rsidP="00180E31">
      <w:r w:rsidRPr="00180E31">
        <w:rPr>
          <w:b/>
          <w:bCs/>
        </w:rPr>
        <w:t>Идентификация</w:t>
      </w:r>
      <w:r>
        <w:t xml:space="preserve"> – процесс единения </w:t>
      </w:r>
      <w:r w:rsidR="00861CF2">
        <w:t xml:space="preserve">и отождествление субъектом с собой или другим субъектом и усвоение его характеристики </w:t>
      </w:r>
    </w:p>
    <w:p w14:paraId="4C5A7E97" w14:textId="64FF6B1B" w:rsidR="00861CF2" w:rsidRPr="00861CF2" w:rsidRDefault="00861CF2" w:rsidP="00180E31">
      <w:r>
        <w:rPr>
          <w:b/>
          <w:bCs/>
        </w:rPr>
        <w:t>Идентичность</w:t>
      </w:r>
      <w:r>
        <w:t xml:space="preserve"> – некоторый этап идентификации, предполагающий ощущение и переживание субъектом аутентичности или принадлежности к другому (индивиду, группе), более-менее устойчивое восприятие собственных особенностей или характеристик другого </w:t>
      </w:r>
    </w:p>
    <w:sectPr w:rsidR="00861CF2" w:rsidRPr="00861C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208BE"/>
    <w:multiLevelType w:val="hybridMultilevel"/>
    <w:tmpl w:val="9718DC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66A34"/>
    <w:multiLevelType w:val="hybridMultilevel"/>
    <w:tmpl w:val="30C07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068DD"/>
    <w:multiLevelType w:val="hybridMultilevel"/>
    <w:tmpl w:val="876E2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695789">
    <w:abstractNumId w:val="2"/>
  </w:num>
  <w:num w:numId="2" w16cid:durableId="120929075">
    <w:abstractNumId w:val="1"/>
  </w:num>
  <w:num w:numId="3" w16cid:durableId="329060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A94"/>
    <w:rsid w:val="00180E31"/>
    <w:rsid w:val="004A4825"/>
    <w:rsid w:val="00682D88"/>
    <w:rsid w:val="006C43D8"/>
    <w:rsid w:val="007E21C9"/>
    <w:rsid w:val="008512D4"/>
    <w:rsid w:val="00861CF2"/>
    <w:rsid w:val="008B6F1A"/>
    <w:rsid w:val="00964676"/>
    <w:rsid w:val="00AA2C3E"/>
    <w:rsid w:val="00C32677"/>
    <w:rsid w:val="00CD02A5"/>
    <w:rsid w:val="00D50828"/>
    <w:rsid w:val="00FC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FA425"/>
  <w15:chartTrackingRefBased/>
  <w15:docId w15:val="{6CDE583B-E205-4B9A-A69C-70C61F3C1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2A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2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2A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2A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2A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2A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2A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2A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2A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2A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C2A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2A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2A9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2A9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2A9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2A9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2A9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2A9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2A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2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2A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2A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2A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2A9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2A9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2A9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2A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2A9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C2A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2</cp:revision>
  <dcterms:created xsi:type="dcterms:W3CDTF">2024-10-02T06:42:00Z</dcterms:created>
  <dcterms:modified xsi:type="dcterms:W3CDTF">2024-10-02T07:52:00Z</dcterms:modified>
</cp:coreProperties>
</file>