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2A82" w14:textId="77777777" w:rsidR="00261454" w:rsidRDefault="00261454"/>
    <w:p w14:paraId="55F3EC68" w14:textId="101E69B5" w:rsidR="00261454" w:rsidRDefault="00261454" w:rsidP="00261454">
      <w:pPr>
        <w:pStyle w:val="1"/>
        <w:numPr>
          <w:ilvl w:val="0"/>
          <w:numId w:val="1"/>
        </w:numPr>
      </w:pPr>
      <w:bookmarkStart w:id="0" w:name="_Ref185839380"/>
    </w:p>
    <w:bookmarkEnd w:id="0"/>
    <w:p w14:paraId="3211A521" w14:textId="77777777" w:rsidR="00261454" w:rsidRDefault="00261454" w:rsidP="00261454">
      <w:pPr>
        <w:keepNext/>
      </w:pPr>
      <w:r>
        <w:rPr>
          <w:noProof/>
        </w:rPr>
        <w:drawing>
          <wp:inline distT="0" distB="0" distL="0" distR="0" wp14:anchorId="50BB6687" wp14:editId="26522D46">
            <wp:extent cx="5940425" cy="3953510"/>
            <wp:effectExtent l="0" t="0" r="3175" b="8890"/>
            <wp:docPr id="1" name="Рисунок 1" descr="Красные и розовые бумажные полоски в форме вол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Красные и розовые бумажные полоски в форме волны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C178" w14:textId="4970DB21" w:rsidR="00261454" w:rsidRDefault="00261454" w:rsidP="00261454">
      <w:pPr>
        <w:pStyle w:val="a7"/>
      </w:pPr>
      <w:bookmarkStart w:id="1" w:name="_Ref18583943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</w:p>
    <w:p w14:paraId="7DBAED3D" w14:textId="77777777" w:rsidR="00261454" w:rsidRDefault="00261454" w:rsidP="00261454">
      <w:pPr>
        <w:keepNext/>
      </w:pPr>
      <w:r>
        <w:rPr>
          <w:noProof/>
        </w:rPr>
        <w:drawing>
          <wp:inline distT="0" distB="0" distL="0" distR="0" wp14:anchorId="44B4FA0D" wp14:editId="5C579093">
            <wp:extent cx="5940425" cy="3341370"/>
            <wp:effectExtent l="0" t="0" r="3175" b="0"/>
            <wp:docPr id="2" name="Рисунок 2" descr="Плавающий песок в све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Плавающий песок в свету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40F6" w14:textId="5147FFD5" w:rsidR="00261454" w:rsidRDefault="00261454" w:rsidP="00261454">
      <w:pPr>
        <w:pStyle w:val="a7"/>
      </w:pPr>
      <w:bookmarkStart w:id="2" w:name="_Ref185839450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"/>
    </w:p>
    <w:p w14:paraId="6CF2342F" w14:textId="74445D44" w:rsidR="00F508FF" w:rsidRDefault="002614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8DF5B5" wp14:editId="3CA9E233">
            <wp:extent cx="5940425" cy="3953510"/>
            <wp:effectExtent l="0" t="0" r="3175" b="8890"/>
            <wp:docPr id="3" name="Рисунок 3" descr="Крупный план весла, поднятого из в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Крупный план весла, поднятого из воды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720F5" wp14:editId="75042FC7">
            <wp:extent cx="5940425" cy="3959225"/>
            <wp:effectExtent l="0" t="0" r="3175" b="3175"/>
            <wp:docPr id="4" name="Рисунок 4" descr="Канат пучок сбоку мореплавание лод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Канат пучок сбоку мореплавание лодк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8B80" w14:textId="77777777" w:rsidR="00CD7995" w:rsidRDefault="00CD7995">
      <w:pPr>
        <w:rPr>
          <w:lang w:val="en-US"/>
        </w:rPr>
      </w:pPr>
    </w:p>
    <w:p w14:paraId="4BB329B2" w14:textId="77777777" w:rsidR="00CD7995" w:rsidRDefault="00CD7995">
      <w:pPr>
        <w:rPr>
          <w:lang w:val="en-US"/>
        </w:rPr>
      </w:pPr>
    </w:p>
    <w:p w14:paraId="23BD151D" w14:textId="77777777" w:rsidR="00CD7995" w:rsidRDefault="00CD7995">
      <w:pPr>
        <w:rPr>
          <w:lang w:val="en-US"/>
        </w:rPr>
      </w:pPr>
    </w:p>
    <w:p w14:paraId="4CF9E6DF" w14:textId="77777777" w:rsidR="00CD7995" w:rsidRDefault="00CD7995">
      <w:pPr>
        <w:rPr>
          <w:lang w:val="en-US"/>
        </w:rPr>
      </w:pPr>
    </w:p>
    <w:p w14:paraId="61F2688C" w14:textId="77777777" w:rsidR="00CD7995" w:rsidRPr="001A04AD" w:rsidRDefault="00CD7995"/>
    <w:p w14:paraId="743B9738" w14:textId="77777777" w:rsidR="00CD7995" w:rsidRDefault="00CD7995">
      <w:pPr>
        <w:rPr>
          <w:lang w:val="en-US"/>
        </w:rPr>
      </w:pPr>
    </w:p>
    <w:p w14:paraId="0803DB32" w14:textId="77777777" w:rsidR="00CD7995" w:rsidRDefault="00CD7995">
      <w:pPr>
        <w:rPr>
          <w:lang w:val="en-US"/>
        </w:rPr>
      </w:pPr>
    </w:p>
    <w:p w14:paraId="78F5CB11" w14:textId="77777777" w:rsidR="00CD7995" w:rsidRDefault="00CD7995">
      <w:pPr>
        <w:rPr>
          <w:lang w:val="en-US"/>
        </w:rPr>
      </w:pPr>
    </w:p>
    <w:p w14:paraId="225F05AE" w14:textId="77777777" w:rsidR="00CD7995" w:rsidRDefault="00CD7995">
      <w:pPr>
        <w:rPr>
          <w:lang w:val="en-US"/>
        </w:rPr>
      </w:pPr>
    </w:p>
    <w:p w14:paraId="1C50FA0C" w14:textId="721B3924" w:rsidR="00CD7995" w:rsidRDefault="001A04AD">
      <w:pPr>
        <w:rPr>
          <w:lang w:val="en-US"/>
        </w:rPr>
      </w:pPr>
      <w:sdt>
        <w:sdtPr>
          <w:rPr>
            <w:lang w:val="en-US"/>
          </w:rPr>
          <w:id w:val="-612906504"/>
          <w:citation/>
        </w:sdtPr>
        <w:sdtContent>
          <w:r>
            <w:rPr>
              <w:lang w:val="en-US"/>
            </w:rPr>
            <w:fldChar w:fldCharType="begin"/>
          </w:r>
          <w:r>
            <w:instrText xml:space="preserve"> CITATION Коб07 \l 1049 </w:instrText>
          </w:r>
          <w:r>
            <w:rPr>
              <w:lang w:val="en-US"/>
            </w:rPr>
            <w:fldChar w:fldCharType="separate"/>
          </w:r>
          <w:r>
            <w:rPr>
              <w:noProof/>
            </w:rPr>
            <w:t>(Кобяков, 2007)</w:t>
          </w:r>
          <w:r>
            <w:rPr>
              <w:lang w:val="en-US"/>
            </w:rPr>
            <w:fldChar w:fldCharType="end"/>
          </w:r>
        </w:sdtContent>
      </w:sdt>
    </w:p>
    <w:p w14:paraId="73A0B499" w14:textId="3A7FD93A" w:rsidR="00CD7995" w:rsidRDefault="00CD7995">
      <w:pPr>
        <w:rPr>
          <w:lang w:val="en-US"/>
        </w:rPr>
      </w:pPr>
      <w:proofErr w:type="spellStart"/>
      <w:r>
        <w:rPr>
          <w:lang w:val="en-US"/>
        </w:rPr>
        <w:t>Sdbsd</w:t>
      </w:r>
      <w:proofErr w:type="spellEnd"/>
    </w:p>
    <w:p w14:paraId="7C1ACB08" w14:textId="7504DE35" w:rsidR="00CD7995" w:rsidRDefault="00CD7995">
      <w:pPr>
        <w:rPr>
          <w:lang w:val="en-US"/>
        </w:rPr>
      </w:pPr>
      <w:proofErr w:type="spellStart"/>
      <w:r>
        <w:rPr>
          <w:lang w:val="en-US"/>
        </w:rPr>
        <w:t>Bsdb</w:t>
      </w:r>
      <w:proofErr w:type="spellEnd"/>
    </w:p>
    <w:p w14:paraId="1DE2818E" w14:textId="2D14E129" w:rsidR="00CD7995" w:rsidRDefault="00CD7995">
      <w:pPr>
        <w:rPr>
          <w:lang w:val="en-US"/>
        </w:rPr>
      </w:pPr>
      <w:r>
        <w:rPr>
          <w:lang w:val="en-US"/>
        </w:rPr>
        <w:t>Sb</w:t>
      </w:r>
    </w:p>
    <w:p w14:paraId="3ABE22F4" w14:textId="40D33FCC" w:rsidR="00CD7995" w:rsidRDefault="00CD7995">
      <w:pPr>
        <w:rPr>
          <w:lang w:val="en-US"/>
        </w:rPr>
      </w:pPr>
      <w:proofErr w:type="spellStart"/>
      <w:r>
        <w:rPr>
          <w:lang w:val="en-US"/>
        </w:rPr>
        <w:t>Dsb</w:t>
      </w:r>
      <w:proofErr w:type="spellEnd"/>
    </w:p>
    <w:p w14:paraId="3521D8F8" w14:textId="19CF42FA" w:rsidR="00CD7995" w:rsidRDefault="00CD7995">
      <w:pPr>
        <w:rPr>
          <w:lang w:val="en-US"/>
        </w:rPr>
      </w:pPr>
      <w:r>
        <w:rPr>
          <w:lang w:val="en-US"/>
        </w:rPr>
        <w:t>Sd</w:t>
      </w:r>
    </w:p>
    <w:p w14:paraId="49CBBBC3" w14:textId="06A08111" w:rsidR="00CD7995" w:rsidRDefault="00CD7995">
      <w:pPr>
        <w:rPr>
          <w:lang w:val="en-US"/>
        </w:rPr>
      </w:pPr>
      <w:proofErr w:type="spellStart"/>
      <w:r>
        <w:rPr>
          <w:lang w:val="en-US"/>
        </w:rPr>
        <w:t>Bsdbsdvxzvzxcdsvsdv</w:t>
      </w:r>
      <w:proofErr w:type="spellEnd"/>
    </w:p>
    <w:p w14:paraId="59B6F76A" w14:textId="407CFD60" w:rsidR="00CD7995" w:rsidRPr="001A04AD" w:rsidRDefault="00CD7995">
      <w:proofErr w:type="spellStart"/>
      <w:r>
        <w:rPr>
          <w:lang w:val="en-US"/>
        </w:rPr>
        <w:t>sdvsdsdbsdbsdsdbsdbsd</w:t>
      </w:r>
      <w:proofErr w:type="spellEnd"/>
    </w:p>
    <w:sdt>
      <w:sdtPr>
        <w:id w:val="75525721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50EBEC1" w14:textId="448AA902" w:rsidR="001A04AD" w:rsidRDefault="001A04AD">
          <w:pPr>
            <w:pStyle w:val="1"/>
          </w:pPr>
          <w:r>
            <w:t>Список литературы</w:t>
          </w:r>
        </w:p>
        <w:sdt>
          <w:sdtPr>
            <w:id w:val="111145805"/>
            <w:bibliography/>
          </w:sdtPr>
          <w:sdtContent>
            <w:p w14:paraId="0F209933" w14:textId="77777777" w:rsidR="001A04AD" w:rsidRDefault="001A04AD" w:rsidP="001A04AD">
              <w:pPr>
                <w:pStyle w:val="ae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Кобяков. (2007). </w:t>
              </w:r>
              <w:r>
                <w:rPr>
                  <w:i/>
                  <w:iCs/>
                  <w:noProof/>
                </w:rPr>
                <w:t>Миллионер.</w:t>
              </w:r>
              <w:r>
                <w:rPr>
                  <w:noProof/>
                </w:rPr>
                <w:t xml:space="preserve"> Рыбинск.</w:t>
              </w:r>
            </w:p>
            <w:p w14:paraId="41B8C2F6" w14:textId="3AED816B" w:rsidR="001A04AD" w:rsidRDefault="001A04AD" w:rsidP="001A04A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959C0BE" w14:textId="507324B3" w:rsidR="00CD7995" w:rsidRPr="00FB7D0F" w:rsidRDefault="00FB7D0F">
      <w:r>
        <w:t>2411</w:t>
      </w:r>
      <w:r>
        <w:fldChar w:fldCharType="begin"/>
      </w:r>
      <w:r>
        <w:instrText xml:space="preserve"> PAGEREF _Ref185839380 \h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fldChar w:fldCharType="begin"/>
      </w:r>
      <w:r>
        <w:instrText xml:space="preserve"> PAGEREF _Ref185839436 \h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fldChar w:fldCharType="begin"/>
      </w:r>
      <w:r>
        <w:instrText xml:space="preserve"> REF _Ref185839450 \h </w:instrText>
      </w:r>
      <w:r>
        <w:fldChar w:fldCharType="separate"/>
      </w:r>
      <w:r>
        <w:t>Рисун</w:t>
      </w:r>
      <w:r>
        <w:t>о</w:t>
      </w:r>
      <w:r>
        <w:t xml:space="preserve">к </w:t>
      </w:r>
      <w:r>
        <w:rPr>
          <w:noProof/>
        </w:rPr>
        <w:t>0</w:t>
      </w:r>
      <w:r>
        <w:noBreakHyphen/>
      </w:r>
      <w:r>
        <w:rPr>
          <w:noProof/>
        </w:rPr>
        <w:t>2</w:t>
      </w:r>
      <w:r>
        <w:fldChar w:fldCharType="end"/>
      </w:r>
    </w:p>
    <w:sectPr w:rsidR="00CD7995" w:rsidRPr="00FB7D0F" w:rsidSect="00FB7D0F">
      <w:head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95DB4" w14:textId="77777777" w:rsidR="001509A6" w:rsidRDefault="001509A6" w:rsidP="00261454">
      <w:pPr>
        <w:spacing w:after="0" w:line="240" w:lineRule="auto"/>
      </w:pPr>
      <w:r>
        <w:separator/>
      </w:r>
    </w:p>
  </w:endnote>
  <w:endnote w:type="continuationSeparator" w:id="0">
    <w:p w14:paraId="66A47848" w14:textId="77777777" w:rsidR="001509A6" w:rsidRDefault="001509A6" w:rsidP="0026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2401"/>
      <w:docPartObj>
        <w:docPartGallery w:val="Page Numbers (Bottom of Page)"/>
        <w:docPartUnique/>
      </w:docPartObj>
    </w:sdtPr>
    <w:sdtContent>
      <w:p w14:paraId="157D9122" w14:textId="29FC9418" w:rsidR="00FB7D0F" w:rsidRDefault="00FB7D0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7EB3EF" w14:textId="77777777" w:rsidR="00FB7D0F" w:rsidRDefault="00FB7D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A926E" w14:textId="77777777" w:rsidR="001509A6" w:rsidRDefault="001509A6" w:rsidP="00261454">
      <w:pPr>
        <w:spacing w:after="0" w:line="240" w:lineRule="auto"/>
      </w:pPr>
      <w:r>
        <w:separator/>
      </w:r>
    </w:p>
  </w:footnote>
  <w:footnote w:type="continuationSeparator" w:id="0">
    <w:p w14:paraId="3A527D2A" w14:textId="77777777" w:rsidR="001509A6" w:rsidRDefault="001509A6" w:rsidP="00261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1470650"/>
      <w:docPartObj>
        <w:docPartGallery w:val="Page Numbers (Top of Page)"/>
        <w:docPartUnique/>
      </w:docPartObj>
    </w:sdtPr>
    <w:sdtContent>
      <w:p w14:paraId="6552AF28" w14:textId="4CB33C54" w:rsidR="00FB7D0F" w:rsidRDefault="00FB7D0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331050" w14:textId="77777777" w:rsidR="00FB7D0F" w:rsidRDefault="00FB7D0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4306A"/>
    <w:multiLevelType w:val="multilevel"/>
    <w:tmpl w:val="47060F70"/>
    <w:lvl w:ilvl="0">
      <w:start w:val="1"/>
      <w:numFmt w:val="none"/>
      <w:lvlText w:val="Глава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19749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4D3"/>
    <w:rsid w:val="001509A6"/>
    <w:rsid w:val="001A04AD"/>
    <w:rsid w:val="00261454"/>
    <w:rsid w:val="008044D3"/>
    <w:rsid w:val="00B659A7"/>
    <w:rsid w:val="00C023C6"/>
    <w:rsid w:val="00CD7995"/>
    <w:rsid w:val="00F508FF"/>
    <w:rsid w:val="00FB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250B0"/>
  <w15:chartTrackingRefBased/>
  <w15:docId w15:val="{2E47C0A3-2395-4D51-B202-A36DDF59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1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04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1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1454"/>
  </w:style>
  <w:style w:type="paragraph" w:styleId="a5">
    <w:name w:val="footer"/>
    <w:basedOn w:val="a"/>
    <w:link w:val="a6"/>
    <w:uiPriority w:val="99"/>
    <w:unhideWhenUsed/>
    <w:rsid w:val="00261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1454"/>
  </w:style>
  <w:style w:type="character" w:customStyle="1" w:styleId="10">
    <w:name w:val="Заголовок 1 Знак"/>
    <w:basedOn w:val="a0"/>
    <w:link w:val="1"/>
    <w:uiPriority w:val="9"/>
    <w:rsid w:val="00261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caption"/>
    <w:basedOn w:val="a"/>
    <w:next w:val="a"/>
    <w:uiPriority w:val="35"/>
    <w:semiHidden/>
    <w:unhideWhenUsed/>
    <w:qFormat/>
    <w:rsid w:val="002614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endnote text"/>
    <w:basedOn w:val="a"/>
    <w:link w:val="a9"/>
    <w:uiPriority w:val="99"/>
    <w:semiHidden/>
    <w:unhideWhenUsed/>
    <w:rsid w:val="00CD7995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CD7995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CD7995"/>
    <w:rPr>
      <w:vertAlign w:val="superscript"/>
    </w:rPr>
  </w:style>
  <w:style w:type="paragraph" w:styleId="ab">
    <w:name w:val="footnote text"/>
    <w:basedOn w:val="a"/>
    <w:link w:val="ac"/>
    <w:uiPriority w:val="99"/>
    <w:semiHidden/>
    <w:unhideWhenUsed/>
    <w:rsid w:val="00CD7995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CD7995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CD7995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1A04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index 1"/>
    <w:basedOn w:val="a"/>
    <w:next w:val="a"/>
    <w:autoRedefine/>
    <w:uiPriority w:val="99"/>
    <w:semiHidden/>
    <w:unhideWhenUsed/>
    <w:rsid w:val="001A04AD"/>
    <w:pPr>
      <w:spacing w:after="0" w:line="240" w:lineRule="auto"/>
      <w:ind w:left="220" w:hanging="220"/>
    </w:pPr>
  </w:style>
  <w:style w:type="paragraph" w:styleId="21">
    <w:name w:val="index 2"/>
    <w:basedOn w:val="a"/>
    <w:next w:val="a"/>
    <w:autoRedefine/>
    <w:uiPriority w:val="99"/>
    <w:semiHidden/>
    <w:unhideWhenUsed/>
    <w:rsid w:val="001A04AD"/>
    <w:pPr>
      <w:spacing w:after="0" w:line="240" w:lineRule="auto"/>
      <w:ind w:left="440" w:hanging="220"/>
    </w:pPr>
  </w:style>
  <w:style w:type="paragraph" w:styleId="ae">
    <w:name w:val="Bibliography"/>
    <w:basedOn w:val="a"/>
    <w:next w:val="a"/>
    <w:uiPriority w:val="37"/>
    <w:unhideWhenUsed/>
    <w:rsid w:val="001A0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Коб07</b:Tag>
    <b:SourceType>Book</b:SourceType>
    <b:Guid>{ABD6037A-827A-4B1C-9333-7C071832554C}</b:Guid>
    <b:Author>
      <b:Author>
        <b:NameList>
          <b:Person>
            <b:Last>Кобяков</b:Last>
          </b:Person>
        </b:NameList>
      </b:Author>
    </b:Author>
    <b:Title>Миллионер</b:Title>
    <b:Year>2007</b:Year>
    <b:City>Рыбинск</b:City>
    <b:RefOrder>1</b:RefOrder>
  </b:Source>
</b:Sources>
</file>

<file path=customXml/itemProps1.xml><?xml version="1.0" encoding="utf-8"?>
<ds:datastoreItem xmlns:ds="http://schemas.openxmlformats.org/officeDocument/2006/customXml" ds:itemID="{DEDA9BA8-DB73-4213-8C7E-9F85B7A38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Пузынин</dc:creator>
  <cp:keywords/>
  <dc:description/>
  <cp:lastModifiedBy>Дмитрий Пузынин</cp:lastModifiedBy>
  <cp:revision>2</cp:revision>
  <dcterms:created xsi:type="dcterms:W3CDTF">2024-12-22T11:59:00Z</dcterms:created>
  <dcterms:modified xsi:type="dcterms:W3CDTF">2024-12-23T02:55:00Z</dcterms:modified>
</cp:coreProperties>
</file>