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48D6B" w14:textId="4590771D" w:rsidR="00C97C78" w:rsidRDefault="00C97C78" w:rsidP="00C97C78">
      <w:pPr>
        <w:pStyle w:val="aa"/>
      </w:pPr>
      <w:r>
        <w:rPr>
          <w:rFonts w:hint="eastAsia"/>
        </w:rPr>
        <w:t>语料库</w:t>
      </w:r>
      <w:r w:rsidR="00A440A5">
        <w:rPr>
          <w:rFonts w:hint="eastAsia"/>
        </w:rPr>
        <w:t>期末</w:t>
      </w:r>
      <w:r>
        <w:rPr>
          <w:rFonts w:hint="eastAsia"/>
        </w:rPr>
        <w:t>-任务1：小句切分</w:t>
      </w:r>
    </w:p>
    <w:p w14:paraId="635BF32E" w14:textId="70DD47D5" w:rsidR="00F41333" w:rsidRPr="00F41333" w:rsidRDefault="00F41333" w:rsidP="00F41333">
      <w:pPr>
        <w:jc w:val="center"/>
      </w:pPr>
      <w:r>
        <w:rPr>
          <w:rFonts w:hint="eastAsia"/>
        </w:rPr>
        <w:t>游畅：2</w:t>
      </w:r>
      <w:r>
        <w:t>0181003005</w:t>
      </w:r>
    </w:p>
    <w:p w14:paraId="74518426" w14:textId="57C0778B" w:rsidR="00C97C78" w:rsidRDefault="00C97C78" w:rsidP="00C97C78">
      <w:r>
        <w:tab/>
      </w:r>
      <w:r>
        <w:rPr>
          <w:rFonts w:hint="eastAsia"/>
        </w:rPr>
        <w:t>本次任务选择的是SVM分类，其中准确率为：</w:t>
      </w:r>
    </w:p>
    <w:p w14:paraId="0DB6EC56" w14:textId="20AF2BA8" w:rsidR="00C97C78" w:rsidRDefault="00C97C78" w:rsidP="00C97C78">
      <w:pPr>
        <w:jc w:val="center"/>
      </w:pPr>
      <w:r w:rsidRPr="00C97C78">
        <w:rPr>
          <w:noProof/>
        </w:rPr>
        <w:drawing>
          <wp:inline distT="0" distB="0" distL="0" distR="0" wp14:anchorId="596C0EAB" wp14:editId="3D1625EC">
            <wp:extent cx="4971173" cy="3838804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337" cy="3843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A941C" w14:textId="0ED9A7D5" w:rsidR="00C97C78" w:rsidRDefault="00C97C78" w:rsidP="00C97C78">
      <w:pPr>
        <w:jc w:val="center"/>
      </w:pPr>
      <w:r>
        <w:tab/>
      </w:r>
    </w:p>
    <w:p w14:paraId="1BB24288" w14:textId="35A17A32" w:rsidR="00C97C78" w:rsidRDefault="00C97C78" w:rsidP="00C97C78">
      <w:pPr>
        <w:ind w:firstLine="420"/>
        <w:jc w:val="left"/>
      </w:pPr>
      <w:r>
        <w:rPr>
          <w:rFonts w:hint="eastAsia"/>
        </w:rPr>
        <w:t>分类结果输出格式如下：</w:t>
      </w:r>
    </w:p>
    <w:p w14:paraId="0D2ED078" w14:textId="4F085DC9" w:rsidR="00C97C78" w:rsidRDefault="00C97C78" w:rsidP="00C97C78">
      <w:pPr>
        <w:jc w:val="center"/>
      </w:pPr>
      <w:r>
        <w:rPr>
          <w:noProof/>
        </w:rPr>
        <w:drawing>
          <wp:inline distT="0" distB="0" distL="0" distR="0" wp14:anchorId="1DF49C67" wp14:editId="573CEBFD">
            <wp:extent cx="4849978" cy="1987638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8100" cy="199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C5D5" w14:textId="26666DAF" w:rsidR="00C97C78" w:rsidRDefault="00C97C78" w:rsidP="00C97C78"/>
    <w:p w14:paraId="428A8B5F" w14:textId="0E1DC6BF" w:rsidR="00C97C78" w:rsidRDefault="00C97C78" w:rsidP="00C97C78">
      <w:r>
        <w:tab/>
        <w:t>1</w:t>
      </w:r>
      <w:r w:rsidR="001458DD">
        <w:rPr>
          <w:rFonts w:hint="eastAsia"/>
        </w:rPr>
        <w:t xml:space="preserve"> 预处理与</w:t>
      </w:r>
      <w:r>
        <w:rPr>
          <w:rFonts w:hint="eastAsia"/>
        </w:rPr>
        <w:t>建立数据集。根据前两次作业给出的xml文档对每一个待切分的逗号所在的小句进行标注：</w:t>
      </w:r>
    </w:p>
    <w:p w14:paraId="7552E412" w14:textId="50EB2DD8" w:rsidR="00C97C78" w:rsidRDefault="00C97C78" w:rsidP="00C97C78">
      <w:r>
        <w:rPr>
          <w:noProof/>
        </w:rPr>
        <w:lastRenderedPageBreak/>
        <w:drawing>
          <wp:inline distT="0" distB="0" distL="0" distR="0" wp14:anchorId="694AAAEE" wp14:editId="6D3B6DFC">
            <wp:extent cx="5274310" cy="49568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9599" w14:textId="50FE33C0" w:rsidR="00C97C78" w:rsidRDefault="00C97C78" w:rsidP="00C97C78">
      <w:pPr>
        <w:jc w:val="left"/>
      </w:pPr>
      <w:r>
        <w:tab/>
      </w:r>
      <w:r>
        <w:rPr>
          <w:rFonts w:hint="eastAsia"/>
        </w:rPr>
        <w:t>其中，Contents列表内容为docx的单位对象paragraph；恰好对应xml文档中paragraph父标签，表示一个含有数个小句的自然段。</w:t>
      </w:r>
    </w:p>
    <w:p w14:paraId="431424B7" w14:textId="520D4169" w:rsidR="00C97C78" w:rsidRDefault="00C97C78" w:rsidP="00C97C78">
      <w:pPr>
        <w:jc w:val="left"/>
      </w:pPr>
      <w:r>
        <w:tab/>
      </w:r>
      <w:r>
        <w:rPr>
          <w:rFonts w:hint="eastAsia"/>
        </w:rPr>
        <w:t>sentenceText为切割了小句标号之后的小句，sentenceLabel为该小句句末</w:t>
      </w:r>
      <w:r w:rsidR="001458DD">
        <w:rPr>
          <w:rFonts w:hint="eastAsia"/>
        </w:rPr>
        <w:t>是否为分界点的标识。</w:t>
      </w:r>
    </w:p>
    <w:p w14:paraId="6193311C" w14:textId="56746183" w:rsidR="001458DD" w:rsidRDefault="001458DD" w:rsidP="00C97C78">
      <w:pPr>
        <w:jc w:val="left"/>
      </w:pPr>
      <w:r>
        <w:tab/>
      </w:r>
      <w:r>
        <w:rPr>
          <w:rFonts w:hint="eastAsia"/>
        </w:rPr>
        <w:t>将其写入csv文件存放于.</w:t>
      </w:r>
      <w:r>
        <w:t>/data</w:t>
      </w:r>
      <w:r>
        <w:rPr>
          <w:rFonts w:hint="eastAsia"/>
        </w:rPr>
        <w:t>，共有pos、neg与all三个csv文档，分别是：句末是分界点的小句、句末非分界点的小句与全部小句及其标注。</w:t>
      </w:r>
    </w:p>
    <w:p w14:paraId="49CDB3C8" w14:textId="192D106D" w:rsidR="001458DD" w:rsidRDefault="001458DD" w:rsidP="001458DD">
      <w:pPr>
        <w:jc w:val="center"/>
      </w:pPr>
      <w:r>
        <w:rPr>
          <w:noProof/>
        </w:rPr>
        <w:lastRenderedPageBreak/>
        <w:drawing>
          <wp:inline distT="0" distB="0" distL="0" distR="0" wp14:anchorId="5804787F" wp14:editId="447D6233">
            <wp:extent cx="5274310" cy="50444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83E0" w14:textId="22372056" w:rsidR="001458DD" w:rsidRDefault="001458DD" w:rsidP="001458DD">
      <w:pPr>
        <w:jc w:val="center"/>
      </w:pPr>
    </w:p>
    <w:p w14:paraId="37E055AA" w14:textId="6B9163B9" w:rsidR="001458DD" w:rsidRDefault="001458DD" w:rsidP="001458DD">
      <w:pPr>
        <w:ind w:firstLine="420"/>
        <w:jc w:val="left"/>
      </w:pPr>
      <w:r>
        <w:rPr>
          <w:rFonts w:hint="eastAsia"/>
        </w:rPr>
        <w:t>2 搭建SVM模型</w:t>
      </w:r>
    </w:p>
    <w:p w14:paraId="2CE07ACA" w14:textId="032D20E5" w:rsidR="001458DD" w:rsidRDefault="001458DD" w:rsidP="001458DD">
      <w:pPr>
        <w:ind w:firstLine="420"/>
        <w:jc w:val="left"/>
      </w:pPr>
      <w:r>
        <w:t xml:space="preserve">2.1 </w:t>
      </w:r>
      <w:r>
        <w:rPr>
          <w:rFonts w:hint="eastAsia"/>
        </w:rPr>
        <w:t>将数据集转化为输入模型的格式，然后划分训练集与测试集：</w:t>
      </w:r>
    </w:p>
    <w:p w14:paraId="3AD36190" w14:textId="77777777" w:rsidR="001458DD" w:rsidRPr="001458DD" w:rsidRDefault="001458DD" w:rsidP="001458DD">
      <w:pPr>
        <w:ind w:firstLine="420"/>
        <w:jc w:val="left"/>
      </w:pPr>
      <w:r>
        <w:rPr>
          <w:noProof/>
        </w:rPr>
        <w:drawing>
          <wp:inline distT="0" distB="0" distL="0" distR="0" wp14:anchorId="5A52A468" wp14:editId="2F7A147B">
            <wp:extent cx="5274310" cy="20688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B235" w14:textId="77777777" w:rsidR="001458DD" w:rsidRDefault="001458DD" w:rsidP="001458DD">
      <w:pPr>
        <w:ind w:firstLine="420"/>
        <w:jc w:val="left"/>
      </w:pPr>
    </w:p>
    <w:p w14:paraId="2926E085" w14:textId="6BD1D91C" w:rsidR="001458DD" w:rsidRDefault="001458DD" w:rsidP="001458DD">
      <w:pPr>
        <w:ind w:firstLine="420"/>
        <w:jc w:val="left"/>
      </w:pPr>
      <w:r>
        <w:t xml:space="preserve">2.2 </w:t>
      </w:r>
      <w:r>
        <w:rPr>
          <w:rFonts w:hint="eastAsia"/>
        </w:rPr>
        <w:t>首先对词进行tfidf特征提取，并转化为矩阵：</w:t>
      </w:r>
    </w:p>
    <w:p w14:paraId="0F7E5EDA" w14:textId="75539C92" w:rsidR="001458DD" w:rsidRDefault="001458DD" w:rsidP="00056EF5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63380B1F" wp14:editId="51635007">
            <wp:extent cx="5274310" cy="11537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93C4" w14:textId="2C9F3FDF" w:rsidR="001458DD" w:rsidRDefault="001458DD" w:rsidP="001458DD">
      <w:pPr>
        <w:ind w:firstLine="420"/>
        <w:jc w:val="left"/>
      </w:pPr>
    </w:p>
    <w:p w14:paraId="746219E9" w14:textId="2CA67822" w:rsidR="001458DD" w:rsidRDefault="001458DD" w:rsidP="001458DD">
      <w:pPr>
        <w:ind w:firstLine="420"/>
        <w:jc w:val="left"/>
      </w:pPr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使用</w:t>
      </w:r>
      <w:r w:rsidRPr="001458DD">
        <w:t>GridSearchCV</w:t>
      </w:r>
      <w:r>
        <w:rPr>
          <w:rFonts w:hint="eastAsia"/>
        </w:rPr>
        <w:t>寻找合适的svm超参数：</w:t>
      </w:r>
    </w:p>
    <w:p w14:paraId="598244DC" w14:textId="66EFBFDF" w:rsidR="00AB4970" w:rsidRDefault="001458DD" w:rsidP="001458DD">
      <w:pPr>
        <w:ind w:firstLine="420"/>
        <w:jc w:val="left"/>
      </w:pPr>
      <w:r>
        <w:rPr>
          <w:rFonts w:hint="eastAsia"/>
        </w:rPr>
        <w:t>预设参数字典：</w:t>
      </w:r>
      <w:r w:rsidRPr="001458DD">
        <w:t>parameters = {'kernel': ('linear', 'rbf'), 'C': [1, 1.5, 2, 2.5, 10], 'gamma': [0.125, 0.25, 0.5, 1, 1.5, 2]}</w:t>
      </w:r>
    </w:p>
    <w:p w14:paraId="33F7413D" w14:textId="311645B1" w:rsidR="003139CB" w:rsidRDefault="001458DD">
      <w:r>
        <w:tab/>
      </w:r>
      <w:r>
        <w:rPr>
          <w:rFonts w:hint="eastAsia"/>
        </w:rPr>
        <w:t>输出最优参数：</w:t>
      </w:r>
    </w:p>
    <w:p w14:paraId="0903440A" w14:textId="74689608" w:rsidR="003139CB" w:rsidRDefault="003139CB">
      <w:r>
        <w:rPr>
          <w:noProof/>
        </w:rPr>
        <w:drawing>
          <wp:inline distT="0" distB="0" distL="0" distR="0" wp14:anchorId="3E0BD2D5" wp14:editId="662B17E9">
            <wp:extent cx="5274310" cy="28790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A69E" w14:textId="25D26E1A" w:rsidR="00056EF5" w:rsidRDefault="00056EF5">
      <w:r>
        <w:tab/>
        <w:t xml:space="preserve">2.4 </w:t>
      </w:r>
      <w:r>
        <w:rPr>
          <w:rFonts w:hint="eastAsia"/>
        </w:rPr>
        <w:t>测试分类情况：</w:t>
      </w:r>
    </w:p>
    <w:p w14:paraId="0BE3CA4F" w14:textId="0CC80E0C" w:rsidR="00945A2A" w:rsidRDefault="00945A2A">
      <w:r>
        <w:rPr>
          <w:noProof/>
        </w:rPr>
        <w:drawing>
          <wp:inline distT="0" distB="0" distL="0" distR="0" wp14:anchorId="7C20FAEB" wp14:editId="5BD0435B">
            <wp:extent cx="5274310" cy="28790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95E8" w14:textId="43B6E449" w:rsidR="00143871" w:rsidRDefault="00143871"/>
    <w:p w14:paraId="5A6099DD" w14:textId="1FD05DFE" w:rsidR="00143871" w:rsidRDefault="00143871">
      <w:r>
        <w:tab/>
        <w:t xml:space="preserve">3 </w:t>
      </w:r>
      <w:r>
        <w:rPr>
          <w:rFonts w:hint="eastAsia"/>
        </w:rPr>
        <w:t>具体实现</w:t>
      </w:r>
    </w:p>
    <w:p w14:paraId="17B29A50" w14:textId="3130CBF6" w:rsidR="00143871" w:rsidRDefault="00143871">
      <w:r>
        <w:lastRenderedPageBreak/>
        <w:tab/>
        <w:t xml:space="preserve">3.1 </w:t>
      </w:r>
      <w:r>
        <w:rPr>
          <w:rFonts w:hint="eastAsia"/>
        </w:rPr>
        <w:t>将doc转化为docx格式：</w:t>
      </w:r>
    </w:p>
    <w:p w14:paraId="380D7156" w14:textId="29E53A3D" w:rsidR="00143871" w:rsidRDefault="00143871" w:rsidP="00143871">
      <w:pPr>
        <w:jc w:val="center"/>
      </w:pPr>
      <w:r>
        <w:rPr>
          <w:noProof/>
        </w:rPr>
        <w:drawing>
          <wp:inline distT="0" distB="0" distL="0" distR="0" wp14:anchorId="4C5BE4CA" wp14:editId="7C64E9DA">
            <wp:extent cx="4676775" cy="29337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C501" w14:textId="520C983F" w:rsidR="00143871" w:rsidRDefault="00143871" w:rsidP="00143871">
      <w:pPr>
        <w:jc w:val="center"/>
      </w:pPr>
    </w:p>
    <w:p w14:paraId="48397D68" w14:textId="77777777" w:rsidR="00143871" w:rsidRDefault="00143871" w:rsidP="00143871">
      <w:pPr>
        <w:jc w:val="center"/>
      </w:pPr>
    </w:p>
    <w:p w14:paraId="6446B98A" w14:textId="7274594C" w:rsidR="00B66CE6" w:rsidRDefault="00143871">
      <w:r>
        <w:tab/>
        <w:t xml:space="preserve">3.2 </w:t>
      </w:r>
      <w:r>
        <w:rPr>
          <w:rFonts w:hint="eastAsia"/>
        </w:rPr>
        <w:t>循环读入文档并根据预测划分：</w:t>
      </w:r>
    </w:p>
    <w:p w14:paraId="7492AE9E" w14:textId="74B66134" w:rsidR="00143871" w:rsidRDefault="00143871" w:rsidP="00143871">
      <w:pPr>
        <w:jc w:val="center"/>
      </w:pPr>
      <w:r>
        <w:rPr>
          <w:noProof/>
        </w:rPr>
        <w:drawing>
          <wp:inline distT="0" distB="0" distL="0" distR="0" wp14:anchorId="7D5C9E61" wp14:editId="798EC206">
            <wp:extent cx="5274310" cy="47320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0001" w14:textId="6A8A06A4" w:rsidR="00143871" w:rsidRDefault="00143871" w:rsidP="00143871">
      <w:pPr>
        <w:jc w:val="center"/>
      </w:pPr>
    </w:p>
    <w:p w14:paraId="4C2DB0B2" w14:textId="2DF63F74" w:rsidR="00143871" w:rsidRDefault="00143871" w:rsidP="00143871">
      <w:pPr>
        <w:jc w:val="left"/>
      </w:pPr>
      <w:r>
        <w:lastRenderedPageBreak/>
        <w:tab/>
        <w:t xml:space="preserve">3.3 </w:t>
      </w:r>
      <w:r>
        <w:rPr>
          <w:rFonts w:hint="eastAsia"/>
        </w:rPr>
        <w:t>print查看输出结果：（此处缺了少句首的“1、”，写入txt时补充即可。）</w:t>
      </w:r>
    </w:p>
    <w:p w14:paraId="6B5AF90C" w14:textId="5FC7114E" w:rsidR="00B66CE6" w:rsidRDefault="00B66CE6">
      <w:r>
        <w:rPr>
          <w:noProof/>
        </w:rPr>
        <w:drawing>
          <wp:inline distT="0" distB="0" distL="0" distR="0" wp14:anchorId="486A950E" wp14:editId="1005FF65">
            <wp:extent cx="5274310" cy="28790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CC74" w14:textId="090DB1A7" w:rsidR="00995811" w:rsidRDefault="00995811">
      <w:r>
        <w:rPr>
          <w:noProof/>
        </w:rPr>
        <w:lastRenderedPageBreak/>
        <w:drawing>
          <wp:inline distT="0" distB="0" distL="0" distR="0" wp14:anchorId="6D64F994" wp14:editId="23ACC646">
            <wp:extent cx="5274310" cy="57105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58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A5B09F" w14:textId="77777777" w:rsidR="00E132A4" w:rsidRDefault="00E132A4" w:rsidP="0067611C">
      <w:r>
        <w:separator/>
      </w:r>
    </w:p>
  </w:endnote>
  <w:endnote w:type="continuationSeparator" w:id="0">
    <w:p w14:paraId="082BC31C" w14:textId="77777777" w:rsidR="00E132A4" w:rsidRDefault="00E132A4" w:rsidP="006761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8A4EC0" w14:textId="77777777" w:rsidR="00E132A4" w:rsidRDefault="00E132A4" w:rsidP="0067611C">
      <w:r>
        <w:separator/>
      </w:r>
    </w:p>
  </w:footnote>
  <w:footnote w:type="continuationSeparator" w:id="0">
    <w:p w14:paraId="0C16CDF9" w14:textId="77777777" w:rsidR="00E132A4" w:rsidRDefault="00E132A4" w:rsidP="0067611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85A"/>
    <w:rsid w:val="00056EF5"/>
    <w:rsid w:val="00143871"/>
    <w:rsid w:val="001458DD"/>
    <w:rsid w:val="003139CB"/>
    <w:rsid w:val="003930DF"/>
    <w:rsid w:val="0067611C"/>
    <w:rsid w:val="0085191A"/>
    <w:rsid w:val="00945A2A"/>
    <w:rsid w:val="0096519E"/>
    <w:rsid w:val="0097785A"/>
    <w:rsid w:val="00995811"/>
    <w:rsid w:val="00A440A5"/>
    <w:rsid w:val="00AB4970"/>
    <w:rsid w:val="00B66CE6"/>
    <w:rsid w:val="00C97C78"/>
    <w:rsid w:val="00E132A4"/>
    <w:rsid w:val="00ED0D1E"/>
    <w:rsid w:val="00F41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4E82E7D"/>
  <w15:chartTrackingRefBased/>
  <w15:docId w15:val="{D2C7414B-C9B1-421E-B758-F6F84D247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97C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761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7611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761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7611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97C78"/>
    <w:rPr>
      <w:b/>
      <w:bCs/>
      <w:kern w:val="44"/>
      <w:sz w:val="44"/>
      <w:szCs w:val="44"/>
    </w:rPr>
  </w:style>
  <w:style w:type="paragraph" w:styleId="a7">
    <w:name w:val="No Spacing"/>
    <w:uiPriority w:val="1"/>
    <w:qFormat/>
    <w:rsid w:val="00C97C78"/>
    <w:pPr>
      <w:widowControl w:val="0"/>
      <w:jc w:val="both"/>
    </w:pPr>
  </w:style>
  <w:style w:type="paragraph" w:styleId="a8">
    <w:name w:val="Subtitle"/>
    <w:basedOn w:val="a"/>
    <w:next w:val="a"/>
    <w:link w:val="a9"/>
    <w:uiPriority w:val="11"/>
    <w:qFormat/>
    <w:rsid w:val="00C97C7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C97C78"/>
    <w:rPr>
      <w:b/>
      <w:bCs/>
      <w:kern w:val="28"/>
      <w:sz w:val="32"/>
      <w:szCs w:val="32"/>
    </w:rPr>
  </w:style>
  <w:style w:type="paragraph" w:styleId="aa">
    <w:name w:val="Title"/>
    <w:basedOn w:val="a"/>
    <w:next w:val="a"/>
    <w:link w:val="ab"/>
    <w:uiPriority w:val="10"/>
    <w:qFormat/>
    <w:rsid w:val="00C97C7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C97C7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List Paragraph"/>
    <w:basedOn w:val="a"/>
    <w:uiPriority w:val="34"/>
    <w:qFormat/>
    <w:rsid w:val="00C97C7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365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7</Pages>
  <Words>102</Words>
  <Characters>585</Characters>
  <Application>Microsoft Office Word</Application>
  <DocSecurity>0</DocSecurity>
  <Lines>4</Lines>
  <Paragraphs>1</Paragraphs>
  <ScaleCrop>false</ScaleCrop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游 畅</dc:creator>
  <cp:keywords/>
  <dc:description/>
  <cp:lastModifiedBy>游 畅</cp:lastModifiedBy>
  <cp:revision>11</cp:revision>
  <dcterms:created xsi:type="dcterms:W3CDTF">2021-06-13T01:53:00Z</dcterms:created>
  <dcterms:modified xsi:type="dcterms:W3CDTF">2022-01-07T09:43:00Z</dcterms:modified>
</cp:coreProperties>
</file>