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336AC1">
      <w:pPr>
        <w:rPr>
          <w:rFonts w:hint="eastAsia"/>
        </w:rPr>
      </w:pPr>
      <w:r>
        <w:rPr>
          <w:rFonts w:hint="eastAsia"/>
        </w:rPr>
        <w:t>福建高新技术产业发展前景看好</w:t>
      </w:r>
    </w:p>
    <w:p w:rsidR="00000000" w:rsidRDefault="00336AC1"/>
    <w:p w:rsidR="00000000" w:rsidRDefault="00336AC1">
      <w:pPr>
        <w:rPr>
          <w:rFonts w:hint="eastAsia"/>
        </w:rPr>
      </w:pPr>
      <w:r>
        <w:rPr>
          <w:rFonts w:hint="eastAsia"/>
        </w:rPr>
        <w:t>中国东南沿海的福建省近年来从蓬勃发展的高科技产业中尝到了甜头。</w:t>
      </w:r>
    </w:p>
    <w:p w:rsidR="00000000" w:rsidRDefault="00336AC1"/>
    <w:p w:rsidR="00000000" w:rsidRDefault="00336AC1">
      <w:pPr>
        <w:rPr>
          <w:rFonts w:hint="eastAsia"/>
        </w:rPr>
      </w:pPr>
      <w:r>
        <w:rPr>
          <w:rFonts w:hint="eastAsia"/>
        </w:rPr>
        <w:t>一些专家认为，这预示着该省产业结构开始从低水平、粗放型向高新技术主导型转变。</w:t>
      </w:r>
    </w:p>
    <w:p w:rsidR="00000000" w:rsidRDefault="00336AC1"/>
    <w:p w:rsidR="00000000" w:rsidRDefault="00336AC1">
      <w:pPr>
        <w:rPr>
          <w:rFonts w:hint="eastAsia"/>
        </w:rPr>
      </w:pPr>
      <w:r>
        <w:rPr>
          <w:rFonts w:hint="eastAsia"/>
        </w:rPr>
        <w:t>按照福建“科教兴省”战略和建设海峡西岸高科技产业带的规划，到二０００年该区域高新技术主导产业结构格局将基本形成，高新技术产业化的总体水平将跨入全国先进行列，高新技术产业将实现产值六百亿元人民币，占当地工业总产值的百分之十六，出口额占全省出口总额的百分之十以上。</w:t>
      </w:r>
    </w:p>
    <w:p w:rsidR="00000000" w:rsidRDefault="00336AC1"/>
    <w:p w:rsidR="00000000" w:rsidRDefault="00336AC1">
      <w:pPr>
        <w:rPr>
          <w:rFonts w:hint="eastAsia"/>
        </w:rPr>
      </w:pPr>
      <w:r>
        <w:rPr>
          <w:rFonts w:hint="eastAsia"/>
        </w:rPr>
        <w:t>去年，福建省高新技术产业产值达到三百亿元，实现销售收入四百九十六亿元。</w:t>
      </w:r>
    </w:p>
    <w:p w:rsidR="00000000" w:rsidRDefault="00336AC1">
      <w:pPr>
        <w:rPr>
          <w:rFonts w:hint="eastAsia"/>
        </w:rPr>
      </w:pPr>
      <w:r>
        <w:rPr>
          <w:rFonts w:hint="eastAsia"/>
        </w:rPr>
        <w:t>专家们表示，福建发展高新技术产业，不仅能加速本地产业的升级换代和国际化，而且最终有可能使这一地区成为海峡两岸科技、经贸合作的最佳地带。</w:t>
      </w:r>
    </w:p>
    <w:p w:rsidR="00000000" w:rsidRDefault="00336AC1"/>
    <w:p w:rsidR="00000000" w:rsidRDefault="00336AC1">
      <w:pPr>
        <w:rPr>
          <w:rFonts w:hint="eastAsia"/>
        </w:rPr>
      </w:pPr>
      <w:r>
        <w:rPr>
          <w:rFonts w:hint="eastAsia"/>
        </w:rPr>
        <w:t>在国家级福州高科技园区宽阔的大路旁，来自台湾省的中华映像公司兴建了一座占地数十亩的厂房，准备生产科技含量较高的单色显像管。</w:t>
      </w:r>
    </w:p>
    <w:p w:rsidR="00000000" w:rsidRDefault="00336AC1">
      <w:pPr>
        <w:rPr>
          <w:rFonts w:hint="eastAsia"/>
        </w:rPr>
      </w:pPr>
      <w:r>
        <w:rPr>
          <w:rFonts w:hint="eastAsia"/>
        </w:rPr>
        <w:t>据称，这个斥资三十亿元人民币的项目现已进入调试阶段，全部建成后年产值可达七十亿元人民币。</w:t>
      </w:r>
    </w:p>
    <w:p w:rsidR="00000000" w:rsidRDefault="00336AC1"/>
    <w:p w:rsidR="00000000" w:rsidRDefault="00336AC1">
      <w:pPr>
        <w:rPr>
          <w:rFonts w:hint="eastAsia"/>
        </w:rPr>
      </w:pPr>
      <w:r>
        <w:rPr>
          <w:rFonts w:hint="eastAsia"/>
        </w:rPr>
        <w:t>据当地官员介绍，除福州科技园区外，福建省目前在南部的厦门经济特区也拥有一个国家级高科技园区。</w:t>
      </w:r>
    </w:p>
    <w:p w:rsidR="00000000" w:rsidRDefault="00336AC1">
      <w:pPr>
        <w:rPr>
          <w:rFonts w:hint="eastAsia"/>
        </w:rPr>
      </w:pPr>
      <w:r>
        <w:rPr>
          <w:rFonts w:hint="eastAsia"/>
        </w:rPr>
        <w:t>此外，全省还在泉州、莆田、漳州等地设立了五个省级高科技产业开发</w:t>
      </w:r>
      <w:r>
        <w:rPr>
          <w:rFonts w:hint="eastAsia"/>
        </w:rPr>
        <w:t>区。</w:t>
      </w:r>
    </w:p>
    <w:p w:rsidR="00000000" w:rsidRDefault="00336AC1">
      <w:pPr>
        <w:rPr>
          <w:rFonts w:hint="eastAsia"/>
        </w:rPr>
      </w:pPr>
      <w:r>
        <w:rPr>
          <w:rFonts w:hint="eastAsia"/>
        </w:rPr>
        <w:t>去年，这些科技园区内被正式认定资格的高新技术企业达一百五十家。</w:t>
      </w:r>
    </w:p>
    <w:p w:rsidR="00000000" w:rsidRDefault="00336AC1"/>
    <w:p w:rsidR="00000000" w:rsidRDefault="00336AC1">
      <w:pPr>
        <w:rPr>
          <w:rFonts w:hint="eastAsia"/>
        </w:rPr>
      </w:pPr>
      <w:r>
        <w:rPr>
          <w:rFonts w:hint="eastAsia"/>
        </w:rPr>
        <w:t>上述开发区基本位于福建经济最为活跃的东南部地区。</w:t>
      </w:r>
    </w:p>
    <w:p w:rsidR="00000000" w:rsidRDefault="00336AC1">
      <w:pPr>
        <w:rPr>
          <w:rFonts w:hint="eastAsia"/>
        </w:rPr>
      </w:pPr>
      <w:r>
        <w:rPr>
          <w:rFonts w:hint="eastAsia"/>
        </w:rPr>
        <w:t>区内企业把发展重点主要集中在光电子、计算机、新材料、生物工程等具有一定科研实力的领域。</w:t>
      </w:r>
    </w:p>
    <w:p w:rsidR="00000000" w:rsidRDefault="00336AC1">
      <w:pPr>
        <w:rPr>
          <w:rFonts w:hint="eastAsia"/>
        </w:rPr>
      </w:pPr>
      <w:r>
        <w:rPr>
          <w:rFonts w:hint="eastAsia"/>
        </w:rPr>
        <w:t>在过去几年间，被研制开发出的科技成果主要有新晶体材料、带画中画功能的数字彩色电视机、不间断电源系列产品、银行ＰＯＳ系统、全国微机控制水泥复合袋制袋机、中压开关等。</w:t>
      </w:r>
    </w:p>
    <w:p w:rsidR="00000000" w:rsidRDefault="00336AC1">
      <w:pPr>
        <w:rPr>
          <w:rFonts w:hint="eastAsia"/>
        </w:rPr>
      </w:pPr>
      <w:r>
        <w:rPr>
          <w:rFonts w:hint="eastAsia"/>
        </w:rPr>
        <w:t>这些产品已被行家们鉴定为具有国际或国内先进水平的高科技产品。</w:t>
      </w:r>
    </w:p>
    <w:p w:rsidR="00000000" w:rsidRDefault="00336AC1">
      <w:pPr>
        <w:rPr>
          <w:rFonts w:hint="eastAsia"/>
        </w:rPr>
      </w:pPr>
      <w:r>
        <w:rPr>
          <w:rFonts w:hint="eastAsia"/>
        </w:rPr>
        <w:t>一些高新技术企业如福建日立有限公司、厦华电子企业有限公司、福建实达电脑股份有</w:t>
      </w:r>
      <w:r>
        <w:rPr>
          <w:rFonts w:hint="eastAsia"/>
        </w:rPr>
        <w:t>限公司和福建计算机外部设备厂已跻身于中国百家高科技企业行列。</w:t>
      </w:r>
    </w:p>
    <w:p w:rsidR="00000000" w:rsidRDefault="00336AC1"/>
    <w:p w:rsidR="00000000" w:rsidRDefault="00336AC1">
      <w:pPr>
        <w:rPr>
          <w:rFonts w:hint="eastAsia"/>
        </w:rPr>
      </w:pPr>
      <w:r>
        <w:rPr>
          <w:rFonts w:hint="eastAsia"/>
        </w:rPr>
        <w:t>福建省是中国政府决定在九十年代加速发展并争取用二十年时间基本实现现代化的四个地区之一，同时也是中国力图通过发展高新技术增强经济发展后劲的重点地区。</w:t>
      </w:r>
    </w:p>
    <w:p w:rsidR="00000000" w:rsidRDefault="00336AC1">
      <w:pPr>
        <w:rPr>
          <w:rFonts w:hint="eastAsia"/>
        </w:rPr>
      </w:pPr>
      <w:r>
        <w:rPr>
          <w:rFonts w:hint="eastAsia"/>
        </w:rPr>
        <w:t>在过去十七年中，福建省通过发展外向型经济已使自己成为珠江三角洲和长江三角洲之间的另一个经济繁荣地区。</w:t>
      </w:r>
    </w:p>
    <w:p w:rsidR="00000000" w:rsidRDefault="00336AC1"/>
    <w:p w:rsidR="00000000" w:rsidRDefault="00336AC1">
      <w:pPr>
        <w:rPr>
          <w:rFonts w:hint="eastAsia"/>
        </w:rPr>
      </w:pPr>
      <w:r>
        <w:rPr>
          <w:rFonts w:hint="eastAsia"/>
        </w:rPr>
        <w:t>此间经济界人士认为，这个著名的侨乡由于与港澳台地区长期保持着良好的经贸往来和市场联系，借助金融融资、信息传递、产业转换等有利条件，福建发展高新技术产业将会有良好的前景。</w:t>
      </w:r>
    </w:p>
    <w:p w:rsidR="00000000" w:rsidRDefault="00336AC1"/>
    <w:p w:rsidR="00000000" w:rsidRDefault="00336AC1"/>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36AC1" w:rsidRDefault="00336AC1" w:rsidP="00336AC1">
      <w:r>
        <w:separator/>
      </w:r>
    </w:p>
  </w:endnote>
  <w:endnote w:type="continuationSeparator" w:id="0">
    <w:p w:rsidR="00336AC1" w:rsidRDefault="00336AC1" w:rsidP="00336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36AC1" w:rsidRDefault="00336AC1" w:rsidP="00336AC1">
      <w:r>
        <w:separator/>
      </w:r>
    </w:p>
  </w:footnote>
  <w:footnote w:type="continuationSeparator" w:id="0">
    <w:p w:rsidR="00336AC1" w:rsidRDefault="00336AC1" w:rsidP="00336A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336A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B64D489-83BD-4F7E-8AF9-8B2367E95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151</Words>
  <Characters>862</Characters>
  <Application>Microsoft Office Word</Application>
  <DocSecurity>0</DocSecurity>
  <PresentationFormat/>
  <Lines>7</Lines>
  <Paragraphs>2</Paragraphs>
  <Slides>0</Slides>
  <Notes>0</Notes>
  <HiddenSlides>0</HiddenSlides>
  <MMClips>0</MMClips>
  <ScaleCrop>false</ScaleCrop>
  <Manager/>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chtb_0034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