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rsidR="00000000" w:rsidRDefault="0060453F">
      <w:pPr>
        <w:rPr>
          <w:rFonts w:hint="eastAsia"/>
        </w:rPr>
      </w:pPr>
      <w:r>
        <w:rPr>
          <w:rFonts w:hint="eastAsia"/>
        </w:rPr>
        <w:t>中国鼓励民营企业家投资国家基础建设</w:t>
      </w:r>
    </w:p>
    <w:p w:rsidR="00000000" w:rsidRDefault="0060453F"/>
    <w:p w:rsidR="00000000" w:rsidRDefault="0060453F">
      <w:pPr>
        <w:rPr>
          <w:rFonts w:hint="eastAsia"/>
        </w:rPr>
      </w:pPr>
      <w:r>
        <w:rPr>
          <w:rFonts w:hint="eastAsia"/>
        </w:rPr>
        <w:t>地处世界名山庐山脚下的九江民生集团有限公司，是跻身中国五百家最大私营企业。</w:t>
      </w:r>
    </w:p>
    <w:p w:rsidR="00000000" w:rsidRDefault="0060453F">
      <w:pPr>
        <w:rPr>
          <w:rFonts w:hint="eastAsia"/>
        </w:rPr>
      </w:pPr>
      <w:r>
        <w:rPr>
          <w:rFonts w:hint="eastAsia"/>
        </w:rPr>
        <w:t>身兼全国政协委员、江西省政协常委、集团公司总裁等多职的王翔，在谈到近几年大量投资国家基础建设取得成效时，实实在在地告诉记者：“立足内地，为当地经济发展‘修桥铺路’，是我明智的选择。”</w:t>
      </w:r>
    </w:p>
    <w:p w:rsidR="00000000" w:rsidRDefault="0060453F"/>
    <w:p w:rsidR="00000000" w:rsidRDefault="0060453F">
      <w:pPr>
        <w:rPr>
          <w:rFonts w:hint="eastAsia"/>
        </w:rPr>
      </w:pPr>
      <w:r>
        <w:rPr>
          <w:rFonts w:hint="eastAsia"/>
        </w:rPr>
        <w:t>王翔虽年过半百，但其充沛的精力和敏捷的思维，给人以一个挑战者的印象。</w:t>
      </w:r>
    </w:p>
    <w:p w:rsidR="00000000" w:rsidRDefault="0060453F">
      <w:pPr>
        <w:rPr>
          <w:rFonts w:hint="eastAsia"/>
        </w:rPr>
      </w:pPr>
      <w:r>
        <w:rPr>
          <w:rFonts w:hint="eastAsia"/>
        </w:rPr>
        <w:t>民生集团近两年为改善九江基础设施所做的贡献，在九江无人不晓。</w:t>
      </w:r>
    </w:p>
    <w:p w:rsidR="00000000" w:rsidRDefault="0060453F"/>
    <w:p w:rsidR="00000000" w:rsidRDefault="0060453F">
      <w:pPr>
        <w:rPr>
          <w:rFonts w:hint="eastAsia"/>
        </w:rPr>
      </w:pPr>
      <w:r>
        <w:rPr>
          <w:rFonts w:hint="eastAsia"/>
        </w:rPr>
        <w:t>九江是江西的北大门，是沿长江开放开发的重点城市之一。</w:t>
      </w:r>
    </w:p>
    <w:p w:rsidR="00000000" w:rsidRDefault="0060453F">
      <w:pPr>
        <w:rPr>
          <w:rFonts w:hint="eastAsia"/>
        </w:rPr>
      </w:pPr>
      <w:r>
        <w:rPr>
          <w:rFonts w:hint="eastAsia"/>
        </w:rPr>
        <w:t>王翔投巨资一点二七亿元人</w:t>
      </w:r>
      <w:r>
        <w:rPr>
          <w:rFonts w:hint="eastAsia"/>
        </w:rPr>
        <w:t>民币参与了九江火车站站场的建设。</w:t>
      </w:r>
    </w:p>
    <w:p w:rsidR="00000000" w:rsidRDefault="0060453F">
      <w:pPr>
        <w:rPr>
          <w:rFonts w:hint="eastAsia"/>
        </w:rPr>
      </w:pPr>
      <w:r>
        <w:rPr>
          <w:rFonts w:hint="eastAsia"/>
        </w:rPr>
        <w:t>江泽民主席在九江视察时说：“九江地处京九中段，地理位置很好，九江前途无量。”</w:t>
      </w:r>
    </w:p>
    <w:p w:rsidR="00000000" w:rsidRDefault="0060453F">
      <w:pPr>
        <w:rPr>
          <w:rFonts w:hint="eastAsia"/>
        </w:rPr>
      </w:pPr>
      <w:r>
        <w:rPr>
          <w:rFonts w:hint="eastAsia"/>
        </w:rPr>
        <w:t>并亲笔为九江站题写了站名。</w:t>
      </w:r>
    </w:p>
    <w:p w:rsidR="00000000" w:rsidRDefault="0060453F"/>
    <w:p w:rsidR="00000000" w:rsidRDefault="0060453F">
      <w:pPr>
        <w:rPr>
          <w:rFonts w:hint="eastAsia"/>
        </w:rPr>
      </w:pPr>
      <w:r>
        <w:rPr>
          <w:rFonts w:hint="eastAsia"/>
        </w:rPr>
        <w:t>九江是连接长江南北的要道。</w:t>
      </w:r>
    </w:p>
    <w:p w:rsidR="00000000" w:rsidRDefault="0060453F">
      <w:pPr>
        <w:rPr>
          <w:rFonts w:hint="eastAsia"/>
        </w:rPr>
      </w:pPr>
      <w:r>
        <w:rPr>
          <w:rFonts w:hint="eastAsia"/>
        </w:rPr>
        <w:t>但每年的汛期给当地经济建设和老百姓的生活都造成了一定的影响，特别是九江市的龙开河下游段处在市区的中轴线位置上，其水流穿城区注入长江，所以一到汛期，上涨的长江水倒灌，使龙开河下游段成了历年紧张抗洪的战场。</w:t>
      </w:r>
    </w:p>
    <w:p w:rsidR="00000000" w:rsidRDefault="0060453F">
      <w:pPr>
        <w:rPr>
          <w:rFonts w:hint="eastAsia"/>
        </w:rPr>
      </w:pPr>
      <w:r>
        <w:rPr>
          <w:rFonts w:hint="eastAsia"/>
        </w:rPr>
        <w:t>为此，省政府将“龙开河治理开发工程”纳入了省重点防洪工程。</w:t>
      </w:r>
    </w:p>
    <w:p w:rsidR="00000000" w:rsidRDefault="0060453F"/>
    <w:p w:rsidR="00000000" w:rsidRDefault="0060453F">
      <w:pPr>
        <w:rPr>
          <w:rFonts w:hint="eastAsia"/>
        </w:rPr>
      </w:pPr>
      <w:r>
        <w:rPr>
          <w:rFonts w:hint="eastAsia"/>
        </w:rPr>
        <w:t>王翔得知后立即请专家论证。</w:t>
      </w:r>
    </w:p>
    <w:p w:rsidR="00000000" w:rsidRDefault="0060453F">
      <w:pPr>
        <w:rPr>
          <w:rFonts w:hint="eastAsia"/>
        </w:rPr>
      </w:pPr>
      <w:r>
        <w:rPr>
          <w:rFonts w:hint="eastAsia"/>
        </w:rPr>
        <w:t>他说，这是一项施泽后世的工程，也是政府最急切要办</w:t>
      </w:r>
      <w:r>
        <w:rPr>
          <w:rFonts w:hint="eastAsia"/>
        </w:rPr>
        <w:t>的事，我有责任尽一份力。</w:t>
      </w:r>
    </w:p>
    <w:p w:rsidR="00000000" w:rsidRDefault="0060453F">
      <w:pPr>
        <w:rPr>
          <w:rFonts w:hint="eastAsia"/>
        </w:rPr>
      </w:pPr>
      <w:r>
        <w:rPr>
          <w:rFonts w:hint="eastAsia"/>
        </w:rPr>
        <w:t>王翔举全力投资一点二亿元人民币兴建防洪工程。</w:t>
      </w:r>
    </w:p>
    <w:p w:rsidR="00000000" w:rsidRDefault="0060453F">
      <w:pPr>
        <w:rPr>
          <w:rFonts w:hint="eastAsia"/>
        </w:rPr>
      </w:pPr>
      <w:r>
        <w:rPr>
          <w:rFonts w:hint="eastAsia"/>
        </w:rPr>
        <w:t>在今年的防汛中这项工程显示出了巨大的威力。</w:t>
      </w:r>
    </w:p>
    <w:p w:rsidR="00000000" w:rsidRDefault="0060453F"/>
    <w:p w:rsidR="00000000" w:rsidRDefault="0060453F">
      <w:pPr>
        <w:rPr>
          <w:rFonts w:hint="eastAsia"/>
        </w:rPr>
      </w:pPr>
      <w:r>
        <w:rPr>
          <w:rFonts w:hint="eastAsia"/>
        </w:rPr>
        <w:t>目前，王翔又开始了九龙街的建设。</w:t>
      </w:r>
    </w:p>
    <w:p w:rsidR="00000000" w:rsidRDefault="0060453F">
      <w:pPr>
        <w:rPr>
          <w:rFonts w:hint="eastAsia"/>
        </w:rPr>
      </w:pPr>
      <w:r>
        <w:rPr>
          <w:rFonts w:hint="eastAsia"/>
        </w:rPr>
        <w:t>与此同时，为改善九江的投资环境，王翔决定投资数亿元在九江市区开发建设与世界名山庐山相呼应的“大千世界游乐园”。</w:t>
      </w:r>
    </w:p>
    <w:p w:rsidR="00000000" w:rsidRDefault="0060453F"/>
    <w:p w:rsidR="00000000" w:rsidRDefault="0060453F">
      <w:pPr>
        <w:rPr>
          <w:rFonts w:hint="eastAsia"/>
        </w:rPr>
      </w:pPr>
      <w:r>
        <w:rPr>
          <w:rFonts w:hint="eastAsia"/>
        </w:rPr>
        <w:t>王翔投资国家基础设施建设，利国利民利己。</w:t>
      </w:r>
    </w:p>
    <w:p w:rsidR="00000000" w:rsidRDefault="0060453F">
      <w:pPr>
        <w:rPr>
          <w:rFonts w:hint="eastAsia"/>
        </w:rPr>
      </w:pPr>
      <w:r>
        <w:rPr>
          <w:rFonts w:hint="eastAsia"/>
        </w:rPr>
        <w:t>当地政府为鼓励投资者，已将王翔投资建设的九江火车站站场和填平后的龙开河部分地带交给王翔治理开发。</w:t>
      </w:r>
    </w:p>
    <w:p w:rsidR="00000000" w:rsidRDefault="0060453F">
      <w:pPr>
        <w:rPr>
          <w:rFonts w:hint="eastAsia"/>
        </w:rPr>
      </w:pPr>
      <w:r>
        <w:rPr>
          <w:rFonts w:hint="eastAsia"/>
        </w:rPr>
        <w:t>有人预言，随着九江的进一步开放开发，王翔将从政府划给他的土地中获得可观的利润。</w:t>
      </w:r>
    </w:p>
    <w:p w:rsidR="00000000" w:rsidRDefault="0060453F"/>
    <w:p w:rsidR="00000000" w:rsidRDefault="0060453F">
      <w:pPr>
        <w:rPr>
          <w:rFonts w:hint="eastAsia"/>
        </w:rPr>
      </w:pPr>
      <w:r>
        <w:rPr>
          <w:rFonts w:hint="eastAsia"/>
        </w:rPr>
        <w:t>王翔创业的民生集团，是江</w:t>
      </w:r>
      <w:r>
        <w:rPr>
          <w:rFonts w:hint="eastAsia"/>
        </w:rPr>
        <w:t>西省最早成立的由台属、侨属等集资兴办的集体企业，到今天已经历了十一个春秋，下属二十二个子公司。</w:t>
      </w:r>
    </w:p>
    <w:p w:rsidR="00000000" w:rsidRDefault="0060453F">
      <w:pPr>
        <w:rPr>
          <w:rFonts w:hint="eastAsia"/>
        </w:rPr>
      </w:pPr>
      <w:r>
        <w:rPr>
          <w:rFonts w:hint="eastAsia"/>
        </w:rPr>
        <w:t>不断壮大的企业规模，已从流通领域拓展到生产领域、高新技术、房地产、建筑及投资建设大型基础设施等多行业多领域。</w:t>
      </w:r>
    </w:p>
    <w:p w:rsidR="00000000" w:rsidRDefault="0060453F"/>
    <w:p w:rsidR="00000000" w:rsidRDefault="0060453F"/>
    <w:sectPr w:rsidR="00000000">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0453F" w:rsidRDefault="0060453F" w:rsidP="0060453F">
      <w:r>
        <w:separator/>
      </w:r>
    </w:p>
  </w:endnote>
  <w:endnote w:type="continuationSeparator" w:id="0">
    <w:p w:rsidR="0060453F" w:rsidRDefault="0060453F" w:rsidP="006045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0453F" w:rsidRDefault="0060453F" w:rsidP="0060453F">
      <w:r>
        <w:separator/>
      </w:r>
    </w:p>
  </w:footnote>
  <w:footnote w:type="continuationSeparator" w:id="0">
    <w:p w:rsidR="0060453F" w:rsidRDefault="0060453F" w:rsidP="0060453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72A27"/>
    <w:rsid w:val="006045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CF6974DA-4C5B-43DF-86F8-91718F2D49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character" w:default="1" w:styleId="a0">
    <w:name w:val="Default Paragraph Font"/>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4">
    <w:name w:val="footer"/>
    <w:basedOn w:val="a"/>
    <w:pPr>
      <w:tabs>
        <w:tab w:val="center" w:pos="4153"/>
        <w:tab w:val="right" w:pos="8306"/>
      </w:tabs>
      <w:snapToGrid w:val="0"/>
      <w:jc w:val="left"/>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x-cp20936"/>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130</Words>
  <Characters>743</Characters>
  <Application>Microsoft Office Word</Application>
  <DocSecurity>0</DocSecurity>
  <PresentationFormat/>
  <Lines>6</Lines>
  <Paragraphs>1</Paragraphs>
  <Slides>0</Slides>
  <Notes>0</Notes>
  <HiddenSlides>0</HiddenSlides>
  <MMClips>0</MMClips>
  <ScaleCrop>false</ScaleCrop>
  <Manager/>
  <Company/>
  <LinksUpToDate>false</LinksUpToDate>
  <CharactersWithSpaces>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&lt;DocFile&gt; chtb_0042 &lt;/DocFile&gt;</dc:title>
  <dc:subject/>
  <dc:creator>pc</dc:creator>
  <cp:keywords/>
  <dc:description/>
  <cp:lastModifiedBy>游 畅</cp:lastModifiedBy>
  <cp:revision>2</cp:revision>
  <dcterms:created xsi:type="dcterms:W3CDTF">2021-06-13T06:35:00Z</dcterms:created>
  <dcterms:modified xsi:type="dcterms:W3CDTF">2021-06-13T06:35:00Z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2052-8.1.0.3483</vt:lpwstr>
  </property>
</Properties>
</file>