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83D0F">
      <w:pPr>
        <w:rPr>
          <w:rFonts w:hint="eastAsia"/>
        </w:rPr>
      </w:pPr>
      <w:r>
        <w:rPr>
          <w:rFonts w:hint="eastAsia"/>
        </w:rPr>
        <w:t>改稿</w:t>
      </w:r>
    </w:p>
    <w:p w:rsidR="00000000" w:rsidRDefault="00083D0F"/>
    <w:p w:rsidR="00000000" w:rsidRDefault="00083D0F">
      <w:pPr>
        <w:rPr>
          <w:rFonts w:hint="eastAsia"/>
        </w:rPr>
      </w:pPr>
      <w:r>
        <w:rPr>
          <w:rFonts w:hint="eastAsia"/>
        </w:rPr>
        <w:t>今播（ＣＢ００３０１１）号“中国人民银行副行长高德柱谈金融改革的成就与前景”稿，标题及一段中“中国人民银行副行长”改为“中国银行副行长”（共两处）。</w:t>
      </w:r>
    </w:p>
    <w:p w:rsidR="00000000" w:rsidRDefault="00083D0F">
      <w:pPr>
        <w:rPr>
          <w:rFonts w:hint="eastAsia"/>
        </w:rPr>
      </w:pPr>
      <w:r>
        <w:rPr>
          <w:rFonts w:hint="eastAsia"/>
        </w:rPr>
        <w:t>新华社对外部十二月十一日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D0F" w:rsidRDefault="00083D0F" w:rsidP="00083D0F">
      <w:r>
        <w:separator/>
      </w:r>
    </w:p>
  </w:endnote>
  <w:endnote w:type="continuationSeparator" w:id="0">
    <w:p w:rsidR="00083D0F" w:rsidRDefault="00083D0F" w:rsidP="0008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D0F" w:rsidRDefault="00083D0F" w:rsidP="00083D0F">
      <w:r>
        <w:separator/>
      </w:r>
    </w:p>
  </w:footnote>
  <w:footnote w:type="continuationSeparator" w:id="0">
    <w:p w:rsidR="00083D0F" w:rsidRDefault="00083D0F" w:rsidP="00083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59AF8C-C02A-4B82-A757-1CE51A94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chtb_0045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