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F944C1">
      <w:pPr>
        <w:rPr>
          <w:rFonts w:hint="eastAsia"/>
        </w:rPr>
      </w:pPr>
      <w:r>
        <w:rPr>
          <w:rFonts w:hint="eastAsia"/>
        </w:rPr>
        <w:t>今年浦东新区外贸进出口逾九十亿美元</w:t>
      </w:r>
    </w:p>
    <w:p w:rsidR="00000000" w:rsidRDefault="00F944C1"/>
    <w:p w:rsidR="00000000" w:rsidRDefault="00F944C1">
      <w:pPr>
        <w:rPr>
          <w:rFonts w:hint="eastAsia"/>
        </w:rPr>
      </w:pPr>
      <w:r>
        <w:rPr>
          <w:rFonts w:hint="eastAsia"/>
        </w:rPr>
        <w:t>据上海浦东海关统计，今年一至十一月，浦东新区（包括外高桥保税区）进出口货物总额达八十五点七九亿美元，比去年同期增长近四分之一。</w:t>
      </w:r>
    </w:p>
    <w:p w:rsidR="00000000" w:rsidRDefault="00F944C1">
      <w:pPr>
        <w:rPr>
          <w:rFonts w:hint="eastAsia"/>
        </w:rPr>
      </w:pPr>
      <w:r>
        <w:rPr>
          <w:rFonts w:hint="eastAsia"/>
        </w:rPr>
        <w:t>预计全年外贸进出口总额将超过九十亿美元。</w:t>
      </w:r>
    </w:p>
    <w:p w:rsidR="00000000" w:rsidRDefault="00F944C1"/>
    <w:p w:rsidR="00000000" w:rsidRDefault="00F944C1">
      <w:pPr>
        <w:rPr>
          <w:rFonts w:hint="eastAsia"/>
        </w:rPr>
      </w:pPr>
      <w:r>
        <w:rPr>
          <w:rFonts w:hint="eastAsia"/>
        </w:rPr>
        <w:t>今年浦东新区外贸呈现进口与出口比例均衡、增长强劲的特点。</w:t>
      </w:r>
    </w:p>
    <w:p w:rsidR="00000000" w:rsidRDefault="00F944C1">
      <w:pPr>
        <w:rPr>
          <w:rFonts w:hint="eastAsia"/>
        </w:rPr>
      </w:pPr>
      <w:r>
        <w:rPr>
          <w:rFonts w:hint="eastAsia"/>
        </w:rPr>
        <w:t>其中，加工贸易发展较快，全区已有二百多家国有企业走进加工贸易行列，在企业总数和备案合同金额方面都与外资企业平分秋色，而且生产经营方式逐渐由简单的来料加工向高科技、高附加值商品的精深加工转变。</w:t>
      </w:r>
    </w:p>
    <w:p w:rsidR="00000000" w:rsidRDefault="00F944C1"/>
    <w:p w:rsidR="00000000" w:rsidRDefault="00F944C1">
      <w:pPr>
        <w:rPr>
          <w:rFonts w:hint="eastAsia"/>
        </w:rPr>
      </w:pPr>
      <w:r>
        <w:rPr>
          <w:rFonts w:hint="eastAsia"/>
        </w:rPr>
        <w:t>据介绍，由于外资企业增加了作为投资的设备进口，加之</w:t>
      </w:r>
      <w:r>
        <w:rPr>
          <w:rFonts w:hint="eastAsia"/>
        </w:rPr>
        <w:t>中国在浦东率先对外资开放外贸领域，成立了三家中外合资贸易公司，今年浦东外资企业进出口额比去年同期增长百分之三十七点四，达三十八点六亿美元，占浦东进出口总额的百分之四十五。</w:t>
      </w:r>
    </w:p>
    <w:p w:rsidR="00000000" w:rsidRDefault="00F944C1"/>
    <w:p w:rsidR="00000000" w:rsidRDefault="00F944C1">
      <w:pPr>
        <w:rPr>
          <w:rFonts w:hint="eastAsia"/>
        </w:rPr>
      </w:pPr>
      <w:r>
        <w:rPr>
          <w:rFonts w:hint="eastAsia"/>
        </w:rPr>
        <w:t>就进出口商品种类来看，机电产品在浦东新区进口货物中独占鳌头，主要是计算机、集成电路和微电子组件；出口则以机电、服装、编织品类产品为主。</w:t>
      </w:r>
    </w:p>
    <w:p w:rsidR="00000000" w:rsidRDefault="00F944C1">
      <w:pPr>
        <w:rPr>
          <w:rFonts w:hint="eastAsia"/>
        </w:rPr>
      </w:pPr>
      <w:r>
        <w:rPr>
          <w:rFonts w:hint="eastAsia"/>
        </w:rPr>
        <w:t>日本仍为最大贸易伙伴，美国、香港位居二、三位。</w:t>
      </w:r>
    </w:p>
    <w:p w:rsidR="00000000" w:rsidRDefault="00F944C1"/>
    <w:p w:rsidR="00000000" w:rsidRDefault="00F944C1"/>
    <w:p w:rsidR="00000000" w:rsidRDefault="00F944C1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44C1" w:rsidRDefault="00F944C1" w:rsidP="00F944C1">
      <w:r>
        <w:separator/>
      </w:r>
    </w:p>
  </w:endnote>
  <w:endnote w:type="continuationSeparator" w:id="0">
    <w:p w:rsidR="00F944C1" w:rsidRDefault="00F944C1" w:rsidP="00F94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44C1" w:rsidRDefault="00F944C1" w:rsidP="00F944C1">
      <w:r>
        <w:separator/>
      </w:r>
    </w:p>
  </w:footnote>
  <w:footnote w:type="continuationSeparator" w:id="0">
    <w:p w:rsidR="00F944C1" w:rsidRDefault="00F944C1" w:rsidP="00F94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F9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D06A30F-A8D1-4D61-8E8A-CA63B0AB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chtb_0065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