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E5" w:rsidRPr="00FF385D" w:rsidRDefault="00B505E5" w:rsidP="00B505E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F385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85D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85D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385D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85D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505E5" w:rsidRPr="00FF385D" w:rsidRDefault="00B505E5" w:rsidP="00B505E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FF385D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B505E5" w:rsidRPr="00FF385D" w:rsidRDefault="00B505E5" w:rsidP="00B505E5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385D"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B505E5" w:rsidRPr="00FF385D" w:rsidRDefault="00B505E5" w:rsidP="00B505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85D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B505E5" w:rsidRPr="00FF385D" w:rsidRDefault="00B505E5" w:rsidP="00B505E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3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(ПМ.11)  </w:t>
      </w:r>
      <w:r w:rsidRPr="00FF385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Разработка, администрирование и защита баз данных</w:t>
      </w:r>
    </w:p>
    <w:p w:rsidR="00B505E5" w:rsidRPr="00FF385D" w:rsidRDefault="00B505E5" w:rsidP="00B505E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05E5" w:rsidRPr="00FF385D" w:rsidRDefault="00B505E5" w:rsidP="00B505E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05E5" w:rsidRPr="00FF385D" w:rsidRDefault="00B505E5" w:rsidP="00B505E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05E5" w:rsidRPr="00FF385D" w:rsidRDefault="00B505E5" w:rsidP="00B505E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B505E5" w:rsidRPr="00FF385D" w:rsidTr="002F561E">
        <w:trPr>
          <w:trHeight w:val="659"/>
        </w:trPr>
        <w:tc>
          <w:tcPr>
            <w:tcW w:w="2693" w:type="dxa"/>
            <w:vAlign w:val="bottom"/>
            <w:hideMark/>
          </w:tcPr>
          <w:p w:rsidR="00B505E5" w:rsidRPr="00FF385D" w:rsidRDefault="00B505E5" w:rsidP="002F5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85D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85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505E5" w:rsidRPr="00FF385D" w:rsidTr="002F561E">
        <w:trPr>
          <w:trHeight w:val="76"/>
        </w:trPr>
        <w:tc>
          <w:tcPr>
            <w:tcW w:w="2693" w:type="dxa"/>
            <w:vAlign w:val="bottom"/>
            <w:hideMark/>
          </w:tcPr>
          <w:p w:rsidR="00B505E5" w:rsidRPr="00FF385D" w:rsidRDefault="00B505E5" w:rsidP="002F56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B505E5" w:rsidRPr="00FF385D" w:rsidTr="002F561E">
        <w:trPr>
          <w:trHeight w:val="401"/>
        </w:trPr>
        <w:tc>
          <w:tcPr>
            <w:tcW w:w="2693" w:type="dxa"/>
            <w:vAlign w:val="bottom"/>
          </w:tcPr>
          <w:p w:rsidR="00B505E5" w:rsidRPr="00FF385D" w:rsidRDefault="00B505E5" w:rsidP="002F5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8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85D">
              <w:rPr>
                <w:rFonts w:ascii="Times New Roman" w:eastAsia="Times New Roman" w:hAnsi="Times New Roman" w:cs="Times New Roman"/>
                <w:sz w:val="28"/>
                <w:szCs w:val="28"/>
              </w:rPr>
              <w:t>2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85D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85D"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05E5" w:rsidRPr="00FF385D" w:rsidTr="002F561E">
        <w:trPr>
          <w:trHeight w:val="70"/>
        </w:trPr>
        <w:tc>
          <w:tcPr>
            <w:tcW w:w="2693" w:type="dxa"/>
            <w:vAlign w:val="bottom"/>
            <w:hideMark/>
          </w:tcPr>
          <w:p w:rsidR="00B505E5" w:rsidRPr="00FF385D" w:rsidRDefault="00B505E5" w:rsidP="002F56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bookmarkStart w:id="0" w:name="_GoBack"/>
            <w:bookmarkEnd w:id="0"/>
          </w:p>
        </w:tc>
      </w:tr>
      <w:tr w:rsidR="00B505E5" w:rsidRPr="00FF385D" w:rsidTr="002F561E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5572">
              <w:rPr>
                <w:rFonts w:ascii="Times New Roman" w:eastAsia="Times New Roman" w:hAnsi="Times New Roman" w:cs="Times New Roman"/>
                <w:sz w:val="28"/>
                <w:szCs w:val="28"/>
              </w:rPr>
              <w:t>Евдокимов</w:t>
            </w:r>
            <w:r w:rsidR="00005572" w:rsidRPr="0000557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0055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Антон</w:t>
            </w:r>
            <w:r w:rsidR="00005572" w:rsidRPr="0000557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0055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Андреевич</w:t>
            </w:r>
            <w:r w:rsidR="00005572" w:rsidRPr="0000557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FF385D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B505E5" w:rsidRPr="00FF385D" w:rsidRDefault="00B505E5" w:rsidP="00B505E5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B505E5" w:rsidRPr="00FF385D" w:rsidRDefault="00B505E5" w:rsidP="00B505E5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B505E5" w:rsidRPr="00FF385D" w:rsidTr="002F561E">
        <w:tc>
          <w:tcPr>
            <w:tcW w:w="3544" w:type="dxa"/>
            <w:vMerge w:val="restart"/>
            <w:shd w:val="clear" w:color="auto" w:fill="auto"/>
          </w:tcPr>
          <w:p w:rsidR="00B505E5" w:rsidRPr="00FF385D" w:rsidRDefault="00B505E5" w:rsidP="002F5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8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FF385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FF38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F385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85D"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Лаборатория программирования</w:t>
            </w:r>
          </w:p>
        </w:tc>
      </w:tr>
      <w:tr w:rsidR="00B505E5" w:rsidRPr="00FF385D" w:rsidTr="002F561E">
        <w:tc>
          <w:tcPr>
            <w:tcW w:w="3544" w:type="dxa"/>
            <w:vMerge/>
            <w:shd w:val="clear" w:color="auto" w:fill="auto"/>
          </w:tcPr>
          <w:p w:rsidR="00B505E5" w:rsidRPr="00FF385D" w:rsidRDefault="00B505E5" w:rsidP="002F5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FF385D">
              <w:rPr>
                <w:rFonts w:ascii="Times New Roman" w:eastAsia="Times New Roman" w:hAnsi="Times New Roman" w:cs="Times New Roman"/>
                <w:sz w:val="28"/>
                <w:szCs w:val="28"/>
              </w:rPr>
              <w:t>и баз данных</w:t>
            </w:r>
          </w:p>
        </w:tc>
      </w:tr>
      <w:tr w:rsidR="00B505E5" w:rsidRPr="00FF385D" w:rsidTr="002F561E">
        <w:tc>
          <w:tcPr>
            <w:tcW w:w="3544" w:type="dxa"/>
            <w:vMerge/>
            <w:shd w:val="clear" w:color="auto" w:fill="auto"/>
          </w:tcPr>
          <w:p w:rsidR="00B505E5" w:rsidRPr="00FF385D" w:rsidRDefault="00B505E5" w:rsidP="002F5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85D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B505E5" w:rsidRPr="00FF385D" w:rsidTr="002F561E">
        <w:trPr>
          <w:trHeight w:val="945"/>
        </w:trPr>
        <w:tc>
          <w:tcPr>
            <w:tcW w:w="3544" w:type="dxa"/>
            <w:vMerge w:val="restart"/>
            <w:shd w:val="clear" w:color="auto" w:fill="auto"/>
            <w:vAlign w:val="bottom"/>
          </w:tcPr>
          <w:p w:rsidR="00B505E5" w:rsidRPr="00FF385D" w:rsidRDefault="00B505E5" w:rsidP="002F5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85D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505E5" w:rsidRPr="00FF385D" w:rsidRDefault="00B505E5" w:rsidP="002F5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385D">
              <w:rPr>
                <w:rFonts w:ascii="Times New Roman" w:eastAsia="Times New Roman" w:hAnsi="Times New Roman" w:cs="Times New Roman"/>
                <w:sz w:val="28"/>
                <w:szCs w:val="28"/>
              </w:rPr>
              <w:t>Купрюшина</w:t>
            </w:r>
            <w:proofErr w:type="spellEnd"/>
            <w:r w:rsidRPr="00FF38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И.Г., преподаватель</w:t>
            </w:r>
          </w:p>
        </w:tc>
      </w:tr>
      <w:tr w:rsidR="00B505E5" w:rsidRPr="00FF385D" w:rsidTr="002F561E">
        <w:trPr>
          <w:trHeight w:val="390"/>
        </w:trPr>
        <w:tc>
          <w:tcPr>
            <w:tcW w:w="3544" w:type="dxa"/>
            <w:vMerge/>
            <w:shd w:val="clear" w:color="auto" w:fill="auto"/>
            <w:vAlign w:val="bottom"/>
          </w:tcPr>
          <w:p w:rsidR="00B505E5" w:rsidRPr="00FF385D" w:rsidRDefault="00B505E5" w:rsidP="002F56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05E5" w:rsidRPr="00FF385D" w:rsidRDefault="00B505E5" w:rsidP="002F5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F385D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B505E5" w:rsidRPr="00FF385D" w:rsidRDefault="00B505E5" w:rsidP="00B505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05E5" w:rsidRPr="00FF385D" w:rsidRDefault="00B505E5" w:rsidP="00B5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385D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A95D3C" w:rsidRPr="00FF385D" w:rsidRDefault="00B505E5" w:rsidP="005828B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F385D">
        <w:rPr>
          <w:rFonts w:ascii="Times New Roman" w:eastAsia="Times New Roman" w:hAnsi="Times New Roman" w:cs="Times New Roman"/>
          <w:sz w:val="28"/>
          <w:szCs w:val="28"/>
        </w:rPr>
        <w:t>2022 - 2023 уч.  год</w:t>
      </w:r>
    </w:p>
    <w:sectPr w:rsidR="00A95D3C" w:rsidRPr="00FF385D" w:rsidSect="00B505E5">
      <w:pgSz w:w="11906" w:h="16838"/>
      <w:pgMar w:top="567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F0"/>
    <w:rsid w:val="00005572"/>
    <w:rsid w:val="005828B2"/>
    <w:rsid w:val="009F5DF0"/>
    <w:rsid w:val="00B505E5"/>
    <w:rsid w:val="00DE1A31"/>
    <w:rsid w:val="00E153FF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5E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5E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78C2D-F798-453E-BFD1-F791A53D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Евдокимов_АА</dc:creator>
  <cp:keywords/>
  <dc:description/>
  <cp:lastModifiedBy>Евдокимов_АА</cp:lastModifiedBy>
  <cp:revision>5</cp:revision>
  <dcterms:created xsi:type="dcterms:W3CDTF">2023-05-25T03:26:00Z</dcterms:created>
  <dcterms:modified xsi:type="dcterms:W3CDTF">2023-06-05T02:11:00Z</dcterms:modified>
</cp:coreProperties>
</file>