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0.svg" ContentType="image/svg+xml"/>
  <Override PartName="/word/media/image12.svg" ContentType="image/svg+xml"/>
  <Override PartName="/word/media/image14.svg" ContentType="image/svg+xml"/>
  <Override PartName="/word/media/image16.svg" ContentType="image/svg+xml"/>
  <Override PartName="/word/media/image18.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36.svg" ContentType="image/svg+xml"/>
  <Override PartName="/word/media/image38.svg" ContentType="image/svg+xml"/>
  <Override PartName="/word/media/image4.svg" ContentType="image/svg+xml"/>
  <Override PartName="/word/media/image40.svg" ContentType="image/svg+xml"/>
  <Override PartName="/word/media/image44.svg" ContentType="image/svg+xml"/>
  <Override PartName="/word/media/image49.svg" ContentType="image/svg+xml"/>
  <Override PartName="/word/media/image51.svg" ContentType="image/svg+xml"/>
  <Override PartName="/word/media/image53.svg" ContentType="image/svg+xml"/>
  <Override PartName="/word/media/image55.svg" ContentType="image/svg+xml"/>
  <Override PartName="/word/media/image57.svg" ContentType="image/svg+xml"/>
  <Override PartName="/word/media/image59.svg" ContentType="image/svg+xml"/>
  <Override PartName="/word/media/image6.svg" ContentType="image/svg+xml"/>
  <Override PartName="/word/media/image61.svg" ContentType="image/svg+xml"/>
  <Override PartName="/word/media/image65.svg" ContentType="image/svg+xml"/>
  <Override PartName="/word/media/image69.svg" ContentType="image/svg+xml"/>
  <Override PartName="/word/media/image71.svg" ContentType="image/svg+xml"/>
  <Override PartName="/word/media/image73.svg" ContentType="image/svg+xml"/>
  <Override PartName="/word/media/image75.svg" ContentType="image/svg+xml"/>
  <Override PartName="/word/media/image77.svg" ContentType="image/svg+xml"/>
  <Override PartName="/word/media/image79.svg" ContentType="image/svg+xml"/>
  <Override PartName="/word/media/image8.svg" ContentType="image/svg+xml"/>
  <Override PartName="/word/media/image81.svg" ContentType="image/svg+xml"/>
  <Override PartName="/word/media/image83.svg" ContentType="image/svg+xml"/>
  <Override PartName="/word/media/image85.svg" ContentType="image/svg+xml"/>
  <Override PartName="/word/media/image87.svg" ContentType="image/svg+xml"/>
  <Override PartName="/word/media/image91.svg" ContentType="image/svg+xml"/>
  <Override PartName="/word/media/image93.svg" ContentType="image/svg+xml"/>
  <Override PartName="/word/media/image95.svg" ContentType="image/svg+xml"/>
  <Override PartName="/word/media/image9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2CD80">
      <w:pPr>
        <w:pStyle w:val="10"/>
        <w:bidi w:val="0"/>
        <w:rPr>
          <w:rFonts w:hint="eastAsia" w:ascii="黑体" w:hAnsi="黑体" w:eastAsia="黑体" w:cs="黑体"/>
          <w:lang w:val="en-US" w:eastAsia="zh"/>
          <w:woUserID w:val="1"/>
        </w:rPr>
      </w:pPr>
      <w:bookmarkStart w:id="0" w:name="书签1：摘要"/>
      <w:r>
        <w:rPr>
          <w:rFonts w:hint="eastAsia" w:ascii="黑体" w:hAnsi="黑体" w:eastAsia="黑体" w:cs="黑体"/>
          <w:lang w:val="en-US" w:eastAsia="zh"/>
          <w:woUserID w:val="1"/>
        </w:rPr>
        <w:t>基于线性规划的农作物种植策略</w:t>
      </w:r>
    </w:p>
    <w:p w14:paraId="55460707">
      <w:pPr>
        <w:pStyle w:val="10"/>
        <w:bidi w:val="0"/>
        <w:rPr>
          <w:rFonts w:hint="eastAsia" w:ascii="黑体" w:hAnsi="黑体" w:eastAsia="黑体" w:cs="黑体"/>
          <w:lang w:val="en-US" w:eastAsia="zh-CN"/>
          <w:woUserID w:val="2"/>
        </w:rPr>
      </w:pPr>
      <w:r>
        <w:rPr>
          <w:rFonts w:hint="eastAsia" w:ascii="黑体" w:hAnsi="黑体" w:eastAsia="黑体" w:cs="黑体"/>
          <w:lang w:val="en-US" w:eastAsia="zh-CN"/>
          <w:woUserID w:val="2"/>
        </w:rPr>
        <w:t>摘要</w:t>
      </w:r>
    </w:p>
    <w:p w14:paraId="0351A285">
      <w:pPr>
        <w:rPr>
          <w:rFonts w:hint="eastAsia" w:ascii="黑体" w:hAnsi="黑体" w:eastAsia="黑体" w:cs="黑体"/>
          <w:lang w:val="en-US" w:eastAsia="zh-CN"/>
          <w:woUserID w:val="2"/>
        </w:rPr>
      </w:pPr>
    </w:p>
    <w:p w14:paraId="2A4559A8">
      <w:pPr>
        <w:rPr>
          <w:rFonts w:hint="eastAsia" w:ascii="黑体" w:hAnsi="黑体" w:eastAsia="黑体" w:cs="黑体"/>
          <w:sz w:val="24"/>
          <w:szCs w:val="24"/>
          <w:lang w:val="en-US" w:eastAsia="zh"/>
          <w:woUserID w:val="3"/>
        </w:rPr>
      </w:pPr>
      <w:r>
        <w:rPr>
          <w:rFonts w:hint="eastAsia" w:ascii="黑体" w:hAnsi="黑体" w:eastAsia="黑体" w:cs="黑体"/>
          <w:sz w:val="24"/>
          <w:szCs w:val="24"/>
          <w:lang w:val="en-US" w:eastAsia="zh"/>
          <w:woUserID w:val="1"/>
        </w:rPr>
        <w:t>本文就</w:t>
      </w:r>
      <w:r>
        <w:rPr>
          <w:rFonts w:hint="eastAsia" w:ascii="黑体" w:hAnsi="黑体" w:eastAsia="黑体" w:cs="黑体"/>
          <w:sz w:val="24"/>
          <w:szCs w:val="24"/>
          <w:woUserID w:val="1"/>
        </w:rPr>
        <w:t>华北山区的乡村农业在有限耕地资源下的最优种植策略问题，进行了深入</w:t>
      </w:r>
      <w:r>
        <w:rPr>
          <w:rFonts w:hint="eastAsia" w:ascii="黑体" w:hAnsi="黑体" w:eastAsia="黑体" w:cs="黑体"/>
          <w:sz w:val="24"/>
          <w:szCs w:val="24"/>
          <w:lang w:eastAsia="zh"/>
          <w:woUserID w:val="3"/>
        </w:rPr>
        <w:t>分析与</w:t>
      </w:r>
      <w:r>
        <w:rPr>
          <w:rFonts w:hint="eastAsia" w:ascii="黑体" w:hAnsi="黑体" w:eastAsia="黑体" w:cs="黑体"/>
          <w:sz w:val="24"/>
          <w:szCs w:val="24"/>
          <w:woUserID w:val="1"/>
        </w:rPr>
        <w:t>研究</w:t>
      </w:r>
      <w:r>
        <w:rPr>
          <w:rFonts w:hint="eastAsia" w:ascii="黑体" w:hAnsi="黑体" w:eastAsia="黑体" w:cs="黑体"/>
          <w:sz w:val="24"/>
          <w:szCs w:val="24"/>
          <w:lang w:eastAsia="zh"/>
          <w:woUserID w:val="3"/>
        </w:rPr>
        <w:t>；根据题意和数据，总体采用线性规划模型的方式进行计算，并辅以蒙特卡洛法进行模型检验；采用了python、scipy、SPSSPRO等数学工具编程求解与绘图，计算得出了该问题每一种情况下的种植方案以及预期利润，并以此给出了相应合理化建议。</w:t>
      </w:r>
    </w:p>
    <w:bookmarkEnd w:id="0"/>
    <w:p w14:paraId="7DE762C5">
      <w:pPr>
        <w:keepNext w:val="0"/>
        <w:keepLines w:val="0"/>
        <w:widowControl w:val="0"/>
        <w:suppressLineNumbers w:val="0"/>
        <w:spacing w:before="156" w:beforeLines="50" w:beforeAutospacing="0" w:after="156" w:afterLines="50" w:afterAutospacing="0"/>
        <w:ind w:left="0" w:right="0"/>
        <w:jc w:val="both"/>
        <w:rPr>
          <w:rFonts w:hint="eastAsia" w:ascii="黑体" w:hAnsi="Times New Roman" w:eastAsia="黑体" w:cs="黑体"/>
          <w:b w:val="0"/>
          <w:bCs w:val="0"/>
          <w:sz w:val="24"/>
          <w:szCs w:val="24"/>
          <w:lang w:val="en-US" w:eastAsia="zh"/>
          <w:woUserID w:val="1"/>
        </w:rPr>
      </w:pPr>
      <w:r>
        <w:rPr>
          <w:rFonts w:hint="eastAsia" w:ascii="黑体" w:hAnsi="Times New Roman" w:eastAsia="黑体" w:cs="黑体"/>
          <w:b w:val="0"/>
          <w:bCs w:val="0"/>
          <w:sz w:val="24"/>
          <w:szCs w:val="24"/>
          <w:lang w:val="en-US" w:eastAsia="zh"/>
          <w:woUserID w:val="2"/>
        </w:rPr>
        <w:t>关于问题一，我们使用线性规划模型求解，并利用蒙特卡洛算法验证求解结果的正确性。首先，</w:t>
      </w:r>
      <w:r>
        <w:rPr>
          <w:rFonts w:hint="eastAsia" w:ascii="黑体" w:hAnsi="黑体" w:eastAsia="黑体" w:cs="黑体"/>
          <w:sz w:val="24"/>
          <w:szCs w:val="24"/>
          <w:lang w:eastAsia="zh"/>
          <w:woUserID w:val="2"/>
        </w:rPr>
        <w:t>由于题目假定各农作物的预期销售量、种植成本、亩产量和销售价格相对2023保持稳定，因此在目标函数内不必考虑种植风险。同时为简化模型，假设所有年份的市场需求量均近似为前一年的产量。接着根据题目提示</w:t>
      </w:r>
      <w:r>
        <w:rPr>
          <w:rFonts w:hint="eastAsia" w:ascii="黑体" w:hAnsi="Times New Roman" w:eastAsia="黑体" w:cs="黑体"/>
          <w:b w:val="0"/>
          <w:bCs w:val="0"/>
          <w:sz w:val="24"/>
          <w:szCs w:val="24"/>
          <w:lang w:val="en-US" w:eastAsia="zh"/>
          <w:woUserID w:val="2"/>
        </w:rPr>
        <w:t>，抽象出本题所求问题的决策变量和目标函数，即通过改变各年各地块各植物的种植面积最大化生产经济效益（生产经济效益的计算在第一小问和第二小问有区别，即产量超出预期销量时情况一超出部分不计收益，情况二收益以原价的50%计）。然后根据题目要求明确了</w:t>
      </w:r>
      <w:r>
        <w:rPr>
          <w:rFonts w:hint="eastAsia" w:ascii="黑体" w:hAnsi="黑体" w:eastAsia="黑体" w:cs="黑体"/>
          <w:sz w:val="24"/>
          <w:szCs w:val="24"/>
          <w:lang w:eastAsia="zh"/>
          <w:woUserID w:val="2"/>
        </w:rPr>
        <w:t>地块面积限制、市场需求限制、豆类植物轮作要求、不连续重茬种植要求、种植地集中要求和单类作物面积不宜过小要求共六项约束条件。在求解过程中，我们先通过关联相关数据、转换数据格式、去除拆分并补全数据表等步骤进行数据预处理。接着</w:t>
      </w:r>
      <w:r>
        <w:rPr>
          <w:rFonts w:hint="eastAsia" w:ascii="黑体" w:hAnsi="黑体" w:eastAsia="黑体" w:cs="黑体"/>
          <w:sz w:val="24"/>
          <w:szCs w:val="24"/>
          <w:lang w:eastAsia="zh"/>
          <w:woUserID w:val="3"/>
        </w:rPr>
        <w:t>运用Python的scipy和pandas模块</w:t>
      </w:r>
      <w:r>
        <w:rPr>
          <w:rFonts w:hint="eastAsia" w:ascii="黑体" w:hAnsi="黑体" w:eastAsia="黑体" w:cs="黑体"/>
          <w:sz w:val="24"/>
          <w:szCs w:val="24"/>
          <w:lang w:eastAsia="zh"/>
          <w:woUserID w:val="2"/>
        </w:rPr>
        <w:t>模拟随机农作物售价，构建合理参数矩阵，表达目标函数和约束条件的代码逻辑，并通过linprog函数求得模型最优解。最后通过蒙特卡洛数学模型中大量随机样本的生成和分析，为线性规划模型的准确性和鲁棒性提供了验证。</w:t>
      </w:r>
    </w:p>
    <w:p w14:paraId="1C9DFCC6">
      <w:pPr>
        <w:keepNext w:val="0"/>
        <w:keepLines w:val="0"/>
        <w:widowControl w:val="0"/>
        <w:suppressLineNumbers w:val="0"/>
        <w:spacing w:before="156" w:beforeLines="50" w:beforeAutospacing="0" w:after="156" w:afterLines="50" w:afterAutospacing="0"/>
        <w:ind w:left="0" w:right="0"/>
        <w:jc w:val="both"/>
        <w:rPr>
          <w:rFonts w:hint="eastAsia" w:ascii="黑体" w:hAnsi="Times New Roman" w:eastAsia="黑体" w:cs="黑体"/>
          <w:b w:val="0"/>
          <w:bCs w:val="0"/>
          <w:sz w:val="24"/>
          <w:szCs w:val="24"/>
          <w:lang w:val="en-US" w:eastAsia="zh"/>
          <w:woUserID w:val="1"/>
        </w:rPr>
      </w:pPr>
      <w:r>
        <w:rPr>
          <w:rFonts w:hint="eastAsia" w:ascii="黑体" w:hAnsi="Times New Roman" w:eastAsia="黑体" w:cs="黑体"/>
          <w:b w:val="0"/>
          <w:bCs w:val="0"/>
          <w:sz w:val="24"/>
          <w:szCs w:val="24"/>
          <w:lang w:val="en-US" w:eastAsia="zh"/>
          <w:woUserID w:val="1"/>
        </w:rPr>
        <w:t>关于问题二，</w:t>
      </w:r>
      <w:r>
        <w:rPr>
          <w:rFonts w:hint="eastAsia" w:ascii="黑体" w:hAnsi="黑体" w:eastAsia="黑体" w:cs="黑体"/>
          <w:sz w:val="24"/>
          <w:szCs w:val="24"/>
          <w:lang w:eastAsia="zh"/>
          <w:woUserID w:val="2"/>
        </w:rPr>
        <w:t>本题的参数根据</w:t>
      </w:r>
      <w:r>
        <w:rPr>
          <w:rFonts w:hint="eastAsia" w:ascii="黑体" w:hAnsi="Times New Roman" w:eastAsia="黑体" w:cs="黑体"/>
          <w:b w:val="0"/>
          <w:bCs w:val="0"/>
          <w:sz w:val="24"/>
          <w:szCs w:val="24"/>
          <w:lang w:val="en-US" w:eastAsia="zh"/>
          <w:woUserID w:val="2"/>
        </w:rPr>
        <w:t>题目要求对各农作物的</w:t>
      </w:r>
      <w:r>
        <w:rPr>
          <w:rFonts w:hint="eastAsia" w:ascii="黑体" w:hAnsi="黑体" w:eastAsia="黑体" w:cs="黑体"/>
          <w:sz w:val="24"/>
          <w:szCs w:val="24"/>
          <w:lang w:eastAsia="zh"/>
          <w:woUserID w:val="2"/>
        </w:rPr>
        <w:t>预期销售量、种植成本、亩产量和销售价格进行了随机化处理，参数矩阵随之改变。本题依然使用线性规划模型求解，</w:t>
      </w:r>
      <w:r>
        <w:rPr>
          <w:rFonts w:hint="eastAsia" w:ascii="黑体" w:hAnsi="Times New Roman" w:eastAsia="黑体" w:cs="黑体"/>
          <w:b w:val="0"/>
          <w:bCs w:val="0"/>
          <w:sz w:val="24"/>
          <w:szCs w:val="24"/>
          <w:lang w:val="en-US" w:eastAsia="zh"/>
          <w:woUserID w:val="2"/>
        </w:rPr>
        <w:t>并利用蒙特卡洛算法验证求解结果的正确性。且参考上题的情况二，</w:t>
      </w:r>
      <w:r>
        <w:rPr>
          <w:rFonts w:hint="eastAsia" w:ascii="黑体" w:hAnsi="黑体" w:eastAsia="黑体" w:cs="黑体"/>
          <w:sz w:val="24"/>
          <w:szCs w:val="24"/>
          <w:lang w:eastAsia="zh"/>
          <w:woUserID w:val="2"/>
        </w:rPr>
        <w:t>假设当亩产量大于预期销售量时，超过部分按预期销售价格的50%降价出售。预处理数据，目标函数及约束条件皆沿用问题一。</w:t>
      </w:r>
    </w:p>
    <w:p w14:paraId="599B6323">
      <w:pPr>
        <w:keepNext w:val="0"/>
        <w:keepLines w:val="0"/>
        <w:widowControl w:val="0"/>
        <w:suppressLineNumbers w:val="0"/>
        <w:spacing w:before="156" w:beforeLines="50" w:beforeAutospacing="0" w:after="156" w:afterLines="50" w:afterAutospacing="0"/>
        <w:ind w:left="0" w:right="0"/>
        <w:jc w:val="both"/>
        <w:rPr>
          <w:rFonts w:hint="eastAsia" w:ascii="黑体" w:hAnsi="Times New Roman" w:eastAsia="黑体" w:cs="黑体"/>
          <w:b w:val="0"/>
          <w:bCs w:val="0"/>
          <w:sz w:val="24"/>
          <w:szCs w:val="24"/>
          <w:lang w:val="en-US" w:eastAsia="zh"/>
          <w:woUserID w:val="1"/>
        </w:rPr>
      </w:pPr>
      <w:r>
        <w:rPr>
          <w:rFonts w:hint="eastAsia" w:ascii="黑体" w:hAnsi="Times New Roman" w:eastAsia="黑体" w:cs="黑体"/>
          <w:b w:val="0"/>
          <w:bCs w:val="0"/>
          <w:sz w:val="24"/>
          <w:szCs w:val="24"/>
          <w:lang w:val="en-US" w:eastAsia="zh"/>
          <w:woUserID w:val="1"/>
        </w:rPr>
        <w:t>关于问题三，</w:t>
      </w:r>
      <w:r>
        <w:rPr>
          <w:rFonts w:hint="eastAsia" w:ascii="黑体" w:hAnsi="Times New Roman" w:eastAsia="黑体" w:cs="黑体"/>
          <w:b w:val="0"/>
          <w:bCs w:val="0"/>
          <w:sz w:val="24"/>
          <w:szCs w:val="24"/>
          <w:lang w:val="en-US" w:eastAsia="zh"/>
          <w:woUserID w:val="2"/>
        </w:rPr>
        <w:t>本题依旧使用线性回归模型进行求解。</w:t>
      </w:r>
      <w:r>
        <w:rPr>
          <w:rFonts w:hint="eastAsia" w:ascii="黑体" w:hAnsi="黑体" w:eastAsia="黑体" w:cs="黑体"/>
          <w:sz w:val="24"/>
          <w:szCs w:val="24"/>
          <w:lang w:val="en-US" w:eastAsia="zh"/>
          <w:woUserID w:val="2"/>
        </w:rPr>
        <w:t>为研究各种农作物之间的可替代性和互补性，以及预期销售量与销售价格、种植成本等之间的相关性，本题模型根据题目提示，通过模拟进行计算求解。首先为研究可替代性和相关性，本题通过设置可替代性系数ɑ和互补性系数β,利用对两者产量的定量分析研究两者之间的替代互补关系。本题的目标函数依然不变，引入用于模拟的作物组，并增加相应的约束条件。</w:t>
      </w:r>
    </w:p>
    <w:p w14:paraId="00E7B02F">
      <w:pPr>
        <w:keepNext w:val="0"/>
        <w:keepLines w:val="0"/>
        <w:widowControl w:val="0"/>
        <w:suppressLineNumbers w:val="0"/>
        <w:spacing w:before="156" w:beforeLines="50" w:beforeAutospacing="0" w:after="156" w:afterLines="50" w:afterAutospacing="0"/>
        <w:ind w:left="0" w:right="0"/>
        <w:jc w:val="left"/>
        <w:rPr>
          <w:rFonts w:hint="eastAsia" w:ascii="黑体" w:hAnsi="黑体" w:eastAsia="黑体" w:cs="黑体"/>
          <w:b/>
          <w:bCs/>
          <w:sz w:val="24"/>
          <w:szCs w:val="24"/>
          <w:lang w:val="en-US"/>
          <w:woUserID w:val="2"/>
        </w:rPr>
      </w:pPr>
      <w:r>
        <w:rPr>
          <w:rFonts w:hint="eastAsia" w:ascii="黑体" w:hAnsi="黑体" w:eastAsia="黑体" w:cs="黑体"/>
          <w:sz w:val="24"/>
          <w:szCs w:val="24"/>
          <w:woUserID w:val="1"/>
        </w:rPr>
        <w:t>本文的模型假设合理，充分考虑了多种现实因素，建模过程具有一定的创新性，求解结果准确且具有实用价值。研究结果不仅对本乡村具有指导意义，也为类似地区的农业规划提供了重要参考。</w:t>
      </w:r>
    </w:p>
    <w:p w14:paraId="6BAD2FCD">
      <w:pPr>
        <w:keepNext w:val="0"/>
        <w:keepLines w:val="0"/>
        <w:widowControl w:val="0"/>
        <w:suppressLineNumbers w:val="0"/>
        <w:spacing w:before="156" w:beforeLines="50" w:beforeAutospacing="0" w:after="156" w:afterLines="50" w:afterAutospacing="0"/>
        <w:ind w:left="0" w:right="0"/>
        <w:jc w:val="both"/>
        <w:rPr>
          <w:rFonts w:hint="eastAsia" w:ascii="黑体" w:hAnsi="黑体" w:eastAsia="黑体" w:cs="黑体"/>
          <w:b w:val="0"/>
          <w:bCs w:val="0"/>
          <w:sz w:val="24"/>
          <w:szCs w:val="24"/>
          <w:lang w:val="en-US" w:eastAsia="zh"/>
          <w:woUserID w:val="1"/>
        </w:rPr>
      </w:pPr>
    </w:p>
    <w:p w14:paraId="6EEEB91F">
      <w:pPr>
        <w:keepNext w:val="0"/>
        <w:keepLines w:val="0"/>
        <w:widowControl w:val="0"/>
        <w:suppressLineNumbers w:val="0"/>
        <w:spacing w:before="156" w:beforeLines="50" w:beforeAutospacing="0" w:after="156" w:afterLines="50" w:afterAutospacing="0"/>
        <w:ind w:left="0" w:right="0"/>
        <w:jc w:val="both"/>
        <w:rPr>
          <w:rFonts w:hint="eastAsia" w:ascii="黑体" w:hAnsi="黑体" w:eastAsia="黑体" w:cs="黑体"/>
          <w:b w:val="0"/>
          <w:bCs w:val="0"/>
          <w:sz w:val="24"/>
          <w:szCs w:val="24"/>
          <w:lang w:val="en-US" w:eastAsia="zh"/>
          <w:woUserID w:val="1"/>
        </w:rPr>
      </w:pPr>
    </w:p>
    <w:p w14:paraId="611B1209">
      <w:pPr>
        <w:keepNext w:val="0"/>
        <w:keepLines w:val="0"/>
        <w:widowControl w:val="0"/>
        <w:suppressLineNumbers w:val="0"/>
        <w:spacing w:before="156" w:beforeLines="50" w:beforeAutospacing="0" w:after="156" w:afterLines="50" w:afterAutospacing="0"/>
        <w:ind w:left="0" w:right="0"/>
        <w:jc w:val="both"/>
        <w:rPr>
          <w:rFonts w:hint="eastAsia" w:ascii="黑体" w:hAnsi="黑体" w:eastAsia="黑体" w:cs="黑体"/>
          <w:b/>
          <w:bCs/>
          <w:sz w:val="24"/>
          <w:szCs w:val="24"/>
          <w:lang w:val="en-US"/>
          <w:woUserID w:val="1"/>
        </w:rPr>
      </w:pPr>
      <w:r>
        <w:rPr>
          <w:rFonts w:hint="eastAsia" w:ascii="黑体" w:hAnsi="黑体" w:eastAsia="黑体" w:cs="黑体"/>
          <w:b w:val="0"/>
          <w:bCs w:val="0"/>
          <w:sz w:val="24"/>
          <w:szCs w:val="24"/>
          <w:lang w:val="en-US" w:eastAsia="zh"/>
          <w:woUserID w:val="1"/>
        </w:rPr>
        <w:t>关键词：线性规划，蒙特卡洛，PYTHON，</w:t>
      </w:r>
      <w:r>
        <w:rPr>
          <w:rFonts w:hint="eastAsia" w:ascii="黑体" w:hAnsi="黑体" w:eastAsia="黑体" w:cs="黑体"/>
          <w:b w:val="0"/>
          <w:bCs w:val="0"/>
          <w:sz w:val="24"/>
          <w:szCs w:val="24"/>
          <w:woUserID w:val="1"/>
        </w:rPr>
        <w:t>乡村经济可持续发展</w:t>
      </w:r>
    </w:p>
    <w:p w14:paraId="7DCD842F">
      <w:pPr>
        <w:pStyle w:val="10"/>
        <w:numPr>
          <w:ilvl w:val="0"/>
          <w:numId w:val="1"/>
        </w:numPr>
        <w:bidi w:val="0"/>
        <w:rPr>
          <w:rFonts w:hint="eastAsia" w:ascii="黑体" w:hAnsi="黑体" w:eastAsia="黑体" w:cs="黑体"/>
          <w:lang w:val="en-US" w:eastAsia="zh-CN"/>
          <w:woUserID w:val="2"/>
        </w:rPr>
      </w:pPr>
      <w:r>
        <w:rPr>
          <w:rFonts w:hint="eastAsia" w:ascii="黑体" w:hAnsi="黑体" w:eastAsia="黑体" w:cs="黑体"/>
          <w:lang w:val="en-US" w:eastAsia="zh-CN"/>
          <w:woUserID w:val="2"/>
        </w:rPr>
        <w:t>问题重述</w:t>
      </w:r>
    </w:p>
    <w:p w14:paraId="4C73AFD8">
      <w:pPr>
        <w:pStyle w:val="10"/>
        <w:numPr>
          <w:ilvl w:val="0"/>
          <w:numId w:val="0"/>
        </w:numPr>
        <w:bidi w:val="0"/>
        <w:ind w:leftChars="0" w:right="0" w:rightChars="0"/>
        <w:jc w:val="left"/>
        <w:rPr>
          <w:b/>
          <w:bCs/>
          <w:sz w:val="28"/>
          <w:szCs w:val="28"/>
        </w:rPr>
      </w:pPr>
      <w:r>
        <w:rPr>
          <w:rFonts w:hint="eastAsia" w:ascii="黑体" w:hAnsi="黑体" w:eastAsia="黑体" w:cs="黑体"/>
          <w:sz w:val="28"/>
          <w:szCs w:val="28"/>
          <w:woUserID w:val="1"/>
        </w:rPr>
        <w:t>1.</w:t>
      </w:r>
      <w:r>
        <w:rPr>
          <w:rFonts w:hint="eastAsia" w:ascii="黑体" w:hAnsi="黑体" w:eastAsia="黑体" w:cs="黑体"/>
          <w:sz w:val="28"/>
          <w:szCs w:val="28"/>
          <w:lang w:eastAsia="zh"/>
          <w:woUserID w:val="1"/>
        </w:rPr>
        <w:t>1</w:t>
      </w:r>
      <w:r>
        <w:rPr>
          <w:rFonts w:hint="eastAsia" w:ascii="黑体" w:hAnsi="黑体" w:eastAsia="黑体" w:cs="黑体"/>
          <w:sz w:val="28"/>
          <w:szCs w:val="28"/>
          <w:woUserID w:val="1"/>
        </w:rPr>
        <w:t xml:space="preserve"> </w:t>
      </w:r>
      <w:r>
        <w:rPr>
          <w:rFonts w:hint="eastAsia" w:ascii="黑体" w:hAnsi="黑体" w:eastAsia="黑体" w:cs="黑体"/>
          <w:b/>
          <w:bCs/>
          <w:sz w:val="28"/>
          <w:szCs w:val="28"/>
          <w:woUserID w:val="1"/>
        </w:rPr>
        <w:t>问题背景</w:t>
      </w:r>
    </w:p>
    <w:p w14:paraId="6906B559">
      <w:pPr>
        <w:numPr>
          <w:ilvl w:val="0"/>
          <w:numId w:val="0"/>
        </w:numPr>
        <w:ind w:firstLine="420" w:firstLineChars="0"/>
        <w:rPr>
          <w:rFonts w:hint="eastAsia"/>
          <w:lang w:val="en-US" w:eastAsia="zh"/>
          <w:woUserID w:val="1"/>
        </w:rPr>
      </w:pPr>
      <w:r>
        <w:rPr>
          <w:rFonts w:hint="eastAsia" w:ascii="黑体" w:hAnsi="黑体" w:eastAsia="黑体" w:cs="黑体"/>
          <w:b w:val="0"/>
          <w:bCs w:val="0"/>
          <w:color w:val="000000"/>
          <w:sz w:val="24"/>
          <w:szCs w:val="24"/>
          <w:lang w:eastAsia="zh"/>
          <w:woUserID w:val="1"/>
        </w:rPr>
        <w:t>位于华北山区的乡村，由于耕地资源的有限，种类的丰富以及地块的分散。为了合理利用耕地资源，优化农作物种植结构，促进乡村经济的可持续发展。因此，在制定种植方案时，需要综合考虑作物类型、种植布局、轮作要求和田间管理等限制因素，从而实现经济效益的最大化。</w:t>
      </w:r>
    </w:p>
    <w:p w14:paraId="5A946E65">
      <w:pPr>
        <w:pStyle w:val="10"/>
        <w:bidi w:val="0"/>
        <w:jc w:val="left"/>
        <w:rPr>
          <w:rFonts w:hint="eastAsia" w:ascii="黑体" w:hAnsi="黑体" w:eastAsia="黑体" w:cs="黑体"/>
          <w:b/>
          <w:bCs/>
          <w:color w:val="000000"/>
          <w:sz w:val="24"/>
          <w:szCs w:val="24"/>
          <w:woUserID w:val="1"/>
        </w:rPr>
      </w:pPr>
      <w:r>
        <w:rPr>
          <w:rFonts w:hint="eastAsia" w:ascii="黑体" w:hAnsi="黑体" w:eastAsia="黑体" w:cs="黑体"/>
          <w:sz w:val="28"/>
          <w:szCs w:val="28"/>
          <w:woUserID w:val="1"/>
        </w:rPr>
        <w:t>1.2 题目信息</w:t>
      </w:r>
    </w:p>
    <w:p w14:paraId="185571BC">
      <w:pPr>
        <w:numPr>
          <w:ilvl w:val="0"/>
          <w:numId w:val="0"/>
        </w:numPr>
        <w:rPr>
          <w:rFonts w:hint="eastAsia" w:ascii="黑体" w:hAnsi="黑体" w:eastAsia="黑体" w:cs="黑体"/>
          <w:b w:val="0"/>
          <w:bCs w:val="0"/>
          <w:color w:val="000000"/>
          <w:sz w:val="24"/>
          <w:szCs w:val="24"/>
          <w:lang w:eastAsia="zh"/>
          <w:woUserID w:val="1"/>
        </w:rPr>
      </w:pPr>
      <w:r>
        <w:rPr>
          <w:rFonts w:hint="eastAsia" w:ascii="黑体" w:hAnsi="黑体" w:eastAsia="黑体" w:cs="黑体"/>
          <w:b/>
          <w:bCs/>
          <w:color w:val="000000"/>
          <w:sz w:val="24"/>
          <w:szCs w:val="24"/>
          <w:lang w:eastAsia="zh"/>
          <w:woUserID w:val="1"/>
        </w:rPr>
        <w:t>·</w:t>
      </w:r>
      <w:r>
        <w:rPr>
          <w:rFonts w:hint="eastAsia" w:ascii="黑体" w:hAnsi="黑体" w:eastAsia="黑体" w:cs="黑体"/>
          <w:b w:val="0"/>
          <w:bCs w:val="0"/>
          <w:color w:val="000000"/>
          <w:sz w:val="24"/>
          <w:szCs w:val="24"/>
          <w:lang w:eastAsia="zh"/>
          <w:woUserID w:val="1"/>
        </w:rPr>
        <w:t>农作物生产规律、</w:t>
      </w:r>
      <w:r>
        <w:rPr>
          <w:rFonts w:hint="eastAsia" w:ascii="黑体" w:hAnsi="黑体" w:eastAsia="黑体" w:cs="黑体"/>
          <w:sz w:val="24"/>
          <w:szCs w:val="24"/>
          <w:woUserID w:val="1"/>
        </w:rPr>
        <w:t>各地块的种植适应性</w:t>
      </w:r>
      <w:r>
        <w:rPr>
          <w:rFonts w:hint="eastAsia" w:ascii="黑体" w:hAnsi="黑体" w:eastAsia="黑体" w:cs="黑体"/>
          <w:sz w:val="24"/>
          <w:szCs w:val="24"/>
          <w:lang w:eastAsia="zh"/>
          <w:woUserID w:val="1"/>
        </w:rPr>
        <w:t>等限制条件</w:t>
      </w:r>
    </w:p>
    <w:p w14:paraId="49796B8E">
      <w:pPr>
        <w:numPr>
          <w:ilvl w:val="0"/>
          <w:numId w:val="0"/>
        </w:numPr>
        <w:rPr>
          <w:rFonts w:hint="eastAsia" w:ascii="黑体" w:hAnsi="黑体" w:eastAsia="黑体" w:cs="黑体"/>
          <w:b/>
          <w:bCs/>
          <w:color w:val="000000"/>
          <w:sz w:val="24"/>
          <w:szCs w:val="24"/>
          <w:woUserID w:val="1"/>
        </w:rPr>
      </w:pPr>
      <w:r>
        <w:rPr>
          <w:rFonts w:hint="eastAsia" w:ascii="黑体" w:hAnsi="黑体" w:eastAsia="黑体" w:cs="黑体"/>
          <w:b w:val="0"/>
          <w:bCs w:val="0"/>
          <w:color w:val="000000"/>
          <w:sz w:val="24"/>
          <w:szCs w:val="24"/>
          <w:lang w:eastAsia="zh"/>
          <w:woUserID w:val="1"/>
        </w:rPr>
        <w:t>·地块和农作物的种类以及信息</w:t>
      </w:r>
    </w:p>
    <w:p w14:paraId="2456CC72">
      <w:pPr>
        <w:numPr>
          <w:ilvl w:val="0"/>
          <w:numId w:val="0"/>
        </w:numPr>
        <w:rPr>
          <w:rFonts w:hint="eastAsia" w:ascii="黑体" w:hAnsi="黑体" w:eastAsia="黑体" w:cs="黑体"/>
          <w:b/>
          <w:bCs/>
          <w:color w:val="000000"/>
          <w:sz w:val="24"/>
          <w:szCs w:val="24"/>
          <w:woUserID w:val="1"/>
        </w:rPr>
      </w:pPr>
      <w:r>
        <w:rPr>
          <w:rFonts w:hint="eastAsia" w:ascii="黑体" w:hAnsi="黑体" w:eastAsia="黑体" w:cs="黑体"/>
          <w:b w:val="0"/>
          <w:bCs w:val="0"/>
          <w:color w:val="000000"/>
          <w:sz w:val="24"/>
          <w:szCs w:val="24"/>
          <w:lang w:eastAsia="zh"/>
          <w:woUserID w:val="1"/>
        </w:rPr>
        <w:t>·附件还提供了2023年农作物的具体种植情况以及销量产量等相关数据</w:t>
      </w:r>
    </w:p>
    <w:p w14:paraId="4E61998C">
      <w:pPr>
        <w:pStyle w:val="10"/>
        <w:bidi w:val="0"/>
        <w:jc w:val="left"/>
        <w:rPr>
          <w:rFonts w:hint="eastAsia" w:ascii="黑体" w:hAnsi="黑体" w:eastAsia="黑体" w:cs="黑体"/>
          <w:b/>
          <w:bCs/>
          <w:color w:val="000000"/>
          <w:sz w:val="24"/>
          <w:szCs w:val="24"/>
          <w:lang w:eastAsia="zh"/>
          <w:woUserID w:val="1"/>
        </w:rPr>
      </w:pPr>
      <w:r>
        <w:rPr>
          <w:rFonts w:hint="eastAsia" w:ascii="黑体" w:hAnsi="黑体" w:eastAsia="黑体" w:cs="黑体"/>
          <w:sz w:val="28"/>
          <w:szCs w:val="28"/>
          <w:woUserID w:val="1"/>
        </w:rPr>
        <w:t>1.</w:t>
      </w:r>
      <w:r>
        <w:rPr>
          <w:rFonts w:hint="eastAsia" w:ascii="黑体" w:hAnsi="黑体" w:eastAsia="黑体" w:cs="黑体"/>
          <w:sz w:val="28"/>
          <w:szCs w:val="28"/>
          <w:lang w:eastAsia="zh"/>
          <w:woUserID w:val="1"/>
        </w:rPr>
        <w:t>3</w:t>
      </w:r>
      <w:r>
        <w:rPr>
          <w:rFonts w:hint="eastAsia" w:ascii="黑体" w:hAnsi="黑体" w:eastAsia="黑体" w:cs="黑体"/>
          <w:sz w:val="28"/>
          <w:szCs w:val="28"/>
          <w:woUserID w:val="1"/>
        </w:rPr>
        <w:t xml:space="preserve"> </w:t>
      </w:r>
      <w:r>
        <w:rPr>
          <w:rFonts w:hint="eastAsia" w:ascii="黑体" w:hAnsi="黑体" w:eastAsia="黑体" w:cs="黑体"/>
          <w:sz w:val="28"/>
          <w:szCs w:val="28"/>
          <w:lang w:eastAsia="zh"/>
          <w:woUserID w:val="1"/>
        </w:rPr>
        <w:t>待求解问题</w:t>
      </w:r>
    </w:p>
    <w:p w14:paraId="02A49277">
      <w:pPr>
        <w:numPr>
          <w:ilvl w:val="0"/>
          <w:numId w:val="0"/>
        </w:numPr>
        <w:rPr>
          <w:rFonts w:hint="eastAsia" w:ascii="黑体" w:hAnsi="黑体" w:eastAsia="黑体" w:cs="黑体"/>
          <w:b w:val="0"/>
          <w:bCs w:val="0"/>
          <w:color w:val="000000"/>
          <w:sz w:val="24"/>
          <w:szCs w:val="24"/>
          <w:lang w:eastAsia="zh"/>
          <w:woUserID w:val="1"/>
        </w:rPr>
      </w:pPr>
      <w:r>
        <w:rPr>
          <w:rFonts w:hint="eastAsia" w:ascii="黑体" w:hAnsi="黑体" w:eastAsia="黑体" w:cs="黑体"/>
          <w:b/>
          <w:bCs/>
          <w:color w:val="000000"/>
          <w:sz w:val="24"/>
          <w:szCs w:val="24"/>
          <w:lang w:eastAsia="zh"/>
          <w:woUserID w:val="1"/>
        </w:rPr>
        <w:t>问题一：</w:t>
      </w:r>
      <w:r>
        <w:rPr>
          <w:rFonts w:hint="eastAsia" w:ascii="黑体" w:hAnsi="黑体" w:eastAsia="黑体" w:cs="黑体"/>
          <w:b w:val="0"/>
          <w:bCs w:val="0"/>
          <w:color w:val="000000"/>
          <w:sz w:val="24"/>
          <w:szCs w:val="24"/>
          <w:lang w:eastAsia="zh"/>
          <w:woUserID w:val="1"/>
        </w:rPr>
        <w:t>分析数据，</w:t>
      </w:r>
    </w:p>
    <w:p w14:paraId="33403131">
      <w:pPr>
        <w:numPr>
          <w:ilvl w:val="0"/>
          <w:numId w:val="2"/>
        </w:numPr>
        <w:ind w:firstLine="420" w:firstLineChars="0"/>
        <w:rPr>
          <w:rFonts w:hint="eastAsia" w:ascii="黑体" w:hAnsi="黑体" w:eastAsia="黑体" w:cs="黑体"/>
          <w:b w:val="0"/>
          <w:bCs w:val="0"/>
          <w:color w:val="000000"/>
          <w:sz w:val="24"/>
          <w:szCs w:val="24"/>
          <w:lang w:eastAsia="zh"/>
          <w:woUserID w:val="1"/>
        </w:rPr>
      </w:pPr>
      <w:r>
        <w:rPr>
          <w:rFonts w:hint="eastAsia" w:ascii="黑体" w:hAnsi="黑体" w:eastAsia="黑体" w:cs="黑体"/>
          <w:b w:val="0"/>
          <w:bCs w:val="0"/>
          <w:color w:val="000000"/>
          <w:sz w:val="24"/>
          <w:szCs w:val="24"/>
          <w:lang w:eastAsia="zh"/>
          <w:woUserID w:val="1"/>
        </w:rPr>
        <w:t>当超出</w:t>
      </w:r>
      <w:r>
        <w:rPr>
          <w:rFonts w:hint="eastAsia" w:ascii="黑体" w:hAnsi="黑体" w:eastAsia="黑体" w:cs="黑体"/>
          <w:sz w:val="24"/>
          <w:szCs w:val="24"/>
          <w:woUserID w:val="1"/>
        </w:rPr>
        <w:t>预期销售量</w:t>
      </w:r>
      <w:r>
        <w:rPr>
          <w:rFonts w:hint="eastAsia" w:ascii="黑体" w:hAnsi="黑体" w:eastAsia="黑体" w:cs="黑体"/>
          <w:sz w:val="24"/>
          <w:szCs w:val="24"/>
          <w:lang w:eastAsia="zh"/>
          <w:woUserID w:val="1"/>
        </w:rPr>
        <w:t>的</w:t>
      </w:r>
      <w:r>
        <w:rPr>
          <w:rFonts w:hint="eastAsia" w:ascii="黑体" w:hAnsi="黑体" w:eastAsia="黑体" w:cs="黑体"/>
          <w:b w:val="0"/>
          <w:bCs w:val="0"/>
          <w:color w:val="000000"/>
          <w:sz w:val="24"/>
          <w:szCs w:val="24"/>
          <w:lang w:eastAsia="zh"/>
          <w:woUserID w:val="1"/>
        </w:rPr>
        <w:t>部分滞销时，农作物最优的种植方案。</w:t>
      </w:r>
    </w:p>
    <w:p w14:paraId="12102E61">
      <w:pPr>
        <w:numPr>
          <w:ilvl w:val="0"/>
          <w:numId w:val="2"/>
        </w:numPr>
        <w:ind w:firstLine="420" w:firstLineChars="0"/>
        <w:rPr>
          <w:rFonts w:hint="eastAsia" w:ascii="黑体" w:hAnsi="黑体" w:eastAsia="黑体" w:cs="黑体"/>
          <w:b/>
          <w:bCs/>
          <w:color w:val="000000"/>
          <w:sz w:val="24"/>
          <w:szCs w:val="24"/>
          <w:lang w:eastAsia="zh"/>
          <w:woUserID w:val="1"/>
        </w:rPr>
      </w:pPr>
      <w:r>
        <w:rPr>
          <w:rFonts w:hint="eastAsia" w:ascii="黑体" w:hAnsi="黑体" w:eastAsia="黑体" w:cs="黑体"/>
          <w:b w:val="0"/>
          <w:bCs w:val="0"/>
          <w:color w:val="000000"/>
          <w:sz w:val="24"/>
          <w:szCs w:val="24"/>
          <w:lang w:eastAsia="zh"/>
          <w:woUserID w:val="1"/>
        </w:rPr>
        <w:t>当超出预期销售量的部分半价销售时，农作物最优的种植方案。</w:t>
      </w:r>
    </w:p>
    <w:p w14:paraId="1459D485">
      <w:pPr>
        <w:numPr>
          <w:ilvl w:val="0"/>
          <w:numId w:val="0"/>
        </w:numPr>
        <w:rPr>
          <w:rFonts w:hint="eastAsia" w:ascii="黑体" w:hAnsi="黑体" w:eastAsia="黑体" w:cs="黑体"/>
          <w:b/>
          <w:bCs/>
          <w:color w:val="000000"/>
          <w:sz w:val="24"/>
          <w:szCs w:val="24"/>
          <w:lang w:eastAsia="zh"/>
          <w:woUserID w:val="1"/>
        </w:rPr>
      </w:pPr>
      <w:r>
        <w:rPr>
          <w:rFonts w:hint="eastAsia" w:ascii="黑体" w:hAnsi="黑体" w:eastAsia="黑体" w:cs="黑体"/>
          <w:b/>
          <w:bCs/>
          <w:color w:val="000000"/>
          <w:sz w:val="24"/>
          <w:szCs w:val="24"/>
          <w:lang w:eastAsia="zh"/>
          <w:woUserID w:val="1"/>
        </w:rPr>
        <w:t>问题二：</w:t>
      </w:r>
    </w:p>
    <w:p w14:paraId="24E2856C">
      <w:pPr>
        <w:keepNext w:val="0"/>
        <w:keepLines w:val="0"/>
        <w:widowControl/>
        <w:suppressLineNumbers w:val="0"/>
        <w:rPr>
          <w:rFonts w:hint="eastAsia" w:ascii="黑体" w:hAnsi="黑体" w:eastAsia="黑体" w:cs="黑体"/>
          <w:sz w:val="24"/>
          <w:szCs w:val="24"/>
          <w:woUserID w:val="1"/>
        </w:rPr>
      </w:pPr>
      <w:r>
        <w:rPr>
          <w:rFonts w:hint="eastAsia" w:ascii="黑体" w:hAnsi="黑体" w:eastAsia="黑体" w:cs="黑体"/>
          <w:sz w:val="24"/>
          <w:szCs w:val="24"/>
          <w:lang w:eastAsia="zh"/>
          <w:woUserID w:val="1"/>
        </w:rPr>
        <w:tab/>
      </w:r>
      <w:r>
        <w:rPr>
          <w:rFonts w:hint="eastAsia" w:ascii="黑体" w:hAnsi="黑体" w:eastAsia="黑体" w:cs="黑体"/>
          <w:sz w:val="24"/>
          <w:szCs w:val="24"/>
          <w:woUserID w:val="1"/>
        </w:rPr>
        <w:t>考虑小麦和玉米的销售量年增长率（5%-10%）以及其他作物销售量的±5%变化。</w:t>
      </w:r>
    </w:p>
    <w:p w14:paraId="7981D015">
      <w:pPr>
        <w:keepNext w:val="0"/>
        <w:keepLines w:val="0"/>
        <w:widowControl/>
        <w:suppressLineNumbers w:val="0"/>
        <w:rPr>
          <w:rFonts w:hint="eastAsia" w:ascii="黑体" w:hAnsi="黑体" w:eastAsia="黑体" w:cs="黑体"/>
          <w:sz w:val="24"/>
          <w:szCs w:val="24"/>
          <w:woUserID w:val="1"/>
        </w:rPr>
      </w:pPr>
      <w:r>
        <w:rPr>
          <w:rFonts w:hint="eastAsia" w:ascii="黑体" w:hAnsi="黑体" w:eastAsia="黑体" w:cs="黑体"/>
          <w:sz w:val="24"/>
          <w:szCs w:val="24"/>
          <w:lang w:eastAsia="zh"/>
          <w:woUserID w:val="1"/>
        </w:rPr>
        <w:tab/>
      </w:r>
      <w:r>
        <w:rPr>
          <w:rFonts w:hint="eastAsia" w:ascii="黑体" w:hAnsi="黑体" w:eastAsia="黑体" w:cs="黑体"/>
          <w:sz w:val="24"/>
          <w:szCs w:val="24"/>
          <w:woUserID w:val="1"/>
        </w:rPr>
        <w:t>考虑亩产量受气候影响的±10%波动。</w:t>
      </w:r>
    </w:p>
    <w:p w14:paraId="712FD66B">
      <w:pPr>
        <w:keepNext w:val="0"/>
        <w:keepLines w:val="0"/>
        <w:widowControl/>
        <w:suppressLineNumbers w:val="0"/>
        <w:rPr>
          <w:rFonts w:hint="eastAsia" w:ascii="黑体" w:hAnsi="黑体" w:eastAsia="黑体" w:cs="黑体"/>
          <w:sz w:val="24"/>
          <w:szCs w:val="24"/>
          <w:woUserID w:val="1"/>
        </w:rPr>
      </w:pPr>
      <w:r>
        <w:rPr>
          <w:rFonts w:hint="eastAsia" w:ascii="黑体" w:hAnsi="黑体" w:eastAsia="黑体" w:cs="黑体"/>
          <w:sz w:val="24"/>
          <w:szCs w:val="24"/>
          <w:lang w:eastAsia="zh"/>
          <w:woUserID w:val="1"/>
        </w:rPr>
        <w:tab/>
      </w:r>
      <w:r>
        <w:rPr>
          <w:rFonts w:hint="eastAsia" w:ascii="黑体" w:hAnsi="黑体" w:eastAsia="黑体" w:cs="黑体"/>
          <w:sz w:val="24"/>
          <w:szCs w:val="24"/>
          <w:woUserID w:val="1"/>
        </w:rPr>
        <w:t>考虑种植成本年均增长5%的趋势。</w:t>
      </w:r>
    </w:p>
    <w:p w14:paraId="38DFFEA1">
      <w:pPr>
        <w:keepNext w:val="0"/>
        <w:keepLines w:val="0"/>
        <w:widowControl/>
        <w:suppressLineNumbers w:val="0"/>
        <w:rPr>
          <w:rFonts w:hint="eastAsia" w:ascii="黑体" w:hAnsi="黑体" w:eastAsia="黑体" w:cs="黑体"/>
          <w:b/>
          <w:bCs/>
          <w:color w:val="000000"/>
          <w:sz w:val="24"/>
          <w:szCs w:val="24"/>
          <w:lang w:eastAsia="zh"/>
          <w:woUserID w:val="1"/>
        </w:rPr>
      </w:pPr>
      <w:r>
        <w:rPr>
          <w:rFonts w:hint="eastAsia" w:ascii="黑体" w:hAnsi="黑体" w:eastAsia="黑体" w:cs="黑体"/>
          <w:sz w:val="24"/>
          <w:szCs w:val="24"/>
          <w:lang w:eastAsia="zh"/>
          <w:woUserID w:val="1"/>
        </w:rPr>
        <w:tab/>
      </w:r>
      <w:r>
        <w:rPr>
          <w:rFonts w:hint="eastAsia" w:ascii="黑体" w:hAnsi="黑体" w:eastAsia="黑体" w:cs="黑体"/>
          <w:sz w:val="24"/>
          <w:szCs w:val="24"/>
          <w:woUserID w:val="1"/>
        </w:rPr>
        <w:t>考虑粮食价格基本稳定，蔬菜价格年均增长5%，食用菌价格年均下降1%-5%。</w:t>
      </w:r>
    </w:p>
    <w:p w14:paraId="159C8639">
      <w:pPr>
        <w:numPr>
          <w:ilvl w:val="0"/>
          <w:numId w:val="0"/>
        </w:numPr>
        <w:ind w:firstLine="420" w:firstLineChars="0"/>
        <w:rPr>
          <w:rFonts w:hint="eastAsia" w:ascii="黑体" w:hAnsi="黑体" w:eastAsia="黑体" w:cs="黑体"/>
          <w:b/>
          <w:bCs/>
          <w:color w:val="000000"/>
          <w:sz w:val="24"/>
          <w:szCs w:val="24"/>
          <w:lang w:eastAsia="zh"/>
          <w:woUserID w:val="1"/>
        </w:rPr>
      </w:pPr>
      <w:r>
        <w:rPr>
          <w:rFonts w:hint="eastAsia" w:ascii="黑体" w:hAnsi="黑体" w:eastAsia="黑体" w:cs="黑体"/>
          <w:b w:val="0"/>
          <w:bCs w:val="0"/>
          <w:color w:val="000000"/>
          <w:sz w:val="24"/>
          <w:szCs w:val="24"/>
          <w:lang w:eastAsia="zh"/>
          <w:woUserID w:val="1"/>
        </w:rPr>
        <w:t>提出农作物最优的种植方案。</w:t>
      </w:r>
    </w:p>
    <w:p w14:paraId="7FF44F01">
      <w:pPr>
        <w:numPr>
          <w:ilvl w:val="0"/>
          <w:numId w:val="0"/>
        </w:numPr>
        <w:rPr>
          <w:rFonts w:hint="eastAsia" w:ascii="黑体" w:hAnsi="黑体" w:eastAsia="黑体" w:cs="黑体"/>
          <w:b/>
          <w:bCs/>
          <w:color w:val="000000"/>
          <w:sz w:val="24"/>
          <w:szCs w:val="24"/>
          <w:lang w:eastAsia="zh"/>
          <w:woUserID w:val="1"/>
        </w:rPr>
      </w:pPr>
    </w:p>
    <w:p w14:paraId="2CD76782">
      <w:pPr>
        <w:numPr>
          <w:ilvl w:val="0"/>
          <w:numId w:val="0"/>
        </w:numPr>
        <w:rPr>
          <w:rFonts w:hint="eastAsia" w:ascii="黑体" w:hAnsi="黑体" w:eastAsia="黑体" w:cs="黑体"/>
          <w:b/>
          <w:bCs/>
          <w:color w:val="000000"/>
          <w:sz w:val="24"/>
          <w:szCs w:val="24"/>
          <w:lang w:eastAsia="zh"/>
          <w:woUserID w:val="1"/>
        </w:rPr>
      </w:pPr>
      <w:r>
        <w:rPr>
          <w:rFonts w:hint="eastAsia" w:ascii="黑体" w:hAnsi="黑体" w:eastAsia="黑体" w:cs="黑体"/>
          <w:b/>
          <w:bCs/>
          <w:color w:val="000000"/>
          <w:sz w:val="24"/>
          <w:szCs w:val="24"/>
          <w:lang w:eastAsia="zh"/>
          <w:woUserID w:val="1"/>
        </w:rPr>
        <w:t>问题三：</w:t>
      </w:r>
    </w:p>
    <w:p w14:paraId="237EFF3C">
      <w:pPr>
        <w:numPr>
          <w:ilvl w:val="0"/>
          <w:numId w:val="0"/>
        </w:numPr>
        <w:rPr>
          <w:rFonts w:hint="eastAsia" w:ascii="黑体" w:hAnsi="黑体" w:eastAsia="黑体" w:cs="黑体"/>
          <w:lang w:val="en-US" w:eastAsia="zh-CN"/>
          <w:woUserID w:val="2"/>
        </w:rPr>
      </w:pPr>
      <w:r>
        <w:rPr>
          <w:rFonts w:hint="eastAsia" w:ascii="黑体" w:hAnsi="黑体" w:eastAsia="黑体" w:cs="黑体"/>
          <w:sz w:val="24"/>
          <w:szCs w:val="24"/>
          <w:woUserID w:val="1"/>
        </w:rPr>
        <w:t>综合考虑作物之间的替代性、互补性，以及预期销售量、销售价格与种植成本之间的相关性。</w:t>
      </w:r>
      <w:r>
        <w:rPr>
          <w:rFonts w:hint="eastAsia" w:ascii="黑体" w:hAnsi="黑体" w:eastAsia="黑体" w:cs="黑体"/>
          <w:sz w:val="24"/>
          <w:szCs w:val="24"/>
          <w:lang w:eastAsia="zh"/>
          <w:woUserID w:val="1"/>
        </w:rPr>
        <w:t>与</w:t>
      </w:r>
      <w:r>
        <w:rPr>
          <w:rFonts w:hint="eastAsia" w:ascii="黑体" w:hAnsi="黑体" w:eastAsia="黑体" w:cs="黑体"/>
          <w:sz w:val="24"/>
          <w:szCs w:val="24"/>
          <w:woUserID w:val="1"/>
        </w:rPr>
        <w:t>问题2的结果</w:t>
      </w:r>
      <w:r>
        <w:rPr>
          <w:rFonts w:hint="eastAsia" w:ascii="黑体" w:hAnsi="黑体" w:eastAsia="黑体" w:cs="黑体"/>
          <w:sz w:val="24"/>
          <w:szCs w:val="24"/>
          <w:lang w:eastAsia="zh"/>
          <w:woUserID w:val="1"/>
        </w:rPr>
        <w:t>相比较</w:t>
      </w:r>
      <w:r>
        <w:rPr>
          <w:rFonts w:hint="eastAsia" w:ascii="黑体" w:hAnsi="黑体" w:eastAsia="黑体" w:cs="黑体"/>
          <w:sz w:val="24"/>
          <w:szCs w:val="24"/>
          <w:woUserID w:val="1"/>
        </w:rPr>
        <w:t>，分析差异。</w:t>
      </w:r>
    </w:p>
    <w:p w14:paraId="3F529B2A">
      <w:pPr>
        <w:pStyle w:val="10"/>
        <w:bidi w:val="0"/>
        <w:rPr>
          <w:rFonts w:hint="eastAsia" w:ascii="黑体" w:hAnsi="黑体" w:eastAsia="黑体" w:cs="黑体"/>
          <w:lang w:val="en-US"/>
          <w:woUserID w:val="2"/>
        </w:rPr>
      </w:pPr>
      <w:r>
        <w:rPr>
          <w:rFonts w:hint="eastAsia" w:ascii="黑体" w:hAnsi="黑体" w:eastAsia="黑体" w:cs="黑体"/>
          <w:lang w:val="en-US" w:eastAsia="zh-CN"/>
          <w:woUserID w:val="2"/>
        </w:rPr>
        <w:t>二、问题分析</w:t>
      </w:r>
    </w:p>
    <w:p w14:paraId="54ED46A5">
      <w:pPr>
        <w:pStyle w:val="10"/>
        <w:bidi w:val="0"/>
        <w:jc w:val="left"/>
        <w:rPr>
          <w:rFonts w:hint="eastAsia" w:ascii="黑体" w:hAnsi="黑体" w:eastAsia="黑体" w:cs="黑体"/>
          <w:sz w:val="28"/>
          <w:szCs w:val="28"/>
          <w:lang w:val="en-US"/>
          <w:woUserID w:val="2"/>
        </w:rPr>
      </w:pPr>
      <w:r>
        <w:rPr>
          <w:rFonts w:hint="eastAsia" w:ascii="黑体" w:hAnsi="黑体" w:eastAsia="黑体" w:cs="黑体"/>
          <w:sz w:val="28"/>
          <w:szCs w:val="28"/>
          <w:lang w:val="en-US" w:eastAsia="zh-CN"/>
          <w:woUserID w:val="2"/>
        </w:rPr>
        <w:t>2.1问题一的分析</w:t>
      </w:r>
    </w:p>
    <w:p w14:paraId="0A03C337">
      <w:pPr>
        <w:keepNext w:val="0"/>
        <w:keepLines w:val="0"/>
        <w:widowControl w:val="0"/>
        <w:suppressLineNumbers w:val="0"/>
        <w:spacing w:before="156" w:beforeLines="50" w:beforeAutospacing="0" w:after="156" w:afterLines="50" w:afterAutospacing="0"/>
        <w:ind w:left="0" w:right="0"/>
        <w:jc w:val="both"/>
        <w:rPr>
          <w:rFonts w:hint="eastAsia" w:ascii="黑体" w:hAnsi="黑体" w:eastAsia="黑体" w:cs="黑体"/>
          <w:sz w:val="24"/>
          <w:szCs w:val="24"/>
          <w:woUserID w:val="1"/>
        </w:rPr>
      </w:pPr>
      <w:r>
        <w:rPr>
          <w:rFonts w:hint="eastAsia" w:ascii="黑体" w:hAnsi="黑体" w:eastAsia="黑体" w:cs="黑体"/>
          <w:sz w:val="24"/>
          <w:szCs w:val="24"/>
          <w:woUserID w:val="1"/>
        </w:rPr>
        <w:t>问题</w:t>
      </w:r>
      <w:r>
        <w:rPr>
          <w:rFonts w:hint="eastAsia" w:ascii="黑体" w:hAnsi="黑体" w:eastAsia="黑体" w:cs="黑体"/>
          <w:sz w:val="24"/>
          <w:szCs w:val="24"/>
          <w:lang w:eastAsia="zh"/>
          <w:woUserID w:val="1"/>
        </w:rPr>
        <w:t>一</w:t>
      </w:r>
      <w:r>
        <w:rPr>
          <w:rFonts w:hint="eastAsia" w:ascii="黑体" w:hAnsi="黑体" w:eastAsia="黑体" w:cs="黑体"/>
          <w:sz w:val="24"/>
          <w:szCs w:val="24"/>
          <w:woUserID w:val="1"/>
        </w:rPr>
        <w:t>的核心是确定在销售量和市场情况相对稳定的假设下，如何最大化村庄在 2024</w:t>
      </w:r>
      <w:r>
        <w:rPr>
          <w:rFonts w:hint="eastAsia" w:ascii="黑体" w:hAnsi="黑体" w:eastAsia="黑体" w:cs="黑体"/>
          <w:sz w:val="24"/>
          <w:szCs w:val="24"/>
          <w:lang w:eastAsia="zh"/>
          <w:woUserID w:val="1"/>
        </w:rPr>
        <w:t>-</w:t>
      </w:r>
      <w:r>
        <w:rPr>
          <w:rFonts w:hint="eastAsia" w:ascii="黑体" w:hAnsi="黑体" w:eastAsia="黑体" w:cs="黑体"/>
          <w:sz w:val="24"/>
          <w:szCs w:val="24"/>
          <w:woUserID w:val="1"/>
        </w:rPr>
        <w:t>2030 年期间的农业种植收益。需要考虑两种情况：滞销导致浪费和滞销部分降价出售。最终目标是找到最优的种植方案，以避免或最小化滞销的影响，并确保最大的经济效益。首先</w:t>
      </w:r>
      <w:r>
        <w:rPr>
          <w:rFonts w:hint="eastAsia" w:ascii="黑体" w:hAnsi="黑体" w:eastAsia="黑体" w:cs="黑体"/>
          <w:sz w:val="24"/>
          <w:szCs w:val="24"/>
          <w:lang w:eastAsia="zh"/>
          <w:woUserID w:val="1"/>
        </w:rPr>
        <w:t>从</w:t>
      </w:r>
      <w:r>
        <w:rPr>
          <w:rFonts w:hint="eastAsia" w:ascii="黑体" w:hAnsi="黑体" w:eastAsia="黑体" w:cs="黑体"/>
          <w:sz w:val="24"/>
          <w:szCs w:val="24"/>
          <w:woUserID w:val="1"/>
        </w:rPr>
        <w:t>建立一个数学模型</w:t>
      </w:r>
      <w:r>
        <w:rPr>
          <w:rFonts w:hint="eastAsia" w:ascii="黑体" w:hAnsi="黑体" w:eastAsia="黑体" w:cs="黑体"/>
          <w:sz w:val="24"/>
          <w:szCs w:val="24"/>
          <w:lang w:eastAsia="zh"/>
          <w:woUserID w:val="1"/>
        </w:rPr>
        <w:t>入手</w:t>
      </w:r>
      <w:r>
        <w:rPr>
          <w:rFonts w:hint="eastAsia" w:ascii="黑体" w:hAnsi="黑体" w:eastAsia="黑体" w:cs="黑体"/>
          <w:sz w:val="24"/>
          <w:szCs w:val="24"/>
          <w:woUserID w:val="1"/>
        </w:rPr>
        <w:t>，将农作物的种植面积与预期销售量、种植成本、亩产量和销售价格关联起来。针对每种作物，分析其在不同耕地类型和大棚内的种植收益，结合销售限制条件，优化种植方案。同时，通过</w:t>
      </w:r>
      <w:r>
        <w:rPr>
          <w:rFonts w:hint="eastAsia" w:ascii="黑体" w:hAnsi="黑体" w:eastAsia="黑体" w:cs="黑体"/>
          <w:sz w:val="24"/>
          <w:szCs w:val="24"/>
          <w:lang w:eastAsia="zh"/>
          <w:woUserID w:val="1"/>
        </w:rPr>
        <w:t>数学模型</w:t>
      </w:r>
      <w:r>
        <w:rPr>
          <w:rFonts w:hint="eastAsia" w:ascii="黑体" w:hAnsi="黑体" w:eastAsia="黑体" w:cs="黑体"/>
          <w:sz w:val="24"/>
          <w:szCs w:val="24"/>
          <w:woUserID w:val="1"/>
        </w:rPr>
        <w:t>或其他优化算法确定不同作物的最佳种植比例，并针对两种不同的销售处理方式分别进行计算。</w:t>
      </w:r>
      <w:r>
        <w:rPr>
          <w:rFonts w:ascii="宋体" w:hAnsi="宋体" w:eastAsia="宋体" w:cs="宋体"/>
          <w:sz w:val="24"/>
          <w:szCs w:val="24"/>
          <w:woUserID w:val="1"/>
        </w:rPr>
        <w:t xml:space="preserve"> </w:t>
      </w:r>
      <w:r>
        <w:rPr>
          <w:rFonts w:hint="eastAsia" w:ascii="黑体" w:hAnsi="黑体" w:eastAsia="黑体" w:cs="黑体"/>
          <w:sz w:val="24"/>
          <w:szCs w:val="24"/>
          <w:woUserID w:val="1"/>
        </w:rPr>
        <w:t xml:space="preserve"> </w:t>
      </w:r>
    </w:p>
    <w:p w14:paraId="1E922690">
      <w:pPr>
        <w:pStyle w:val="10"/>
        <w:bidi w:val="0"/>
        <w:jc w:val="left"/>
        <w:rPr>
          <w:rFonts w:hint="eastAsia" w:ascii="黑体" w:hAnsi="黑体" w:eastAsia="黑体" w:cs="黑体"/>
          <w:sz w:val="28"/>
          <w:szCs w:val="28"/>
          <w:lang w:val="en-US"/>
          <w:woUserID w:val="2"/>
        </w:rPr>
      </w:pPr>
      <w:r>
        <w:rPr>
          <w:rFonts w:hint="eastAsia" w:ascii="黑体" w:hAnsi="黑体" w:eastAsia="黑体" w:cs="黑体"/>
          <w:sz w:val="28"/>
          <w:szCs w:val="28"/>
          <w:lang w:val="en-US" w:eastAsia="zh-CN"/>
          <w:woUserID w:val="2"/>
        </w:rPr>
        <w:t>2.2问题二的分析</w:t>
      </w:r>
    </w:p>
    <w:p w14:paraId="14CA601D">
      <w:pPr>
        <w:keepNext w:val="0"/>
        <w:keepLines w:val="0"/>
        <w:widowControl w:val="0"/>
        <w:suppressLineNumbers w:val="0"/>
        <w:spacing w:before="156" w:beforeLines="50" w:beforeAutospacing="0" w:after="156" w:afterLines="50" w:afterAutospacing="0"/>
        <w:ind w:left="0" w:right="0"/>
        <w:jc w:val="both"/>
        <w:rPr>
          <w:rFonts w:hint="eastAsia" w:ascii="黑体" w:hAnsi="黑体" w:eastAsia="黑体" w:cs="黑体"/>
          <w:bCs/>
          <w:sz w:val="24"/>
          <w:szCs w:val="24"/>
          <w:lang w:val="en-US" w:eastAsia="zh"/>
          <w:woUserID w:val="1"/>
        </w:rPr>
      </w:pPr>
      <w:r>
        <w:rPr>
          <w:rFonts w:hint="eastAsia" w:ascii="黑体" w:hAnsi="黑体" w:eastAsia="黑体" w:cs="黑体"/>
          <w:sz w:val="24"/>
          <w:szCs w:val="24"/>
          <w:woUserID w:val="1"/>
        </w:rPr>
        <w:t>问题</w:t>
      </w:r>
      <w:r>
        <w:rPr>
          <w:rFonts w:hint="eastAsia" w:ascii="黑体" w:hAnsi="黑体" w:eastAsia="黑体" w:cs="黑体"/>
          <w:sz w:val="24"/>
          <w:szCs w:val="24"/>
          <w:lang w:eastAsia="zh"/>
          <w:woUserID w:val="1"/>
        </w:rPr>
        <w:t>二相较于问题一，</w:t>
      </w:r>
      <w:r>
        <w:rPr>
          <w:rFonts w:hint="eastAsia" w:ascii="黑体" w:hAnsi="黑体" w:eastAsia="黑体" w:cs="黑体"/>
          <w:sz w:val="24"/>
          <w:szCs w:val="24"/>
          <w:woUserID w:val="1"/>
        </w:rPr>
        <w:t>增加了未来几年内的不确定性因素，如预期销售量、亩产量、种植成本和销售价格的波动。目标是在不确定性条件下，找到一种稳健的种植方案，以最大化经济效益，同时降低潜在的种植风险。</w:t>
      </w:r>
      <w:r>
        <w:rPr>
          <w:rFonts w:hint="eastAsia" w:ascii="黑体" w:hAnsi="黑体" w:eastAsia="黑体" w:cs="黑体"/>
          <w:sz w:val="24"/>
          <w:szCs w:val="24"/>
          <w:lang w:eastAsia="zh"/>
          <w:woUserID w:val="1"/>
        </w:rPr>
        <w:t>可以</w:t>
      </w:r>
      <w:r>
        <w:rPr>
          <w:rFonts w:hint="eastAsia" w:ascii="黑体" w:hAnsi="黑体" w:eastAsia="黑体" w:cs="黑体"/>
          <w:sz w:val="24"/>
          <w:szCs w:val="24"/>
          <w:woUserID w:val="1"/>
        </w:rPr>
        <w:t>采用情景分析等方法，考虑不同作物的价格、产量和销售量的波动情况。通过模拟生成不同的未来场景，评估在各种不确定条件下的种植收益，最终确定一种综合性的最优种植方案。还需要在模型中加入约束条件，如豆类作物轮作、种植地块分配等。</w:t>
      </w:r>
    </w:p>
    <w:p w14:paraId="7737F255">
      <w:pPr>
        <w:pStyle w:val="10"/>
        <w:bidi w:val="0"/>
        <w:jc w:val="left"/>
        <w:rPr>
          <w:rFonts w:hint="eastAsia" w:ascii="黑体" w:hAnsi="黑体" w:eastAsia="黑体" w:cs="黑体"/>
          <w:sz w:val="28"/>
          <w:szCs w:val="28"/>
          <w:lang w:val="en-US" w:eastAsia="zh-CN"/>
          <w:woUserID w:val="2"/>
        </w:rPr>
      </w:pPr>
      <w:r>
        <w:rPr>
          <w:rFonts w:hint="eastAsia" w:ascii="黑体" w:hAnsi="黑体" w:eastAsia="黑体" w:cs="黑体"/>
          <w:sz w:val="28"/>
          <w:szCs w:val="28"/>
          <w:lang w:val="en-US" w:eastAsia="zh-CN"/>
          <w:woUserID w:val="2"/>
        </w:rPr>
        <w:t>2.3问题三的分析</w:t>
      </w:r>
    </w:p>
    <w:p w14:paraId="02A4C11B">
      <w:pPr>
        <w:keepNext w:val="0"/>
        <w:keepLines w:val="0"/>
        <w:widowControl w:val="0"/>
        <w:suppressLineNumbers w:val="0"/>
        <w:spacing w:before="156" w:beforeLines="50" w:beforeAutospacing="0" w:after="156" w:afterLines="50" w:afterAutospacing="0"/>
        <w:ind w:left="0" w:right="0"/>
        <w:jc w:val="both"/>
        <w:rPr>
          <w:rFonts w:hint="eastAsia" w:ascii="黑体" w:hAnsi="黑体" w:eastAsia="黑体" w:cs="黑体"/>
          <w:sz w:val="24"/>
          <w:szCs w:val="24"/>
          <w:woUserID w:val="1"/>
        </w:rPr>
      </w:pPr>
      <w:r>
        <w:rPr>
          <w:rFonts w:hint="eastAsia" w:ascii="黑体" w:hAnsi="黑体" w:eastAsia="黑体" w:cs="黑体"/>
          <w:sz w:val="24"/>
          <w:szCs w:val="24"/>
          <w:woUserID w:val="1"/>
        </w:rPr>
        <w:t>问题</w:t>
      </w:r>
      <w:r>
        <w:rPr>
          <w:rFonts w:hint="eastAsia" w:ascii="黑体" w:hAnsi="黑体" w:eastAsia="黑体" w:cs="黑体"/>
          <w:sz w:val="24"/>
          <w:szCs w:val="24"/>
          <w:lang w:eastAsia="zh"/>
          <w:woUserID w:val="1"/>
        </w:rPr>
        <w:t>三</w:t>
      </w:r>
      <w:r>
        <w:rPr>
          <w:rFonts w:hint="eastAsia" w:ascii="黑体" w:hAnsi="黑体" w:eastAsia="黑体" w:cs="黑体"/>
          <w:sz w:val="24"/>
          <w:szCs w:val="24"/>
          <w:woUserID w:val="1"/>
        </w:rPr>
        <w:t>进一步考虑了现实中的作物替代性和互补性，以及各项经济变量之间的相关性。</w:t>
      </w:r>
      <w:r>
        <w:rPr>
          <w:rFonts w:hint="eastAsia" w:ascii="黑体" w:hAnsi="黑体" w:eastAsia="黑体" w:cs="黑体"/>
          <w:sz w:val="24"/>
          <w:szCs w:val="24"/>
          <w:lang w:eastAsia="zh"/>
          <w:woUserID w:val="1"/>
        </w:rPr>
        <w:t>该问</w:t>
      </w:r>
      <w:r>
        <w:rPr>
          <w:rFonts w:hint="eastAsia" w:ascii="黑体" w:hAnsi="黑体" w:eastAsia="黑体" w:cs="黑体"/>
          <w:sz w:val="24"/>
          <w:szCs w:val="24"/>
          <w:woUserID w:val="1"/>
        </w:rPr>
        <w:t>在问题</w:t>
      </w:r>
      <w:r>
        <w:rPr>
          <w:rFonts w:hint="eastAsia" w:ascii="黑体" w:hAnsi="黑体" w:eastAsia="黑体" w:cs="黑体"/>
          <w:sz w:val="24"/>
          <w:szCs w:val="24"/>
          <w:lang w:eastAsia="zh"/>
          <w:woUserID w:val="1"/>
        </w:rPr>
        <w:t>二</w:t>
      </w:r>
      <w:r>
        <w:rPr>
          <w:rFonts w:hint="eastAsia" w:ascii="黑体" w:hAnsi="黑体" w:eastAsia="黑体" w:cs="黑体"/>
          <w:sz w:val="24"/>
          <w:szCs w:val="24"/>
          <w:woUserID w:val="1"/>
        </w:rPr>
        <w:t>的基础上，通过更复杂的模型，找到更加优化的种植策略，从而进一步提升农业经济效益并降低风险。可以通过研究作物之间的替代和互补关系，以及经济变量之间的相关性。然后，进行优化求解。最终需要在充分考虑作物之间的相互关系和市场动态变化的前提下，确定一个能够最大化综合收益的种植方案，并将其与问题</w:t>
      </w:r>
      <w:r>
        <w:rPr>
          <w:rFonts w:hint="eastAsia" w:ascii="黑体" w:hAnsi="黑体" w:eastAsia="黑体" w:cs="黑体"/>
          <w:sz w:val="24"/>
          <w:szCs w:val="24"/>
          <w:lang w:eastAsia="zh"/>
          <w:woUserID w:val="1"/>
        </w:rPr>
        <w:t>二</w:t>
      </w:r>
      <w:r>
        <w:rPr>
          <w:rFonts w:hint="eastAsia" w:ascii="黑体" w:hAnsi="黑体" w:eastAsia="黑体" w:cs="黑体"/>
          <w:sz w:val="24"/>
          <w:szCs w:val="24"/>
          <w:woUserID w:val="1"/>
        </w:rPr>
        <w:t>的结果进行比较分析，评估改进效果。</w:t>
      </w:r>
    </w:p>
    <w:p w14:paraId="17473C0A">
      <w:pPr>
        <w:keepNext w:val="0"/>
        <w:keepLines w:val="0"/>
        <w:widowControl w:val="0"/>
        <w:suppressLineNumbers w:val="0"/>
        <w:spacing w:before="156" w:beforeLines="50" w:beforeAutospacing="0" w:after="156" w:afterLines="50" w:afterAutospacing="0"/>
        <w:ind w:left="0" w:right="0"/>
        <w:jc w:val="both"/>
        <w:rPr>
          <w:rFonts w:hint="eastAsia" w:ascii="黑体" w:hAnsi="黑体" w:eastAsia="黑体" w:cs="黑体"/>
          <w:sz w:val="24"/>
          <w:szCs w:val="24"/>
          <w:lang w:val="en-US" w:eastAsia="zh"/>
          <w:woUserID w:val="1"/>
        </w:rPr>
      </w:pPr>
    </w:p>
    <w:p w14:paraId="125878B3">
      <w:pPr>
        <w:pStyle w:val="10"/>
        <w:numPr>
          <w:ilvl w:val="0"/>
          <w:numId w:val="0"/>
        </w:numPr>
        <w:bidi w:val="0"/>
        <w:ind w:leftChars="0" w:right="0" w:rightChars="0"/>
        <w:rPr>
          <w:rFonts w:hint="eastAsia"/>
          <w:lang w:val="en-US"/>
        </w:rPr>
      </w:pPr>
      <w:r>
        <w:rPr>
          <w:rFonts w:hint="eastAsia" w:ascii="黑体" w:hAnsi="黑体" w:eastAsia="黑体" w:cs="黑体"/>
          <w:lang w:val="en-US" w:eastAsia="zh"/>
          <w:woUserID w:val="1"/>
        </w:rPr>
        <w:t>三</w:t>
      </w:r>
      <w:r>
        <w:rPr>
          <w:rFonts w:hint="eastAsia" w:ascii="黑体" w:hAnsi="黑体" w:eastAsia="黑体" w:cs="黑体"/>
          <w:lang w:val="en-US" w:eastAsia="zh-CN"/>
          <w:woUserID w:val="1"/>
        </w:rPr>
        <w:t>、</w:t>
      </w:r>
      <w:r>
        <w:rPr>
          <w:rFonts w:hint="eastAsia" w:ascii="黑体" w:hAnsi="黑体" w:eastAsia="黑体" w:cs="黑体"/>
          <w:lang w:val="en-US" w:eastAsia="zh-CN"/>
          <w:woUserID w:val="2"/>
        </w:rPr>
        <w:t>模型假设</w:t>
      </w:r>
    </w:p>
    <w:p w14:paraId="78EA2637">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
          <w:bCs/>
          <w:sz w:val="24"/>
          <w:szCs w:val="24"/>
          <w:lang w:val="en-US" w:eastAsia="zh"/>
          <w:woUserID w:val="1"/>
        </w:rPr>
      </w:pPr>
      <w:r>
        <w:rPr>
          <w:rFonts w:hint="eastAsia" w:ascii="黑体" w:hAnsi="黑体" w:eastAsia="黑体" w:cs="黑体"/>
          <w:sz w:val="24"/>
          <w:szCs w:val="24"/>
          <w:lang w:eastAsia="zh"/>
          <w:woUserID w:val="1"/>
        </w:rPr>
        <w:t>·假设在2024-2030年间不会发生极端气候事件（如干旱、洪水、寒潮等）</w:t>
      </w:r>
    </w:p>
    <w:p w14:paraId="511B2168">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
          <w:bCs/>
          <w:sz w:val="24"/>
          <w:szCs w:val="24"/>
          <w:lang w:val="en-US"/>
          <w:woUserID w:val="2"/>
        </w:rPr>
      </w:pPr>
      <w:r>
        <w:rPr>
          <w:rFonts w:hint="eastAsia" w:ascii="黑体" w:hAnsi="黑体" w:eastAsia="黑体" w:cs="黑体"/>
          <w:sz w:val="24"/>
          <w:szCs w:val="24"/>
          <w:lang w:eastAsia="zh"/>
          <w:woUserID w:val="1"/>
        </w:rPr>
        <w:t>·</w:t>
      </w:r>
      <w:r>
        <w:rPr>
          <w:rFonts w:hint="eastAsia" w:ascii="黑体" w:hAnsi="黑体" w:eastAsia="黑体" w:cs="黑体"/>
          <w:sz w:val="24"/>
          <w:szCs w:val="24"/>
          <w:woUserID w:val="1"/>
        </w:rPr>
        <w:t>假设农作物在生长过程中不受病虫害影响</w:t>
      </w:r>
    </w:p>
    <w:p w14:paraId="67036002">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宋体" w:hAnsi="宋体" w:eastAsia="宋体" w:cs="宋体"/>
          <w:b/>
          <w:bCs/>
          <w:sz w:val="24"/>
          <w:szCs w:val="24"/>
          <w:lang w:val="en-US"/>
          <w:woUserID w:val="2"/>
        </w:rPr>
      </w:pPr>
      <w:r>
        <w:rPr>
          <w:rFonts w:hint="eastAsia" w:ascii="黑体" w:hAnsi="黑体" w:eastAsia="黑体" w:cs="黑体"/>
          <w:sz w:val="24"/>
          <w:szCs w:val="24"/>
          <w:lang w:eastAsia="zh"/>
          <w:woUserID w:val="1"/>
        </w:rPr>
        <w:t>·</w:t>
      </w:r>
      <w:r>
        <w:rPr>
          <w:rFonts w:hint="eastAsia" w:ascii="黑体" w:hAnsi="黑体" w:eastAsia="黑体" w:cs="黑体"/>
          <w:sz w:val="24"/>
          <w:szCs w:val="24"/>
          <w:woUserID w:val="1"/>
        </w:rPr>
        <w:t>假设农作物的市场需求和价格变化只遵循给定的趋势</w:t>
      </w:r>
    </w:p>
    <w:p w14:paraId="559AC367">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sz w:val="24"/>
          <w:szCs w:val="24"/>
          <w:woUserID w:val="1"/>
        </w:rPr>
      </w:pPr>
      <w:r>
        <w:rPr>
          <w:rFonts w:hint="eastAsia" w:ascii="黑体" w:hAnsi="黑体" w:eastAsia="黑体" w:cs="黑体"/>
          <w:sz w:val="24"/>
          <w:szCs w:val="24"/>
          <w:lang w:eastAsia="zh"/>
          <w:woUserID w:val="1"/>
        </w:rPr>
        <w:t>·</w:t>
      </w:r>
      <w:r>
        <w:rPr>
          <w:rFonts w:hint="eastAsia" w:ascii="黑体" w:hAnsi="黑体" w:eastAsia="黑体" w:cs="黑体"/>
          <w:sz w:val="24"/>
          <w:szCs w:val="24"/>
          <w:woUserID w:val="1"/>
        </w:rPr>
        <w:t>假设每块土地的肥力保持不变，不考虑因持续耕作可能导致的土地退化或肥力提升</w:t>
      </w:r>
    </w:p>
    <w:p w14:paraId="701B87F4">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sz w:val="24"/>
          <w:szCs w:val="24"/>
          <w:lang w:eastAsia="zh"/>
          <w:woUserID w:val="1"/>
        </w:rPr>
      </w:pPr>
      <w:r>
        <w:rPr>
          <w:rFonts w:hint="eastAsia" w:ascii="黑体" w:hAnsi="黑体" w:eastAsia="黑体" w:cs="黑体"/>
          <w:sz w:val="24"/>
          <w:szCs w:val="24"/>
          <w:lang w:eastAsia="zh"/>
          <w:woUserID w:val="1"/>
        </w:rPr>
        <w:t>·假设政府政策变化不会影响到乡村种植策略的改变</w:t>
      </w:r>
    </w:p>
    <w:p w14:paraId="48E21072">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sz w:val="24"/>
          <w:szCs w:val="24"/>
          <w:lang w:val="en-US" w:eastAsia="zh-CN"/>
          <w:woUserID w:val="1"/>
        </w:rPr>
      </w:pPr>
    </w:p>
    <w:p w14:paraId="7A4E838D">
      <w:pPr>
        <w:pStyle w:val="10"/>
        <w:bidi w:val="0"/>
        <w:rPr>
          <w:rFonts w:hint="eastAsia" w:ascii="宋体" w:hAnsi="宋体" w:eastAsia="宋体" w:cs="宋体"/>
          <w:bCs/>
          <w:sz w:val="24"/>
          <w:szCs w:val="24"/>
          <w:lang w:val="en-US"/>
          <w:woUserID w:val="2"/>
        </w:rPr>
      </w:pPr>
      <w:r>
        <w:rPr>
          <w:rFonts w:hint="eastAsia" w:ascii="黑体" w:hAnsi="黑体" w:eastAsia="黑体" w:cs="黑体"/>
          <w:lang w:val="en-US" w:eastAsia="zh-CN"/>
          <w:woUserID w:val="2"/>
        </w:rPr>
        <w:t>四、符号定义</w:t>
      </w:r>
    </w:p>
    <w:p w14:paraId="38A2A781">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宋体" w:hAnsi="宋体" w:eastAsia="宋体" w:cs="宋体"/>
          <w:bCs/>
          <w:sz w:val="24"/>
          <w:szCs w:val="24"/>
          <w:lang w:val="en-US"/>
          <w:woUserID w:val="2"/>
        </w:rPr>
      </w:pPr>
    </w:p>
    <w:tbl>
      <w:tblPr>
        <w:tblStyle w:val="12"/>
        <w:tblW w:w="90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5"/>
        <w:gridCol w:w="6710"/>
      </w:tblGrid>
      <w:tr w14:paraId="430B5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2375" w:type="dxa"/>
            <w:tcBorders>
              <w:top w:val="single" w:color="000000" w:sz="12" w:space="0"/>
              <w:left w:val="nil"/>
              <w:bottom w:val="single" w:color="000000" w:sz="12" w:space="0"/>
              <w:right w:val="single" w:color="000000" w:sz="4" w:space="0"/>
            </w:tcBorders>
            <w:vAlign w:val="center"/>
          </w:tcPr>
          <w:p w14:paraId="47A3E025">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1"/>
              </w:rPr>
            </w:pPr>
            <w:r>
              <w:rPr>
                <w:rFonts w:hint="eastAsia" w:ascii="宋体" w:hAnsi="宋体" w:eastAsia="宋体" w:cs="宋体"/>
                <w:bCs/>
                <w:sz w:val="24"/>
                <w:szCs w:val="24"/>
                <w:vertAlign w:val="baseline"/>
                <w:lang w:val="en-US" w:eastAsia="zh"/>
                <w:woUserID w:val="1"/>
              </w:rPr>
              <w:t>符号</w:t>
            </w:r>
          </w:p>
        </w:tc>
        <w:tc>
          <w:tcPr>
            <w:tcW w:w="6710" w:type="dxa"/>
            <w:tcBorders>
              <w:top w:val="single" w:color="000000" w:sz="12" w:space="0"/>
              <w:left w:val="single" w:color="000000" w:sz="4" w:space="0"/>
              <w:bottom w:val="single" w:color="000000" w:sz="12" w:space="0"/>
              <w:right w:val="nil"/>
            </w:tcBorders>
            <w:vAlign w:val="center"/>
          </w:tcPr>
          <w:p w14:paraId="50216A90">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t>含义</w:t>
            </w:r>
          </w:p>
        </w:tc>
      </w:tr>
      <w:tr w14:paraId="0C9CD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2375" w:type="dxa"/>
            <w:tcBorders>
              <w:top w:val="single" w:color="000000" w:sz="12" w:space="0"/>
              <w:left w:val="nil"/>
              <w:bottom w:val="nil"/>
              <w:right w:val="single" w:color="000000" w:sz="4" w:space="0"/>
            </w:tcBorders>
            <w:vAlign w:val="center"/>
          </w:tcPr>
          <w:p w14:paraId="27BFF8AC">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0288" behindDoc="0" locked="0" layoutInCell="1" allowOverlap="1">
                  <wp:simplePos x="0" y="0"/>
                  <wp:positionH relativeFrom="column">
                    <wp:posOffset>551815</wp:posOffset>
                  </wp:positionH>
                  <wp:positionV relativeFrom="paragraph">
                    <wp:posOffset>49530</wp:posOffset>
                  </wp:positionV>
                  <wp:extent cx="276225" cy="266700"/>
                  <wp:effectExtent l="0" t="0" r="9525" b="0"/>
                  <wp:wrapSquare wrapText="bothSides"/>
                  <wp:docPr id="10"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657119C-6982-421D-8BA7-E74DEB70A7DA-1" descr="latexmath"/>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276225" cy="266700"/>
                          </a:xfrm>
                          <a:prstGeom prst="rect">
                            <a:avLst/>
                          </a:prstGeom>
                        </pic:spPr>
                      </pic:pic>
                    </a:graphicData>
                  </a:graphic>
                </wp:anchor>
              </w:drawing>
            </w:r>
          </w:p>
        </w:tc>
        <w:tc>
          <w:tcPr>
            <w:tcW w:w="6710" w:type="dxa"/>
            <w:tcBorders>
              <w:top w:val="single" w:color="000000" w:sz="12" w:space="0"/>
              <w:left w:val="single" w:color="000000" w:sz="4" w:space="0"/>
              <w:bottom w:val="nil"/>
              <w:right w:val="nil"/>
            </w:tcBorders>
            <w:vAlign w:val="center"/>
          </w:tcPr>
          <w:p w14:paraId="775BDAC1">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
                <w:bCs/>
                <w:sz w:val="24"/>
                <w:szCs w:val="24"/>
                <w:vertAlign w:val="baseline"/>
                <w:lang w:val="en-US" w:eastAsia="zh"/>
                <w:woUserID w:val="2"/>
              </w:rPr>
              <w:drawing>
                <wp:inline distT="0" distB="0" distL="114300" distR="114300">
                  <wp:extent cx="2740660" cy="148590"/>
                  <wp:effectExtent l="0" t="0" r="2540" b="3810"/>
                  <wp:docPr id="15"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657119C-6982-421D-8BA7-E74DEB70A7DA-2" descr="latexmath"/>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2740660" cy="148590"/>
                          </a:xfrm>
                          <a:prstGeom prst="rect">
                            <a:avLst/>
                          </a:prstGeom>
                        </pic:spPr>
                      </pic:pic>
                    </a:graphicData>
                  </a:graphic>
                </wp:inline>
              </w:drawing>
            </w:r>
          </w:p>
        </w:tc>
      </w:tr>
      <w:tr w14:paraId="18EDA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375" w:type="dxa"/>
            <w:tcBorders>
              <w:top w:val="nil"/>
              <w:left w:val="nil"/>
              <w:bottom w:val="nil"/>
              <w:right w:val="single" w:color="000000" w:sz="4" w:space="0"/>
            </w:tcBorders>
            <w:vAlign w:val="center"/>
          </w:tcPr>
          <w:p w14:paraId="6D36799D">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1312" behindDoc="0" locked="0" layoutInCell="1" allowOverlap="1">
                  <wp:simplePos x="0" y="0"/>
                  <wp:positionH relativeFrom="column">
                    <wp:posOffset>570865</wp:posOffset>
                  </wp:positionH>
                  <wp:positionV relativeFrom="paragraph">
                    <wp:posOffset>73660</wp:posOffset>
                  </wp:positionV>
                  <wp:extent cx="190500" cy="237490"/>
                  <wp:effectExtent l="0" t="0" r="0" b="11430"/>
                  <wp:wrapSquare wrapText="bothSides"/>
                  <wp:docPr id="13"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657119C-6982-421D-8BA7-E74DEB70A7DA-3" descr="latexmath"/>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190500" cy="237490"/>
                          </a:xfrm>
                          <a:prstGeom prst="rect">
                            <a:avLst/>
                          </a:prstGeom>
                        </pic:spPr>
                      </pic:pic>
                    </a:graphicData>
                  </a:graphic>
                </wp:anchor>
              </w:drawing>
            </w:r>
          </w:p>
        </w:tc>
        <w:tc>
          <w:tcPr>
            <w:tcW w:w="6710" w:type="dxa"/>
            <w:tcBorders>
              <w:top w:val="nil"/>
              <w:left w:val="single" w:color="000000" w:sz="4" w:space="0"/>
              <w:bottom w:val="nil"/>
              <w:right w:val="nil"/>
            </w:tcBorders>
            <w:vAlign w:val="center"/>
          </w:tcPr>
          <w:p w14:paraId="0F14261F">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2336" behindDoc="0" locked="0" layoutInCell="1" allowOverlap="1">
                  <wp:simplePos x="0" y="0"/>
                  <wp:positionH relativeFrom="column">
                    <wp:posOffset>1309370</wp:posOffset>
                  </wp:positionH>
                  <wp:positionV relativeFrom="paragraph">
                    <wp:posOffset>78105</wp:posOffset>
                  </wp:positionV>
                  <wp:extent cx="1533525" cy="228600"/>
                  <wp:effectExtent l="0" t="0" r="9525" b="0"/>
                  <wp:wrapSquare wrapText="bothSides"/>
                  <wp:docPr id="14"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657119C-6982-421D-8BA7-E74DEB70A7DA-4" descr="latexmath"/>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533525" cy="228600"/>
                          </a:xfrm>
                          <a:prstGeom prst="rect">
                            <a:avLst/>
                          </a:prstGeom>
                        </pic:spPr>
                      </pic:pic>
                    </a:graphicData>
                  </a:graphic>
                </wp:anchor>
              </w:drawing>
            </w:r>
          </w:p>
        </w:tc>
      </w:tr>
      <w:tr w14:paraId="304EE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375" w:type="dxa"/>
            <w:tcBorders>
              <w:top w:val="nil"/>
              <w:left w:val="nil"/>
              <w:bottom w:val="single" w:color="000000" w:sz="4" w:space="0"/>
              <w:right w:val="single" w:color="000000" w:sz="4" w:space="0"/>
            </w:tcBorders>
            <w:vAlign w:val="center"/>
          </w:tcPr>
          <w:p w14:paraId="7106C291">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3360" behindDoc="0" locked="0" layoutInCell="1" allowOverlap="1">
                  <wp:simplePos x="0" y="0"/>
                  <wp:positionH relativeFrom="column">
                    <wp:posOffset>561340</wp:posOffset>
                  </wp:positionH>
                  <wp:positionV relativeFrom="paragraph">
                    <wp:posOffset>64770</wp:posOffset>
                  </wp:positionV>
                  <wp:extent cx="238125" cy="266700"/>
                  <wp:effectExtent l="0" t="0" r="9525" b="0"/>
                  <wp:wrapSquare wrapText="bothSides"/>
                  <wp:docPr id="16"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657119C-6982-421D-8BA7-E74DEB70A7DA-5" descr="latexmath"/>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238125" cy="266700"/>
                          </a:xfrm>
                          <a:prstGeom prst="rect">
                            <a:avLst/>
                          </a:prstGeom>
                        </pic:spPr>
                      </pic:pic>
                    </a:graphicData>
                  </a:graphic>
                </wp:anchor>
              </w:drawing>
            </w:r>
          </w:p>
        </w:tc>
        <w:tc>
          <w:tcPr>
            <w:tcW w:w="6710" w:type="dxa"/>
            <w:tcBorders>
              <w:top w:val="nil"/>
              <w:left w:val="single" w:color="000000" w:sz="4" w:space="0"/>
              <w:bottom w:val="single" w:color="000000" w:sz="4" w:space="0"/>
              <w:right w:val="nil"/>
            </w:tcBorders>
            <w:vAlign w:val="center"/>
          </w:tcPr>
          <w:p w14:paraId="30438B99">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4384" behindDoc="0" locked="0" layoutInCell="1" allowOverlap="1">
                  <wp:simplePos x="0" y="0"/>
                  <wp:positionH relativeFrom="column">
                    <wp:posOffset>699770</wp:posOffset>
                  </wp:positionH>
                  <wp:positionV relativeFrom="paragraph">
                    <wp:posOffset>59055</wp:posOffset>
                  </wp:positionV>
                  <wp:extent cx="2739390" cy="205105"/>
                  <wp:effectExtent l="0" t="0" r="3810" b="3810"/>
                  <wp:wrapSquare wrapText="bothSides"/>
                  <wp:docPr id="18" name="E657119C-6982-421D-8BA7-E74DEB70A7DA-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57119C-6982-421D-8BA7-E74DEB70A7DA-6" descr="latexmath"/>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2739390" cy="205105"/>
                          </a:xfrm>
                          <a:prstGeom prst="rect">
                            <a:avLst/>
                          </a:prstGeom>
                        </pic:spPr>
                      </pic:pic>
                    </a:graphicData>
                  </a:graphic>
                </wp:anchor>
              </w:drawing>
            </w:r>
          </w:p>
        </w:tc>
      </w:tr>
      <w:tr w14:paraId="4F23D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375" w:type="dxa"/>
            <w:tcBorders>
              <w:top w:val="single" w:color="000000" w:sz="4" w:space="0"/>
              <w:left w:val="nil"/>
              <w:bottom w:val="nil"/>
              <w:right w:val="single" w:color="000000" w:sz="4" w:space="0"/>
            </w:tcBorders>
            <w:vAlign w:val="center"/>
          </w:tcPr>
          <w:p w14:paraId="122E51CF">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5408" behindDoc="0" locked="0" layoutInCell="1" allowOverlap="1">
                  <wp:simplePos x="0" y="0"/>
                  <wp:positionH relativeFrom="column">
                    <wp:posOffset>561340</wp:posOffset>
                  </wp:positionH>
                  <wp:positionV relativeFrom="paragraph">
                    <wp:posOffset>64135</wp:posOffset>
                  </wp:positionV>
                  <wp:extent cx="247650" cy="218440"/>
                  <wp:effectExtent l="0" t="0" r="0" b="12065"/>
                  <wp:wrapSquare wrapText="bothSides"/>
                  <wp:docPr id="19" name="E657119C-6982-421D-8BA7-E74DEB70A7DA-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657119C-6982-421D-8BA7-E74DEB70A7DA-7" descr="latexmath"/>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247650" cy="218440"/>
                          </a:xfrm>
                          <a:prstGeom prst="rect">
                            <a:avLst/>
                          </a:prstGeom>
                        </pic:spPr>
                      </pic:pic>
                    </a:graphicData>
                  </a:graphic>
                </wp:anchor>
              </w:drawing>
            </w:r>
          </w:p>
        </w:tc>
        <w:tc>
          <w:tcPr>
            <w:tcW w:w="6710" w:type="dxa"/>
            <w:tcBorders>
              <w:top w:val="single" w:color="000000" w:sz="4" w:space="0"/>
              <w:left w:val="single" w:color="000000" w:sz="4" w:space="0"/>
              <w:bottom w:val="nil"/>
              <w:right w:val="nil"/>
            </w:tcBorders>
            <w:vAlign w:val="center"/>
          </w:tcPr>
          <w:p w14:paraId="00964917">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6432" behindDoc="0" locked="0" layoutInCell="1" allowOverlap="1">
                  <wp:simplePos x="0" y="0"/>
                  <wp:positionH relativeFrom="column">
                    <wp:posOffset>661670</wp:posOffset>
                  </wp:positionH>
                  <wp:positionV relativeFrom="paragraph">
                    <wp:posOffset>77470</wp:posOffset>
                  </wp:positionV>
                  <wp:extent cx="2741295" cy="217805"/>
                  <wp:effectExtent l="0" t="0" r="1905" b="11430"/>
                  <wp:wrapSquare wrapText="bothSides"/>
                  <wp:docPr id="20"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657119C-6982-421D-8BA7-E74DEB70A7DA-8" descr="latexmath"/>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741295" cy="217805"/>
                          </a:xfrm>
                          <a:prstGeom prst="rect">
                            <a:avLst/>
                          </a:prstGeom>
                        </pic:spPr>
                      </pic:pic>
                    </a:graphicData>
                  </a:graphic>
                </wp:anchor>
              </w:drawing>
            </w:r>
          </w:p>
        </w:tc>
      </w:tr>
      <w:tr w14:paraId="32C77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375" w:type="dxa"/>
            <w:tcBorders>
              <w:top w:val="nil"/>
              <w:left w:val="nil"/>
              <w:bottom w:val="nil"/>
              <w:right w:val="single" w:color="000000" w:sz="4" w:space="0"/>
            </w:tcBorders>
            <w:vAlign w:val="center"/>
          </w:tcPr>
          <w:p w14:paraId="551E85A1">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inline distT="0" distB="0" distL="114300" distR="114300">
                  <wp:extent cx="238125" cy="266700"/>
                  <wp:effectExtent l="0" t="0" r="8890" b="0"/>
                  <wp:docPr id="21"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657119C-6982-421D-8BA7-E74DEB70A7DA-9" descr="latexmath"/>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238125" cy="266700"/>
                          </a:xfrm>
                          <a:prstGeom prst="rect">
                            <a:avLst/>
                          </a:prstGeom>
                        </pic:spPr>
                      </pic:pic>
                    </a:graphicData>
                  </a:graphic>
                </wp:inline>
              </w:drawing>
            </w:r>
          </w:p>
        </w:tc>
        <w:tc>
          <w:tcPr>
            <w:tcW w:w="6710" w:type="dxa"/>
            <w:tcBorders>
              <w:top w:val="nil"/>
              <w:left w:val="single" w:color="000000" w:sz="4" w:space="0"/>
              <w:bottom w:val="nil"/>
              <w:right w:val="nil"/>
            </w:tcBorders>
            <w:vAlign w:val="center"/>
          </w:tcPr>
          <w:p w14:paraId="3D8B75B4">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inline distT="0" distB="0" distL="114300" distR="114300">
                  <wp:extent cx="2741295" cy="217805"/>
                  <wp:effectExtent l="0" t="0" r="1905" b="11430"/>
                  <wp:docPr id="22"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657119C-6982-421D-8BA7-E74DEB70A7DA-10" descr="latexmath"/>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741295" cy="217805"/>
                          </a:xfrm>
                          <a:prstGeom prst="rect">
                            <a:avLst/>
                          </a:prstGeom>
                        </pic:spPr>
                      </pic:pic>
                    </a:graphicData>
                  </a:graphic>
                </wp:inline>
              </w:drawing>
            </w:r>
          </w:p>
        </w:tc>
      </w:tr>
      <w:tr w14:paraId="54750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375" w:type="dxa"/>
            <w:tcBorders>
              <w:top w:val="nil"/>
              <w:left w:val="nil"/>
              <w:bottom w:val="nil"/>
              <w:right w:val="single" w:color="000000" w:sz="4" w:space="0"/>
            </w:tcBorders>
            <w:vAlign w:val="center"/>
          </w:tcPr>
          <w:p w14:paraId="12381558">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7456" behindDoc="0" locked="0" layoutInCell="1" allowOverlap="1">
                  <wp:simplePos x="0" y="0"/>
                  <wp:positionH relativeFrom="column">
                    <wp:posOffset>552450</wp:posOffset>
                  </wp:positionH>
                  <wp:positionV relativeFrom="paragraph">
                    <wp:posOffset>64770</wp:posOffset>
                  </wp:positionV>
                  <wp:extent cx="257175" cy="266700"/>
                  <wp:effectExtent l="0" t="0" r="8890" b="0"/>
                  <wp:wrapSquare wrapText="bothSides"/>
                  <wp:docPr id="23"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657119C-6982-421D-8BA7-E74DEB70A7DA-11" descr="latexmath"/>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57175" cy="266700"/>
                          </a:xfrm>
                          <a:prstGeom prst="rect">
                            <a:avLst/>
                          </a:prstGeom>
                        </pic:spPr>
                      </pic:pic>
                    </a:graphicData>
                  </a:graphic>
                </wp:anchor>
              </w:drawing>
            </w:r>
          </w:p>
        </w:tc>
        <w:tc>
          <w:tcPr>
            <w:tcW w:w="6710" w:type="dxa"/>
            <w:tcBorders>
              <w:top w:val="nil"/>
              <w:left w:val="single" w:color="000000" w:sz="4" w:space="0"/>
              <w:bottom w:val="nil"/>
              <w:right w:val="nil"/>
            </w:tcBorders>
            <w:vAlign w:val="center"/>
          </w:tcPr>
          <w:p w14:paraId="433D2374">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8480" behindDoc="0" locked="0" layoutInCell="1" allowOverlap="1">
                  <wp:simplePos x="0" y="0"/>
                  <wp:positionH relativeFrom="column">
                    <wp:posOffset>671195</wp:posOffset>
                  </wp:positionH>
                  <wp:positionV relativeFrom="paragraph">
                    <wp:posOffset>87630</wp:posOffset>
                  </wp:positionV>
                  <wp:extent cx="2739390" cy="205105"/>
                  <wp:effectExtent l="0" t="0" r="3810" b="3810"/>
                  <wp:wrapSquare wrapText="bothSides"/>
                  <wp:docPr id="24" name="E657119C-6982-421D-8BA7-E74DEB70A7DA-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657119C-6982-421D-8BA7-E74DEB70A7DA-12" descr="latexmath"/>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739390" cy="205105"/>
                          </a:xfrm>
                          <a:prstGeom prst="rect">
                            <a:avLst/>
                          </a:prstGeom>
                        </pic:spPr>
                      </pic:pic>
                    </a:graphicData>
                  </a:graphic>
                </wp:anchor>
              </w:drawing>
            </w:r>
          </w:p>
        </w:tc>
      </w:tr>
      <w:tr w14:paraId="19662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375" w:type="dxa"/>
            <w:tcBorders>
              <w:top w:val="nil"/>
              <w:left w:val="nil"/>
              <w:bottom w:val="nil"/>
              <w:right w:val="single" w:color="000000" w:sz="4" w:space="0"/>
            </w:tcBorders>
            <w:vAlign w:val="center"/>
          </w:tcPr>
          <w:p w14:paraId="5D07CCB7">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70528" behindDoc="0" locked="0" layoutInCell="1" allowOverlap="1">
                  <wp:simplePos x="0" y="0"/>
                  <wp:positionH relativeFrom="column">
                    <wp:posOffset>618490</wp:posOffset>
                  </wp:positionH>
                  <wp:positionV relativeFrom="paragraph">
                    <wp:posOffset>99060</wp:posOffset>
                  </wp:positionV>
                  <wp:extent cx="133350" cy="200025"/>
                  <wp:effectExtent l="0" t="0" r="0" b="6985"/>
                  <wp:wrapSquare wrapText="bothSides"/>
                  <wp:docPr id="25"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657119C-6982-421D-8BA7-E74DEB70A7DA-13" descr="latexmath"/>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33350" cy="200025"/>
                          </a:xfrm>
                          <a:prstGeom prst="rect">
                            <a:avLst/>
                          </a:prstGeom>
                        </pic:spPr>
                      </pic:pic>
                    </a:graphicData>
                  </a:graphic>
                </wp:anchor>
              </w:drawing>
            </w:r>
          </w:p>
        </w:tc>
        <w:tc>
          <w:tcPr>
            <w:tcW w:w="6710" w:type="dxa"/>
            <w:tcBorders>
              <w:top w:val="nil"/>
              <w:left w:val="single" w:color="000000" w:sz="4" w:space="0"/>
              <w:bottom w:val="nil"/>
              <w:right w:val="nil"/>
            </w:tcBorders>
            <w:vAlign w:val="center"/>
          </w:tcPr>
          <w:p w14:paraId="4C674BDB">
            <w:pPr>
              <w:keepNext w:val="0"/>
              <w:keepLines w:val="0"/>
              <w:widowControl w:val="0"/>
              <w:suppressLineNumbers w:val="0"/>
              <w:spacing w:before="156" w:beforeLines="50" w:beforeAutospacing="0" w:after="156" w:afterLines="50" w:afterAutospacing="0"/>
              <w:ind w:left="0" w:right="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69504" behindDoc="0" locked="0" layoutInCell="1" allowOverlap="1">
                  <wp:simplePos x="0" y="0"/>
                  <wp:positionH relativeFrom="column">
                    <wp:posOffset>1595120</wp:posOffset>
                  </wp:positionH>
                  <wp:positionV relativeFrom="paragraph">
                    <wp:posOffset>83820</wp:posOffset>
                  </wp:positionV>
                  <wp:extent cx="923925" cy="219075"/>
                  <wp:effectExtent l="0" t="0" r="9525" b="8890"/>
                  <wp:wrapSquare wrapText="bothSides"/>
                  <wp:docPr id="27" name="E657119C-6982-421D-8BA7-E74DEB70A7DA-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657119C-6982-421D-8BA7-E74DEB70A7DA-14" descr="latexmath"/>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923925" cy="219075"/>
                          </a:xfrm>
                          <a:prstGeom prst="rect">
                            <a:avLst/>
                          </a:prstGeom>
                        </pic:spPr>
                      </pic:pic>
                    </a:graphicData>
                  </a:graphic>
                </wp:anchor>
              </w:drawing>
            </w:r>
          </w:p>
        </w:tc>
      </w:tr>
      <w:tr w14:paraId="15A94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375" w:type="dxa"/>
            <w:tcBorders>
              <w:top w:val="nil"/>
              <w:left w:val="nil"/>
              <w:bottom w:val="nil"/>
              <w:right w:val="single" w:color="000000" w:sz="4" w:space="0"/>
            </w:tcBorders>
            <w:vAlign w:val="center"/>
          </w:tcPr>
          <w:p w14:paraId="5AA99280">
            <w:pPr>
              <w:keepNext w:val="0"/>
              <w:keepLines w:val="0"/>
              <w:widowControl w:val="0"/>
              <w:suppressLineNumbers w:val="0"/>
              <w:spacing w:before="156" w:beforeLines="50" w:beforeAutospacing="0" w:after="156" w:afterLines="50" w:afterAutospacing="0"/>
              <w:ind w:left="0" w:leftChars="0" w:right="0" w:firstLine="0" w:firstLineChars="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71552" behindDoc="0" locked="0" layoutInCell="1" allowOverlap="1">
                  <wp:simplePos x="0" y="0"/>
                  <wp:positionH relativeFrom="column">
                    <wp:posOffset>542290</wp:posOffset>
                  </wp:positionH>
                  <wp:positionV relativeFrom="paragraph">
                    <wp:posOffset>49530</wp:posOffset>
                  </wp:positionV>
                  <wp:extent cx="276225" cy="247650"/>
                  <wp:effectExtent l="0" t="0" r="9525" b="0"/>
                  <wp:wrapSquare wrapText="bothSides"/>
                  <wp:docPr id="28" name="E657119C-6982-421D-8BA7-E74DEB70A7DA-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657119C-6982-421D-8BA7-E74DEB70A7DA-15" descr="latexmath"/>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276225" cy="247650"/>
                          </a:xfrm>
                          <a:prstGeom prst="rect">
                            <a:avLst/>
                          </a:prstGeom>
                        </pic:spPr>
                      </pic:pic>
                    </a:graphicData>
                  </a:graphic>
                </wp:anchor>
              </w:drawing>
            </w:r>
          </w:p>
        </w:tc>
        <w:tc>
          <w:tcPr>
            <w:tcW w:w="6710" w:type="dxa"/>
            <w:tcBorders>
              <w:top w:val="nil"/>
              <w:left w:val="single" w:color="000000" w:sz="4" w:space="0"/>
              <w:bottom w:val="nil"/>
              <w:right w:val="nil"/>
            </w:tcBorders>
            <w:vAlign w:val="center"/>
          </w:tcPr>
          <w:p w14:paraId="0CFCF317">
            <w:pPr>
              <w:keepNext w:val="0"/>
              <w:keepLines w:val="0"/>
              <w:widowControl w:val="0"/>
              <w:suppressLineNumbers w:val="0"/>
              <w:spacing w:before="156" w:beforeLines="50" w:beforeAutospacing="0" w:after="156" w:afterLines="50" w:afterAutospacing="0"/>
              <w:ind w:left="0" w:leftChars="0" w:right="0" w:firstLine="0" w:firstLineChars="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inline distT="0" distB="0" distL="114300" distR="114300">
                  <wp:extent cx="3929380" cy="165735"/>
                  <wp:effectExtent l="0" t="0" r="0" b="5715"/>
                  <wp:docPr id="30" name="E657119C-6982-421D-8BA7-E74DEB70A7DA-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657119C-6982-421D-8BA7-E74DEB70A7DA-16" descr="latexmath"/>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929380" cy="165735"/>
                          </a:xfrm>
                          <a:prstGeom prst="rect">
                            <a:avLst/>
                          </a:prstGeom>
                        </pic:spPr>
                      </pic:pic>
                    </a:graphicData>
                  </a:graphic>
                </wp:inline>
              </w:drawing>
            </w:r>
          </w:p>
        </w:tc>
      </w:tr>
      <w:tr w14:paraId="5DA89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2375" w:type="dxa"/>
            <w:tcBorders>
              <w:top w:val="nil"/>
              <w:left w:val="nil"/>
              <w:bottom w:val="nil"/>
              <w:right w:val="single" w:color="000000" w:sz="4" w:space="0"/>
            </w:tcBorders>
            <w:vAlign w:val="center"/>
          </w:tcPr>
          <w:p w14:paraId="78DB9BB5">
            <w:pPr>
              <w:keepNext w:val="0"/>
              <w:keepLines w:val="0"/>
              <w:widowControl w:val="0"/>
              <w:suppressLineNumbers w:val="0"/>
              <w:spacing w:before="156" w:beforeLines="50" w:beforeAutospacing="0" w:after="156" w:afterLines="50" w:afterAutospacing="0"/>
              <w:ind w:left="0" w:leftChars="0" w:right="0" w:firstLine="0" w:firstLineChars="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72576" behindDoc="0" locked="0" layoutInCell="1" allowOverlap="1">
                  <wp:simplePos x="0" y="0"/>
                  <wp:positionH relativeFrom="column">
                    <wp:posOffset>580390</wp:posOffset>
                  </wp:positionH>
                  <wp:positionV relativeFrom="paragraph">
                    <wp:posOffset>64770</wp:posOffset>
                  </wp:positionV>
                  <wp:extent cx="209550" cy="266700"/>
                  <wp:effectExtent l="0" t="0" r="0" b="0"/>
                  <wp:wrapSquare wrapText="bothSides"/>
                  <wp:docPr id="31" name="E657119C-6982-421D-8BA7-E74DEB70A7DA-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657119C-6982-421D-8BA7-E74DEB70A7DA-17" descr="latexmath"/>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209550" cy="266700"/>
                          </a:xfrm>
                          <a:prstGeom prst="rect">
                            <a:avLst/>
                          </a:prstGeom>
                        </pic:spPr>
                      </pic:pic>
                    </a:graphicData>
                  </a:graphic>
                </wp:anchor>
              </w:drawing>
            </w:r>
          </w:p>
        </w:tc>
        <w:tc>
          <w:tcPr>
            <w:tcW w:w="6710" w:type="dxa"/>
            <w:tcBorders>
              <w:top w:val="nil"/>
              <w:left w:val="single" w:color="000000" w:sz="4" w:space="0"/>
              <w:bottom w:val="nil"/>
              <w:right w:val="nil"/>
            </w:tcBorders>
            <w:vAlign w:val="center"/>
          </w:tcPr>
          <w:p w14:paraId="5489AC1D">
            <w:pPr>
              <w:keepNext w:val="0"/>
              <w:keepLines w:val="0"/>
              <w:widowControl w:val="0"/>
              <w:suppressLineNumbers w:val="0"/>
              <w:spacing w:before="156" w:beforeLines="50" w:beforeAutospacing="0" w:after="156" w:afterLines="50" w:afterAutospacing="0"/>
              <w:ind w:left="0" w:leftChars="0" w:right="0" w:firstLine="0" w:firstLineChars="0"/>
              <w:jc w:val="center"/>
              <w:rPr>
                <w:rFonts w:hint="eastAsia" w:ascii="宋体" w:hAnsi="宋体" w:eastAsia="宋体" w:cs="宋体"/>
                <w:bCs/>
                <w:sz w:val="24"/>
                <w:szCs w:val="24"/>
                <w:vertAlign w:val="baseline"/>
                <w:lang w:val="en-US" w:eastAsia="zh"/>
                <w:woUserID w:val="3"/>
              </w:rPr>
            </w:pPr>
            <w:r>
              <w:rPr>
                <w:rFonts w:hint="eastAsia" w:ascii="宋体" w:hAnsi="宋体" w:eastAsia="宋体" w:cs="宋体"/>
                <w:bCs/>
                <w:sz w:val="24"/>
                <w:szCs w:val="24"/>
                <w:vertAlign w:val="baseline"/>
                <w:lang w:val="en-US" w:eastAsia="zh"/>
                <w:woUserID w:val="2"/>
              </w:rPr>
              <w:drawing>
                <wp:anchor distT="0" distB="0" distL="114300" distR="114300" simplePos="0" relativeHeight="251673600" behindDoc="1" locked="0" layoutInCell="1" allowOverlap="1">
                  <wp:simplePos x="0" y="0"/>
                  <wp:positionH relativeFrom="column">
                    <wp:posOffset>298450</wp:posOffset>
                  </wp:positionH>
                  <wp:positionV relativeFrom="paragraph">
                    <wp:posOffset>78740</wp:posOffset>
                  </wp:positionV>
                  <wp:extent cx="3524250" cy="247015"/>
                  <wp:effectExtent l="0" t="0" r="0" b="635"/>
                  <wp:wrapNone/>
                  <wp:docPr id="32" name="E657119C-6982-421D-8BA7-E74DEB70A7DA-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657119C-6982-421D-8BA7-E74DEB70A7DA-18" descr="latexmath"/>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3524250" cy="247015"/>
                          </a:xfrm>
                          <a:prstGeom prst="rect">
                            <a:avLst/>
                          </a:prstGeom>
                        </pic:spPr>
                      </pic:pic>
                    </a:graphicData>
                  </a:graphic>
                </wp:anchor>
              </w:drawing>
            </w:r>
          </w:p>
        </w:tc>
      </w:tr>
      <w:tr w14:paraId="39779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2375" w:type="dxa"/>
            <w:tcBorders>
              <w:top w:val="nil"/>
              <w:left w:val="nil"/>
              <w:bottom w:val="single" w:color="000000" w:sz="12" w:space="0"/>
              <w:right w:val="single" w:color="000000" w:sz="4" w:space="0"/>
            </w:tcBorders>
            <w:vAlign w:val="center"/>
          </w:tcPr>
          <w:p w14:paraId="5C4A3EB6">
            <w:pPr>
              <w:keepNext w:val="0"/>
              <w:keepLines w:val="0"/>
              <w:widowControl w:val="0"/>
              <w:suppressLineNumbers w:val="0"/>
              <w:spacing w:before="156" w:beforeLines="50" w:beforeAutospacing="0" w:after="156" w:afterLines="50" w:afterAutospacing="0"/>
              <w:ind w:left="0" w:leftChars="0" w:right="0" w:firstLine="0" w:firstLineChars="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74624" behindDoc="0" locked="0" layoutInCell="1" allowOverlap="1">
                  <wp:simplePos x="0" y="0"/>
                  <wp:positionH relativeFrom="column">
                    <wp:posOffset>542290</wp:posOffset>
                  </wp:positionH>
                  <wp:positionV relativeFrom="paragraph">
                    <wp:posOffset>64770</wp:posOffset>
                  </wp:positionV>
                  <wp:extent cx="285750" cy="266700"/>
                  <wp:effectExtent l="0" t="0" r="0" b="0"/>
                  <wp:wrapSquare wrapText="bothSides"/>
                  <wp:docPr id="33" name="E657119C-6982-421D-8BA7-E74DEB70A7DA-1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657119C-6982-421D-8BA7-E74DEB70A7DA-19"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285750" cy="266700"/>
                          </a:xfrm>
                          <a:prstGeom prst="rect">
                            <a:avLst/>
                          </a:prstGeom>
                        </pic:spPr>
                      </pic:pic>
                    </a:graphicData>
                  </a:graphic>
                </wp:anchor>
              </w:drawing>
            </w:r>
          </w:p>
        </w:tc>
        <w:tc>
          <w:tcPr>
            <w:tcW w:w="6710" w:type="dxa"/>
            <w:tcBorders>
              <w:top w:val="nil"/>
              <w:left w:val="single" w:color="000000" w:sz="4" w:space="0"/>
              <w:bottom w:val="single" w:color="000000" w:sz="12" w:space="0"/>
              <w:right w:val="nil"/>
            </w:tcBorders>
            <w:vAlign w:val="center"/>
          </w:tcPr>
          <w:p w14:paraId="1D697114">
            <w:pPr>
              <w:keepNext w:val="0"/>
              <w:keepLines w:val="0"/>
              <w:widowControl w:val="0"/>
              <w:suppressLineNumbers w:val="0"/>
              <w:spacing w:before="156" w:beforeLines="50" w:beforeAutospacing="0" w:after="156" w:afterLines="50" w:afterAutospacing="0"/>
              <w:ind w:left="0" w:leftChars="0" w:right="0" w:firstLine="0" w:firstLineChars="0"/>
              <w:jc w:val="center"/>
              <w:rPr>
                <w:rFonts w:hint="eastAsia" w:ascii="宋体" w:hAnsi="宋体" w:eastAsia="宋体" w:cs="宋体"/>
                <w:bCs/>
                <w:sz w:val="24"/>
                <w:szCs w:val="24"/>
                <w:vertAlign w:val="baseline"/>
                <w:lang w:val="en-US" w:eastAsia="zh"/>
                <w:woUserID w:val="2"/>
              </w:rPr>
            </w:pPr>
            <w:r>
              <w:rPr>
                <w:rFonts w:hint="eastAsia" w:ascii="宋体" w:hAnsi="宋体" w:eastAsia="宋体" w:cs="宋体"/>
                <w:bCs/>
                <w:sz w:val="24"/>
                <w:szCs w:val="24"/>
                <w:vertAlign w:val="baseline"/>
                <w:lang w:val="en-US" w:eastAsia="zh"/>
                <w:woUserID w:val="2"/>
              </w:rPr>
              <w:drawing>
                <wp:anchor distT="0" distB="0" distL="114300" distR="114300" simplePos="0" relativeHeight="251675648" behindDoc="0" locked="0" layoutInCell="1" allowOverlap="1">
                  <wp:simplePos x="0" y="0"/>
                  <wp:positionH relativeFrom="column">
                    <wp:posOffset>442595</wp:posOffset>
                  </wp:positionH>
                  <wp:positionV relativeFrom="paragraph">
                    <wp:posOffset>83820</wp:posOffset>
                  </wp:positionV>
                  <wp:extent cx="3238500" cy="228600"/>
                  <wp:effectExtent l="0" t="0" r="0" b="0"/>
                  <wp:wrapSquare wrapText="bothSides"/>
                  <wp:docPr id="34" name="E657119C-6982-421D-8BA7-E74DEB70A7DA-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657119C-6982-421D-8BA7-E74DEB70A7DA-20"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3238500" cy="228600"/>
                          </a:xfrm>
                          <a:prstGeom prst="rect">
                            <a:avLst/>
                          </a:prstGeom>
                        </pic:spPr>
                      </pic:pic>
                    </a:graphicData>
                  </a:graphic>
                </wp:anchor>
              </w:drawing>
            </w:r>
          </w:p>
        </w:tc>
      </w:tr>
    </w:tbl>
    <w:p w14:paraId="20CF5F57">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宋体" w:hAnsi="宋体" w:eastAsia="宋体" w:cs="宋体"/>
          <w:bCs/>
          <w:sz w:val="24"/>
          <w:szCs w:val="24"/>
          <w:lang w:val="en-US"/>
          <w:woUserID w:val="2"/>
        </w:rPr>
      </w:pPr>
    </w:p>
    <w:p w14:paraId="1BF0330C">
      <w:pPr>
        <w:pStyle w:val="10"/>
        <w:numPr>
          <w:ilvl w:val="0"/>
          <w:numId w:val="3"/>
        </w:numPr>
        <w:bidi w:val="0"/>
        <w:ind w:right="0" w:rightChars="0"/>
        <w:rPr>
          <w:rFonts w:hint="eastAsia" w:ascii="黑体" w:hAnsi="黑体" w:eastAsia="黑体" w:cs="黑体"/>
          <w:lang w:val="en-US" w:eastAsia="zh"/>
          <w:woUserID w:val="1"/>
        </w:rPr>
      </w:pPr>
      <w:r>
        <w:rPr>
          <w:rFonts w:hint="eastAsia" w:ascii="黑体" w:hAnsi="黑体" w:eastAsia="黑体" w:cs="黑体"/>
          <w:lang w:val="en-US" w:eastAsia="zh"/>
          <w:woUserID w:val="1"/>
        </w:rPr>
        <w:t>数据预处理</w:t>
      </w:r>
    </w:p>
    <w:p w14:paraId="64382E4C">
      <w:pPr>
        <w:pStyle w:val="10"/>
        <w:bidi w:val="0"/>
        <w:jc w:val="left"/>
        <w:rPr>
          <w:rFonts w:hint="eastAsia" w:ascii="黑体" w:hAnsi="黑体" w:eastAsia="黑体" w:cs="黑体"/>
          <w:b/>
          <w:bCs/>
          <w:sz w:val="28"/>
          <w:szCs w:val="28"/>
          <w:lang w:val="en-US" w:eastAsia="zh"/>
          <w:woUserID w:val="1"/>
        </w:rPr>
      </w:pPr>
      <w:r>
        <w:rPr>
          <w:rFonts w:hint="eastAsia" w:ascii="黑体" w:hAnsi="黑体" w:eastAsia="黑体" w:cs="黑体"/>
          <w:b/>
          <w:bCs/>
          <w:sz w:val="28"/>
          <w:szCs w:val="28"/>
          <w:lang w:val="en-US" w:eastAsia="zh"/>
          <w:woUserID w:val="1"/>
        </w:rPr>
        <w:t>5.1 数据处理</w:t>
      </w:r>
    </w:p>
    <w:p w14:paraId="1BECE9DB">
      <w:pPr>
        <w:numPr>
          <w:ilvl w:val="0"/>
          <w:numId w:val="0"/>
        </w:numPr>
        <w:rPr>
          <w:rFonts w:hint="eastAsia" w:ascii="黑体" w:hAnsi="黑体" w:eastAsia="黑体" w:cs="黑体"/>
          <w:sz w:val="24"/>
          <w:szCs w:val="24"/>
          <w:lang w:val="en-US" w:eastAsia="zh"/>
          <w:woUserID w:val="1"/>
        </w:rPr>
      </w:pPr>
      <w:r>
        <w:rPr>
          <w:rFonts w:hint="eastAsia" w:ascii="黑体" w:hAnsi="黑体" w:eastAsia="黑体" w:cs="黑体"/>
          <w:sz w:val="24"/>
          <w:szCs w:val="24"/>
          <w:lang w:val="en-US" w:eastAsia="zh"/>
          <w:woUserID w:val="1"/>
        </w:rPr>
        <w:t>将附件2给出的2023年的种植情况和销售数据作为模型的基础输入数据，预处理不同作物的亩产量、种植成本、预期销售量和价格等信息。由于附件给出的表格含有备注信息</w:t>
      </w:r>
      <w:r>
        <w:rPr>
          <w:rFonts w:hint="eastAsia" w:ascii="黑体" w:hAnsi="黑体" w:eastAsia="黑体" w:cs="黑体"/>
          <w:sz w:val="24"/>
          <w:szCs w:val="24"/>
          <w:lang w:val="en-US" w:eastAsia="zh"/>
          <w:woUserID w:val="3"/>
        </w:rPr>
        <w:t>、省略的数据、合并的单元格</w:t>
      </w:r>
      <w:r>
        <w:rPr>
          <w:rFonts w:hint="eastAsia" w:ascii="黑体" w:hAnsi="黑体" w:eastAsia="黑体" w:cs="黑体"/>
          <w:sz w:val="24"/>
          <w:szCs w:val="24"/>
          <w:lang w:val="en-US" w:eastAsia="zh"/>
          <w:woUserID w:val="1"/>
        </w:rPr>
        <w:t>和不同的附表等影响因素，不适合机器阅读。所以先将表格</w:t>
      </w:r>
      <w:r>
        <w:rPr>
          <w:rFonts w:hint="eastAsia" w:ascii="黑体" w:hAnsi="黑体" w:eastAsia="黑体" w:cs="黑体"/>
          <w:sz w:val="24"/>
          <w:szCs w:val="24"/>
          <w:lang w:val="en-US" w:eastAsia="zh"/>
          <w:woUserID w:val="3"/>
        </w:rPr>
        <w:t>经由人工和机器</w:t>
      </w:r>
      <w:r>
        <w:rPr>
          <w:rFonts w:hint="eastAsia" w:ascii="黑体" w:hAnsi="黑体" w:eastAsia="黑体" w:cs="黑体"/>
          <w:sz w:val="24"/>
          <w:szCs w:val="24"/>
          <w:lang w:val="en-US" w:eastAsia="zh"/>
          <w:woUserID w:val="1"/>
        </w:rPr>
        <w:t>进行</w:t>
      </w:r>
      <w:r>
        <w:rPr>
          <w:rFonts w:hint="eastAsia" w:ascii="黑体" w:hAnsi="黑体" w:eastAsia="黑体" w:cs="黑体"/>
          <w:sz w:val="24"/>
          <w:szCs w:val="24"/>
          <w:lang w:val="en-US" w:eastAsia="zh"/>
          <w:woUserID w:val="3"/>
        </w:rPr>
        <w:t>处理以方便后续计算。</w:t>
      </w:r>
    </w:p>
    <w:p w14:paraId="73588E14">
      <w:pPr>
        <w:numPr>
          <w:ilvl w:val="0"/>
          <w:numId w:val="0"/>
        </w:numPr>
        <w:rPr>
          <w:rFonts w:hint="eastAsia" w:ascii="黑体" w:hAnsi="黑体" w:eastAsia="黑体" w:cs="黑体"/>
          <w:b/>
          <w:bCs/>
          <w:sz w:val="24"/>
          <w:szCs w:val="24"/>
          <w:lang w:val="en-US" w:eastAsia="zh"/>
          <w:woUserID w:val="1"/>
        </w:rPr>
      </w:pPr>
    </w:p>
    <w:p w14:paraId="63F78596">
      <w:pPr>
        <w:numPr>
          <w:ilvl w:val="0"/>
          <w:numId w:val="0"/>
        </w:numPr>
        <w:jc w:val="right"/>
        <w:rPr>
          <w:rFonts w:hint="eastAsia" w:ascii="黑体" w:hAnsi="黑体" w:eastAsia="黑体" w:cs="黑体"/>
          <w:sz w:val="24"/>
          <w:szCs w:val="24"/>
          <w:lang w:val="en-US" w:eastAsia="zh"/>
          <w:woUserID w:val="1"/>
        </w:rPr>
      </w:pPr>
      <w:r>
        <w:rPr>
          <w:rFonts w:hint="eastAsia" w:ascii="黑体" w:hAnsi="黑体" w:eastAsia="黑体" w:cs="黑体"/>
          <w:lang w:val="en-US" w:eastAsia="zh"/>
          <w:woUserID w:val="2"/>
        </w:rPr>
        <w:drawing>
          <wp:inline distT="0" distB="0" distL="114300" distR="114300">
            <wp:extent cx="5755005" cy="2532380"/>
            <wp:effectExtent l="0" t="0" r="0" b="0"/>
            <wp:docPr id="68" name="E657119C-6982-421D-8BA7-E74DEB70A7D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657119C-6982-421D-8BA7-E74DEB70A7D9-21"/>
                    <pic:cNvPicPr>
                      <a:picLocks noChangeAspect="1"/>
                    </pic:cNvPicPr>
                  </pic:nvPicPr>
                  <pic:blipFill>
                    <a:blip r:embed="rId45"/>
                    <a:stretch>
                      <a:fillRect/>
                    </a:stretch>
                  </pic:blipFill>
                  <pic:spPr>
                    <a:xfrm>
                      <a:off x="0" y="0"/>
                      <a:ext cx="5755005" cy="2532380"/>
                    </a:xfrm>
                    <a:prstGeom prst="rect">
                      <a:avLst/>
                    </a:prstGeom>
                  </pic:spPr>
                </pic:pic>
              </a:graphicData>
            </a:graphic>
          </wp:inline>
        </w:drawing>
      </w:r>
    </w:p>
    <w:p w14:paraId="31D60486">
      <w:pPr>
        <w:numPr>
          <w:ilvl w:val="0"/>
          <w:numId w:val="0"/>
        </w:numPr>
        <w:rPr>
          <w:rFonts w:hint="eastAsia" w:ascii="黑体" w:hAnsi="黑体" w:eastAsia="黑体" w:cs="黑体"/>
          <w:sz w:val="24"/>
          <w:szCs w:val="24"/>
          <w:lang w:val="en-US" w:eastAsia="zh"/>
          <w:woUserID w:val="1"/>
        </w:rPr>
      </w:pPr>
    </w:p>
    <w:p w14:paraId="03C3322A">
      <w:pPr>
        <w:numPr>
          <w:ilvl w:val="0"/>
          <w:numId w:val="0"/>
        </w:numPr>
        <w:rPr>
          <w:rFonts w:hint="eastAsia" w:ascii="黑体" w:hAnsi="黑体" w:eastAsia="黑体" w:cs="黑体"/>
          <w:sz w:val="24"/>
          <w:szCs w:val="24"/>
          <w:lang w:val="en-US" w:eastAsia="zh"/>
          <w:woUserID w:val="1"/>
        </w:rPr>
      </w:pPr>
    </w:p>
    <w:p w14:paraId="624FB1F3">
      <w:pPr>
        <w:numPr>
          <w:ilvl w:val="0"/>
          <w:numId w:val="0"/>
        </w:numPr>
        <w:rPr>
          <w:rFonts w:hint="eastAsia" w:ascii="黑体" w:hAnsi="黑体" w:eastAsia="黑体" w:cs="黑体"/>
          <w:sz w:val="24"/>
          <w:szCs w:val="24"/>
          <w:lang w:val="en-US" w:eastAsia="zh"/>
          <w:woUserID w:val="1"/>
        </w:rPr>
      </w:pPr>
    </w:p>
    <w:p w14:paraId="3B189522">
      <w:pPr>
        <w:numPr>
          <w:ilvl w:val="0"/>
          <w:numId w:val="0"/>
        </w:numPr>
        <w:rPr>
          <w:rFonts w:hint="eastAsia" w:ascii="黑体" w:hAnsi="黑体" w:eastAsia="黑体" w:cs="黑体"/>
          <w:sz w:val="24"/>
          <w:szCs w:val="24"/>
          <w:lang w:val="en-US" w:eastAsia="zh"/>
          <w:woUserID w:val="1"/>
        </w:rPr>
      </w:pPr>
    </w:p>
    <w:p w14:paraId="13A879D5">
      <w:pPr>
        <w:numPr>
          <w:ilvl w:val="0"/>
          <w:numId w:val="0"/>
        </w:numPr>
        <w:rPr>
          <w:rFonts w:hint="eastAsia" w:ascii="黑体" w:hAnsi="黑体" w:eastAsia="黑体" w:cs="黑体"/>
          <w:sz w:val="24"/>
          <w:szCs w:val="24"/>
          <w:lang w:val="en-US" w:eastAsia="zh"/>
          <w:woUserID w:val="2"/>
        </w:rPr>
      </w:pPr>
    </w:p>
    <w:p w14:paraId="7DD8DD84">
      <w:pPr>
        <w:numPr>
          <w:ilvl w:val="0"/>
          <w:numId w:val="0"/>
        </w:numPr>
        <w:rPr>
          <w:rFonts w:hint="eastAsia" w:ascii="黑体" w:hAnsi="黑体" w:eastAsia="黑体" w:cs="黑体"/>
          <w:sz w:val="24"/>
          <w:szCs w:val="24"/>
          <w:lang w:val="en-US" w:eastAsia="zh"/>
          <w:woUserID w:val="2"/>
        </w:rPr>
      </w:pPr>
    </w:p>
    <w:p w14:paraId="29666A26">
      <w:pPr>
        <w:numPr>
          <w:ilvl w:val="0"/>
          <w:numId w:val="0"/>
        </w:numPr>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具体数据呈现如下：</w:t>
      </w:r>
    </w:p>
    <w:p w14:paraId="076CA1A5">
      <w:pPr>
        <w:numPr>
          <w:ilvl w:val="0"/>
          <w:numId w:val="0"/>
        </w:numPr>
        <w:rPr>
          <w:rFonts w:hint="eastAsia" w:ascii="黑体" w:hAnsi="黑体" w:eastAsia="黑体" w:cs="黑体"/>
          <w:sz w:val="24"/>
          <w:szCs w:val="24"/>
          <w:lang w:val="en-US" w:eastAsia="zh"/>
          <w:woUserID w:val="1"/>
        </w:rPr>
      </w:pPr>
      <w:r>
        <w:rPr>
          <w:rFonts w:hint="eastAsia" w:ascii="黑体" w:hAnsi="黑体" w:eastAsia="黑体" w:cs="黑体"/>
          <w:sz w:val="24"/>
          <w:szCs w:val="24"/>
          <w:lang w:val="en-US" w:eastAsia="zh"/>
          <w:woUserID w:val="1"/>
        </w:rPr>
        <w:drawing>
          <wp:inline distT="0" distB="0" distL="114300" distR="114300">
            <wp:extent cx="5803265" cy="1246505"/>
            <wp:effectExtent l="0" t="0" r="6985" b="1079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6"/>
                    <a:srcRect l="332" r="498"/>
                    <a:stretch>
                      <a:fillRect/>
                    </a:stretch>
                  </pic:blipFill>
                  <pic:spPr>
                    <a:xfrm>
                      <a:off x="0" y="0"/>
                      <a:ext cx="5803265" cy="1246505"/>
                    </a:xfrm>
                    <a:prstGeom prst="rect">
                      <a:avLst/>
                    </a:prstGeom>
                  </pic:spPr>
                </pic:pic>
              </a:graphicData>
            </a:graphic>
          </wp:inline>
        </w:drawing>
      </w:r>
    </w:p>
    <w:p w14:paraId="30D35E57">
      <w:pPr>
        <w:numPr>
          <w:ilvl w:val="0"/>
          <w:numId w:val="0"/>
        </w:numPr>
        <w:rPr>
          <w:rFonts w:hint="eastAsia" w:ascii="黑体" w:hAnsi="黑体" w:eastAsia="黑体" w:cs="黑体"/>
          <w:sz w:val="24"/>
          <w:szCs w:val="24"/>
          <w:lang w:val="en-US" w:eastAsia="zh"/>
          <w:woUserID w:val="1"/>
        </w:rPr>
      </w:pPr>
      <w:r>
        <w:rPr>
          <w:rFonts w:hint="eastAsia" w:ascii="黑体" w:hAnsi="黑体" w:eastAsia="黑体" w:cs="黑体"/>
          <w:sz w:val="24"/>
          <w:szCs w:val="24"/>
          <w:lang w:val="en-US" w:eastAsia="zh"/>
          <w:woUserID w:val="2"/>
        </w:rPr>
        <w:drawing>
          <wp:anchor distT="0" distB="0" distL="114300" distR="114300" simplePos="0" relativeHeight="251676672" behindDoc="1" locked="0" layoutInCell="1" allowOverlap="1">
            <wp:simplePos x="0" y="0"/>
            <wp:positionH relativeFrom="column">
              <wp:posOffset>-3810</wp:posOffset>
            </wp:positionH>
            <wp:positionV relativeFrom="paragraph">
              <wp:posOffset>17145</wp:posOffset>
            </wp:positionV>
            <wp:extent cx="5120640" cy="209550"/>
            <wp:effectExtent l="0" t="0" r="3810" b="0"/>
            <wp:wrapTight wrapText="bothSides">
              <wp:wrapPolygon>
                <wp:start x="0" y="1964"/>
                <wp:lineTo x="0" y="17673"/>
                <wp:lineTo x="15268" y="19636"/>
                <wp:lineTo x="15670" y="19636"/>
                <wp:lineTo x="21536" y="17673"/>
                <wp:lineTo x="21536" y="3927"/>
                <wp:lineTo x="21455" y="1964"/>
                <wp:lineTo x="0" y="1964"/>
              </wp:wrapPolygon>
            </wp:wrapTight>
            <wp:docPr id="69"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657119C-6982-421D-8BA7-E74DEB70A7DA-22" descr="latexmath"/>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5120640" cy="209550"/>
                    </a:xfrm>
                    <a:prstGeom prst="rect">
                      <a:avLst/>
                    </a:prstGeom>
                  </pic:spPr>
                </pic:pic>
              </a:graphicData>
            </a:graphic>
          </wp:anchor>
        </w:drawing>
      </w:r>
    </w:p>
    <w:p w14:paraId="094E6E45">
      <w:pPr>
        <w:pStyle w:val="10"/>
        <w:bidi w:val="0"/>
        <w:jc w:val="left"/>
        <w:rPr>
          <w:rFonts w:hint="eastAsia" w:ascii="黑体" w:hAnsi="黑体" w:eastAsia="黑体" w:cs="黑体"/>
          <w:sz w:val="28"/>
          <w:szCs w:val="28"/>
          <w:lang w:val="en-US" w:eastAsia="zh"/>
          <w:woUserID w:val="1"/>
        </w:rPr>
      </w:pPr>
      <w:r>
        <w:rPr>
          <w:rFonts w:hint="eastAsia" w:ascii="黑体" w:hAnsi="黑体" w:eastAsia="黑体" w:cs="黑体"/>
          <w:sz w:val="28"/>
          <w:szCs w:val="28"/>
          <w:lang w:val="en-US" w:eastAsia="zh"/>
          <w:woUserID w:val="1"/>
        </w:rPr>
        <w:t>5.2 数据分析</w:t>
      </w:r>
    </w:p>
    <w:p w14:paraId="02E58C4B">
      <w:pPr>
        <w:rPr>
          <w:rFonts w:hint="eastAsia" w:ascii="黑体" w:hAnsi="黑体" w:eastAsia="黑体" w:cs="黑体"/>
          <w:sz w:val="28"/>
          <w:szCs w:val="28"/>
          <w:lang w:val="en-US" w:eastAsia="zh"/>
          <w:woUserID w:val="1"/>
        </w:rPr>
      </w:pPr>
      <w:r>
        <w:rPr>
          <w:rFonts w:hint="eastAsia" w:ascii="黑体" w:hAnsi="黑体" w:eastAsia="黑体" w:cs="黑体"/>
          <w:sz w:val="28"/>
          <w:szCs w:val="28"/>
          <w:lang w:val="en-US" w:eastAsia="zh"/>
          <w:woUserID w:val="1"/>
        </w:rPr>
        <w:drawing>
          <wp:inline distT="0" distB="0" distL="114300" distR="114300">
            <wp:extent cx="5362575" cy="2026920"/>
            <wp:effectExtent l="0" t="0" r="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9"/>
                    <a:srcRect b="5647"/>
                    <a:stretch>
                      <a:fillRect/>
                    </a:stretch>
                  </pic:blipFill>
                  <pic:spPr>
                    <a:xfrm>
                      <a:off x="0" y="0"/>
                      <a:ext cx="5362575" cy="2026920"/>
                    </a:xfrm>
                    <a:prstGeom prst="rect">
                      <a:avLst/>
                    </a:prstGeom>
                  </pic:spPr>
                </pic:pic>
              </a:graphicData>
            </a:graphic>
          </wp:inline>
        </w:drawing>
      </w:r>
    </w:p>
    <w:p w14:paraId="46E0B4C1">
      <w:pPr>
        <w:jc w:val="center"/>
        <w:rPr>
          <w:rFonts w:hint="eastAsia" w:ascii="黑体" w:hAnsi="黑体" w:eastAsia="黑体" w:cs="黑体"/>
          <w:b/>
          <w:bCs/>
          <w:sz w:val="24"/>
          <w:szCs w:val="24"/>
          <w:lang w:val="en-US" w:eastAsia="zh"/>
          <w:woUserID w:val="1"/>
        </w:rPr>
      </w:pPr>
      <w:r>
        <w:rPr>
          <w:rFonts w:hint="eastAsia" w:ascii="黑体" w:hAnsi="黑体" w:eastAsia="黑体" w:cs="黑体"/>
          <w:b/>
          <w:bCs/>
          <w:sz w:val="24"/>
          <w:szCs w:val="24"/>
          <w:lang w:val="en-US" w:eastAsia="zh"/>
          <w:woUserID w:val="1"/>
        </w:rPr>
        <w:t>图一：不同作物的种植面积</w:t>
      </w:r>
    </w:p>
    <w:p w14:paraId="2ECBFFEA">
      <w:pPr>
        <w:jc w:val="center"/>
        <w:rPr>
          <w:rFonts w:hint="eastAsia" w:ascii="黑体" w:hAnsi="黑体" w:eastAsia="黑体" w:cs="黑体"/>
          <w:b/>
          <w:bCs/>
          <w:sz w:val="24"/>
          <w:szCs w:val="24"/>
          <w:lang w:val="en-US" w:eastAsia="zh"/>
          <w:woUserID w:val="1"/>
        </w:rPr>
      </w:pPr>
    </w:p>
    <w:p w14:paraId="088D8A88">
      <w:pPr>
        <w:numPr>
          <w:ilvl w:val="0"/>
          <w:numId w:val="0"/>
        </w:numPr>
        <w:rPr>
          <w:rFonts w:hint="eastAsia" w:ascii="黑体" w:hAnsi="黑体" w:eastAsia="黑体" w:cs="黑体"/>
          <w:b/>
          <w:bCs/>
          <w:sz w:val="24"/>
          <w:szCs w:val="24"/>
          <w:lang w:val="en-US" w:eastAsia="zh"/>
          <w:woUserID w:val="1"/>
        </w:rPr>
      </w:pPr>
      <w:r>
        <w:rPr>
          <w:rFonts w:hint="eastAsia" w:ascii="黑体" w:hAnsi="黑体" w:eastAsia="黑体" w:cs="黑体"/>
          <w:sz w:val="24"/>
          <w:szCs w:val="24"/>
          <w:lang w:val="en-US" w:eastAsia="zh"/>
          <w:woUserID w:val="1"/>
        </w:rPr>
        <w:t>图一显示了2023年不同作物的种植面积分布情况，各作物在乡村地区的耕种面积占比表明了农民种植选择的多样性与区域差异。通过对这些数据的分析，可以发现主要作物种植面积的变化趋势以及其在乡村经济中的地位。</w:t>
      </w:r>
    </w:p>
    <w:p w14:paraId="768ACC49">
      <w:pPr>
        <w:numPr>
          <w:ilvl w:val="0"/>
          <w:numId w:val="0"/>
        </w:numPr>
        <w:rPr>
          <w:rFonts w:hint="eastAsia"/>
          <w:lang w:val="en-US" w:eastAsia="zh"/>
          <w:woUserID w:val="1"/>
        </w:rPr>
      </w:pPr>
      <w:r>
        <w:rPr>
          <w:rFonts w:hint="eastAsia"/>
          <w:lang w:val="en-US" w:eastAsia="zh"/>
          <w:woUserID w:val="1"/>
        </w:rPr>
        <w:t xml:space="preserve">       </w:t>
      </w:r>
      <w:r>
        <w:rPr>
          <w:rFonts w:hint="eastAsia"/>
          <w:lang w:val="en-US" w:eastAsia="zh"/>
          <w:woUserID w:val="1"/>
        </w:rPr>
        <w:drawing>
          <wp:inline distT="0" distB="0" distL="114300" distR="114300">
            <wp:extent cx="4418330" cy="195389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0"/>
                    <a:srcRect l="7297" r="7629" b="4624"/>
                    <a:stretch>
                      <a:fillRect/>
                    </a:stretch>
                  </pic:blipFill>
                  <pic:spPr>
                    <a:xfrm>
                      <a:off x="0" y="0"/>
                      <a:ext cx="4418330" cy="1953895"/>
                    </a:xfrm>
                    <a:prstGeom prst="rect">
                      <a:avLst/>
                    </a:prstGeom>
                  </pic:spPr>
                </pic:pic>
              </a:graphicData>
            </a:graphic>
          </wp:inline>
        </w:drawing>
      </w:r>
    </w:p>
    <w:p w14:paraId="21EC8706">
      <w:pPr>
        <w:jc w:val="center"/>
        <w:rPr>
          <w:rFonts w:hint="eastAsia" w:ascii="黑体" w:hAnsi="黑体" w:eastAsia="黑体" w:cs="黑体"/>
          <w:b/>
          <w:bCs/>
          <w:sz w:val="24"/>
          <w:szCs w:val="24"/>
          <w:lang w:val="en-US" w:eastAsia="zh"/>
          <w:woUserID w:val="1"/>
        </w:rPr>
      </w:pPr>
      <w:r>
        <w:rPr>
          <w:rFonts w:hint="eastAsia" w:ascii="黑体" w:hAnsi="黑体" w:eastAsia="黑体" w:cs="黑体"/>
          <w:b/>
          <w:bCs/>
          <w:sz w:val="24"/>
          <w:szCs w:val="24"/>
          <w:lang w:val="en-US" w:eastAsia="zh"/>
          <w:woUserID w:val="1"/>
        </w:rPr>
        <w:t>图二：不同作物类型亩产量和种植成本</w:t>
      </w:r>
    </w:p>
    <w:p w14:paraId="094C2892">
      <w:pPr>
        <w:jc w:val="center"/>
        <w:rPr>
          <w:rFonts w:hint="eastAsia" w:ascii="黑体" w:hAnsi="黑体" w:eastAsia="黑体" w:cs="黑体"/>
          <w:b/>
          <w:bCs/>
          <w:sz w:val="24"/>
          <w:szCs w:val="24"/>
          <w:lang w:val="en-US" w:eastAsia="zh"/>
          <w:woUserID w:val="1"/>
        </w:rPr>
      </w:pPr>
    </w:p>
    <w:p w14:paraId="552B53B2">
      <w:pPr>
        <w:numPr>
          <w:ilvl w:val="0"/>
          <w:numId w:val="0"/>
        </w:numPr>
        <w:jc w:val="left"/>
        <w:rPr>
          <w:rFonts w:hint="eastAsia" w:ascii="黑体" w:hAnsi="黑体" w:eastAsia="黑体" w:cs="黑体"/>
          <w:sz w:val="24"/>
          <w:szCs w:val="24"/>
          <w:lang w:val="en-US" w:eastAsia="zh"/>
          <w:woUserID w:val="1"/>
        </w:rPr>
      </w:pPr>
      <w:r>
        <w:rPr>
          <w:rFonts w:hint="eastAsia" w:ascii="黑体" w:hAnsi="黑体" w:eastAsia="黑体" w:cs="黑体"/>
          <w:sz w:val="24"/>
          <w:szCs w:val="24"/>
          <w:lang w:val="en-US" w:eastAsia="zh"/>
          <w:woUserID w:val="1"/>
        </w:rPr>
        <w:t>图二展示了2023年各类作物的销售数据与亩产量之间的关系。分析这些数据，可以揭示出不同作物在市场中的竞争力及其经济效益。亩产量的高低直接影响了作物的市场价格，而销售数据的波动则反映了农产品的需求情况。</w:t>
      </w:r>
    </w:p>
    <w:p w14:paraId="232F153C">
      <w:pPr>
        <w:numPr>
          <w:ilvl w:val="0"/>
          <w:numId w:val="0"/>
        </w:numPr>
        <w:jc w:val="center"/>
        <w:rPr>
          <w:rFonts w:hint="eastAsia"/>
          <w:lang w:val="en-US" w:eastAsia="zh"/>
          <w:woUserID w:val="1"/>
        </w:rPr>
      </w:pPr>
      <w:r>
        <w:rPr>
          <w:rFonts w:hint="eastAsia"/>
          <w:lang w:val="en-US" w:eastAsia="zh"/>
          <w:woUserID w:val="1"/>
        </w:rPr>
        <w:t xml:space="preserve">  </w:t>
      </w:r>
      <w:r>
        <w:rPr>
          <w:rFonts w:hint="eastAsia"/>
          <w:lang w:val="en-US" w:eastAsia="zh"/>
          <w:woUserID w:val="1"/>
        </w:rPr>
        <w:drawing>
          <wp:inline distT="0" distB="0" distL="114300" distR="114300">
            <wp:extent cx="2573655" cy="22447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1"/>
                    <a:srcRect l="5613" r="4443" b="8961"/>
                    <a:stretch>
                      <a:fillRect/>
                    </a:stretch>
                  </pic:blipFill>
                  <pic:spPr>
                    <a:xfrm>
                      <a:off x="0" y="0"/>
                      <a:ext cx="2573655" cy="2244725"/>
                    </a:xfrm>
                    <a:prstGeom prst="rect">
                      <a:avLst/>
                    </a:prstGeom>
                  </pic:spPr>
                </pic:pic>
              </a:graphicData>
            </a:graphic>
          </wp:inline>
        </w:drawing>
      </w:r>
    </w:p>
    <w:p w14:paraId="64015C1E">
      <w:pPr>
        <w:jc w:val="center"/>
        <w:rPr>
          <w:rFonts w:hint="eastAsia" w:ascii="黑体" w:hAnsi="黑体" w:eastAsia="黑体" w:cs="黑体"/>
          <w:b/>
          <w:bCs/>
          <w:sz w:val="24"/>
          <w:szCs w:val="24"/>
          <w:lang w:val="en-US" w:eastAsia="zh"/>
          <w:woUserID w:val="1"/>
        </w:rPr>
      </w:pPr>
      <w:r>
        <w:rPr>
          <w:rFonts w:hint="eastAsia" w:ascii="黑体" w:hAnsi="黑体" w:eastAsia="黑体" w:cs="黑体"/>
          <w:b/>
          <w:bCs/>
          <w:sz w:val="24"/>
          <w:szCs w:val="24"/>
          <w:lang w:val="en-US" w:eastAsia="zh"/>
          <w:woUserID w:val="1"/>
        </w:rPr>
        <w:t>图三：不同土地类型占比</w:t>
      </w:r>
    </w:p>
    <w:p w14:paraId="0ACEBBE5">
      <w:pPr>
        <w:numPr>
          <w:ilvl w:val="0"/>
          <w:numId w:val="0"/>
        </w:numPr>
        <w:rPr>
          <w:rFonts w:hint="eastAsia" w:ascii="黑体" w:hAnsi="黑体" w:eastAsia="黑体" w:cs="黑体"/>
          <w:sz w:val="24"/>
          <w:szCs w:val="24"/>
          <w:lang w:val="en-US" w:eastAsia="zh"/>
          <w:woUserID w:val="1"/>
        </w:rPr>
      </w:pPr>
    </w:p>
    <w:p w14:paraId="41902E61">
      <w:pPr>
        <w:numPr>
          <w:ilvl w:val="0"/>
          <w:numId w:val="0"/>
        </w:numPr>
        <w:rPr>
          <w:rFonts w:hint="eastAsia" w:ascii="黑体" w:hAnsi="黑体" w:eastAsia="黑体" w:cs="黑体"/>
          <w:sz w:val="24"/>
          <w:szCs w:val="24"/>
          <w:lang w:val="en-US" w:eastAsia="zh"/>
          <w:woUserID w:val="1"/>
        </w:rPr>
      </w:pPr>
      <w:r>
        <w:rPr>
          <w:rFonts w:hint="eastAsia" w:ascii="黑体" w:hAnsi="黑体" w:eastAsia="黑体" w:cs="黑体"/>
          <w:sz w:val="24"/>
          <w:szCs w:val="24"/>
          <w:lang w:val="en-US" w:eastAsia="zh"/>
          <w:woUserID w:val="1"/>
        </w:rPr>
        <w:t>图三则详细展示了乡村耕地资源的土地类型占比情况。不同类型的土地资源对作物种植的适应性和限制条件存在显著差异。耕地资源的合理分配不仅影响到单一作物的产量，还对整个乡村地区的农业生态环境产生深远影响。</w:t>
      </w:r>
    </w:p>
    <w:p w14:paraId="6C7B2784">
      <w:pPr>
        <w:numPr>
          <w:ilvl w:val="0"/>
          <w:numId w:val="0"/>
        </w:numPr>
        <w:rPr>
          <w:rFonts w:hint="eastAsia" w:ascii="黑体" w:hAnsi="黑体" w:eastAsia="黑体" w:cs="黑体"/>
          <w:sz w:val="24"/>
          <w:szCs w:val="24"/>
          <w:lang w:val="en-US" w:eastAsia="zh"/>
          <w:woUserID w:val="1"/>
        </w:rPr>
      </w:pPr>
      <w:r>
        <w:rPr>
          <w:rFonts w:hint="eastAsia" w:ascii="黑体" w:hAnsi="黑体" w:eastAsia="黑体" w:cs="黑体"/>
          <w:sz w:val="24"/>
          <w:szCs w:val="24"/>
          <w:lang w:val="en-US" w:eastAsia="zh"/>
          <w:woUserID w:val="1"/>
        </w:rPr>
        <w:t>因此，了解和掌握乡村地区的土地资源类型及其利用情况，对于制定合理的农业发展政策至关重要。</w:t>
      </w:r>
    </w:p>
    <w:p w14:paraId="3664D899">
      <w:pPr>
        <w:numPr>
          <w:ilvl w:val="0"/>
          <w:numId w:val="0"/>
        </w:numPr>
        <w:rPr>
          <w:rFonts w:hint="eastAsia" w:ascii="黑体" w:hAnsi="黑体" w:eastAsia="黑体" w:cs="黑体"/>
          <w:sz w:val="24"/>
          <w:szCs w:val="24"/>
          <w:lang w:val="en-US" w:eastAsia="zh"/>
          <w:woUserID w:val="1"/>
        </w:rPr>
      </w:pPr>
    </w:p>
    <w:p w14:paraId="0EDB19CB">
      <w:pPr>
        <w:numPr>
          <w:ilvl w:val="0"/>
          <w:numId w:val="0"/>
        </w:numPr>
        <w:rPr>
          <w:rFonts w:hint="eastAsia" w:ascii="黑体" w:hAnsi="黑体" w:eastAsia="黑体" w:cs="黑体"/>
          <w:sz w:val="24"/>
          <w:szCs w:val="24"/>
          <w:lang w:val="en-US" w:eastAsia="zh"/>
          <w:woUserID w:val="3"/>
        </w:rPr>
      </w:pPr>
      <w:r>
        <w:rPr>
          <w:rFonts w:hint="eastAsia" w:ascii="黑体" w:hAnsi="黑体" w:eastAsia="黑体" w:cs="黑体"/>
          <w:sz w:val="24"/>
          <w:szCs w:val="24"/>
          <w:lang w:val="en-US" w:eastAsia="zh"/>
          <w:woUserID w:val="3"/>
        </w:rPr>
        <w:t>为方便对比和评价，使用python对2023年的种植数据进行计算（见附录），可以得出2023年种植利润如下表所示：</w:t>
      </w:r>
    </w:p>
    <w:p w14:paraId="29F0A785">
      <w:pPr>
        <w:numPr>
          <w:ilvl w:val="0"/>
          <w:numId w:val="0"/>
        </w:numPr>
        <w:rPr>
          <w:rFonts w:hint="eastAsia" w:ascii="黑体" w:hAnsi="黑体" w:eastAsia="黑体" w:cs="黑体"/>
          <w:sz w:val="24"/>
          <w:szCs w:val="24"/>
          <w:lang w:val="en-US" w:eastAsia="zh"/>
          <w:woUserID w:val="3"/>
        </w:rPr>
      </w:pP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5"/>
        <w:gridCol w:w="4535"/>
      </w:tblGrid>
      <w:tr w14:paraId="6A26C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5" w:type="dxa"/>
            <w:tcBorders>
              <w:top w:val="single" w:color="000000" w:sz="4" w:space="0"/>
              <w:left w:val="nil"/>
              <w:bottom w:val="single" w:color="000000" w:sz="4" w:space="0"/>
              <w:right w:val="nil"/>
            </w:tcBorders>
            <w:vAlign w:val="center"/>
          </w:tcPr>
          <w:p w14:paraId="72E2102C">
            <w:pPr>
              <w:keepNext w:val="0"/>
              <w:keepLines w:val="0"/>
              <w:suppressLineNumbers w:val="0"/>
              <w:spacing w:before="0" w:beforeAutospacing="0" w:after="0" w:afterAutospacing="0"/>
              <w:ind w:left="0" w:right="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单价处理方式</w:t>
            </w:r>
          </w:p>
        </w:tc>
        <w:tc>
          <w:tcPr>
            <w:tcW w:w="4535" w:type="dxa"/>
            <w:tcBorders>
              <w:top w:val="single" w:color="000000" w:sz="4" w:space="0"/>
              <w:left w:val="nil"/>
              <w:bottom w:val="single" w:color="000000" w:sz="4" w:space="0"/>
              <w:right w:val="nil"/>
            </w:tcBorders>
            <w:vAlign w:val="center"/>
          </w:tcPr>
          <w:p w14:paraId="6833C17E">
            <w:pPr>
              <w:keepNext w:val="0"/>
              <w:keepLines w:val="0"/>
              <w:suppressLineNumbers w:val="0"/>
              <w:spacing w:before="0" w:beforeAutospacing="0" w:after="0" w:afterAutospacing="0"/>
              <w:ind w:left="0" w:right="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2023年的总利润</w:t>
            </w:r>
          </w:p>
        </w:tc>
      </w:tr>
      <w:tr w14:paraId="2B4C1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5" w:type="dxa"/>
            <w:tcBorders>
              <w:top w:val="single" w:color="000000" w:sz="4" w:space="0"/>
              <w:left w:val="nil"/>
              <w:bottom w:val="nil"/>
              <w:right w:val="nil"/>
            </w:tcBorders>
            <w:vAlign w:val="center"/>
          </w:tcPr>
          <w:p w14:paraId="2F6EEB33">
            <w:pPr>
              <w:keepNext w:val="0"/>
              <w:keepLines w:val="0"/>
              <w:suppressLineNumbers w:val="0"/>
              <w:spacing w:before="0" w:beforeAutospacing="0" w:after="0" w:afterAutospacing="0"/>
              <w:ind w:left="0" w:right="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使用价格范围左端点作为单价</w:t>
            </w:r>
          </w:p>
        </w:tc>
        <w:tc>
          <w:tcPr>
            <w:tcW w:w="4535" w:type="dxa"/>
            <w:tcBorders>
              <w:top w:val="single" w:color="000000" w:sz="4" w:space="0"/>
              <w:left w:val="nil"/>
              <w:bottom w:val="nil"/>
              <w:right w:val="nil"/>
            </w:tcBorders>
            <w:vAlign w:val="center"/>
          </w:tcPr>
          <w:p w14:paraId="6DF39082">
            <w:pPr>
              <w:keepNext w:val="0"/>
              <w:keepLines w:val="0"/>
              <w:suppressLineNumbers w:val="0"/>
              <w:spacing w:before="0" w:beforeAutospacing="0" w:after="0" w:afterAutospacing="0"/>
              <w:ind w:left="0" w:right="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4894774.0</w:t>
            </w:r>
          </w:p>
        </w:tc>
      </w:tr>
      <w:tr w14:paraId="068C4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5" w:type="dxa"/>
            <w:tcBorders>
              <w:top w:val="nil"/>
              <w:left w:val="nil"/>
              <w:bottom w:val="nil"/>
              <w:right w:val="nil"/>
            </w:tcBorders>
            <w:vAlign w:val="center"/>
          </w:tcPr>
          <w:p w14:paraId="534C7AF2">
            <w:pPr>
              <w:keepNext w:val="0"/>
              <w:keepLines w:val="0"/>
              <w:suppressLineNumbers w:val="0"/>
              <w:spacing w:before="0" w:beforeAutospacing="0" w:after="0" w:afterAutospacing="0"/>
              <w:ind w:left="0" w:right="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使用价格范围右端点作为单价</w:t>
            </w:r>
          </w:p>
        </w:tc>
        <w:tc>
          <w:tcPr>
            <w:tcW w:w="4535" w:type="dxa"/>
            <w:tcBorders>
              <w:top w:val="nil"/>
              <w:left w:val="nil"/>
              <w:bottom w:val="nil"/>
              <w:right w:val="nil"/>
            </w:tcBorders>
            <w:vAlign w:val="center"/>
          </w:tcPr>
          <w:p w14:paraId="4BC3BFD0">
            <w:pPr>
              <w:keepNext w:val="0"/>
              <w:keepLines w:val="0"/>
              <w:suppressLineNumbers w:val="0"/>
              <w:spacing w:before="0" w:beforeAutospacing="0" w:after="0" w:afterAutospacing="0"/>
              <w:ind w:left="0" w:right="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6957922.5</w:t>
            </w:r>
          </w:p>
        </w:tc>
      </w:tr>
      <w:tr w14:paraId="0E4AB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5" w:type="dxa"/>
            <w:tcBorders>
              <w:top w:val="nil"/>
              <w:left w:val="nil"/>
              <w:bottom w:val="nil"/>
              <w:right w:val="nil"/>
            </w:tcBorders>
            <w:vAlign w:val="center"/>
          </w:tcPr>
          <w:p w14:paraId="32533FAF">
            <w:pPr>
              <w:keepNext w:val="0"/>
              <w:keepLines w:val="0"/>
              <w:suppressLineNumbers w:val="0"/>
              <w:spacing w:before="0" w:beforeAutospacing="0" w:after="0" w:afterAutospacing="0"/>
              <w:ind w:left="0" w:right="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使用价格范围平均值作为单价</w:t>
            </w:r>
          </w:p>
        </w:tc>
        <w:tc>
          <w:tcPr>
            <w:tcW w:w="4535" w:type="dxa"/>
            <w:tcBorders>
              <w:top w:val="nil"/>
              <w:left w:val="nil"/>
              <w:bottom w:val="nil"/>
              <w:right w:val="nil"/>
            </w:tcBorders>
            <w:vAlign w:val="center"/>
          </w:tcPr>
          <w:p w14:paraId="406BD7F4">
            <w:pPr>
              <w:keepNext w:val="0"/>
              <w:keepLines w:val="0"/>
              <w:suppressLineNumbers w:val="0"/>
              <w:spacing w:before="0" w:beforeAutospacing="0" w:after="0" w:afterAutospacing="0"/>
              <w:ind w:left="0" w:right="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5926348.25</w:t>
            </w:r>
          </w:p>
        </w:tc>
      </w:tr>
      <w:tr w14:paraId="4080C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5" w:type="dxa"/>
            <w:tcBorders>
              <w:top w:val="nil"/>
              <w:left w:val="nil"/>
              <w:bottom w:val="single" w:color="000000" w:sz="4" w:space="0"/>
              <w:right w:val="nil"/>
            </w:tcBorders>
            <w:vAlign w:val="center"/>
          </w:tcPr>
          <w:p w14:paraId="3FCA2030">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在价格范围内随机取值作为单价</w:t>
            </w:r>
          </w:p>
        </w:tc>
        <w:tc>
          <w:tcPr>
            <w:tcW w:w="4535" w:type="dxa"/>
            <w:tcBorders>
              <w:top w:val="nil"/>
              <w:left w:val="nil"/>
              <w:bottom w:val="single" w:color="000000" w:sz="4" w:space="0"/>
              <w:right w:val="nil"/>
            </w:tcBorders>
            <w:vAlign w:val="center"/>
          </w:tcPr>
          <w:p w14:paraId="38C1073F">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sz w:val="24"/>
                <w:szCs w:val="24"/>
                <w:vertAlign w:val="baseline"/>
                <w:lang w:val="en-US" w:eastAsia="zh"/>
                <w:woUserID w:val="3"/>
              </w:rPr>
            </w:pPr>
            <w:r>
              <w:rPr>
                <w:rFonts w:hint="eastAsia" w:ascii="黑体" w:hAnsi="黑体" w:eastAsia="黑体" w:cs="黑体"/>
                <w:sz w:val="24"/>
                <w:szCs w:val="24"/>
                <w:vertAlign w:val="baseline"/>
                <w:lang w:val="en-US" w:eastAsia="zh"/>
                <w:woUserID w:val="3"/>
              </w:rPr>
              <w:t>5858119.16</w:t>
            </w:r>
          </w:p>
        </w:tc>
      </w:tr>
    </w:tbl>
    <w:p w14:paraId="0C1E90B7">
      <w:pPr>
        <w:numPr>
          <w:ilvl w:val="0"/>
          <w:numId w:val="0"/>
        </w:numPr>
        <w:rPr>
          <w:rFonts w:hint="eastAsia" w:ascii="黑体" w:hAnsi="黑体" w:eastAsia="黑体" w:cs="黑体"/>
          <w:sz w:val="24"/>
          <w:szCs w:val="24"/>
          <w:lang w:val="en-US" w:eastAsia="zh"/>
          <w:woUserID w:val="1"/>
        </w:rPr>
      </w:pPr>
      <w:r>
        <w:rPr>
          <w:rFonts w:hint="eastAsia" w:ascii="黑体" w:hAnsi="黑体" w:eastAsia="黑体" w:cs="黑体"/>
          <w:sz w:val="24"/>
          <w:szCs w:val="24"/>
          <w:lang w:val="en-US" w:eastAsia="zh"/>
          <w:woUserID w:val="1"/>
        </w:rPr>
        <w:t xml:space="preserve"> </w:t>
      </w:r>
    </w:p>
    <w:p w14:paraId="61A92C70">
      <w:pPr>
        <w:pStyle w:val="10"/>
        <w:bidi w:val="0"/>
        <w:rPr>
          <w:rFonts w:hint="eastAsia" w:ascii="黑体" w:hAnsi="黑体" w:eastAsia="黑体" w:cs="黑体"/>
          <w:bCs/>
          <w:kern w:val="2"/>
          <w:sz w:val="24"/>
          <w:szCs w:val="24"/>
          <w:highlight w:val="none"/>
          <w:lang w:val="en-US" w:eastAsia="zh" w:bidi="ar"/>
          <w:woUserID w:val="1"/>
        </w:rPr>
      </w:pPr>
      <w:r>
        <w:rPr>
          <w:rFonts w:hint="eastAsia" w:ascii="黑体" w:hAnsi="黑体" w:eastAsia="黑体" w:cs="黑体"/>
          <w:lang w:val="en-US" w:eastAsia="zh"/>
          <w:woUserID w:val="1"/>
        </w:rPr>
        <w:t>六</w:t>
      </w:r>
      <w:r>
        <w:rPr>
          <w:rFonts w:hint="eastAsia" w:ascii="黑体" w:hAnsi="黑体" w:eastAsia="黑体" w:cs="黑体"/>
          <w:lang w:val="en-US" w:eastAsia="zh-CN"/>
          <w:woUserID w:val="2"/>
        </w:rPr>
        <w:t>、模型建立与求解</w:t>
      </w:r>
    </w:p>
    <w:p w14:paraId="2CE1451E">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宋体" w:hAnsi="宋体" w:eastAsia="宋体" w:cs="宋体"/>
          <w:b/>
          <w:bCs w:val="0"/>
          <w:sz w:val="24"/>
          <w:szCs w:val="24"/>
          <w:lang w:val="en-US" w:eastAsia="zh"/>
          <w:woUserID w:val="1"/>
        </w:rPr>
      </w:pPr>
    </w:p>
    <w:p w14:paraId="5B5F97E9">
      <w:pPr>
        <w:pStyle w:val="10"/>
        <w:bidi w:val="0"/>
        <w:jc w:val="left"/>
        <w:rPr>
          <w:rFonts w:hint="eastAsia" w:ascii="黑体" w:hAnsi="黑体" w:eastAsia="黑体" w:cs="黑体"/>
          <w:b/>
          <w:bCs/>
          <w:sz w:val="28"/>
          <w:szCs w:val="28"/>
          <w:lang w:val="en-US" w:eastAsia="zh"/>
          <w:woUserID w:val="2"/>
        </w:rPr>
      </w:pPr>
      <w:r>
        <w:rPr>
          <w:rFonts w:hint="eastAsia" w:ascii="黑体" w:hAnsi="黑体" w:eastAsia="黑体" w:cs="黑体"/>
          <w:b/>
          <w:bCs/>
          <w:sz w:val="28"/>
          <w:szCs w:val="28"/>
          <w:lang w:val="en-US" w:eastAsia="zh"/>
          <w:woUserID w:val="1"/>
        </w:rPr>
        <w:t>6</w:t>
      </w:r>
      <w:r>
        <w:rPr>
          <w:rFonts w:hint="eastAsia" w:ascii="黑体" w:hAnsi="黑体" w:eastAsia="黑体" w:cs="黑体"/>
          <w:b/>
          <w:bCs/>
          <w:sz w:val="28"/>
          <w:szCs w:val="28"/>
          <w:lang w:val="en-US" w:eastAsia="zh-CN"/>
          <w:woUserID w:val="1"/>
        </w:rPr>
        <w:t>.</w:t>
      </w:r>
      <w:r>
        <w:rPr>
          <w:rFonts w:hint="eastAsia" w:ascii="黑体" w:hAnsi="黑体" w:eastAsia="黑体" w:cs="黑体"/>
          <w:b/>
          <w:bCs/>
          <w:sz w:val="28"/>
          <w:szCs w:val="28"/>
          <w:lang w:val="en-US" w:eastAsia="zh"/>
          <w:woUserID w:val="2"/>
        </w:rPr>
        <w:t>1.1问题一第一情况的模型建立</w:t>
      </w:r>
    </w:p>
    <w:p w14:paraId="7F7104A0">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本题利用线性规划（LP）进行求解并采用蒙特卡洛模型（MCM）进行模型交叉验证。线性规划数学模型能够在给定约束条件下得到目标函数的精确最优解，从而得出优化资源的合理决策。同时，蒙特卡洛数学模型中大量随机样本的生成和分析，为线性规划模型的准确性和鲁棒性提供了验证。</w:t>
      </w:r>
    </w:p>
    <w:p w14:paraId="685D0D33">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由于题目假定各农作物的预期销售量、种植成本、亩产量和销售价格相对2023保持稳定，因此在目标函数内不必考虑种植风险。同时为简化模型，假设所有年份的市场需求量均近似为前一年的产量。因此本题的目标函数唯一，即最大化生产的经济效益。约束条件共六项，即地块面积限制、市场需求限制、豆类植物轮作要求、不连续重茬种植要求、种植地集中要求和单类作物面积不宜过小要求。以下为本题目标函数与约束条件的具体罗列。</w:t>
      </w:r>
    </w:p>
    <w:p w14:paraId="4A5ADB20">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目标函数：</w:t>
      </w:r>
    </w:p>
    <w:p w14:paraId="6E9A6B8E">
      <w:pPr>
        <w:keepNext w:val="0"/>
        <w:keepLines w:val="0"/>
        <w:widowControl w:val="0"/>
        <w:suppressLineNumbers w:val="0"/>
        <w:spacing w:before="156" w:beforeLines="50" w:beforeAutospacing="0" w:after="156" w:afterLines="50" w:afterAutospacing="0"/>
        <w:ind w:left="0" w:right="0" w:firstLine="1017" w:firstLineChars="424"/>
        <w:jc w:val="center"/>
        <w:rPr>
          <w:rFonts w:hint="eastAsia" w:ascii="黑体" w:hAnsi="黑体" w:eastAsia="黑体" w:cs="黑体"/>
          <w:sz w:val="24"/>
          <w:szCs w:val="24"/>
          <w:lang w:eastAsia="zh"/>
          <w:woUserID w:val="1"/>
        </w:rPr>
      </w:pPr>
      <w:r>
        <w:rPr>
          <w:rFonts w:hint="eastAsia" w:ascii="黑体" w:hAnsi="黑体" w:eastAsia="黑体" w:cs="黑体"/>
          <w:sz w:val="24"/>
          <w:szCs w:val="24"/>
          <w:lang w:eastAsia="zh"/>
          <w:woUserID w:val="2"/>
        </w:rPr>
        <w:drawing>
          <wp:inline distT="0" distB="0" distL="114300" distR="114300">
            <wp:extent cx="2482215" cy="457200"/>
            <wp:effectExtent l="0" t="0" r="13335" b="0"/>
            <wp:docPr id="55"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657119C-6982-421D-8BA7-E74DEB70A7DA-23" descr="latexmath"/>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2482205" cy="457200"/>
                    </a:xfrm>
                    <a:prstGeom prst="rect">
                      <a:avLst/>
                    </a:prstGeom>
                  </pic:spPr>
                </pic:pic>
              </a:graphicData>
            </a:graphic>
          </wp:inline>
        </w:drawing>
      </w:r>
    </w:p>
    <w:p w14:paraId="27A3DA59">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sz w:val="24"/>
          <w:szCs w:val="24"/>
          <w:lang w:eastAsia="zh"/>
          <w:woUserID w:val="1"/>
        </w:rPr>
      </w:pPr>
      <w:r>
        <w:rPr>
          <w:rFonts w:hint="eastAsia" w:ascii="黑体" w:hAnsi="黑体" w:eastAsia="黑体" w:cs="黑体"/>
          <w:sz w:val="24"/>
          <w:szCs w:val="24"/>
          <w:lang w:eastAsia="zh"/>
          <w:woUserID w:val="2"/>
        </w:rPr>
        <w:t>约束</w:t>
      </w:r>
      <w:r>
        <w:rPr>
          <w:rFonts w:hint="eastAsia" w:ascii="黑体" w:hAnsi="黑体" w:eastAsia="黑体" w:cs="黑体"/>
          <w:sz w:val="24"/>
          <w:szCs w:val="24"/>
          <w:lang w:eastAsia="zh"/>
          <w:woUserID w:val="1"/>
        </w:rPr>
        <w:t>条件：</w:t>
      </w:r>
    </w:p>
    <w:p w14:paraId="6F8C13E7">
      <w:pPr>
        <w:keepNext w:val="0"/>
        <w:keepLines w:val="0"/>
        <w:widowControl w:val="0"/>
        <w:suppressLineNumbers w:val="0"/>
        <w:spacing w:before="156" w:beforeLines="50" w:beforeAutospacing="0" w:after="156" w:afterLines="50" w:afterAutospacing="0"/>
        <w:ind w:left="0" w:right="0" w:firstLine="1017" w:firstLineChars="424"/>
        <w:jc w:val="both"/>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1"/>
        </w:rPr>
        <w:t>·耕地面积限制</w:t>
      </w:r>
      <w:r>
        <w:rPr>
          <w:rFonts w:hint="eastAsia" w:ascii="黑体" w:hAnsi="黑体" w:eastAsia="黑体" w:cs="黑体"/>
          <w:bCs/>
          <w:sz w:val="24"/>
          <w:szCs w:val="24"/>
          <w:lang w:val="en-US" w:eastAsia="zh"/>
          <w:woUserID w:val="2"/>
        </w:rPr>
        <w:t>：每块地的种植面积总和不能超过该地块的可用面积</w:t>
      </w:r>
    </w:p>
    <w:p w14:paraId="45AB7D13">
      <w:pPr>
        <w:keepNext w:val="0"/>
        <w:keepLines w:val="0"/>
        <w:widowControl w:val="0"/>
        <w:suppressLineNumbers w:val="0"/>
        <w:spacing w:before="156" w:beforeLines="50" w:beforeAutospacing="0" w:after="156" w:afterLines="50" w:afterAutospacing="0"/>
        <w:ind w:left="0" w:right="0" w:firstLine="1017" w:firstLineChars="424"/>
        <w:jc w:val="center"/>
        <w:rPr>
          <w:rFonts w:hint="default" w:ascii="黑体" w:hAnsi="黑体" w:eastAsia="黑体" w:cs="黑体"/>
          <w:bCs/>
          <w:sz w:val="24"/>
          <w:szCs w:val="24"/>
          <w:lang w:eastAsia="zh"/>
          <w:woUserID w:val="1"/>
        </w:rPr>
      </w:pPr>
      <w:r>
        <w:rPr>
          <w:rFonts w:hint="default" w:ascii="黑体" w:hAnsi="黑体" w:eastAsia="黑体" w:cs="黑体"/>
          <w:bCs/>
          <w:sz w:val="24"/>
          <w:szCs w:val="24"/>
          <w:lang w:eastAsia="zh"/>
          <w:woUserID w:val="2"/>
        </w:rPr>
        <w:drawing>
          <wp:inline distT="0" distB="0" distL="114300" distR="114300">
            <wp:extent cx="1390650" cy="457200"/>
            <wp:effectExtent l="0" t="0" r="0" b="0"/>
            <wp:docPr id="54" name="E657119C-6982-421D-8BA7-E74DEB70A7DA-2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657119C-6982-421D-8BA7-E74DEB70A7DA-24" descr="latexmath"/>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1390650" cy="457200"/>
                    </a:xfrm>
                    <a:prstGeom prst="rect">
                      <a:avLst/>
                    </a:prstGeom>
                  </pic:spPr>
                </pic:pic>
              </a:graphicData>
            </a:graphic>
          </wp:inline>
        </w:drawing>
      </w:r>
    </w:p>
    <w:p w14:paraId="10208E93">
      <w:pPr>
        <w:keepNext w:val="0"/>
        <w:keepLines w:val="0"/>
        <w:widowControl w:val="0"/>
        <w:suppressLineNumbers w:val="0"/>
        <w:spacing w:before="156" w:beforeLines="50" w:beforeAutospacing="0" w:after="156" w:afterLines="50" w:afterAutospacing="0"/>
        <w:ind w:left="0" w:right="0" w:firstLine="1017" w:firstLineChars="424"/>
        <w:jc w:val="both"/>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1"/>
        </w:rPr>
        <w:t>·</w:t>
      </w:r>
      <w:r>
        <w:rPr>
          <w:rFonts w:hint="eastAsia" w:ascii="黑体" w:hAnsi="黑体" w:eastAsia="黑体" w:cs="黑体"/>
          <w:bCs/>
          <w:sz w:val="24"/>
          <w:szCs w:val="24"/>
          <w:lang w:val="en-US" w:eastAsia="zh"/>
          <w:woUserID w:val="2"/>
        </w:rPr>
        <w:t>市场需求限制：各作物总产量不得大于市场需求</w:t>
      </w:r>
    </w:p>
    <w:p w14:paraId="54DAD2D4">
      <w:pPr>
        <w:keepNext w:val="0"/>
        <w:keepLines w:val="0"/>
        <w:widowControl w:val="0"/>
        <w:suppressLineNumbers w:val="0"/>
        <w:spacing w:before="156" w:beforeLines="50" w:beforeAutospacing="0" w:after="156" w:afterLines="50" w:afterAutospacing="0"/>
        <w:ind w:left="0" w:right="0" w:firstLine="1017" w:firstLineChars="424"/>
        <w:jc w:val="center"/>
        <w:rPr>
          <w:rFonts w:hint="default" w:ascii="黑体" w:hAnsi="黑体" w:eastAsia="黑体" w:cs="黑体"/>
          <w:bCs/>
          <w:sz w:val="24"/>
          <w:szCs w:val="24"/>
          <w:lang w:eastAsia="zh"/>
          <w:woUserID w:val="1"/>
        </w:rPr>
      </w:pPr>
      <w:r>
        <w:rPr>
          <w:rFonts w:hint="default" w:ascii="黑体" w:hAnsi="黑体" w:eastAsia="黑体" w:cs="黑体"/>
          <w:bCs/>
          <w:sz w:val="24"/>
          <w:szCs w:val="24"/>
          <w:lang w:eastAsia="zh"/>
          <w:woUserID w:val="2"/>
        </w:rPr>
        <w:drawing>
          <wp:inline distT="0" distB="0" distL="114300" distR="114300">
            <wp:extent cx="1724025" cy="457200"/>
            <wp:effectExtent l="0" t="0" r="9525" b="0"/>
            <wp:docPr id="5" name="E657119C-6982-421D-8BA7-E74DEB70A7DA-2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657119C-6982-421D-8BA7-E74DEB70A7DA-25" descr="latexmath"/>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1724025" cy="457200"/>
                    </a:xfrm>
                    <a:prstGeom prst="rect">
                      <a:avLst/>
                    </a:prstGeom>
                  </pic:spPr>
                </pic:pic>
              </a:graphicData>
            </a:graphic>
          </wp:inline>
        </w:drawing>
      </w:r>
    </w:p>
    <w:p w14:paraId="6E732C4B">
      <w:pPr>
        <w:keepNext w:val="0"/>
        <w:keepLines w:val="0"/>
        <w:widowControl w:val="0"/>
        <w:suppressLineNumbers w:val="0"/>
        <w:spacing w:before="156" w:beforeLines="50" w:beforeAutospacing="0" w:after="156" w:afterLines="50" w:afterAutospacing="0"/>
        <w:ind w:left="0" w:right="0" w:firstLine="1017" w:firstLineChars="424"/>
        <w:jc w:val="both"/>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2"/>
        </w:rPr>
        <w:t>·豆类作物三年内种植一次：每地块在三年内豆类植物的种植次数必须大于一</w:t>
      </w:r>
    </w:p>
    <w:p w14:paraId="53E41C19">
      <w:pPr>
        <w:keepNext w:val="0"/>
        <w:keepLines w:val="0"/>
        <w:widowControl w:val="0"/>
        <w:suppressLineNumbers w:val="0"/>
        <w:spacing w:before="156" w:beforeLines="50" w:beforeAutospacing="0" w:after="156" w:afterLines="50" w:afterAutospacing="0"/>
        <w:ind w:left="0" w:right="0" w:firstLine="1017" w:firstLineChars="424"/>
        <w:jc w:val="center"/>
        <w:rPr>
          <w:rFonts w:hint="eastAsia" w:ascii="黑体" w:hAnsi="黑体" w:eastAsia="黑体" w:cs="黑体"/>
          <w:bCs/>
          <w:sz w:val="24"/>
          <w:szCs w:val="24"/>
          <w:lang w:val="en-US" w:eastAsia="zh"/>
          <w:woUserID w:val="1"/>
        </w:rPr>
      </w:pPr>
      <w:r>
        <w:rPr>
          <w:rFonts w:hint="default" w:ascii="黑体" w:hAnsi="黑体" w:eastAsia="黑体" w:cs="黑体"/>
          <w:bCs/>
          <w:sz w:val="24"/>
          <w:szCs w:val="24"/>
          <w:lang w:eastAsia="zh"/>
          <w:woUserID w:val="2"/>
        </w:rPr>
        <w:drawing>
          <wp:inline distT="0" distB="0" distL="114300" distR="114300">
            <wp:extent cx="1552575" cy="590550"/>
            <wp:effectExtent l="0" t="0" r="9525" b="0"/>
            <wp:docPr id="6" name="E657119C-6982-421D-8BA7-E74DEB70A7DA-2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57119C-6982-421D-8BA7-E74DEB70A7DA-26" descr="latexmath"/>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1552575" cy="590550"/>
                    </a:xfrm>
                    <a:prstGeom prst="rect">
                      <a:avLst/>
                    </a:prstGeom>
                  </pic:spPr>
                </pic:pic>
              </a:graphicData>
            </a:graphic>
          </wp:inline>
        </w:drawing>
      </w:r>
    </w:p>
    <w:p w14:paraId="6792F48C">
      <w:pPr>
        <w:keepNext w:val="0"/>
        <w:keepLines w:val="0"/>
        <w:widowControl w:val="0"/>
        <w:suppressLineNumbers w:val="0"/>
        <w:spacing w:before="156" w:beforeLines="50" w:beforeAutospacing="0" w:after="156" w:afterLines="50" w:afterAutospacing="0"/>
        <w:ind w:left="0" w:right="0" w:firstLine="1017" w:firstLineChars="424"/>
        <w:jc w:val="both"/>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1"/>
        </w:rPr>
        <w:t>·不重茬</w:t>
      </w:r>
      <w:r>
        <w:rPr>
          <w:rFonts w:hint="eastAsia" w:ascii="黑体" w:hAnsi="黑体" w:eastAsia="黑体" w:cs="黑体"/>
          <w:bCs/>
          <w:sz w:val="24"/>
          <w:szCs w:val="24"/>
          <w:lang w:val="en-US" w:eastAsia="zh"/>
          <w:woUserID w:val="2"/>
        </w:rPr>
        <w:t>：同一作物连续两季在同一土地上种植面积的和不得大于该地块面积</w:t>
      </w:r>
    </w:p>
    <w:p w14:paraId="7BC13FED">
      <w:pPr>
        <w:keepNext w:val="0"/>
        <w:keepLines w:val="0"/>
        <w:widowControl w:val="0"/>
        <w:suppressLineNumbers w:val="0"/>
        <w:spacing w:before="156" w:beforeLines="50" w:beforeAutospacing="0" w:after="156" w:afterLines="50" w:afterAutospacing="0"/>
        <w:ind w:left="0" w:right="0" w:firstLine="1017" w:firstLineChars="424"/>
        <w:jc w:val="center"/>
        <w:rPr>
          <w:rFonts w:hint="default" w:ascii="黑体" w:hAnsi="黑体" w:eastAsia="黑体" w:cs="黑体"/>
          <w:bCs/>
          <w:sz w:val="24"/>
          <w:szCs w:val="24"/>
          <w:lang w:eastAsia="zh"/>
          <w:woUserID w:val="1"/>
        </w:rPr>
      </w:pPr>
      <w:r>
        <w:rPr>
          <w:rFonts w:hint="default" w:ascii="黑体" w:hAnsi="黑体" w:eastAsia="黑体" w:cs="黑体"/>
          <w:bCs/>
          <w:sz w:val="24"/>
          <w:szCs w:val="24"/>
          <w:lang w:eastAsia="zh"/>
          <w:woUserID w:val="2"/>
        </w:rPr>
        <w:drawing>
          <wp:inline distT="0" distB="0" distL="114300" distR="114300">
            <wp:extent cx="1552575" cy="266700"/>
            <wp:effectExtent l="0" t="0" r="9525" b="0"/>
            <wp:docPr id="7" name="E657119C-6982-421D-8BA7-E74DEB70A7DA-2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657119C-6982-421D-8BA7-E74DEB70A7DA-27" descr="latexmath"/>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1552575" cy="266700"/>
                    </a:xfrm>
                    <a:prstGeom prst="rect">
                      <a:avLst/>
                    </a:prstGeom>
                  </pic:spPr>
                </pic:pic>
              </a:graphicData>
            </a:graphic>
          </wp:inline>
        </w:drawing>
      </w:r>
    </w:p>
    <w:p w14:paraId="640C76B6">
      <w:pPr>
        <w:keepNext w:val="0"/>
        <w:keepLines w:val="0"/>
        <w:widowControl w:val="0"/>
        <w:suppressLineNumbers w:val="0"/>
        <w:spacing w:before="156" w:beforeLines="50" w:beforeAutospacing="0" w:after="156" w:afterLines="50" w:afterAutospacing="0"/>
        <w:ind w:left="0" w:right="0" w:firstLine="1017" w:firstLineChars="424"/>
        <w:jc w:val="both"/>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1"/>
        </w:rPr>
        <w:t>·种植区域不分散</w:t>
      </w:r>
      <w:r>
        <w:rPr>
          <w:rFonts w:hint="eastAsia" w:ascii="黑体" w:hAnsi="黑体" w:eastAsia="黑体" w:cs="黑体"/>
          <w:bCs/>
          <w:sz w:val="24"/>
          <w:szCs w:val="24"/>
          <w:lang w:val="en-US" w:eastAsia="zh"/>
          <w:woUserID w:val="2"/>
        </w:rPr>
        <w:t>：任何作物的种植地个数不得超过预定上限</w:t>
      </w:r>
    </w:p>
    <w:p w14:paraId="69E1F200">
      <w:pPr>
        <w:keepNext w:val="0"/>
        <w:keepLines w:val="0"/>
        <w:widowControl w:val="0"/>
        <w:suppressLineNumbers w:val="0"/>
        <w:spacing w:before="156" w:beforeLines="50" w:beforeAutospacing="0" w:after="156" w:afterLines="50" w:afterAutospacing="0"/>
        <w:ind w:left="0" w:right="0" w:firstLine="1017" w:firstLineChars="424"/>
        <w:jc w:val="center"/>
        <w:rPr>
          <w:rFonts w:hint="default" w:ascii="黑体" w:hAnsi="黑体" w:eastAsia="黑体" w:cs="黑体"/>
          <w:bCs/>
          <w:sz w:val="24"/>
          <w:szCs w:val="24"/>
          <w:lang w:eastAsia="zh"/>
          <w:woUserID w:val="2"/>
        </w:rPr>
      </w:pPr>
      <w:r>
        <w:rPr>
          <w:rFonts w:hint="default" w:ascii="黑体" w:hAnsi="黑体" w:eastAsia="黑体" w:cs="黑体"/>
          <w:bCs/>
          <w:sz w:val="24"/>
          <w:szCs w:val="24"/>
          <w:lang w:eastAsia="zh"/>
          <w:woUserID w:val="2"/>
        </w:rPr>
        <w:drawing>
          <wp:inline distT="0" distB="0" distL="114300" distR="114300">
            <wp:extent cx="1638300" cy="457200"/>
            <wp:effectExtent l="0" t="0" r="0" b="0"/>
            <wp:docPr id="8" name="E657119C-6982-421D-8BA7-E74DEB70A7DA-2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657119C-6982-421D-8BA7-E74DEB70A7DA-28" descr="latexmath"/>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1638300" cy="457200"/>
                    </a:xfrm>
                    <a:prstGeom prst="rect">
                      <a:avLst/>
                    </a:prstGeom>
                  </pic:spPr>
                </pic:pic>
              </a:graphicData>
            </a:graphic>
          </wp:inline>
        </w:drawing>
      </w:r>
    </w:p>
    <w:p w14:paraId="1E9186C3">
      <w:pPr>
        <w:keepNext w:val="0"/>
        <w:keepLines w:val="0"/>
        <w:widowControl w:val="0"/>
        <w:suppressLineNumbers w:val="0"/>
        <w:spacing w:before="156" w:beforeLines="50" w:beforeAutospacing="0" w:after="156" w:afterLines="50" w:afterAutospacing="0"/>
        <w:ind w:left="0" w:right="0" w:firstLine="1017" w:firstLineChars="424"/>
        <w:jc w:val="both"/>
        <w:rPr>
          <w:rFonts w:hint="eastAsia" w:ascii="黑体" w:hAnsi="黑体" w:eastAsia="黑体" w:cs="黑体"/>
          <w:bCs/>
          <w:sz w:val="24"/>
          <w:szCs w:val="24"/>
          <w:lang w:eastAsia="zh"/>
          <w:woUserID w:val="2"/>
        </w:rPr>
      </w:pPr>
      <w:r>
        <w:rPr>
          <w:rFonts w:hint="eastAsia" w:ascii="黑体" w:hAnsi="黑体" w:eastAsia="黑体" w:cs="黑体"/>
          <w:bCs/>
          <w:sz w:val="24"/>
          <w:szCs w:val="24"/>
          <w:lang w:eastAsia="zh"/>
          <w:woUserID w:val="2"/>
        </w:rPr>
        <w:t>·单类作物面积不宜过小：任何实际种植的作物面积不应低于预设的下限</w:t>
      </w:r>
    </w:p>
    <w:p w14:paraId="4EE83A8B">
      <w:pPr>
        <w:keepNext w:val="0"/>
        <w:keepLines w:val="0"/>
        <w:widowControl w:val="0"/>
        <w:suppressLineNumbers w:val="0"/>
        <w:spacing w:before="156" w:beforeLines="50" w:beforeAutospacing="0" w:after="156" w:afterLines="50" w:afterAutospacing="0"/>
        <w:ind w:left="0" w:right="0" w:firstLine="1017" w:firstLineChars="424"/>
        <w:jc w:val="center"/>
        <w:rPr>
          <w:rFonts w:hint="eastAsia" w:ascii="黑体" w:hAnsi="黑体" w:eastAsia="黑体" w:cs="黑体"/>
          <w:bCs/>
          <w:sz w:val="24"/>
          <w:szCs w:val="24"/>
          <w:lang w:val="en-US" w:eastAsia="zh"/>
          <w:woUserID w:val="2"/>
        </w:rPr>
      </w:pPr>
      <w:r>
        <w:rPr>
          <w:rFonts w:hint="default" w:ascii="黑体" w:hAnsi="黑体" w:eastAsia="黑体" w:cs="黑体"/>
          <w:bCs/>
          <w:sz w:val="24"/>
          <w:szCs w:val="24"/>
          <w:lang w:eastAsia="zh"/>
          <w:woUserID w:val="2"/>
        </w:rPr>
        <w:drawing>
          <wp:inline distT="0" distB="0" distL="114300" distR="114300">
            <wp:extent cx="1895475" cy="266700"/>
            <wp:effectExtent l="0" t="0" r="9525" b="0"/>
            <wp:docPr id="9" name="E657119C-6982-421D-8BA7-E74DEB70A7DA-2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57119C-6982-421D-8BA7-E74DEB70A7DA-29" descr="latexmath"/>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1895475" cy="266700"/>
                    </a:xfrm>
                    <a:prstGeom prst="rect">
                      <a:avLst/>
                    </a:prstGeom>
                  </pic:spPr>
                </pic:pic>
              </a:graphicData>
            </a:graphic>
          </wp:inline>
        </w:drawing>
      </w:r>
    </w:p>
    <w:p w14:paraId="1B4EE1B3">
      <w:pPr>
        <w:pStyle w:val="10"/>
        <w:bidi w:val="0"/>
        <w:jc w:val="left"/>
        <w:rPr>
          <w:rFonts w:hint="eastAsia"/>
          <w:lang w:val="en-US" w:eastAsia="zh"/>
          <w:woUserID w:val="3"/>
        </w:rPr>
      </w:pPr>
      <w:r>
        <w:rPr>
          <w:rFonts w:hint="eastAsia" w:ascii="黑体" w:hAnsi="黑体" w:eastAsia="黑体" w:cs="黑体"/>
          <w:sz w:val="28"/>
          <w:szCs w:val="28"/>
          <w:lang w:val="en-US" w:eastAsia="zh"/>
          <w:woUserID w:val="1"/>
        </w:rPr>
        <w:t>6</w:t>
      </w:r>
      <w:r>
        <w:rPr>
          <w:rFonts w:hint="eastAsia" w:ascii="黑体" w:hAnsi="黑体" w:eastAsia="黑体" w:cs="黑体"/>
          <w:sz w:val="28"/>
          <w:szCs w:val="28"/>
          <w:lang w:val="en-US" w:eastAsia="zh-CN"/>
          <w:woUserID w:val="1"/>
        </w:rPr>
        <w:t>.</w:t>
      </w:r>
      <w:r>
        <w:rPr>
          <w:rFonts w:hint="eastAsia" w:ascii="黑体" w:hAnsi="黑体" w:eastAsia="黑体" w:cs="黑体"/>
          <w:sz w:val="28"/>
          <w:szCs w:val="28"/>
          <w:lang w:val="en-US" w:eastAsia="zh"/>
          <w:woUserID w:val="2"/>
        </w:rPr>
        <w:t>1</w:t>
      </w:r>
      <w:r>
        <w:rPr>
          <w:rFonts w:hint="eastAsia" w:ascii="黑体" w:hAnsi="黑体" w:eastAsia="黑体" w:cs="黑体"/>
          <w:sz w:val="28"/>
          <w:szCs w:val="28"/>
          <w:lang w:val="en-US" w:eastAsia="zh"/>
          <w:woUserID w:val="1"/>
        </w:rPr>
        <w:t xml:space="preserve">.2 </w:t>
      </w:r>
      <w:r>
        <w:rPr>
          <w:rFonts w:hint="eastAsia" w:ascii="黑体" w:hAnsi="黑体" w:eastAsia="黑体" w:cs="黑体"/>
          <w:sz w:val="28"/>
          <w:szCs w:val="28"/>
          <w:lang w:val="en-US" w:eastAsia="zh"/>
          <w:woUserID w:val="2"/>
        </w:rPr>
        <w:t>问题一的</w:t>
      </w:r>
      <w:r>
        <w:rPr>
          <w:rFonts w:hint="eastAsia" w:ascii="黑体" w:hAnsi="黑体" w:eastAsia="黑体" w:cs="黑体"/>
          <w:sz w:val="28"/>
          <w:szCs w:val="28"/>
          <w:lang w:val="en-US" w:eastAsia="zh"/>
          <w:woUserID w:val="1"/>
        </w:rPr>
        <w:t>求解</w:t>
      </w:r>
    </w:p>
    <w:p w14:paraId="55B9F6E8">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1"/>
        </w:rPr>
        <w:t>使用python</w:t>
      </w:r>
      <w:r>
        <w:rPr>
          <w:rFonts w:hint="eastAsia" w:ascii="黑体" w:hAnsi="黑体" w:eastAsia="黑体" w:cs="黑体"/>
          <w:bCs/>
          <w:sz w:val="24"/>
          <w:szCs w:val="24"/>
          <w:lang w:val="en-US" w:eastAsia="zh"/>
          <w:woUserID w:val="3"/>
        </w:rPr>
        <w:t>对已经预处理过的数据：作物数据、地块数据、2023年种植情况数据进行读取并使用pandas和scipy模块等进行分析和计算（代码见附录）可以得出如下结果：</w:t>
      </w:r>
    </w:p>
    <w:p w14:paraId="0DF6E525">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Cs/>
          <w:sz w:val="24"/>
          <w:szCs w:val="24"/>
          <w:lang w:val="en-US" w:eastAsia="zh"/>
          <w:woUserID w:val="3"/>
        </w:rPr>
      </w:pPr>
    </w:p>
    <w:p w14:paraId="050AABFE">
      <w:pPr>
        <w:keepNext w:val="0"/>
        <w:keepLines w:val="0"/>
        <w:widowControl w:val="0"/>
        <w:numPr>
          <w:ilvl w:val="0"/>
          <w:numId w:val="4"/>
        </w:numPr>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3"/>
        </w:rPr>
        <w:t>2023至2030年逐年的最优种植方案表（result1_1.xlsx）部分数据如下：</w:t>
      </w:r>
    </w:p>
    <w:p w14:paraId="0744F2EC">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3"/>
        </w:rPr>
        <w:drawing>
          <wp:inline distT="0" distB="0" distL="114300" distR="114300">
            <wp:extent cx="5747385" cy="2327275"/>
            <wp:effectExtent l="0" t="0" r="5715" b="158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66"/>
                    <a:stretch>
                      <a:fillRect/>
                    </a:stretch>
                  </pic:blipFill>
                  <pic:spPr>
                    <a:xfrm>
                      <a:off x="0" y="0"/>
                      <a:ext cx="5747385" cy="2327275"/>
                    </a:xfrm>
                    <a:prstGeom prst="rect">
                      <a:avLst/>
                    </a:prstGeom>
                  </pic:spPr>
                </pic:pic>
              </a:graphicData>
            </a:graphic>
          </wp:inline>
        </w:drawing>
      </w:r>
    </w:p>
    <w:p w14:paraId="5688E7F9">
      <w:pPr>
        <w:keepNext w:val="0"/>
        <w:keepLines w:val="0"/>
        <w:widowControl w:val="0"/>
        <w:numPr>
          <w:ilvl w:val="0"/>
          <w:numId w:val="4"/>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3"/>
        </w:rPr>
        <w:t>2023年至2030年逐年使用最优种植方案后计算所得的利润（profit1.1.xlsx）</w:t>
      </w:r>
    </w:p>
    <w:tbl>
      <w:tblPr>
        <w:tblStyle w:val="12"/>
        <w:tblW w:w="923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59"/>
        <w:gridCol w:w="5575"/>
      </w:tblGrid>
      <w:tr w14:paraId="5DCEC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3659" w:type="dxa"/>
            <w:tcBorders>
              <w:top w:val="single" w:color="000000" w:sz="4" w:space="0"/>
              <w:left w:val="nil"/>
              <w:bottom w:val="single" w:color="000000" w:sz="4" w:space="0"/>
              <w:right w:val="nil"/>
            </w:tcBorders>
            <w:vAlign w:val="center"/>
          </w:tcPr>
          <w:p w14:paraId="26045B8F">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年份</w:t>
            </w:r>
          </w:p>
        </w:tc>
        <w:tc>
          <w:tcPr>
            <w:tcW w:w="5575" w:type="dxa"/>
            <w:tcBorders>
              <w:top w:val="single" w:color="000000" w:sz="4" w:space="0"/>
              <w:left w:val="nil"/>
              <w:bottom w:val="single" w:color="000000" w:sz="4" w:space="0"/>
              <w:right w:val="nil"/>
            </w:tcBorders>
            <w:vAlign w:val="center"/>
          </w:tcPr>
          <w:p w14:paraId="41A8B5F2">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该年最优利润</w:t>
            </w:r>
          </w:p>
        </w:tc>
      </w:tr>
      <w:tr w14:paraId="03384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3659" w:type="dxa"/>
            <w:tcBorders>
              <w:top w:val="single" w:color="000000" w:sz="4" w:space="0"/>
              <w:left w:val="nil"/>
              <w:bottom w:val="nil"/>
              <w:right w:val="nil"/>
            </w:tcBorders>
            <w:vAlign w:val="center"/>
          </w:tcPr>
          <w:p w14:paraId="7C7FF365">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2024</w:t>
            </w:r>
          </w:p>
        </w:tc>
        <w:tc>
          <w:tcPr>
            <w:tcW w:w="5575" w:type="dxa"/>
            <w:tcBorders>
              <w:top w:val="single" w:color="000000" w:sz="4" w:space="0"/>
              <w:left w:val="nil"/>
              <w:bottom w:val="nil"/>
              <w:right w:val="nil"/>
            </w:tcBorders>
            <w:vAlign w:val="center"/>
          </w:tcPr>
          <w:p w14:paraId="10D8A82A">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6619049.0711056</w:t>
            </w:r>
          </w:p>
        </w:tc>
      </w:tr>
      <w:tr w14:paraId="3BC64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3659" w:type="dxa"/>
            <w:tcBorders>
              <w:top w:val="nil"/>
              <w:left w:val="nil"/>
              <w:bottom w:val="nil"/>
              <w:right w:val="nil"/>
            </w:tcBorders>
            <w:vAlign w:val="center"/>
          </w:tcPr>
          <w:p w14:paraId="780047B3">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2025</w:t>
            </w:r>
          </w:p>
        </w:tc>
        <w:tc>
          <w:tcPr>
            <w:tcW w:w="5575" w:type="dxa"/>
            <w:tcBorders>
              <w:top w:val="nil"/>
              <w:left w:val="nil"/>
              <w:bottom w:val="nil"/>
              <w:right w:val="nil"/>
            </w:tcBorders>
            <w:vAlign w:val="center"/>
          </w:tcPr>
          <w:p w14:paraId="3FFB806A">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6642370.3815447</w:t>
            </w:r>
          </w:p>
        </w:tc>
      </w:tr>
      <w:tr w14:paraId="0E4E6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3659" w:type="dxa"/>
            <w:tcBorders>
              <w:top w:val="nil"/>
              <w:left w:val="nil"/>
              <w:bottom w:val="nil"/>
              <w:right w:val="nil"/>
            </w:tcBorders>
            <w:vAlign w:val="center"/>
          </w:tcPr>
          <w:p w14:paraId="13B0C07B">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2026</w:t>
            </w:r>
          </w:p>
        </w:tc>
        <w:tc>
          <w:tcPr>
            <w:tcW w:w="5575" w:type="dxa"/>
            <w:tcBorders>
              <w:top w:val="nil"/>
              <w:left w:val="nil"/>
              <w:bottom w:val="nil"/>
              <w:right w:val="nil"/>
            </w:tcBorders>
            <w:vAlign w:val="center"/>
          </w:tcPr>
          <w:p w14:paraId="7139EB71">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6645286.53734138</w:t>
            </w:r>
          </w:p>
        </w:tc>
      </w:tr>
      <w:tr w14:paraId="27E0A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3659" w:type="dxa"/>
            <w:tcBorders>
              <w:top w:val="nil"/>
              <w:left w:val="nil"/>
              <w:bottom w:val="nil"/>
              <w:right w:val="nil"/>
            </w:tcBorders>
            <w:vAlign w:val="center"/>
          </w:tcPr>
          <w:p w14:paraId="22E9DE2D">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2027</w:t>
            </w:r>
          </w:p>
        </w:tc>
        <w:tc>
          <w:tcPr>
            <w:tcW w:w="5575" w:type="dxa"/>
            <w:tcBorders>
              <w:top w:val="nil"/>
              <w:left w:val="nil"/>
              <w:bottom w:val="nil"/>
              <w:right w:val="nil"/>
            </w:tcBorders>
            <w:vAlign w:val="center"/>
          </w:tcPr>
          <w:p w14:paraId="7CFA1509">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6696306.789364</w:t>
            </w:r>
          </w:p>
        </w:tc>
      </w:tr>
      <w:tr w14:paraId="36499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3659" w:type="dxa"/>
            <w:tcBorders>
              <w:top w:val="nil"/>
              <w:left w:val="nil"/>
              <w:bottom w:val="nil"/>
              <w:right w:val="nil"/>
            </w:tcBorders>
            <w:vAlign w:val="center"/>
          </w:tcPr>
          <w:p w14:paraId="381C311C">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2028</w:t>
            </w:r>
          </w:p>
        </w:tc>
        <w:tc>
          <w:tcPr>
            <w:tcW w:w="5575" w:type="dxa"/>
            <w:tcBorders>
              <w:top w:val="nil"/>
              <w:left w:val="nil"/>
              <w:bottom w:val="nil"/>
              <w:right w:val="nil"/>
            </w:tcBorders>
            <w:vAlign w:val="center"/>
          </w:tcPr>
          <w:p w14:paraId="15114ADB">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6768820.41835522</w:t>
            </w:r>
          </w:p>
        </w:tc>
      </w:tr>
      <w:tr w14:paraId="67590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3659" w:type="dxa"/>
            <w:tcBorders>
              <w:top w:val="nil"/>
              <w:left w:val="nil"/>
              <w:bottom w:val="nil"/>
              <w:right w:val="nil"/>
            </w:tcBorders>
            <w:vAlign w:val="center"/>
          </w:tcPr>
          <w:p w14:paraId="0405CB8A">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2029</w:t>
            </w:r>
          </w:p>
        </w:tc>
        <w:tc>
          <w:tcPr>
            <w:tcW w:w="5575" w:type="dxa"/>
            <w:tcBorders>
              <w:top w:val="nil"/>
              <w:left w:val="nil"/>
              <w:bottom w:val="nil"/>
              <w:right w:val="nil"/>
            </w:tcBorders>
            <w:vAlign w:val="center"/>
          </w:tcPr>
          <w:p w14:paraId="197526B9">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6709028.2294905</w:t>
            </w:r>
          </w:p>
        </w:tc>
      </w:tr>
      <w:tr w14:paraId="419A3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3659" w:type="dxa"/>
            <w:tcBorders>
              <w:top w:val="nil"/>
              <w:left w:val="nil"/>
              <w:bottom w:val="single" w:color="000000" w:sz="4" w:space="0"/>
              <w:right w:val="nil"/>
            </w:tcBorders>
            <w:vAlign w:val="center"/>
          </w:tcPr>
          <w:p w14:paraId="4E52C7D1">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2030</w:t>
            </w:r>
          </w:p>
        </w:tc>
        <w:tc>
          <w:tcPr>
            <w:tcW w:w="5575" w:type="dxa"/>
            <w:tcBorders>
              <w:top w:val="nil"/>
              <w:left w:val="nil"/>
              <w:bottom w:val="single" w:color="000000" w:sz="4" w:space="0"/>
              <w:right w:val="nil"/>
            </w:tcBorders>
            <w:vAlign w:val="center"/>
          </w:tcPr>
          <w:p w14:paraId="5E27650D">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6785004.42129809</w:t>
            </w:r>
          </w:p>
        </w:tc>
      </w:tr>
    </w:tbl>
    <w:p w14:paraId="3054F965">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2"/>
        </w:rPr>
        <w:t>3.</w:t>
      </w:r>
      <w:r>
        <w:rPr>
          <w:rFonts w:hint="eastAsia" w:ascii="黑体" w:hAnsi="黑体" w:eastAsia="黑体" w:cs="黑体"/>
          <w:bCs/>
          <w:sz w:val="24"/>
          <w:szCs w:val="24"/>
          <w:lang w:val="en-US" w:eastAsia="zh"/>
          <w:woUserID w:val="3"/>
        </w:rPr>
        <w:t>将上表通过SPSSPRO软件绘制成散点图，并进行线性回归拟合，结果如下</w:t>
      </w:r>
    </w:p>
    <w:p w14:paraId="4E1E9D72">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3"/>
        </w:rPr>
        <w:drawing>
          <wp:inline distT="0" distB="0" distL="114300" distR="114300">
            <wp:extent cx="5172075" cy="25336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7"/>
                    <a:stretch>
                      <a:fillRect/>
                    </a:stretch>
                  </pic:blipFill>
                  <pic:spPr>
                    <a:xfrm>
                      <a:off x="0" y="0"/>
                      <a:ext cx="5172075" cy="2533650"/>
                    </a:xfrm>
                    <a:prstGeom prst="rect">
                      <a:avLst/>
                    </a:prstGeom>
                  </pic:spPr>
                </pic:pic>
              </a:graphicData>
            </a:graphic>
          </wp:inline>
        </w:drawing>
      </w:r>
    </w:p>
    <w:p w14:paraId="57D144A1">
      <w:pPr>
        <w:keepNext w:val="0"/>
        <w:keepLines w:val="0"/>
        <w:widowControl w:val="0"/>
        <w:numPr>
          <w:ilvl w:val="0"/>
          <w:numId w:val="0"/>
        </w:numPr>
        <w:suppressLineNumbers w:val="0"/>
        <w:spacing w:before="156" w:beforeLines="50" w:beforeAutospacing="0" w:after="156" w:afterLines="50" w:afterAutospacing="0"/>
        <w:ind w:leftChars="0" w:right="0" w:rightChars="0"/>
        <w:jc w:val="center"/>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3"/>
        </w:rPr>
        <w:t>2023年至2030年逐年使用最优种植方案后计算所得的结果</w:t>
      </w:r>
    </w:p>
    <w:p w14:paraId="6E8B29E9">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3"/>
        </w:rPr>
        <w:t>将数据与2023年的利润数据相比较，其利润在2024年便有较大提升，并且逐年递增。利润与年份总体近似为正线性关系。</w:t>
      </w:r>
    </w:p>
    <w:p w14:paraId="4EA2C384">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ascii="黑体" w:hAnsi="黑体" w:eastAsia="黑体" w:cs="黑体"/>
          <w:bCs/>
          <w:sz w:val="24"/>
          <w:szCs w:val="24"/>
          <w:lang w:val="en-US" w:eastAsia="zh"/>
          <w:woUserID w:val="3"/>
        </w:rPr>
      </w:pPr>
    </w:p>
    <w:p w14:paraId="0DD0F8EC">
      <w:pPr>
        <w:keepNext w:val="0"/>
        <w:keepLines w:val="0"/>
        <w:widowControl w:val="0"/>
        <w:numPr>
          <w:ilvl w:val="0"/>
          <w:numId w:val="4"/>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3"/>
        </w:rPr>
        <w:t>采用蒙特卡洛法（见附录代码）对结果进行模型比较验证，结果显示线性规划模型的结果具有一定的合理性且更接近真实值。</w:t>
      </w:r>
    </w:p>
    <w:p w14:paraId="2E62E2A9">
      <w:pPr>
        <w:pStyle w:val="10"/>
        <w:bidi w:val="0"/>
        <w:jc w:val="left"/>
        <w:rPr>
          <w:rFonts w:hint="eastAsia" w:ascii="黑体" w:hAnsi="黑体" w:eastAsia="黑体" w:cs="黑体"/>
          <w:sz w:val="28"/>
          <w:szCs w:val="28"/>
          <w:lang w:val="en-US" w:eastAsia="zh"/>
          <w:woUserID w:val="3"/>
        </w:rPr>
      </w:pPr>
      <w:r>
        <w:rPr>
          <w:rFonts w:hint="eastAsia" w:ascii="黑体" w:hAnsi="黑体" w:eastAsia="黑体" w:cs="黑体"/>
          <w:sz w:val="28"/>
          <w:szCs w:val="28"/>
          <w:lang w:val="en-US" w:eastAsia="zh"/>
          <w:woUserID w:val="3"/>
        </w:rPr>
        <w:t>6</w:t>
      </w:r>
      <w:r>
        <w:rPr>
          <w:rFonts w:hint="eastAsia" w:ascii="黑体" w:hAnsi="黑体" w:eastAsia="黑体" w:cs="黑体"/>
          <w:sz w:val="28"/>
          <w:szCs w:val="28"/>
          <w:lang w:val="en-US" w:eastAsia="zh-CN"/>
          <w:woUserID w:val="3"/>
        </w:rPr>
        <w:t>.</w:t>
      </w:r>
      <w:r>
        <w:rPr>
          <w:rFonts w:hint="eastAsia" w:ascii="黑体" w:hAnsi="黑体" w:eastAsia="黑体" w:cs="黑体"/>
          <w:sz w:val="28"/>
          <w:szCs w:val="28"/>
          <w:lang w:val="en-US" w:eastAsia="zh"/>
          <w:woUserID w:val="3"/>
        </w:rPr>
        <w:t>2.1 问题一第二种情况模型的建立与求解</w:t>
      </w:r>
    </w:p>
    <w:p w14:paraId="487938B4">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本题依然利用线性规划（LP）进行求解并采用蒙特卡洛模型（MCM）进行模型交叉验证。模型也假设不变。但</w:t>
      </w:r>
      <w:r>
        <w:rPr>
          <w:rFonts w:hint="eastAsia" w:ascii="黑体" w:hAnsi="黑体" w:eastAsia="黑体" w:cs="黑体"/>
          <w:bCs/>
          <w:sz w:val="24"/>
          <w:szCs w:val="24"/>
          <w:lang w:val="en-US" w:eastAsia="zh"/>
          <w:woUserID w:val="2"/>
        </w:rPr>
        <w:t>第二种情况的目标函数与第一种情况的不同之处为，当作物的总产量超出相应的预期销售量，超出部分不浪费，而是按照2023年销售价格的50%降价出售处理。因此目标函数的系数发生变化，但依然以最大化生产经济效益为目的。</w:t>
      </w:r>
      <w:r>
        <w:rPr>
          <w:rFonts w:hint="eastAsia" w:ascii="黑体" w:hAnsi="黑体" w:eastAsia="黑体" w:cs="黑体"/>
          <w:sz w:val="24"/>
          <w:szCs w:val="24"/>
          <w:lang w:eastAsia="zh"/>
          <w:woUserID w:val="2"/>
        </w:rPr>
        <w:t>约束条件不变</w:t>
      </w:r>
    </w:p>
    <w:p w14:paraId="2DBC3667">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目标函数：</w:t>
      </w:r>
    </w:p>
    <w:p w14:paraId="409A714E">
      <w:pPr>
        <w:keepNext w:val="0"/>
        <w:keepLines w:val="0"/>
        <w:widowControl w:val="0"/>
        <w:suppressLineNumbers w:val="0"/>
        <w:spacing w:before="156" w:beforeLines="50" w:beforeAutospacing="0" w:after="156" w:afterLines="50" w:afterAutospacing="0"/>
        <w:ind w:left="0" w:right="0" w:firstLine="1017" w:firstLineChars="424"/>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inline distT="0" distB="0" distL="114300" distR="114300">
            <wp:extent cx="5124450" cy="457200"/>
            <wp:effectExtent l="0" t="0" r="0" b="0"/>
            <wp:docPr id="101" name="E657119C-6982-421D-8BA7-E74DEB70A7DA-3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657119C-6982-421D-8BA7-E74DEB70A7DA-30" descr="latexmath"/>
                    <pic:cNvPicPr>
                      <a:picLocks noChangeAspect="1"/>
                    </pic:cNvPicPr>
                  </pic:nvPicPr>
                  <pic:blipFill>
                    <a:blip r:embed="rId68">
                      <a:extLst>
                        <a:ext uri="{96DAC541-7B7A-43D3-8B79-37D633B846F1}">
                          <asvg:svgBlip xmlns:asvg="http://schemas.microsoft.com/office/drawing/2016/SVG/main" r:embed="rId69"/>
                        </a:ext>
                      </a:extLst>
                    </a:blip>
                    <a:stretch>
                      <a:fillRect/>
                    </a:stretch>
                  </pic:blipFill>
                  <pic:spPr>
                    <a:xfrm>
                      <a:off x="0" y="0"/>
                      <a:ext cx="5124450" cy="457200"/>
                    </a:xfrm>
                    <a:prstGeom prst="rect">
                      <a:avLst/>
                    </a:prstGeom>
                  </pic:spPr>
                </pic:pic>
              </a:graphicData>
            </a:graphic>
          </wp:inline>
        </w:drawing>
      </w:r>
    </w:p>
    <w:p w14:paraId="6FDE3C9A">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2"/>
        </w:rPr>
        <w:t>约束条件：</w:t>
      </w:r>
    </w:p>
    <w:p w14:paraId="6CFD04B0">
      <w:pPr>
        <w:keepNext w:val="0"/>
        <w:keepLines w:val="0"/>
        <w:widowControl w:val="0"/>
        <w:suppressLineNumbers w:val="0"/>
        <w:spacing w:before="156" w:beforeLines="50" w:beforeAutospacing="0" w:after="156" w:afterLines="50" w:afterAutospacing="0"/>
        <w:ind w:left="0" w:leftChars="0" w:right="0" w:firstLine="420" w:firstLineChars="0"/>
        <w:jc w:val="both"/>
        <w:rPr>
          <w:rFonts w:hint="eastAsia" w:ascii="黑体" w:hAnsi="黑体" w:eastAsia="黑体" w:cs="黑体"/>
          <w:sz w:val="24"/>
          <w:szCs w:val="24"/>
          <w:lang w:val="en-US" w:eastAsia="zh"/>
          <w:woUserID w:val="2"/>
        </w:rPr>
      </w:pPr>
      <w:r>
        <w:rPr>
          <w:rFonts w:hint="eastAsia" w:ascii="黑体" w:hAnsi="黑体" w:eastAsia="黑体" w:cs="黑体"/>
          <w:bCs/>
          <w:sz w:val="24"/>
          <w:szCs w:val="24"/>
          <w:lang w:val="en-US" w:eastAsia="zh"/>
          <w:woUserID w:val="2"/>
        </w:rPr>
        <w:t>（沿用问题一的第一种情况）</w:t>
      </w:r>
    </w:p>
    <w:p w14:paraId="2211F172">
      <w:pPr>
        <w:pStyle w:val="10"/>
        <w:bidi w:val="0"/>
        <w:jc w:val="left"/>
        <w:rPr>
          <w:rFonts w:hint="eastAsia" w:ascii="黑体" w:hAnsi="黑体" w:eastAsia="黑体" w:cs="黑体"/>
          <w:sz w:val="28"/>
          <w:szCs w:val="28"/>
          <w:lang w:val="en-US" w:eastAsia="zh"/>
          <w:woUserID w:val="3"/>
        </w:rPr>
      </w:pPr>
      <w:r>
        <w:rPr>
          <w:rFonts w:hint="eastAsia" w:ascii="黑体" w:hAnsi="黑体" w:eastAsia="黑体" w:cs="黑体"/>
          <w:sz w:val="28"/>
          <w:szCs w:val="28"/>
          <w:lang w:val="en-US" w:eastAsia="zh"/>
          <w:woUserID w:val="3"/>
        </w:rPr>
        <w:t>6</w:t>
      </w:r>
      <w:r>
        <w:rPr>
          <w:rFonts w:hint="eastAsia" w:ascii="黑体" w:hAnsi="黑体" w:eastAsia="黑体" w:cs="黑体"/>
          <w:sz w:val="28"/>
          <w:szCs w:val="28"/>
          <w:lang w:val="en-US" w:eastAsia="zh-CN"/>
          <w:woUserID w:val="3"/>
        </w:rPr>
        <w:t>.</w:t>
      </w:r>
      <w:r>
        <w:rPr>
          <w:rFonts w:hint="eastAsia" w:ascii="黑体" w:hAnsi="黑体" w:eastAsia="黑体" w:cs="黑体"/>
          <w:sz w:val="28"/>
          <w:szCs w:val="28"/>
          <w:lang w:val="en-US" w:eastAsia="zh"/>
          <w:woUserID w:val="3"/>
        </w:rPr>
        <w:t>2.1 求解结果</w:t>
      </w:r>
    </w:p>
    <w:p w14:paraId="7601A82F">
      <w:pPr>
        <w:rPr>
          <w:rFonts w:hint="eastAsia" w:ascii="黑体" w:hAnsi="黑体" w:eastAsia="黑体" w:cs="黑体"/>
          <w:sz w:val="24"/>
          <w:szCs w:val="24"/>
          <w:lang w:val="en-US" w:eastAsia="zh"/>
          <w:woUserID w:val="3"/>
        </w:rPr>
      </w:pPr>
      <w:r>
        <w:rPr>
          <w:rFonts w:hint="eastAsia" w:ascii="黑体" w:hAnsi="黑体" w:eastAsia="黑体" w:cs="黑体"/>
          <w:sz w:val="24"/>
          <w:szCs w:val="24"/>
          <w:lang w:val="en-US" w:eastAsia="zh"/>
          <w:woUserID w:val="3"/>
        </w:rPr>
        <w:t>在第一种情况代码的基础上，对目标函数中的参数进行了改动，加入了上述降价销售的部分，并对约束条件做出了相应的改动（代码见附录），并进行计算，可以得出如下结果：</w:t>
      </w:r>
    </w:p>
    <w:p w14:paraId="0570E3F0">
      <w:pPr>
        <w:rPr>
          <w:rFonts w:hint="eastAsia"/>
          <w:lang w:val="en-US" w:eastAsia="zh"/>
          <w:woUserID w:val="3"/>
        </w:rPr>
      </w:pPr>
    </w:p>
    <w:p w14:paraId="12DF5161">
      <w:pPr>
        <w:keepNext w:val="0"/>
        <w:keepLines w:val="0"/>
        <w:widowControl w:val="0"/>
        <w:numPr>
          <w:ilvl w:val="0"/>
          <w:numId w:val="5"/>
        </w:numPr>
        <w:suppressLineNumbers w:val="0"/>
        <w:spacing w:before="156" w:beforeLines="50" w:beforeAutospacing="0" w:after="156" w:afterLines="50" w:afterAutospacing="0"/>
        <w:ind w:left="0" w:leftChars="0" w:right="0" w:firstLine="0" w:firstLineChars="0"/>
        <w:jc w:val="both"/>
        <w:rPr>
          <w:rFonts w:hint="eastAsia" w:ascii="宋体" w:hAnsi="宋体" w:eastAsia="宋体" w:cs="宋体"/>
          <w:bCs/>
          <w:kern w:val="2"/>
          <w:sz w:val="24"/>
          <w:szCs w:val="24"/>
          <w:lang w:val="en-US" w:eastAsia="zh" w:bidi="ar"/>
          <w:woUserID w:val="3"/>
        </w:rPr>
      </w:pPr>
      <w:r>
        <w:rPr>
          <w:rFonts w:hint="eastAsia" w:ascii="黑体" w:hAnsi="黑体" w:eastAsia="黑体" w:cs="黑体"/>
          <w:bCs/>
          <w:sz w:val="24"/>
          <w:szCs w:val="24"/>
          <w:lang w:val="en-US" w:eastAsia="zh"/>
          <w:woUserID w:val="3"/>
        </w:rPr>
        <w:t>在新的超售降价的条件下所得出的2023至2030年逐年的最优种植方案表（result1_2.xlsx）部分数据如下：</w:t>
      </w:r>
    </w:p>
    <w:p w14:paraId="5C34ED09">
      <w:pPr>
        <w:keepNext w:val="0"/>
        <w:keepLines w:val="0"/>
        <w:widowControl w:val="0"/>
        <w:numPr>
          <w:numId w:val="0"/>
        </w:numPr>
        <w:suppressLineNumbers w:val="0"/>
        <w:spacing w:before="156" w:beforeLines="50" w:beforeAutospacing="0" w:after="156" w:afterLines="50" w:afterAutospacing="0"/>
        <w:ind w:leftChars="0" w:right="0" w:rightChars="0"/>
        <w:jc w:val="both"/>
        <w:rPr>
          <w:rFonts w:hint="eastAsia" w:ascii="宋体" w:hAnsi="宋体" w:eastAsia="宋体" w:cs="宋体"/>
          <w:bCs/>
          <w:kern w:val="2"/>
          <w:sz w:val="24"/>
          <w:szCs w:val="24"/>
          <w:lang w:val="en-US" w:eastAsia="zh" w:bidi="ar"/>
          <w:woUserID w:val="3"/>
        </w:rPr>
      </w:pPr>
      <w:r>
        <w:rPr>
          <w:rFonts w:hint="eastAsia" w:ascii="宋体" w:hAnsi="宋体" w:eastAsia="宋体" w:cs="宋体"/>
          <w:bCs/>
          <w:kern w:val="2"/>
          <w:sz w:val="24"/>
          <w:szCs w:val="24"/>
          <w:lang w:val="en-US" w:eastAsia="zh" w:bidi="ar"/>
          <w:woUserID w:val="3"/>
        </w:rPr>
        <w:drawing>
          <wp:inline distT="0" distB="0" distL="114300" distR="114300">
            <wp:extent cx="5754370" cy="2328545"/>
            <wp:effectExtent l="0" t="0" r="17780" b="146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0"/>
                    <a:stretch>
                      <a:fillRect/>
                    </a:stretch>
                  </pic:blipFill>
                  <pic:spPr>
                    <a:xfrm>
                      <a:off x="0" y="0"/>
                      <a:ext cx="5754370" cy="2328545"/>
                    </a:xfrm>
                    <a:prstGeom prst="rect">
                      <a:avLst/>
                    </a:prstGeom>
                  </pic:spPr>
                </pic:pic>
              </a:graphicData>
            </a:graphic>
          </wp:inline>
        </w:drawing>
      </w:r>
    </w:p>
    <w:p w14:paraId="4EBE15AF">
      <w:pPr>
        <w:keepNext w:val="0"/>
        <w:keepLines w:val="0"/>
        <w:widowControl w:val="0"/>
        <w:numPr>
          <w:ilvl w:val="0"/>
          <w:numId w:val="5"/>
        </w:numPr>
        <w:suppressLineNumbers w:val="0"/>
        <w:spacing w:before="156" w:beforeLines="50" w:beforeAutospacing="0" w:after="156" w:afterLines="50" w:afterAutospacing="0"/>
        <w:ind w:left="0" w:leftChars="0" w:right="0" w:firstLine="0" w:firstLineChars="0"/>
        <w:jc w:val="both"/>
        <w:rPr>
          <w:rFonts w:hint="eastAsia" w:ascii="宋体" w:hAnsi="宋体" w:eastAsia="宋体" w:cs="宋体"/>
          <w:bCs/>
          <w:kern w:val="2"/>
          <w:sz w:val="24"/>
          <w:szCs w:val="24"/>
          <w:lang w:val="en-US" w:eastAsia="zh" w:bidi="ar"/>
          <w:woUserID w:val="3"/>
        </w:rPr>
      </w:pPr>
      <w:r>
        <w:rPr>
          <w:rFonts w:hint="eastAsia" w:ascii="黑体" w:hAnsi="黑体" w:eastAsia="黑体" w:cs="黑体"/>
          <w:bCs/>
          <w:sz w:val="24"/>
          <w:szCs w:val="24"/>
          <w:lang w:val="en-US" w:eastAsia="zh"/>
          <w:woUserID w:val="3"/>
        </w:rPr>
        <w:t>在新条件下2023至2030年逐年使用最优种植方案后计算所得的利润（profit1_2.xlsx）</w:t>
      </w:r>
      <w:bookmarkStart w:id="1" w:name="_GoBack"/>
      <w:bookmarkEnd w:id="1"/>
    </w:p>
    <w:p w14:paraId="7C3BB181">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ascii="黑体" w:hAnsi="黑体" w:eastAsia="黑体" w:cs="黑体"/>
          <w:bCs/>
          <w:sz w:val="24"/>
          <w:szCs w:val="24"/>
          <w:lang w:val="en-US" w:eastAsia="zh"/>
          <w:woUserID w:val="3"/>
        </w:rPr>
      </w:pPr>
    </w:p>
    <w:p w14:paraId="3E77E371">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ascii="黑体" w:hAnsi="黑体" w:eastAsia="黑体" w:cs="黑体"/>
          <w:bCs/>
          <w:sz w:val="24"/>
          <w:szCs w:val="24"/>
          <w:lang w:val="en-US" w:eastAsia="zh"/>
          <w:woUserID w:val="3"/>
        </w:rPr>
      </w:pPr>
    </w:p>
    <w:p w14:paraId="45774858">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3"/>
        </w:rPr>
        <w:t>将上述利润结果数据通过SPSSPRO软件绘制成散点图，结果显示：</w:t>
      </w:r>
    </w:p>
    <w:p w14:paraId="1478DFE3">
      <w:pPr>
        <w:keepNext w:val="0"/>
        <w:keepLines w:val="0"/>
        <w:widowControl w:val="0"/>
        <w:numPr>
          <w:ilvl w:val="0"/>
          <w:numId w:val="0"/>
        </w:numPr>
        <w:suppressLineNumbers w:val="0"/>
        <w:spacing w:before="156" w:beforeLines="50" w:beforeAutospacing="0" w:after="156" w:afterLines="50" w:afterAutospacing="0"/>
        <w:ind w:leftChars="0" w:right="0" w:rightChars="0"/>
        <w:jc w:val="center"/>
        <w:rPr>
          <w:rFonts w:hint="default" w:ascii="黑体" w:hAnsi="黑体" w:eastAsia="黑体" w:cs="黑体"/>
          <w:bCs/>
          <w:sz w:val="24"/>
          <w:szCs w:val="24"/>
          <w:lang w:val="en-US" w:eastAsia="zh"/>
          <w:woUserID w:val="3"/>
        </w:rPr>
      </w:pPr>
      <w:r>
        <w:rPr>
          <w:rFonts w:hint="eastAsia" w:ascii="黑体" w:hAnsi="黑体" w:eastAsia="黑体" w:cs="黑体"/>
          <w:bCs/>
          <w:sz w:val="24"/>
          <w:szCs w:val="24"/>
          <w:lang w:val="en-US" w:eastAsia="zh"/>
          <w:woUserID w:val="1"/>
        </w:rPr>
        <w:t xml:space="preserve"> </w:t>
      </w:r>
      <w:r>
        <w:rPr>
          <w:rFonts w:hint="eastAsia" w:ascii="黑体" w:hAnsi="黑体" w:eastAsia="黑体" w:cs="黑体"/>
          <w:bCs/>
          <w:sz w:val="24"/>
          <w:szCs w:val="24"/>
          <w:lang w:val="en-US" w:eastAsia="zh"/>
          <w:woUserID w:val="3"/>
        </w:rPr>
        <w:drawing>
          <wp:inline distT="0" distB="0" distL="114300" distR="114300">
            <wp:extent cx="4307840" cy="247904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1"/>
                    <a:stretch>
                      <a:fillRect/>
                    </a:stretch>
                  </pic:blipFill>
                  <pic:spPr>
                    <a:xfrm>
                      <a:off x="0" y="0"/>
                      <a:ext cx="4307840" cy="2479040"/>
                    </a:xfrm>
                    <a:prstGeom prst="rect">
                      <a:avLst/>
                    </a:prstGeom>
                  </pic:spPr>
                </pic:pic>
              </a:graphicData>
            </a:graphic>
          </wp:inline>
        </w:drawing>
      </w:r>
    </w:p>
    <w:p w14:paraId="74E2A0D2">
      <w:pPr>
        <w:pStyle w:val="10"/>
        <w:bidi w:val="0"/>
        <w:jc w:val="left"/>
        <w:rPr>
          <w:rFonts w:hint="eastAsia" w:ascii="黑体" w:hAnsi="黑体" w:eastAsia="黑体" w:cs="黑体"/>
          <w:sz w:val="28"/>
          <w:szCs w:val="28"/>
          <w:lang w:val="en-US" w:eastAsia="zh"/>
          <w:woUserID w:val="2"/>
        </w:rPr>
      </w:pPr>
      <w:r>
        <w:rPr>
          <w:rFonts w:hint="eastAsia" w:ascii="黑体" w:hAnsi="黑体" w:eastAsia="黑体" w:cs="黑体"/>
          <w:sz w:val="28"/>
          <w:szCs w:val="28"/>
          <w:lang w:val="en-US" w:eastAsia="zh"/>
          <w:woUserID w:val="1"/>
        </w:rPr>
        <w:t>6</w:t>
      </w:r>
      <w:r>
        <w:rPr>
          <w:rFonts w:hint="eastAsia" w:ascii="黑体" w:hAnsi="黑体" w:eastAsia="黑体" w:cs="黑体"/>
          <w:sz w:val="28"/>
          <w:szCs w:val="28"/>
          <w:lang w:val="en-US" w:eastAsia="zh-CN"/>
          <w:woUserID w:val="1"/>
        </w:rPr>
        <w:t>.</w:t>
      </w:r>
      <w:r>
        <w:rPr>
          <w:rFonts w:hint="eastAsia" w:ascii="黑体" w:hAnsi="黑体" w:eastAsia="黑体" w:cs="黑体"/>
          <w:sz w:val="28"/>
          <w:szCs w:val="28"/>
          <w:lang w:val="en-US" w:eastAsia="zh"/>
          <w:woUserID w:val="3"/>
        </w:rPr>
        <w:t>3</w:t>
      </w:r>
      <w:r>
        <w:rPr>
          <w:rFonts w:hint="eastAsia" w:ascii="黑体" w:hAnsi="黑体" w:eastAsia="黑体" w:cs="黑体"/>
          <w:sz w:val="28"/>
          <w:szCs w:val="28"/>
          <w:lang w:val="en-US" w:eastAsia="zh"/>
          <w:woUserID w:val="1"/>
        </w:rPr>
        <w:t xml:space="preserve">.1 </w:t>
      </w:r>
      <w:r>
        <w:rPr>
          <w:rFonts w:hint="eastAsia" w:ascii="黑体" w:hAnsi="黑体" w:eastAsia="黑体" w:cs="黑体"/>
          <w:sz w:val="28"/>
          <w:szCs w:val="28"/>
          <w:lang w:val="en-US" w:eastAsia="zh"/>
          <w:woUserID w:val="2"/>
        </w:rPr>
        <w:t>问题二模型的建立与求解</w:t>
      </w:r>
    </w:p>
    <w:p w14:paraId="4C55C7C6">
      <w:pPr>
        <w:rPr>
          <w:rFonts w:hint="eastAsia"/>
          <w:lang w:val="en-US" w:eastAsia="zh"/>
          <w:woUserID w:val="2"/>
        </w:rPr>
      </w:pPr>
      <w:r>
        <w:rPr>
          <w:rFonts w:hint="eastAsia" w:ascii="黑体" w:hAnsi="黑体" w:eastAsia="黑体" w:cs="黑体"/>
          <w:sz w:val="24"/>
          <w:szCs w:val="24"/>
          <w:lang w:eastAsia="zh"/>
          <w:woUserID w:val="2"/>
        </w:rPr>
        <w:t>本题依然利用线性规划（LP）进行求解并采用蒙特卡洛模型（MCM）进行模型交叉验证。 并假设当亩产量大于预期销售量时，超过部分按预期销售价格的50%降价出售。相较与前一问，本题根据题目提示加入了变量的不确定性处理，对预期销售量、亩产量、种植成本和销售价格进行了随机化处理以适应要求。目标函数依然为最大化生产经济效益。约束条件沿用问题一。</w:t>
      </w:r>
    </w:p>
    <w:p w14:paraId="3C61BD85">
      <w:pP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变量的不确定性处理：</w:t>
      </w:r>
    </w:p>
    <w:p w14:paraId="0C3DEB40">
      <w:pPr>
        <w:ind w:left="0" w:leftChars="0" w:firstLine="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·预期销售量：</w:t>
      </w:r>
    </w:p>
    <w:p w14:paraId="7F72152D">
      <w:pPr>
        <w:ind w:left="420" w:leftChars="0" w:firstLine="42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小麦和玉米的年增长率介于5%-10%之间</w:t>
      </w:r>
    </w:p>
    <w:p w14:paraId="227BF62A">
      <w:pPr>
        <w:ind w:left="420" w:leftChars="0" w:firstLine="420" w:firstLineChars="0"/>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anchor distT="0" distB="0" distL="114300" distR="114300" simplePos="0" relativeHeight="251677696" behindDoc="1" locked="0" layoutInCell="1" allowOverlap="1">
            <wp:simplePos x="0" y="0"/>
            <wp:positionH relativeFrom="column">
              <wp:posOffset>1876425</wp:posOffset>
            </wp:positionH>
            <wp:positionV relativeFrom="paragraph">
              <wp:posOffset>360045</wp:posOffset>
            </wp:positionV>
            <wp:extent cx="152400" cy="228600"/>
            <wp:effectExtent l="0" t="0" r="0" b="0"/>
            <wp:wrapNone/>
            <wp:docPr id="84" name="E657119C-6982-421D-8BA7-E74DEB70A7DA-3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657119C-6982-421D-8BA7-E74DEB70A7DA-31" descr="latexmath"/>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152400" cy="228600"/>
                    </a:xfrm>
                    <a:prstGeom prst="rect">
                      <a:avLst/>
                    </a:prstGeom>
                  </pic:spPr>
                </pic:pic>
              </a:graphicData>
            </a:graphic>
          </wp:anchor>
        </w:drawing>
      </w:r>
      <w:r>
        <w:rPr>
          <w:rFonts w:hint="eastAsia" w:ascii="黑体" w:hAnsi="黑体" w:eastAsia="黑体" w:cs="黑体"/>
          <w:sz w:val="24"/>
          <w:szCs w:val="24"/>
          <w:lang w:eastAsia="zh"/>
          <w:woUserID w:val="2"/>
        </w:rPr>
        <w:drawing>
          <wp:inline distT="0" distB="0" distL="114300" distR="114300">
            <wp:extent cx="4582795" cy="247650"/>
            <wp:effectExtent l="0" t="0" r="8255" b="0"/>
            <wp:docPr id="104" name="E657119C-6982-421D-8BA7-E74DEB70A7DA-3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657119C-6982-421D-8BA7-E74DEB70A7DA-32" descr="latexmath"/>
                    <pic:cNvPicPr>
                      <a:picLocks noChangeAspect="1"/>
                    </pic:cNvPicPr>
                  </pic:nvPicPr>
                  <pic:blipFill>
                    <a:blip r:embed="rId74">
                      <a:extLst>
                        <a:ext uri="{96DAC541-7B7A-43D3-8B79-37D633B846F1}">
                          <asvg:svgBlip xmlns:asvg="http://schemas.microsoft.com/office/drawing/2016/SVG/main" r:embed="rId75"/>
                        </a:ext>
                      </a:extLst>
                    </a:blip>
                    <a:stretch>
                      <a:fillRect/>
                    </a:stretch>
                  </pic:blipFill>
                  <pic:spPr>
                    <a:xfrm>
                      <a:off x="0" y="0"/>
                      <a:ext cx="4582888" cy="247650"/>
                    </a:xfrm>
                    <a:prstGeom prst="rect">
                      <a:avLst/>
                    </a:prstGeom>
                  </pic:spPr>
                </pic:pic>
              </a:graphicData>
            </a:graphic>
          </wp:inline>
        </w:drawing>
      </w:r>
    </w:p>
    <w:p w14:paraId="42805E53">
      <w:pPr>
        <w:ind w:left="420" w:leftChars="0" w:firstLine="42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其他农作物的变化在  10%之间：</w:t>
      </w:r>
    </w:p>
    <w:p w14:paraId="296A0368">
      <w:pPr>
        <w:ind w:left="420" w:leftChars="0" w:firstLine="420" w:firstLineChars="0"/>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inline distT="0" distB="0" distL="114300" distR="114300">
            <wp:extent cx="3763645" cy="247650"/>
            <wp:effectExtent l="0" t="0" r="8255" b="0"/>
            <wp:docPr id="93" name="E657119C-6982-421D-8BA7-E74DEB70A7DA-3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657119C-6982-421D-8BA7-E74DEB70A7DA-33" descr="latexmath"/>
                    <pic:cNvPicPr>
                      <a:picLocks noChangeAspect="1"/>
                    </pic:cNvPicPr>
                  </pic:nvPicPr>
                  <pic:blipFill>
                    <a:blip r:embed="rId76">
                      <a:extLst>
                        <a:ext uri="{96DAC541-7B7A-43D3-8B79-37D633B846F1}">
                          <asvg:svgBlip xmlns:asvg="http://schemas.microsoft.com/office/drawing/2016/SVG/main" r:embed="rId77"/>
                        </a:ext>
                      </a:extLst>
                    </a:blip>
                    <a:stretch>
                      <a:fillRect/>
                    </a:stretch>
                  </pic:blipFill>
                  <pic:spPr>
                    <a:xfrm>
                      <a:off x="0" y="0"/>
                      <a:ext cx="3763878" cy="247650"/>
                    </a:xfrm>
                    <a:prstGeom prst="rect">
                      <a:avLst/>
                    </a:prstGeom>
                  </pic:spPr>
                </pic:pic>
              </a:graphicData>
            </a:graphic>
          </wp:inline>
        </w:drawing>
      </w:r>
    </w:p>
    <w:p w14:paraId="5E705FDA">
      <w:pPr>
        <w:ind w:left="0" w:leftChars="0" w:firstLine="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anchor distT="0" distB="0" distL="114300" distR="114300" simplePos="0" relativeHeight="251677696" behindDoc="1" locked="0" layoutInCell="1" allowOverlap="1">
            <wp:simplePos x="0" y="0"/>
            <wp:positionH relativeFrom="column">
              <wp:posOffset>1285875</wp:posOffset>
            </wp:positionH>
            <wp:positionV relativeFrom="paragraph">
              <wp:posOffset>152400</wp:posOffset>
            </wp:positionV>
            <wp:extent cx="161925" cy="228600"/>
            <wp:effectExtent l="0" t="0" r="9525" b="0"/>
            <wp:wrapNone/>
            <wp:docPr id="86" name="E657119C-6982-421D-8BA7-E74DEB70A7DA-3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657119C-6982-421D-8BA7-E74DEB70A7DA-34" descr="latexmath"/>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161925" cy="228600"/>
                    </a:xfrm>
                    <a:prstGeom prst="rect">
                      <a:avLst/>
                    </a:prstGeom>
                  </pic:spPr>
                </pic:pic>
              </a:graphicData>
            </a:graphic>
          </wp:anchor>
        </w:drawing>
      </w:r>
      <w:r>
        <w:rPr>
          <w:rFonts w:hint="eastAsia" w:ascii="黑体" w:hAnsi="黑体" w:eastAsia="黑体" w:cs="黑体"/>
          <w:sz w:val="24"/>
          <w:szCs w:val="24"/>
          <w:lang w:eastAsia="zh"/>
          <w:woUserID w:val="2"/>
        </w:rPr>
        <w:t>·亩产量：</w:t>
      </w:r>
    </w:p>
    <w:p w14:paraId="0EA6B508">
      <w:pPr>
        <w:ind w:left="420" w:leftChars="0" w:firstLine="42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每年变化在  10%之间：</w:t>
      </w:r>
    </w:p>
    <w:p w14:paraId="3900779B">
      <w:pPr>
        <w:ind w:left="420" w:leftChars="0" w:firstLine="420" w:firstLineChars="0"/>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inline distT="0" distB="0" distL="114300" distR="114300">
            <wp:extent cx="3657600" cy="276225"/>
            <wp:effectExtent l="0" t="0" r="0" b="8255"/>
            <wp:docPr id="87" name="E657119C-6982-421D-8BA7-E74DEB70A7DA-3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657119C-6982-421D-8BA7-E74DEB70A7DA-35" descr="latexmath"/>
                    <pic:cNvPicPr>
                      <a:picLocks noChangeAspect="1"/>
                    </pic:cNvPicPr>
                  </pic:nvPicPr>
                  <pic:blipFill>
                    <a:blip r:embed="rId78">
                      <a:extLst>
                        <a:ext uri="{96DAC541-7B7A-43D3-8B79-37D633B846F1}">
                          <asvg:svgBlip xmlns:asvg="http://schemas.microsoft.com/office/drawing/2016/SVG/main" r:embed="rId79"/>
                        </a:ext>
                      </a:extLst>
                    </a:blip>
                    <a:stretch>
                      <a:fillRect/>
                    </a:stretch>
                  </pic:blipFill>
                  <pic:spPr>
                    <a:xfrm>
                      <a:off x="0" y="0"/>
                      <a:ext cx="3657600" cy="276225"/>
                    </a:xfrm>
                    <a:prstGeom prst="rect">
                      <a:avLst/>
                    </a:prstGeom>
                  </pic:spPr>
                </pic:pic>
              </a:graphicData>
            </a:graphic>
          </wp:inline>
        </w:drawing>
      </w:r>
    </w:p>
    <w:p w14:paraId="24BE1924">
      <w:pPr>
        <w:ind w:left="0" w:leftChars="0" w:firstLine="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·种植成本：</w:t>
      </w:r>
    </w:p>
    <w:p w14:paraId="2745409D">
      <w:pPr>
        <w:ind w:left="420" w:leftChars="0" w:firstLine="42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每年增长5%左右：</w:t>
      </w:r>
    </w:p>
    <w:p w14:paraId="36E5D185">
      <w:pPr>
        <w:ind w:left="420" w:leftChars="0" w:firstLine="420" w:firstLineChars="0"/>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inline distT="0" distB="0" distL="114300" distR="114300">
            <wp:extent cx="2066925" cy="333375"/>
            <wp:effectExtent l="0" t="0" r="9525" b="8255"/>
            <wp:docPr id="96" name="E657119C-6982-421D-8BA7-E74DEB70A7DA-3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657119C-6982-421D-8BA7-E74DEB70A7DA-36" descr="latexmath"/>
                    <pic:cNvPicPr>
                      <a:picLocks noChangeAspect="1"/>
                    </pic:cNvPicPr>
                  </pic:nvPicPr>
                  <pic:blipFill>
                    <a:blip r:embed="rId80">
                      <a:extLst>
                        <a:ext uri="{96DAC541-7B7A-43D3-8B79-37D633B846F1}">
                          <asvg:svgBlip xmlns:asvg="http://schemas.microsoft.com/office/drawing/2016/SVG/main" r:embed="rId81"/>
                        </a:ext>
                      </a:extLst>
                    </a:blip>
                    <a:stretch>
                      <a:fillRect/>
                    </a:stretch>
                  </pic:blipFill>
                  <pic:spPr>
                    <a:xfrm>
                      <a:off x="0" y="0"/>
                      <a:ext cx="2066925" cy="333375"/>
                    </a:xfrm>
                    <a:prstGeom prst="rect">
                      <a:avLst/>
                    </a:prstGeom>
                  </pic:spPr>
                </pic:pic>
              </a:graphicData>
            </a:graphic>
          </wp:inline>
        </w:drawing>
      </w:r>
    </w:p>
    <w:p w14:paraId="4CDE0B08">
      <w:pPr>
        <w:ind w:left="0" w:leftChars="0" w:firstLine="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·销售价格：</w:t>
      </w:r>
    </w:p>
    <w:p w14:paraId="2114EDF3">
      <w:pPr>
        <w:ind w:left="420" w:leftChars="0" w:firstLine="42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粮食作物基本稳定：</w:t>
      </w:r>
    </w:p>
    <w:p w14:paraId="586110DE">
      <w:pPr>
        <w:ind w:left="420" w:leftChars="0" w:firstLine="420" w:firstLineChars="0"/>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3"/>
        </w:rPr>
        <w:drawing>
          <wp:inline distT="0" distB="0" distL="114300" distR="114300">
            <wp:extent cx="2305050" cy="276225"/>
            <wp:effectExtent l="0" t="0" r="0" b="8890"/>
            <wp:docPr id="97" name="E657119C-6982-421D-8BA7-E74DEB70A7DA-4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657119C-6982-421D-8BA7-E74DEB70A7DA-42" descr="latexmath"/>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2305050" cy="276225"/>
                    </a:xfrm>
                    <a:prstGeom prst="rect">
                      <a:avLst/>
                    </a:prstGeom>
                  </pic:spPr>
                </pic:pic>
              </a:graphicData>
            </a:graphic>
          </wp:inline>
        </w:drawing>
      </w:r>
    </w:p>
    <w:p w14:paraId="19EC335D">
      <w:pPr>
        <w:ind w:left="420" w:leftChars="0" w:firstLine="42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蔬菜类作物平均每年增长5%左右：</w:t>
      </w:r>
    </w:p>
    <w:p w14:paraId="4BEFA256">
      <w:pPr>
        <w:ind w:left="420" w:leftChars="0" w:firstLine="420" w:firstLineChars="0"/>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inline distT="0" distB="0" distL="114300" distR="114300">
            <wp:extent cx="3543300" cy="333375"/>
            <wp:effectExtent l="0" t="0" r="0" b="8255"/>
            <wp:docPr id="98" name="E657119C-6982-421D-8BA7-E74DEB70A7DA-3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657119C-6982-421D-8BA7-E74DEB70A7DA-38" descr="latexmath"/>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3543300" cy="333375"/>
                    </a:xfrm>
                    <a:prstGeom prst="rect">
                      <a:avLst/>
                    </a:prstGeom>
                  </pic:spPr>
                </pic:pic>
              </a:graphicData>
            </a:graphic>
          </wp:inline>
        </w:drawing>
      </w:r>
    </w:p>
    <w:p w14:paraId="4BAF3315">
      <w:pPr>
        <w:ind w:left="420" w:leftChars="0" w:firstLine="420" w:firstLineChars="0"/>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食用菌每年下降1%-5%，其中羊肚菌每年下降5%左右：</w:t>
      </w:r>
    </w:p>
    <w:p w14:paraId="63D0BBBB">
      <w:pPr>
        <w:ind w:left="420" w:leftChars="0" w:firstLine="420" w:firstLineChars="0"/>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inline distT="0" distB="0" distL="114300" distR="114300">
            <wp:extent cx="4886325" cy="276225"/>
            <wp:effectExtent l="0" t="0" r="9525" b="8890"/>
            <wp:docPr id="99" name="E657119C-6982-421D-8BA7-E74DEB70A7DA-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657119C-6982-421D-8BA7-E74DEB70A7DA-39" descr="latexmath"/>
                    <pic:cNvPicPr>
                      <a:picLocks noChangeAspect="1"/>
                    </pic:cNvPicPr>
                  </pic:nvPicPr>
                  <pic:blipFill>
                    <a:blip r:embed="rId86">
                      <a:extLst>
                        <a:ext uri="{96DAC541-7B7A-43D3-8B79-37D633B846F1}">
                          <asvg:svgBlip xmlns:asvg="http://schemas.microsoft.com/office/drawing/2016/SVG/main" r:embed="rId87"/>
                        </a:ext>
                      </a:extLst>
                    </a:blip>
                    <a:stretch>
                      <a:fillRect/>
                    </a:stretch>
                  </pic:blipFill>
                  <pic:spPr>
                    <a:xfrm>
                      <a:off x="0" y="0"/>
                      <a:ext cx="4886325" cy="276225"/>
                    </a:xfrm>
                    <a:prstGeom prst="rect">
                      <a:avLst/>
                    </a:prstGeom>
                  </pic:spPr>
                </pic:pic>
              </a:graphicData>
            </a:graphic>
          </wp:inline>
        </w:drawing>
      </w:r>
    </w:p>
    <w:p w14:paraId="1FA517D4">
      <w:pPr>
        <w:ind w:left="420" w:leftChars="0" w:firstLine="420" w:firstLineChars="0"/>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inline distT="0" distB="0" distL="114300" distR="114300">
            <wp:extent cx="3171825" cy="333375"/>
            <wp:effectExtent l="0" t="0" r="9525" b="8255"/>
            <wp:docPr id="100" name="E657119C-6982-421D-8BA7-E74DEB70A7DA-4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657119C-6982-421D-8BA7-E74DEB70A7DA-40" descr="latexmath"/>
                    <pic:cNvPicPr>
                      <a:picLocks noChangeAspect="1"/>
                    </pic:cNvPicPr>
                  </pic:nvPicPr>
                  <pic:blipFill>
                    <a:blip r:embed="rId88">
                      <a:extLst>
                        <a:ext uri="{96DAC541-7B7A-43D3-8B79-37D633B846F1}">
                          <asvg:svgBlip xmlns:asvg="http://schemas.microsoft.com/office/drawing/2016/SVG/main" r:embed="rId89"/>
                        </a:ext>
                      </a:extLst>
                    </a:blip>
                    <a:stretch>
                      <a:fillRect/>
                    </a:stretch>
                  </pic:blipFill>
                  <pic:spPr>
                    <a:xfrm>
                      <a:off x="0" y="0"/>
                      <a:ext cx="3171825" cy="333375"/>
                    </a:xfrm>
                    <a:prstGeom prst="rect">
                      <a:avLst/>
                    </a:prstGeom>
                  </pic:spPr>
                </pic:pic>
              </a:graphicData>
            </a:graphic>
          </wp:inline>
        </w:drawing>
      </w:r>
    </w:p>
    <w:p w14:paraId="6C0DBC58">
      <w:pPr>
        <w:rPr>
          <w:rFonts w:hint="eastAsia"/>
          <w:lang w:val="en-US" w:eastAsia="zh"/>
          <w:woUserID w:val="2"/>
        </w:rPr>
      </w:pPr>
      <w:r>
        <w:rPr>
          <w:rFonts w:hint="eastAsia" w:ascii="黑体" w:hAnsi="黑体" w:eastAsia="黑体" w:cs="黑体"/>
          <w:sz w:val="24"/>
          <w:szCs w:val="24"/>
          <w:lang w:eastAsia="zh"/>
          <w:woUserID w:val="2"/>
        </w:rPr>
        <w:t>目标函数：</w:t>
      </w:r>
    </w:p>
    <w:p w14:paraId="35572497">
      <w:pPr>
        <w:jc w:val="cente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drawing>
          <wp:inline distT="0" distB="0" distL="114300" distR="114300">
            <wp:extent cx="5124450" cy="457200"/>
            <wp:effectExtent l="0" t="0" r="0" b="0"/>
            <wp:docPr id="103" name="E657119C-6982-421D-8BA7-E74DEB70A7DA-4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657119C-6982-421D-8BA7-E74DEB70A7DA-41" descr="latexmath"/>
                    <pic:cNvPicPr>
                      <a:picLocks noChangeAspect="1"/>
                    </pic:cNvPicPr>
                  </pic:nvPicPr>
                  <pic:blipFill>
                    <a:blip r:embed="rId90">
                      <a:extLst>
                        <a:ext uri="{96DAC541-7B7A-43D3-8B79-37D633B846F1}">
                          <asvg:svgBlip xmlns:asvg="http://schemas.microsoft.com/office/drawing/2016/SVG/main" r:embed="rId91"/>
                        </a:ext>
                      </a:extLst>
                    </a:blip>
                    <a:stretch>
                      <a:fillRect/>
                    </a:stretch>
                  </pic:blipFill>
                  <pic:spPr>
                    <a:xfrm>
                      <a:off x="0" y="0"/>
                      <a:ext cx="5124450" cy="457200"/>
                    </a:xfrm>
                    <a:prstGeom prst="rect">
                      <a:avLst/>
                    </a:prstGeom>
                  </pic:spPr>
                </pic:pic>
              </a:graphicData>
            </a:graphic>
          </wp:inline>
        </w:drawing>
      </w:r>
    </w:p>
    <w:p w14:paraId="05F3AC27">
      <w:pPr>
        <w:rPr>
          <w:rFonts w:hint="eastAsia" w:ascii="黑体" w:hAnsi="黑体" w:eastAsia="黑体" w:cs="黑体"/>
          <w:sz w:val="24"/>
          <w:szCs w:val="24"/>
          <w:lang w:eastAsia="zh"/>
          <w:woUserID w:val="2"/>
        </w:rPr>
      </w:pPr>
      <w:r>
        <w:rPr>
          <w:rFonts w:hint="eastAsia" w:ascii="黑体" w:hAnsi="黑体" w:eastAsia="黑体" w:cs="黑体"/>
          <w:sz w:val="24"/>
          <w:szCs w:val="24"/>
          <w:lang w:eastAsia="zh"/>
          <w:woUserID w:val="2"/>
        </w:rPr>
        <w:t>约束条件：（沿用题目一的约束条件)</w:t>
      </w:r>
    </w:p>
    <w:p w14:paraId="1590CE01">
      <w:pPr>
        <w:rPr>
          <w:rFonts w:hint="eastAsia" w:ascii="黑体" w:hAnsi="黑体" w:eastAsia="黑体" w:cs="黑体"/>
          <w:sz w:val="28"/>
          <w:szCs w:val="28"/>
          <w:lang w:val="en-US" w:eastAsia="zh"/>
          <w:woUserID w:val="1"/>
        </w:rPr>
      </w:pPr>
      <w:r>
        <w:rPr>
          <w:rFonts w:hint="eastAsia" w:ascii="黑体" w:hAnsi="黑体" w:eastAsia="黑体" w:cs="黑体"/>
          <w:sz w:val="28"/>
          <w:szCs w:val="28"/>
          <w:lang w:val="en-US" w:eastAsia="zh"/>
          <w:woUserID w:val="2"/>
        </w:rPr>
        <w:t>6</w:t>
      </w:r>
      <w:r>
        <w:rPr>
          <w:rFonts w:hint="eastAsia" w:ascii="黑体" w:hAnsi="黑体" w:eastAsia="黑体" w:cs="黑体"/>
          <w:sz w:val="28"/>
          <w:szCs w:val="28"/>
          <w:lang w:val="en-US" w:eastAsia="zh-CN"/>
          <w:woUserID w:val="1"/>
        </w:rPr>
        <w:t>.</w:t>
      </w:r>
      <w:r>
        <w:rPr>
          <w:rFonts w:hint="eastAsia" w:ascii="黑体" w:hAnsi="黑体" w:eastAsia="黑体" w:cs="黑体"/>
          <w:sz w:val="28"/>
          <w:szCs w:val="28"/>
          <w:lang w:val="en-US" w:eastAsia="zh"/>
          <w:woUserID w:val="3"/>
        </w:rPr>
        <w:t>3</w:t>
      </w:r>
      <w:r>
        <w:rPr>
          <w:rFonts w:hint="eastAsia" w:ascii="黑体" w:hAnsi="黑体" w:eastAsia="黑体" w:cs="黑体"/>
          <w:sz w:val="28"/>
          <w:szCs w:val="28"/>
          <w:lang w:val="en-US" w:eastAsia="zh"/>
          <w:woUserID w:val="1"/>
        </w:rPr>
        <w:t>.</w:t>
      </w:r>
      <w:r>
        <w:rPr>
          <w:rFonts w:hint="eastAsia" w:ascii="黑体" w:hAnsi="黑体" w:eastAsia="黑体" w:cs="黑体"/>
          <w:sz w:val="28"/>
          <w:szCs w:val="28"/>
          <w:lang w:val="en-US" w:eastAsia="zh"/>
          <w:woUserID w:val="2"/>
        </w:rPr>
        <w:t>2</w:t>
      </w:r>
      <w:r>
        <w:rPr>
          <w:rFonts w:hint="eastAsia" w:ascii="黑体" w:hAnsi="黑体" w:eastAsia="黑体" w:cs="黑体"/>
          <w:sz w:val="28"/>
          <w:szCs w:val="28"/>
          <w:lang w:val="en-US" w:eastAsia="zh"/>
          <w:woUserID w:val="1"/>
        </w:rPr>
        <w:t xml:space="preserve"> 求解结果</w:t>
      </w:r>
    </w:p>
    <w:p w14:paraId="6F1ABCF1">
      <w:pPr>
        <w:keepNext w:val="0"/>
        <w:keepLines w:val="0"/>
        <w:widowControl w:val="0"/>
        <w:numPr>
          <w:ilvl w:val="0"/>
          <w:numId w:val="6"/>
        </w:numPr>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2"/>
        </w:rPr>
        <w:t>2023至2030年逐年的最优种植方案表（result.xlsx）</w:t>
      </w:r>
      <w:r>
        <w:rPr>
          <w:rFonts w:hint="eastAsia" w:ascii="黑体" w:hAnsi="黑体" w:eastAsia="黑体" w:cs="黑体"/>
          <w:bCs/>
          <w:sz w:val="24"/>
          <w:szCs w:val="24"/>
          <w:lang w:val="en-US" w:eastAsia="zh"/>
          <w:woUserID w:val="3"/>
        </w:rPr>
        <w:t>2024年</w:t>
      </w:r>
      <w:r>
        <w:rPr>
          <w:rFonts w:hint="eastAsia" w:ascii="黑体" w:hAnsi="黑体" w:eastAsia="黑体" w:cs="黑体"/>
          <w:bCs/>
          <w:sz w:val="24"/>
          <w:szCs w:val="24"/>
          <w:lang w:val="en-US" w:eastAsia="zh"/>
          <w:woUserID w:val="2"/>
        </w:rPr>
        <w:t>部分数据如下：</w:t>
      </w:r>
    </w:p>
    <w:p w14:paraId="4E87128E">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2"/>
        </w:rPr>
        <w:drawing>
          <wp:inline distT="0" distB="0" distL="114300" distR="114300">
            <wp:extent cx="5752465" cy="2303780"/>
            <wp:effectExtent l="0" t="0" r="635" b="127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92"/>
                    <a:stretch>
                      <a:fillRect/>
                    </a:stretch>
                  </pic:blipFill>
                  <pic:spPr>
                    <a:xfrm>
                      <a:off x="0" y="0"/>
                      <a:ext cx="5752465" cy="2303780"/>
                    </a:xfrm>
                    <a:prstGeom prst="rect">
                      <a:avLst/>
                    </a:prstGeom>
                  </pic:spPr>
                </pic:pic>
              </a:graphicData>
            </a:graphic>
          </wp:inline>
        </w:drawing>
      </w:r>
    </w:p>
    <w:p w14:paraId="1A765FD4">
      <w:pPr>
        <w:keepNext w:val="0"/>
        <w:keepLines w:val="0"/>
        <w:widowControl w:val="0"/>
        <w:numPr>
          <w:ilvl w:val="0"/>
          <w:numId w:val="6"/>
        </w:numPr>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2"/>
        </w:rPr>
        <w:t>题目二各年的目标函数（即生产经济效益）与题目一的情况二所得结果的比较：</w:t>
      </w:r>
    </w:p>
    <w:p w14:paraId="6647C599">
      <w:pPr>
        <w:keepNext w:val="0"/>
        <w:keepLines w:val="0"/>
        <w:widowControl w:val="0"/>
        <w:numPr>
          <w:ilvl w:val="0"/>
          <w:numId w:val="0"/>
        </w:numPr>
        <w:suppressLineNumbers w:val="0"/>
        <w:spacing w:before="156" w:beforeLines="50" w:beforeAutospacing="0" w:after="156" w:afterLines="50" w:afterAutospacing="0"/>
        <w:ind w:leftChars="0" w:right="0" w:rightChars="0"/>
        <w:jc w:val="center"/>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2"/>
        </w:rPr>
        <w:drawing>
          <wp:inline distT="0" distB="0" distL="114300" distR="114300">
            <wp:extent cx="5743575" cy="230949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93"/>
                    <a:stretch>
                      <a:fillRect/>
                    </a:stretch>
                  </pic:blipFill>
                  <pic:spPr>
                    <a:xfrm>
                      <a:off x="0" y="0"/>
                      <a:ext cx="5743575" cy="2309495"/>
                    </a:xfrm>
                    <a:prstGeom prst="rect">
                      <a:avLst/>
                    </a:prstGeom>
                  </pic:spPr>
                </pic:pic>
              </a:graphicData>
            </a:graphic>
          </wp:inline>
        </w:drawing>
      </w:r>
    </w:p>
    <w:p w14:paraId="43EFFCF2">
      <w:pPr>
        <w:pStyle w:val="10"/>
        <w:bidi w:val="0"/>
        <w:jc w:val="left"/>
        <w:rPr>
          <w:rFonts w:hint="eastAsia" w:ascii="黑体" w:hAnsi="黑体" w:eastAsia="黑体" w:cs="黑体"/>
          <w:sz w:val="28"/>
          <w:szCs w:val="28"/>
          <w:lang w:val="en-US" w:eastAsia="zh"/>
          <w:woUserID w:val="2"/>
        </w:rPr>
      </w:pPr>
      <w:r>
        <w:rPr>
          <w:rFonts w:hint="eastAsia" w:ascii="黑体" w:hAnsi="黑体" w:eastAsia="黑体" w:cs="黑体"/>
          <w:sz w:val="28"/>
          <w:szCs w:val="28"/>
          <w:lang w:val="en-US" w:eastAsia="zh"/>
          <w:woUserID w:val="2"/>
        </w:rPr>
        <w:t>6.</w:t>
      </w:r>
      <w:r>
        <w:rPr>
          <w:rFonts w:hint="eastAsia" w:ascii="黑体" w:hAnsi="黑体" w:eastAsia="黑体" w:cs="黑体"/>
          <w:sz w:val="28"/>
          <w:szCs w:val="28"/>
          <w:lang w:val="en-US" w:eastAsia="zh"/>
          <w:woUserID w:val="3"/>
        </w:rPr>
        <w:t>4</w:t>
      </w:r>
      <w:r>
        <w:rPr>
          <w:rFonts w:hint="eastAsia" w:ascii="黑体" w:hAnsi="黑体" w:eastAsia="黑体" w:cs="黑体"/>
          <w:sz w:val="28"/>
          <w:szCs w:val="28"/>
          <w:lang w:val="en-US" w:eastAsia="zh"/>
          <w:woUserID w:val="1"/>
        </w:rPr>
        <w:t>.</w:t>
      </w:r>
      <w:r>
        <w:rPr>
          <w:rFonts w:hint="eastAsia" w:ascii="黑体" w:hAnsi="黑体" w:eastAsia="黑体" w:cs="黑体"/>
          <w:sz w:val="28"/>
          <w:szCs w:val="28"/>
          <w:lang w:val="en-US" w:eastAsia="zh"/>
          <w:woUserID w:val="2"/>
        </w:rPr>
        <w:t>1</w:t>
      </w:r>
      <w:r>
        <w:rPr>
          <w:rFonts w:hint="eastAsia" w:ascii="黑体" w:hAnsi="黑体" w:eastAsia="黑体" w:cs="黑体"/>
          <w:sz w:val="28"/>
          <w:szCs w:val="28"/>
          <w:lang w:val="en-US" w:eastAsia="zh"/>
          <w:woUserID w:val="1"/>
        </w:rPr>
        <w:t xml:space="preserve"> </w:t>
      </w:r>
      <w:r>
        <w:rPr>
          <w:rFonts w:hint="eastAsia" w:ascii="黑体" w:hAnsi="黑体" w:eastAsia="黑体" w:cs="黑体"/>
          <w:sz w:val="28"/>
          <w:szCs w:val="28"/>
          <w:lang w:val="en-US" w:eastAsia="zh"/>
          <w:woUserID w:val="2"/>
        </w:rPr>
        <w:t>问题</w:t>
      </w:r>
      <w:r>
        <w:rPr>
          <w:rFonts w:hint="eastAsia" w:ascii="黑体" w:hAnsi="黑体" w:eastAsia="黑体" w:cs="黑体"/>
          <w:sz w:val="28"/>
          <w:szCs w:val="28"/>
          <w:lang w:val="en-US" w:eastAsia="zh"/>
          <w:woUserID w:val="3"/>
        </w:rPr>
        <w:t>三</w:t>
      </w:r>
      <w:r>
        <w:rPr>
          <w:rFonts w:hint="eastAsia" w:ascii="黑体" w:hAnsi="黑体" w:eastAsia="黑体" w:cs="黑体"/>
          <w:sz w:val="28"/>
          <w:szCs w:val="28"/>
          <w:lang w:val="en-US" w:eastAsia="zh"/>
          <w:woUserID w:val="2"/>
        </w:rPr>
        <w:t>的模型建立与求解</w:t>
      </w:r>
    </w:p>
    <w:p w14:paraId="22402CFA">
      <w:pPr>
        <w:ind w:left="0" w:leftChars="0" w:firstLine="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drawing>
          <wp:anchor distT="0" distB="0" distL="114300" distR="114300" simplePos="0" relativeHeight="251677696" behindDoc="1" locked="0" layoutInCell="1" allowOverlap="1">
            <wp:simplePos x="0" y="0"/>
            <wp:positionH relativeFrom="column">
              <wp:posOffset>3798570</wp:posOffset>
            </wp:positionH>
            <wp:positionV relativeFrom="paragraph">
              <wp:posOffset>388620</wp:posOffset>
            </wp:positionV>
            <wp:extent cx="590550" cy="228600"/>
            <wp:effectExtent l="0" t="0" r="0" b="0"/>
            <wp:wrapNone/>
            <wp:docPr id="118" name="E657119C-6982-421D-8BA7-E74DEB70A7DA-7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E657119C-6982-421D-8BA7-E74DEB70A7DA-74" descr="latexmath"/>
                    <pic:cNvPicPr>
                      <a:picLocks noChangeAspect="1"/>
                    </pic:cNvPicPr>
                  </pic:nvPicPr>
                  <pic:blipFill>
                    <a:blip r:embed="rId94">
                      <a:extLst>
                        <a:ext uri="{96DAC541-7B7A-43D3-8B79-37D633B846F1}">
                          <asvg:svgBlip xmlns:asvg="http://schemas.microsoft.com/office/drawing/2016/SVG/main" r:embed="rId95"/>
                        </a:ext>
                      </a:extLst>
                    </a:blip>
                    <a:stretch>
                      <a:fillRect/>
                    </a:stretch>
                  </pic:blipFill>
                  <pic:spPr>
                    <a:xfrm>
                      <a:off x="0" y="0"/>
                      <a:ext cx="590550" cy="228600"/>
                    </a:xfrm>
                    <a:prstGeom prst="rect">
                      <a:avLst/>
                    </a:prstGeom>
                  </pic:spPr>
                </pic:pic>
              </a:graphicData>
            </a:graphic>
          </wp:anchor>
        </w:drawing>
      </w:r>
      <w:r>
        <w:rPr>
          <w:rFonts w:hint="eastAsia" w:ascii="黑体" w:hAnsi="黑体" w:eastAsia="黑体" w:cs="黑体"/>
          <w:sz w:val="24"/>
          <w:szCs w:val="24"/>
          <w:lang w:val="en-US" w:eastAsia="zh"/>
          <w:woUserID w:val="2"/>
        </w:rPr>
        <w:drawing>
          <wp:anchor distT="0" distB="0" distL="114300" distR="114300" simplePos="0" relativeHeight="251677696" behindDoc="1" locked="0" layoutInCell="1" allowOverlap="1">
            <wp:simplePos x="0" y="0"/>
            <wp:positionH relativeFrom="column">
              <wp:posOffset>2314575</wp:posOffset>
            </wp:positionH>
            <wp:positionV relativeFrom="paragraph">
              <wp:posOffset>373380</wp:posOffset>
            </wp:positionV>
            <wp:extent cx="600075" cy="220980"/>
            <wp:effectExtent l="0" t="0" r="9525" b="6350"/>
            <wp:wrapNone/>
            <wp:docPr id="90" name="E657119C-6982-421D-8BA7-E74DEB70A7DA-5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E657119C-6982-421D-8BA7-E74DEB70A7DA-55" descr="latexmath"/>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0" y="0"/>
                      <a:ext cx="600075" cy="220717"/>
                    </a:xfrm>
                    <a:prstGeom prst="rect">
                      <a:avLst/>
                    </a:prstGeom>
                  </pic:spPr>
                </pic:pic>
              </a:graphicData>
            </a:graphic>
          </wp:anchor>
        </w:drawing>
      </w:r>
      <w:r>
        <w:rPr>
          <w:rFonts w:hint="eastAsia" w:ascii="黑体" w:hAnsi="黑体" w:eastAsia="黑体" w:cs="黑体"/>
          <w:sz w:val="24"/>
          <w:szCs w:val="24"/>
          <w:lang w:val="en-US" w:eastAsia="zh"/>
          <w:woUserID w:val="2"/>
        </w:rPr>
        <w:t>为研究各种农作物之间的可替代性和互补性，以及预期销售量与销售价格、种植成本等之间的相关性，本题模型根据题目提示，通过模拟进行计算求解。首先为研究可替代性和相关性，本题设置可替代性系数        和互补性系数        ,通过对两者产量的定量分析研究两者之间的替代互补关系。本题的目标函数依然不变，引入用于模拟的作物组，并增加相应的约束条件。</w:t>
      </w:r>
    </w:p>
    <w:p w14:paraId="6C8984F8">
      <w:pPr>
        <w:ind w:left="0" w:leftChars="0" w:firstLine="0" w:firstLineChars="0"/>
        <w:rPr>
          <w:rFonts w:hint="eastAsia" w:ascii="黑体" w:hAnsi="黑体" w:eastAsia="黑体" w:cs="黑体"/>
          <w:sz w:val="24"/>
          <w:szCs w:val="24"/>
          <w:lang w:val="en-US" w:eastAsia="zh"/>
          <w:woUserID w:val="2"/>
        </w:rPr>
      </w:pPr>
    </w:p>
    <w:p w14:paraId="7248F935">
      <w:pPr>
        <w:ind w:left="0" w:leftChars="0" w:firstLine="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可替代性和互补性作物组模拟数据示例：</w:t>
      </w:r>
    </w:p>
    <w:p w14:paraId="2CEF705D">
      <w:pPr>
        <w:ind w:left="0" w:leftChars="0" w:firstLine="42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·可替代性作物组：</w:t>
      </w:r>
    </w:p>
    <w:p w14:paraId="4F3BC6E4">
      <w:pPr>
        <w:ind w:left="420" w:leftChars="0" w:firstLine="42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如黄豆和黑豆，红豆和绿豆。</w:t>
      </w:r>
    </w:p>
    <w:p w14:paraId="56E2A3C0">
      <w:pPr>
        <w:ind w:left="0" w:leftChars="0" w:firstLine="42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·互补性作物组：</w:t>
      </w:r>
    </w:p>
    <w:p w14:paraId="49B87D2C">
      <w:pPr>
        <w:ind w:left="420" w:leftChars="0" w:firstLine="42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如玉米和小麦，土豆和白萝卜，西红柿和茄子。</w:t>
      </w:r>
    </w:p>
    <w:p w14:paraId="29C256A7">
      <w:pPr>
        <w:ind w:left="0" w:leftChars="0" w:firstLine="0" w:firstLineChars="0"/>
        <w:rPr>
          <w:rFonts w:hint="eastAsia" w:ascii="黑体" w:hAnsi="黑体" w:eastAsia="黑体" w:cs="黑体"/>
          <w:sz w:val="24"/>
          <w:szCs w:val="24"/>
          <w:lang w:val="en-US" w:eastAsia="zh"/>
          <w:woUserID w:val="2"/>
        </w:rPr>
      </w:pPr>
    </w:p>
    <w:p w14:paraId="74166A35">
      <w:pPr>
        <w:ind w:left="0" w:leftChars="0" w:firstLine="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目标函数：</w:t>
      </w:r>
    </w:p>
    <w:p w14:paraId="1997C3D2">
      <w:pPr>
        <w:ind w:left="0" w:leftChars="0" w:firstLine="0" w:firstLineChars="0"/>
        <w:jc w:val="center"/>
        <w:rPr>
          <w:rFonts w:hint="eastAsia" w:ascii="黑体" w:hAnsi="黑体" w:eastAsia="黑体" w:cs="黑体"/>
          <w:sz w:val="24"/>
          <w:szCs w:val="24"/>
          <w:lang w:val="en-US" w:eastAsia="zh"/>
          <w:woUserID w:val="2"/>
        </w:rPr>
      </w:pPr>
      <w:r>
        <w:rPr>
          <w:rFonts w:hint="eastAsia" w:ascii="黑体" w:hAnsi="黑体" w:eastAsia="黑体" w:cs="黑体"/>
          <w:sz w:val="24"/>
          <w:szCs w:val="24"/>
          <w:lang w:eastAsia="zh"/>
          <w:woUserID w:val="2"/>
        </w:rPr>
        <w:tab/>
      </w:r>
      <w:r>
        <w:rPr>
          <w:rFonts w:hint="eastAsia" w:ascii="黑体" w:hAnsi="黑体" w:eastAsia="黑体" w:cs="黑体"/>
          <w:sz w:val="24"/>
          <w:szCs w:val="24"/>
          <w:lang w:eastAsia="zh"/>
          <w:woUserID w:val="2"/>
        </w:rPr>
        <w:drawing>
          <wp:inline distT="0" distB="0" distL="114300" distR="114300">
            <wp:extent cx="5124450" cy="457200"/>
            <wp:effectExtent l="0" t="0" r="0" b="0"/>
            <wp:docPr id="123" name="E657119C-6982-421D-8BA7-E74DEB70A7DA-7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657119C-6982-421D-8BA7-E74DEB70A7DA-77" descr="latexmath"/>
                    <pic:cNvPicPr>
                      <a:picLocks noChangeAspect="1"/>
                    </pic:cNvPicPr>
                  </pic:nvPicPr>
                  <pic:blipFill>
                    <a:blip r:embed="rId68">
                      <a:extLst>
                        <a:ext uri="{96DAC541-7B7A-43D3-8B79-37D633B846F1}">
                          <asvg:svgBlip xmlns:asvg="http://schemas.microsoft.com/office/drawing/2016/SVG/main" r:embed="rId69"/>
                        </a:ext>
                      </a:extLst>
                    </a:blip>
                    <a:stretch>
                      <a:fillRect/>
                    </a:stretch>
                  </pic:blipFill>
                  <pic:spPr>
                    <a:xfrm>
                      <a:off x="0" y="0"/>
                      <a:ext cx="5124450" cy="457200"/>
                    </a:xfrm>
                    <a:prstGeom prst="rect">
                      <a:avLst/>
                    </a:prstGeom>
                  </pic:spPr>
                </pic:pic>
              </a:graphicData>
            </a:graphic>
          </wp:inline>
        </w:drawing>
      </w:r>
    </w:p>
    <w:p w14:paraId="374FA53C">
      <w:pPr>
        <w:ind w:left="0" w:leftChars="0" w:firstLine="0" w:firstLineChars="0"/>
        <w:rPr>
          <w:rFonts w:hint="eastAsia" w:ascii="黑体" w:hAnsi="黑体" w:eastAsia="黑体" w:cs="黑体"/>
          <w:sz w:val="24"/>
          <w:szCs w:val="24"/>
          <w:lang w:val="en-US" w:eastAsia="zh"/>
          <w:woUserID w:val="2"/>
        </w:rPr>
      </w:pPr>
    </w:p>
    <w:p w14:paraId="69434BB1">
      <w:pPr>
        <w:ind w:left="0" w:leftChars="0" w:firstLine="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约束条件：</w:t>
      </w:r>
    </w:p>
    <w:p w14:paraId="21C400F4">
      <w:pPr>
        <w:ind w:left="0" w:leftChars="0" w:firstLine="42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 xml:space="preserve">·可替代性约束：  </w:t>
      </w:r>
    </w:p>
    <w:p w14:paraId="3FEB5F21">
      <w:pPr>
        <w:ind w:left="420" w:leftChars="0" w:firstLine="42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限制被替代性作物的总种植面积不超过总面积的10%</w:t>
      </w:r>
    </w:p>
    <w:p w14:paraId="35AF9D07">
      <w:pPr>
        <w:ind w:left="420" w:leftChars="0" w:firstLine="420" w:firstLineChars="0"/>
        <w:jc w:val="center"/>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drawing>
          <wp:inline distT="0" distB="0" distL="114300" distR="114300">
            <wp:extent cx="3448050" cy="266700"/>
            <wp:effectExtent l="0" t="0" r="0" b="0"/>
            <wp:docPr id="95" name="E657119C-6982-421D-8BA7-E74DEB70A7DA-5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657119C-6982-421D-8BA7-E74DEB70A7DA-59" descr="latexmath"/>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0" y="0"/>
                      <a:ext cx="3448050" cy="266700"/>
                    </a:xfrm>
                    <a:prstGeom prst="rect">
                      <a:avLst/>
                    </a:prstGeom>
                  </pic:spPr>
                </pic:pic>
              </a:graphicData>
            </a:graphic>
          </wp:inline>
        </w:drawing>
      </w:r>
    </w:p>
    <w:p w14:paraId="2CE18076">
      <w:pPr>
        <w:ind w:left="0" w:leftChars="0" w:firstLine="0" w:firstLineChars="0"/>
        <w:rPr>
          <w:rFonts w:hint="eastAsia" w:ascii="黑体" w:hAnsi="黑体" w:eastAsia="黑体" w:cs="黑体"/>
          <w:sz w:val="24"/>
          <w:szCs w:val="24"/>
          <w:lang w:val="en-US" w:eastAsia="zh"/>
          <w:woUserID w:val="2"/>
        </w:rPr>
      </w:pPr>
    </w:p>
    <w:p w14:paraId="3059D3F1">
      <w:pPr>
        <w:ind w:left="0" w:leftChars="0" w:firstLine="420" w:firstLine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·互补性约束：</w:t>
      </w:r>
    </w:p>
    <w:p w14:paraId="262DB1E0">
      <w:pPr>
        <w:ind w:left="420" w:leftChars="0" w:firstLine="420" w:firstLineChars="0"/>
        <w:jc w:val="center"/>
        <w:rPr>
          <w:rFonts w:hint="eastAsia"/>
          <w:lang w:val="en-US"/>
        </w:rPr>
      </w:pPr>
      <w:r>
        <w:rPr>
          <w:rFonts w:hint="eastAsia" w:ascii="黑体" w:hAnsi="黑体" w:eastAsia="黑体" w:cs="黑体"/>
          <w:sz w:val="24"/>
          <w:szCs w:val="24"/>
          <w:lang w:val="en-US" w:eastAsia="zh"/>
          <w:woUserID w:val="2"/>
        </w:rPr>
        <w:t>限制互补性作物的种植面积比例不超过总面积的10%。</w:t>
      </w:r>
      <w:r>
        <w:rPr>
          <w:rFonts w:hint="eastAsia" w:ascii="黑体" w:hAnsi="黑体" w:eastAsia="黑体" w:cs="黑体"/>
          <w:sz w:val="24"/>
          <w:szCs w:val="24"/>
          <w:lang w:val="en-US" w:eastAsia="zh"/>
          <w:woUserID w:val="2"/>
        </w:rPr>
        <w:tab/>
        <w:t/>
      </w:r>
      <w:r>
        <w:rPr>
          <w:rFonts w:hint="eastAsia" w:ascii="黑体" w:hAnsi="黑体" w:eastAsia="黑体" w:cs="黑体"/>
          <w:sz w:val="24"/>
          <w:szCs w:val="24"/>
          <w:lang w:val="en-US" w:eastAsia="zh"/>
          <w:woUserID w:val="2"/>
        </w:rPr>
        <w:tab/>
      </w:r>
      <w:r>
        <w:rPr>
          <w:rFonts w:hint="eastAsia" w:ascii="黑体" w:hAnsi="黑体" w:eastAsia="黑体" w:cs="黑体"/>
          <w:sz w:val="24"/>
          <w:szCs w:val="24"/>
          <w:lang w:val="en-US" w:eastAsia="zh"/>
          <w:woUserID w:val="2"/>
        </w:rPr>
        <w:drawing>
          <wp:inline distT="0" distB="0" distL="114300" distR="114300">
            <wp:extent cx="2466340" cy="238125"/>
            <wp:effectExtent l="0" t="0" r="10160" b="8255"/>
            <wp:docPr id="121" name="E657119C-6982-421D-8BA7-E74DEB70A7DA-7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657119C-6982-421D-8BA7-E74DEB70A7DA-76" descr="latexmath"/>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0" y="0"/>
                      <a:ext cx="2466460" cy="238125"/>
                    </a:xfrm>
                    <a:prstGeom prst="rect">
                      <a:avLst/>
                    </a:prstGeom>
                  </pic:spPr>
                </pic:pic>
              </a:graphicData>
            </a:graphic>
          </wp:inline>
        </w:drawing>
      </w:r>
    </w:p>
    <w:p w14:paraId="14399C4D">
      <w:pPr>
        <w:pStyle w:val="10"/>
        <w:bidi w:val="0"/>
        <w:jc w:val="left"/>
        <w:rPr>
          <w:rFonts w:hint="eastAsia" w:ascii="黑体" w:hAnsi="黑体" w:eastAsia="黑体" w:cs="黑体"/>
          <w:sz w:val="28"/>
          <w:szCs w:val="28"/>
          <w:lang w:val="en-US" w:eastAsia="zh"/>
          <w:woUserID w:val="1"/>
        </w:rPr>
      </w:pPr>
      <w:r>
        <w:rPr>
          <w:rFonts w:hint="eastAsia" w:ascii="黑体" w:hAnsi="黑体" w:eastAsia="黑体" w:cs="黑体"/>
          <w:sz w:val="28"/>
          <w:szCs w:val="28"/>
          <w:lang w:val="en-US" w:eastAsia="zh"/>
          <w:woUserID w:val="2"/>
        </w:rPr>
        <w:t>6.</w:t>
      </w:r>
      <w:r>
        <w:rPr>
          <w:rFonts w:hint="eastAsia" w:ascii="黑体" w:hAnsi="黑体" w:eastAsia="黑体" w:cs="黑体"/>
          <w:sz w:val="28"/>
          <w:szCs w:val="28"/>
          <w:lang w:val="en-US" w:eastAsia="zh"/>
          <w:woUserID w:val="3"/>
        </w:rPr>
        <w:t>4</w:t>
      </w:r>
      <w:r>
        <w:rPr>
          <w:rFonts w:hint="eastAsia" w:ascii="黑体" w:hAnsi="黑体" w:eastAsia="黑体" w:cs="黑体"/>
          <w:sz w:val="28"/>
          <w:szCs w:val="28"/>
          <w:lang w:val="en-US" w:eastAsia="zh"/>
          <w:woUserID w:val="1"/>
        </w:rPr>
        <w:t>.2 求解结果</w:t>
      </w:r>
    </w:p>
    <w:p w14:paraId="71FE46FF">
      <w:pPr>
        <w:ind w:left="0" w:leftChars="0" w:firstLine="0" w:firstLineChars="0"/>
        <w:rPr>
          <w:rFonts w:hint="eastAsia" w:ascii="黑体" w:hAnsi="黑体" w:eastAsia="黑体" w:cs="黑体"/>
          <w:bCs/>
          <w:sz w:val="24"/>
          <w:szCs w:val="24"/>
          <w:lang w:val="en-US" w:eastAsia="zh"/>
          <w:woUserID w:val="2"/>
        </w:rPr>
      </w:pPr>
    </w:p>
    <w:p w14:paraId="64A0D653">
      <w:pPr>
        <w:ind w:left="0" w:leftChars="0" w:firstLine="0" w:firstLineChars="0"/>
        <w:rPr>
          <w:rFonts w:hint="eastAsia" w:ascii="黑体" w:hAnsi="黑体" w:eastAsia="黑体" w:cs="黑体"/>
          <w:sz w:val="24"/>
          <w:szCs w:val="24"/>
          <w:lang w:val="en-US" w:eastAsia="zh"/>
          <w:woUserID w:val="2"/>
        </w:rPr>
      </w:pPr>
      <w:r>
        <w:rPr>
          <w:rFonts w:hint="eastAsia" w:ascii="黑体" w:hAnsi="黑体" w:eastAsia="黑体" w:cs="黑体"/>
          <w:bCs/>
          <w:sz w:val="24"/>
          <w:szCs w:val="24"/>
          <w:lang w:val="en-US" w:eastAsia="zh"/>
          <w:woUserID w:val="2"/>
        </w:rPr>
        <w:t>1.通过模拟得出，相互之间可替代性较优的作物有</w:t>
      </w:r>
      <w:r>
        <w:rPr>
          <w:rFonts w:hint="eastAsia" w:ascii="黑体" w:hAnsi="黑体" w:eastAsia="黑体" w:cs="黑体"/>
          <w:sz w:val="24"/>
          <w:szCs w:val="24"/>
          <w:lang w:val="en-US" w:eastAsia="zh"/>
          <w:woUserID w:val="2"/>
        </w:rPr>
        <w:t>黄豆和黑豆，红豆和绿豆。具有较强互补性的作物有玉米和小麦，土豆和白萝卜，西红柿和茄子。</w:t>
      </w:r>
    </w:p>
    <w:p w14:paraId="77A28838">
      <w:pPr>
        <w:ind w:left="0" w:leftChars="0" w:firstLine="0" w:firstLineChars="0"/>
        <w:rPr>
          <w:rFonts w:hint="eastAsia" w:ascii="黑体" w:hAnsi="黑体" w:eastAsia="黑体" w:cs="黑体"/>
          <w:sz w:val="24"/>
          <w:szCs w:val="24"/>
          <w:lang w:val="en-US" w:eastAsia="zh"/>
          <w:woUserID w:val="2"/>
        </w:rPr>
      </w:pPr>
    </w:p>
    <w:p w14:paraId="2863F905">
      <w:pPr>
        <w:numPr>
          <w:numId w:val="0"/>
        </w:numPr>
        <w:ind w:leftChars="0"/>
        <w:rPr>
          <w:rFonts w:hint="eastAsia" w:ascii="黑体" w:hAnsi="黑体" w:eastAsia="黑体" w:cs="黑体"/>
          <w:sz w:val="24"/>
          <w:szCs w:val="24"/>
          <w:lang w:val="en-US" w:eastAsia="zh"/>
          <w:woUserID w:val="2"/>
        </w:rPr>
      </w:pPr>
      <w:r>
        <w:rPr>
          <w:rFonts w:hint="eastAsia" w:ascii="黑体" w:hAnsi="黑体" w:eastAsia="黑体" w:cs="黑体"/>
          <w:sz w:val="24"/>
          <w:szCs w:val="24"/>
          <w:lang w:val="en-US" w:eastAsia="zh"/>
          <w:woUserID w:val="2"/>
        </w:rPr>
        <w:t>2.通过模拟分析预期销售量，销售价格和种植成本之间的关系，能够提前优化种植规划使的利润逐年上升且更稳定。</w:t>
      </w:r>
    </w:p>
    <w:p w14:paraId="70A4AACF">
      <w:pPr>
        <w:numPr>
          <w:numId w:val="0"/>
        </w:numPr>
        <w:ind w:leftChars="0"/>
        <w:rPr>
          <w:rFonts w:hint="eastAsia" w:ascii="黑体" w:hAnsi="黑体" w:eastAsia="黑体" w:cs="黑体"/>
          <w:bCs/>
          <w:sz w:val="24"/>
          <w:szCs w:val="24"/>
          <w:lang w:val="en-US" w:eastAsia="zh"/>
          <w:woUserID w:val="2"/>
        </w:rPr>
      </w:pPr>
    </w:p>
    <w:p w14:paraId="4EDAB097">
      <w:pPr>
        <w:numPr>
          <w:numId w:val="0"/>
        </w:numPr>
        <w:ind w:leftChars="0"/>
        <w:rPr>
          <w:rFonts w:hint="eastAsia" w:ascii="黑体" w:hAnsi="黑体" w:eastAsia="黑体" w:cs="黑体"/>
          <w:bCs/>
          <w:sz w:val="24"/>
          <w:szCs w:val="24"/>
          <w:lang w:val="en-US" w:eastAsia="zh"/>
          <w:woUserID w:val="2"/>
        </w:rPr>
      </w:pPr>
    </w:p>
    <w:p w14:paraId="4115BC5D">
      <w:pPr>
        <w:numPr>
          <w:numId w:val="0"/>
        </w:numPr>
        <w:ind w:leftChars="0"/>
        <w:rPr>
          <w:rFonts w:hint="eastAsia" w:ascii="黑体" w:hAnsi="黑体" w:eastAsia="黑体" w:cs="黑体"/>
          <w:bCs/>
          <w:sz w:val="24"/>
          <w:szCs w:val="24"/>
          <w:lang w:val="en-US" w:eastAsia="zh"/>
          <w:woUserID w:val="2"/>
        </w:rPr>
      </w:pPr>
    </w:p>
    <w:p w14:paraId="068049E9">
      <w:pPr>
        <w:numPr>
          <w:numId w:val="0"/>
        </w:numPr>
        <w:ind w:leftChars="0"/>
        <w:rPr>
          <w:rFonts w:hint="eastAsia" w:ascii="黑体" w:hAnsi="黑体" w:eastAsia="黑体" w:cs="黑体"/>
          <w:bCs/>
          <w:sz w:val="24"/>
          <w:szCs w:val="24"/>
          <w:lang w:val="en-US" w:eastAsia="zh"/>
          <w:woUserID w:val="2"/>
        </w:rPr>
      </w:pPr>
    </w:p>
    <w:p w14:paraId="3E378FF3">
      <w:pPr>
        <w:numPr>
          <w:numId w:val="0"/>
        </w:numPr>
        <w:ind w:leftChars="0"/>
        <w:rPr>
          <w:rFonts w:hint="eastAsia" w:ascii="黑体" w:hAnsi="黑体" w:eastAsia="黑体" w:cs="黑体"/>
          <w:bCs/>
          <w:sz w:val="24"/>
          <w:szCs w:val="24"/>
          <w:lang w:val="en-US" w:eastAsia="zh"/>
          <w:woUserID w:val="2"/>
        </w:rPr>
      </w:pPr>
    </w:p>
    <w:p w14:paraId="66C90596">
      <w:pPr>
        <w:numPr>
          <w:numId w:val="0"/>
        </w:numPr>
        <w:ind w:leftChars="0"/>
        <w:rPr>
          <w:rFonts w:hint="eastAsia" w:ascii="黑体" w:hAnsi="黑体" w:eastAsia="黑体" w:cs="黑体"/>
          <w:bCs/>
          <w:sz w:val="24"/>
          <w:szCs w:val="24"/>
          <w:lang w:val="en-US" w:eastAsia="zh"/>
          <w:woUserID w:val="2"/>
        </w:rPr>
      </w:pPr>
    </w:p>
    <w:p w14:paraId="499B54CD">
      <w:pPr>
        <w:numPr>
          <w:numId w:val="0"/>
        </w:numPr>
        <w:ind w:leftChars="0"/>
        <w:rPr>
          <w:rFonts w:hint="eastAsia" w:ascii="黑体" w:hAnsi="黑体" w:eastAsia="黑体" w:cs="黑体"/>
          <w:bCs/>
          <w:sz w:val="24"/>
          <w:szCs w:val="24"/>
          <w:lang w:val="en-US" w:eastAsia="zh"/>
          <w:woUserID w:val="2"/>
        </w:rPr>
      </w:pPr>
      <w:r>
        <w:rPr>
          <w:rFonts w:hint="eastAsia" w:ascii="黑体" w:hAnsi="黑体" w:eastAsia="黑体" w:cs="黑体"/>
          <w:bCs/>
          <w:sz w:val="24"/>
          <w:szCs w:val="24"/>
          <w:lang w:val="en-US" w:eastAsia="zh"/>
          <w:woUserID w:val="2"/>
        </w:rPr>
        <w:t>将上述利润结果数据通过SPSSPRO软件绘制成散点图结果显示：</w:t>
      </w:r>
    </w:p>
    <w:p w14:paraId="0ED5F014">
      <w:pPr>
        <w:rPr>
          <w:rFonts w:hint="eastAsia"/>
          <w:lang w:val="en-US" w:eastAsia="zh"/>
        </w:rPr>
      </w:pPr>
      <w:r>
        <w:rPr>
          <w:rFonts w:hint="eastAsia"/>
          <w:lang w:val="en-US" w:eastAsia="zh"/>
          <w:woUserID w:val="2"/>
        </w:rPr>
        <w:drawing>
          <wp:inline distT="0" distB="0" distL="114300" distR="114300">
            <wp:extent cx="5743575" cy="230505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02"/>
                    <a:stretch>
                      <a:fillRect/>
                    </a:stretch>
                  </pic:blipFill>
                  <pic:spPr>
                    <a:xfrm>
                      <a:off x="0" y="0"/>
                      <a:ext cx="5743575" cy="2305050"/>
                    </a:xfrm>
                    <a:prstGeom prst="rect">
                      <a:avLst/>
                    </a:prstGeom>
                  </pic:spPr>
                </pic:pic>
              </a:graphicData>
            </a:graphic>
          </wp:inline>
        </w:drawing>
      </w:r>
    </w:p>
    <w:p w14:paraId="6EAC6ACA">
      <w:pPr>
        <w:numPr>
          <w:numId w:val="0"/>
        </w:numPr>
        <w:ind w:leftChars="0"/>
        <w:rPr>
          <w:rFonts w:hint="eastAsia"/>
          <w:lang w:val="en-US" w:eastAsia="zh"/>
        </w:rPr>
      </w:pPr>
    </w:p>
    <w:p w14:paraId="691C10DF">
      <w:pPr>
        <w:numPr>
          <w:numId w:val="0"/>
        </w:numPr>
        <w:ind w:leftChars="0"/>
        <w:jc w:val="center"/>
        <w:rPr>
          <w:rFonts w:hint="eastAsia" w:ascii="黑体" w:hAnsi="黑体" w:eastAsia="黑体" w:cs="黑体"/>
          <w:lang w:val="en-US" w:eastAsia="zh"/>
          <w:woUserID w:val="3"/>
        </w:rPr>
      </w:pPr>
    </w:p>
    <w:p w14:paraId="5A2D0932">
      <w:pPr>
        <w:pStyle w:val="10"/>
        <w:bidi w:val="0"/>
        <w:rPr>
          <w:rFonts w:hint="eastAsia" w:ascii="宋体" w:hAnsi="宋体" w:eastAsia="黑体" w:cs="宋体"/>
          <w:bCs/>
          <w:sz w:val="24"/>
          <w:szCs w:val="24"/>
          <w:lang w:val="en-US" w:eastAsia="zh"/>
          <w:woUserID w:val="3"/>
        </w:rPr>
      </w:pPr>
      <w:r>
        <w:rPr>
          <w:rFonts w:hint="eastAsia" w:ascii="黑体" w:hAnsi="黑体" w:eastAsia="黑体" w:cs="黑体"/>
          <w:lang w:val="en-US" w:eastAsia="zh"/>
          <w:woUserID w:val="3"/>
        </w:rPr>
        <w:t>七</w:t>
      </w:r>
      <w:r>
        <w:rPr>
          <w:rFonts w:hint="eastAsia" w:ascii="黑体" w:hAnsi="黑体" w:eastAsia="黑体" w:cs="黑体"/>
          <w:lang w:val="en-US" w:eastAsia="zh-CN"/>
          <w:woUserID w:val="3"/>
        </w:rPr>
        <w:t>、模型的敏感性</w:t>
      </w:r>
      <w:r>
        <w:rPr>
          <w:rFonts w:hint="eastAsia" w:ascii="黑体" w:hAnsi="黑体" w:eastAsia="黑体" w:cs="黑体"/>
          <w:lang w:val="en-US" w:eastAsia="zh"/>
          <w:woUserID w:val="3"/>
        </w:rPr>
        <w:t>分析</w:t>
      </w:r>
    </w:p>
    <w:p w14:paraId="4FEC0E51">
      <w:pPr>
        <w:pStyle w:val="10"/>
        <w:bidi w:val="0"/>
        <w:jc w:val="left"/>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在第二问模型的基础上，对模型算法进行敏感性分析，方式如下：</w:t>
      </w:r>
    </w:p>
    <w:p w14:paraId="028D3046">
      <w:pPr>
        <w:numPr>
          <w:ilvl w:val="0"/>
          <w:numId w:val="7"/>
        </w:numPr>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将销售单价上下浮动10%后计算7年利润并绘图（下图1）</w:t>
      </w:r>
    </w:p>
    <w:p w14:paraId="160FF29B">
      <w:pPr>
        <w:numPr>
          <w:ilvl w:val="0"/>
          <w:numId w:val="7"/>
        </w:numPr>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将作物亩产量上下浮动10%后</w:t>
      </w:r>
      <w:r>
        <w:rPr>
          <w:rFonts w:hint="eastAsia" w:ascii="黑体" w:hAnsi="黑体" w:eastAsia="黑体" w:cs="黑体"/>
          <w:b w:val="0"/>
          <w:bCs w:val="0"/>
          <w:sz w:val="24"/>
          <w:szCs w:val="24"/>
          <w:lang w:val="en-US" w:eastAsia="zh"/>
          <w:woUserID w:val="3"/>
        </w:rPr>
        <w:t>计算7年利润并绘图（下图2）</w:t>
      </w:r>
    </w:p>
    <w:p w14:paraId="223D1C18">
      <w:pPr>
        <w:numPr>
          <w:ilvl w:val="0"/>
          <w:numId w:val="7"/>
        </w:numPr>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将每亩成本上下浮动10%后</w:t>
      </w:r>
      <w:r>
        <w:rPr>
          <w:rFonts w:hint="eastAsia" w:ascii="黑体" w:hAnsi="黑体" w:eastAsia="黑体" w:cs="黑体"/>
          <w:b w:val="0"/>
          <w:bCs w:val="0"/>
          <w:sz w:val="24"/>
          <w:szCs w:val="24"/>
          <w:lang w:val="en-US" w:eastAsia="zh"/>
          <w:woUserID w:val="3"/>
        </w:rPr>
        <w:t>计算7年利润并绘图（下图3）</w:t>
      </w:r>
    </w:p>
    <w:p w14:paraId="51AF961B">
      <w:pPr>
        <w:numPr>
          <w:numId w:val="0"/>
        </w:numPr>
        <w:rPr>
          <w:rFonts w:hint="eastAsia" w:ascii="黑体" w:hAnsi="黑体" w:eastAsia="黑体" w:cs="黑体"/>
          <w:b w:val="0"/>
          <w:bCs w:val="0"/>
          <w:sz w:val="24"/>
          <w:szCs w:val="24"/>
          <w:lang w:val="en-US" w:eastAsia="zh"/>
          <w:woUserID w:val="3"/>
        </w:rPr>
      </w:pPr>
      <w:r>
        <w:rPr>
          <w:rFonts w:hint="eastAsia" w:ascii="黑体" w:hAnsi="黑体" w:eastAsia="黑体" w:cs="黑体"/>
          <w:lang w:val="en-US" w:eastAsia="zh"/>
          <w:woUserID w:val="3"/>
        </w:rPr>
        <w:drawing>
          <wp:anchor distT="0" distB="0" distL="114300" distR="114300" simplePos="0" relativeHeight="251677696" behindDoc="1" locked="0" layoutInCell="1" allowOverlap="1">
            <wp:simplePos x="0" y="0"/>
            <wp:positionH relativeFrom="column">
              <wp:posOffset>-728345</wp:posOffset>
            </wp:positionH>
            <wp:positionV relativeFrom="paragraph">
              <wp:posOffset>165735</wp:posOffset>
            </wp:positionV>
            <wp:extent cx="2514600" cy="1257300"/>
            <wp:effectExtent l="0" t="0" r="0" b="0"/>
            <wp:wrapNone/>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03"/>
                    <a:stretch>
                      <a:fillRect/>
                    </a:stretch>
                  </pic:blipFill>
                  <pic:spPr>
                    <a:xfrm>
                      <a:off x="0" y="0"/>
                      <a:ext cx="2514600" cy="1257300"/>
                    </a:xfrm>
                    <a:prstGeom prst="rect">
                      <a:avLst/>
                    </a:prstGeom>
                  </pic:spPr>
                </pic:pic>
              </a:graphicData>
            </a:graphic>
          </wp:anchor>
        </w:drawing>
      </w:r>
    </w:p>
    <w:p w14:paraId="61CDDAAA">
      <w:pPr>
        <w:numPr>
          <w:numId w:val="0"/>
        </w:numPr>
        <w:rPr>
          <w:rFonts w:hint="eastAsia" w:ascii="黑体" w:hAnsi="黑体" w:eastAsia="黑体" w:cs="黑体"/>
          <w:b w:val="0"/>
          <w:bCs w:val="0"/>
          <w:sz w:val="24"/>
          <w:szCs w:val="24"/>
          <w:lang w:val="en-US" w:eastAsia="zh"/>
          <w:woUserID w:val="3"/>
        </w:rPr>
      </w:pPr>
      <w:r>
        <w:rPr>
          <w:rFonts w:hint="eastAsia" w:ascii="黑体" w:hAnsi="黑体" w:eastAsia="黑体" w:cs="黑体"/>
          <w:lang w:val="en-US" w:eastAsia="zh"/>
          <w:woUserID w:val="3"/>
        </w:rPr>
        <w:drawing>
          <wp:anchor distT="0" distB="0" distL="114300" distR="114300" simplePos="0" relativeHeight="251677696" behindDoc="0" locked="0" layoutInCell="1" allowOverlap="1">
            <wp:simplePos x="0" y="0"/>
            <wp:positionH relativeFrom="column">
              <wp:posOffset>1683385</wp:posOffset>
            </wp:positionH>
            <wp:positionV relativeFrom="paragraph">
              <wp:posOffset>51435</wp:posOffset>
            </wp:positionV>
            <wp:extent cx="2533015" cy="1265555"/>
            <wp:effectExtent l="0" t="0" r="0" b="0"/>
            <wp:wrapNone/>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04"/>
                    <a:stretch>
                      <a:fillRect/>
                    </a:stretch>
                  </pic:blipFill>
                  <pic:spPr>
                    <a:xfrm>
                      <a:off x="0" y="0"/>
                      <a:ext cx="2533015" cy="1265555"/>
                    </a:xfrm>
                    <a:prstGeom prst="rect">
                      <a:avLst/>
                    </a:prstGeom>
                  </pic:spPr>
                </pic:pic>
              </a:graphicData>
            </a:graphic>
          </wp:anchor>
        </w:drawing>
      </w:r>
      <w:r>
        <w:rPr>
          <w:rFonts w:hint="eastAsia" w:ascii="黑体" w:hAnsi="黑体" w:eastAsia="黑体" w:cs="黑体"/>
          <w:lang w:val="en-US" w:eastAsia="zh"/>
          <w:woUserID w:val="3"/>
        </w:rPr>
        <w:drawing>
          <wp:anchor distT="0" distB="0" distL="114300" distR="114300" simplePos="0" relativeHeight="251677696" behindDoc="1" locked="0" layoutInCell="1" allowOverlap="1">
            <wp:simplePos x="0" y="0"/>
            <wp:positionH relativeFrom="column">
              <wp:posOffset>4055110</wp:posOffset>
            </wp:positionH>
            <wp:positionV relativeFrom="paragraph">
              <wp:posOffset>41910</wp:posOffset>
            </wp:positionV>
            <wp:extent cx="2513330" cy="1254760"/>
            <wp:effectExtent l="0" t="0" r="0" b="0"/>
            <wp:wrapNone/>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05"/>
                    <a:stretch>
                      <a:fillRect/>
                    </a:stretch>
                  </pic:blipFill>
                  <pic:spPr>
                    <a:xfrm>
                      <a:off x="0" y="0"/>
                      <a:ext cx="2513330" cy="1254760"/>
                    </a:xfrm>
                    <a:prstGeom prst="rect">
                      <a:avLst/>
                    </a:prstGeom>
                  </pic:spPr>
                </pic:pic>
              </a:graphicData>
            </a:graphic>
          </wp:anchor>
        </w:drawing>
      </w:r>
    </w:p>
    <w:p w14:paraId="4427977C">
      <w:pPr>
        <w:numPr>
          <w:numId w:val="0"/>
        </w:numPr>
        <w:rPr>
          <w:rFonts w:hint="eastAsia" w:ascii="黑体" w:hAnsi="黑体" w:eastAsia="黑体" w:cs="黑体"/>
          <w:b w:val="0"/>
          <w:bCs w:val="0"/>
          <w:sz w:val="24"/>
          <w:szCs w:val="24"/>
          <w:lang w:val="en-US" w:eastAsia="zh"/>
          <w:woUserID w:val="3"/>
        </w:rPr>
      </w:pPr>
    </w:p>
    <w:p w14:paraId="38B27C00">
      <w:pPr>
        <w:numPr>
          <w:numId w:val="0"/>
        </w:numPr>
        <w:rPr>
          <w:rFonts w:hint="eastAsia" w:ascii="黑体" w:hAnsi="黑体" w:eastAsia="黑体" w:cs="黑体"/>
          <w:b w:val="0"/>
          <w:bCs w:val="0"/>
          <w:sz w:val="24"/>
          <w:szCs w:val="24"/>
          <w:lang w:val="en-US" w:eastAsia="zh"/>
          <w:woUserID w:val="3"/>
        </w:rPr>
      </w:pPr>
    </w:p>
    <w:p w14:paraId="3287ABC0">
      <w:pPr>
        <w:numPr>
          <w:numId w:val="0"/>
        </w:numPr>
        <w:rPr>
          <w:rFonts w:hint="eastAsia" w:ascii="黑体" w:hAnsi="黑体" w:eastAsia="黑体" w:cs="黑体"/>
          <w:b w:val="0"/>
          <w:bCs w:val="0"/>
          <w:sz w:val="24"/>
          <w:szCs w:val="24"/>
          <w:lang w:val="en-US" w:eastAsia="zh"/>
          <w:woUserID w:val="3"/>
        </w:rPr>
      </w:pPr>
    </w:p>
    <w:p w14:paraId="5CDDFEF3">
      <w:pPr>
        <w:numPr>
          <w:numId w:val="0"/>
        </w:numPr>
        <w:rPr>
          <w:rFonts w:hint="eastAsia" w:ascii="黑体" w:hAnsi="黑体" w:eastAsia="黑体" w:cs="黑体"/>
          <w:b w:val="0"/>
          <w:bCs w:val="0"/>
          <w:sz w:val="24"/>
          <w:szCs w:val="24"/>
          <w:lang w:val="en-US" w:eastAsia="zh"/>
          <w:woUserID w:val="3"/>
        </w:rPr>
      </w:pPr>
    </w:p>
    <w:p w14:paraId="7D3D8956">
      <w:pPr>
        <w:numPr>
          <w:numId w:val="0"/>
        </w:numPr>
        <w:rPr>
          <w:rFonts w:hint="eastAsia" w:ascii="黑体" w:hAnsi="黑体" w:eastAsia="黑体" w:cs="黑体"/>
          <w:b w:val="0"/>
          <w:bCs w:val="0"/>
          <w:sz w:val="24"/>
          <w:szCs w:val="24"/>
          <w:lang w:val="en-US" w:eastAsia="zh"/>
          <w:woUserID w:val="3"/>
        </w:rPr>
      </w:pPr>
    </w:p>
    <w:p w14:paraId="1E91BD4A">
      <w:pPr>
        <w:numPr>
          <w:numId w:val="0"/>
        </w:numPr>
        <w:rPr>
          <w:rFonts w:hint="eastAsia" w:ascii="黑体" w:hAnsi="黑体" w:eastAsia="黑体" w:cs="黑体"/>
          <w:b w:val="0"/>
          <w:bCs w:val="0"/>
          <w:sz w:val="24"/>
          <w:szCs w:val="24"/>
          <w:lang w:val="en-US" w:eastAsia="zh"/>
          <w:woUserID w:val="3"/>
        </w:rPr>
      </w:pPr>
      <w:r>
        <w:rPr>
          <w:sz w:val="32"/>
          <w:woUserID w:val="3"/>
        </w:rPr>
        <mc:AlternateContent>
          <mc:Choice Requires="wps">
            <w:drawing>
              <wp:anchor distT="0" distB="0" distL="114300" distR="114300" simplePos="0" relativeHeight="251679744" behindDoc="0" locked="0" layoutInCell="1" allowOverlap="1">
                <wp:simplePos x="0" y="0"/>
                <wp:positionH relativeFrom="column">
                  <wp:posOffset>2319655</wp:posOffset>
                </wp:positionH>
                <wp:positionV relativeFrom="paragraph">
                  <wp:posOffset>129540</wp:posOffset>
                </wp:positionV>
                <wp:extent cx="1533525" cy="304800"/>
                <wp:effectExtent l="0" t="0" r="9525" b="0"/>
                <wp:wrapNone/>
                <wp:docPr id="136" name="文本框 136"/>
                <wp:cNvGraphicFramePr/>
                <a:graphic xmlns:a="http://schemas.openxmlformats.org/drawingml/2006/main">
                  <a:graphicData uri="http://schemas.microsoft.com/office/word/2010/wordprocessingShape">
                    <wps:wsp>
                      <wps:cNvSpPr txBox="1"/>
                      <wps:spPr>
                        <a:xfrm>
                          <a:off x="0" y="0"/>
                          <a:ext cx="153352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C1504AD">
                            <w:pPr>
                              <w:numPr>
                                <w:ilvl w:val="0"/>
                                <w:numId w:val="0"/>
                              </w:numPr>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图2：浮动亩产量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65pt;margin-top:10.2pt;height:24pt;width:120.75pt;z-index:251679744;mso-width-relative:page;mso-height-relative:page;" fillcolor="#FFFFFF [3201]" filled="t" stroked="f" coordsize="21600,21600" o:gfxdata="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Jsc3fVAAAACQEAAA8A&#10;AAAAAAAAAQAgAAAAIgAAAGRycy9kb3ducmV2LnhtbFBLAQIUABQAAAAIAIdO4kA3rWBmUwIAAJME&#10;AAAOAAAAAAAAAAEAIAAAACQBAABkcnMvZTJvRG9jLnhtbFBLBQYAAAAABgAGAFkBAADpBQAAAAA=&#10;">
                <v:fill on="t" focussize="0,0"/>
                <v:stroke on="f" weight="0.5pt"/>
                <v:imagedata o:title=""/>
                <o:lock v:ext="edit" aspectratio="f"/>
                <v:textbox>
                  <w:txbxContent>
                    <w:p w14:paraId="2C1504AD">
                      <w:pPr>
                        <w:numPr>
                          <w:ilvl w:val="0"/>
                          <w:numId w:val="0"/>
                        </w:numPr>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图2：浮动亩产量</w:t>
                      </w:r>
                    </w:p>
                  </w:txbxContent>
                </v:textbox>
              </v:shape>
            </w:pict>
          </mc:Fallback>
        </mc:AlternateContent>
      </w:r>
      <w:r>
        <w:rPr>
          <w:sz w:val="32"/>
          <w:woUserID w:val="3"/>
        </w:rPr>
        <mc:AlternateContent>
          <mc:Choice Requires="wps">
            <w:drawing>
              <wp:anchor distT="0" distB="0" distL="114300" distR="114300" simplePos="0" relativeHeight="251680768" behindDoc="0" locked="0" layoutInCell="1" allowOverlap="1">
                <wp:simplePos x="0" y="0"/>
                <wp:positionH relativeFrom="column">
                  <wp:posOffset>4567555</wp:posOffset>
                </wp:positionH>
                <wp:positionV relativeFrom="paragraph">
                  <wp:posOffset>177165</wp:posOffset>
                </wp:positionV>
                <wp:extent cx="1533525" cy="304800"/>
                <wp:effectExtent l="0" t="0" r="9525" b="0"/>
                <wp:wrapNone/>
                <wp:docPr id="138" name="文本框 138"/>
                <wp:cNvGraphicFramePr/>
                <a:graphic xmlns:a="http://schemas.openxmlformats.org/drawingml/2006/main">
                  <a:graphicData uri="http://schemas.microsoft.com/office/word/2010/wordprocessingShape">
                    <wps:wsp>
                      <wps:cNvSpPr txBox="1"/>
                      <wps:spPr>
                        <a:xfrm>
                          <a:off x="0" y="0"/>
                          <a:ext cx="153352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3ABDEF4">
                            <w:pPr>
                              <w:numPr>
                                <w:ilvl w:val="0"/>
                                <w:numId w:val="0"/>
                              </w:numPr>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图3：浮动每亩成本</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65pt;margin-top:13.95pt;height:24pt;width:120.75pt;z-index:251680768;mso-width-relative:page;mso-height-relative:page;" fillcolor="#FFFFFF [3201]" filled="t" stroked="f" coordsize="21600,21600" o:gfxdata="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lFdvNQAAAAJAQAADwAA&#10;AAAAAAABACAAAAAiAAAAZHJzL2Rvd25yZXYueG1sUEsBAhQAFAAAAAgAh07iQPZSnzFTAgAAkwQA&#10;AA4AAAAAAAAAAQAgAAAAIwEAAGRycy9lMm9Eb2MueG1sUEsFBgAAAAAGAAYAWQEAAOgFAAAAAA==&#10;">
                <v:fill on="t" focussize="0,0"/>
                <v:stroke on="f" weight="0.5pt"/>
                <v:imagedata o:title=""/>
                <o:lock v:ext="edit" aspectratio="f"/>
                <v:textbox>
                  <w:txbxContent>
                    <w:p w14:paraId="73ABDEF4">
                      <w:pPr>
                        <w:numPr>
                          <w:ilvl w:val="0"/>
                          <w:numId w:val="0"/>
                        </w:numPr>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图3：浮动每亩成本</w:t>
                      </w:r>
                    </w:p>
                  </w:txbxContent>
                </v:textbox>
              </v:shape>
            </w:pict>
          </mc:Fallback>
        </mc:AlternateContent>
      </w:r>
      <w:r>
        <w:rPr>
          <w:sz w:val="32"/>
          <w:woUserID w:val="3"/>
        </w:rPr>
        <mc:AlternateContent>
          <mc:Choice Requires="wps">
            <w:drawing>
              <wp:anchor distT="0" distB="0" distL="114300" distR="114300" simplePos="0" relativeHeight="251678720" behindDoc="0" locked="0" layoutInCell="1" allowOverlap="1">
                <wp:simplePos x="0" y="0"/>
                <wp:positionH relativeFrom="column">
                  <wp:posOffset>-309245</wp:posOffset>
                </wp:positionH>
                <wp:positionV relativeFrom="paragraph">
                  <wp:posOffset>91440</wp:posOffset>
                </wp:positionV>
                <wp:extent cx="1533525" cy="304800"/>
                <wp:effectExtent l="0" t="0" r="9525" b="0"/>
                <wp:wrapNone/>
                <wp:docPr id="128" name="文本框 128"/>
                <wp:cNvGraphicFramePr/>
                <a:graphic xmlns:a="http://schemas.openxmlformats.org/drawingml/2006/main">
                  <a:graphicData uri="http://schemas.microsoft.com/office/word/2010/wordprocessingShape">
                    <wps:wsp>
                      <wps:cNvSpPr txBox="1"/>
                      <wps:spPr>
                        <a:xfrm>
                          <a:off x="0" y="0"/>
                          <a:ext cx="153352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28F5B9D">
                            <w:pPr>
                              <w:numPr>
                                <w:numId w:val="0"/>
                              </w:numPr>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图1：浮动销售单价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5pt;margin-top:7.2pt;height:24pt;width:120.75pt;z-index:251678720;mso-width-relative:page;mso-height-relative:page;" fillcolor="#FFFFFF [3201]" filled="t" stroked="f" coordsize="21600,21600" o:gfxdata="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BwTBtQAAAAJAQAADwAA&#10;AAAAAAABACAAAAAiAAAAZHJzL2Rvd25yZXYueG1sUEsBAhQAFAAAAAgAh07iQDRnX4hTAgAAkwQA&#10;AA4AAAAAAAAAAQAgAAAAIwEAAGRycy9lMm9Eb2MueG1sUEsFBgAAAAAGAAYAWQEAAOgFAAAAAA==&#10;">
                <v:fill on="t" focussize="0,0"/>
                <v:stroke on="f" weight="0.5pt"/>
                <v:imagedata o:title=""/>
                <o:lock v:ext="edit" aspectratio="f"/>
                <v:textbox>
                  <w:txbxContent>
                    <w:p w14:paraId="428F5B9D">
                      <w:pPr>
                        <w:numPr>
                          <w:numId w:val="0"/>
                        </w:numPr>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图1：浮动销售单价</w:t>
                      </w:r>
                    </w:p>
                  </w:txbxContent>
                </v:textbox>
              </v:shape>
            </w:pict>
          </mc:Fallback>
        </mc:AlternateContent>
      </w:r>
    </w:p>
    <w:p w14:paraId="68B974A5">
      <w:pPr>
        <w:pStyle w:val="10"/>
        <w:bidi w:val="0"/>
        <w:rPr>
          <w:rFonts w:hint="eastAsia" w:ascii="黑体" w:hAnsi="黑体" w:eastAsia="黑体" w:cs="黑体"/>
          <w:lang w:val="en-US" w:eastAsia="zh"/>
          <w:woUserID w:val="3"/>
        </w:rPr>
      </w:pPr>
    </w:p>
    <w:p w14:paraId="63801B7A">
      <w:pPr>
        <w:pStyle w:val="10"/>
        <w:bidi w:val="0"/>
        <w:jc w:val="left"/>
        <w:rPr>
          <w:rFonts w:hint="eastAsia" w:ascii="黑体" w:hAnsi="黑体" w:eastAsia="黑体" w:cs="黑体"/>
          <w:b w:val="0"/>
          <w:bCs w:val="0"/>
          <w:kern w:val="2"/>
          <w:sz w:val="24"/>
          <w:szCs w:val="24"/>
          <w:lang w:val="en-US" w:eastAsia="zh" w:bidi="ar-SA"/>
          <w:woUserID w:val="3"/>
        </w:rPr>
      </w:pPr>
      <w:r>
        <w:rPr>
          <w:rFonts w:hint="eastAsia" w:ascii="黑体" w:hAnsi="黑体" w:eastAsia="黑体" w:cs="黑体"/>
          <w:b w:val="0"/>
          <w:bCs w:val="0"/>
          <w:kern w:val="2"/>
          <w:sz w:val="24"/>
          <w:szCs w:val="24"/>
          <w:lang w:val="en-US" w:eastAsia="zh" w:bidi="ar-SA"/>
          <w:woUserID w:val="3"/>
        </w:rPr>
        <w:t>结果显示，该模型对作物销售单价的变化最为敏感，因此在计算时应当格外注意。</w:t>
      </w:r>
    </w:p>
    <w:p w14:paraId="5B4411A3">
      <w:pPr>
        <w:pStyle w:val="10"/>
        <w:bidi w:val="0"/>
        <w:rPr>
          <w:rFonts w:hint="eastAsia" w:ascii="宋体" w:hAnsi="宋体" w:eastAsia="宋体" w:cs="宋体"/>
          <w:bCs/>
          <w:sz w:val="24"/>
          <w:szCs w:val="24"/>
          <w:lang w:val="en-US"/>
          <w:woUserID w:val="2"/>
        </w:rPr>
      </w:pPr>
      <w:r>
        <w:rPr>
          <w:rFonts w:hint="eastAsia" w:ascii="黑体" w:hAnsi="黑体" w:eastAsia="黑体" w:cs="黑体"/>
          <w:lang w:val="en-US" w:eastAsia="zh"/>
          <w:woUserID w:val="3"/>
        </w:rPr>
        <w:t>八</w:t>
      </w:r>
      <w:r>
        <w:rPr>
          <w:rFonts w:hint="eastAsia" w:ascii="黑体" w:hAnsi="黑体" w:eastAsia="黑体" w:cs="黑体"/>
          <w:lang w:val="en-US" w:eastAsia="zh-CN"/>
          <w:woUserID w:val="2"/>
        </w:rPr>
        <w:t>、模型的评价与</w:t>
      </w:r>
      <w:r>
        <w:rPr>
          <w:rFonts w:hint="eastAsia" w:ascii="黑体" w:hAnsi="黑体" w:eastAsia="黑体" w:cs="黑体"/>
          <w:lang w:val="en-US" w:eastAsia="zh"/>
          <w:woUserID w:val="1"/>
        </w:rPr>
        <w:t>优化</w:t>
      </w:r>
    </w:p>
    <w:p w14:paraId="6B871806">
      <w:pPr>
        <w:pStyle w:val="10"/>
        <w:bidi w:val="0"/>
        <w:jc w:val="left"/>
        <w:rPr>
          <w:rFonts w:hint="eastAsia" w:ascii="黑体" w:hAnsi="黑体" w:eastAsia="黑体" w:cs="黑体"/>
          <w:sz w:val="28"/>
          <w:szCs w:val="28"/>
          <w:lang w:val="en-US" w:eastAsia="zh"/>
          <w:woUserID w:val="1"/>
        </w:rPr>
      </w:pPr>
      <w:r>
        <w:rPr>
          <w:rFonts w:hint="eastAsia" w:ascii="黑体" w:hAnsi="黑体" w:eastAsia="黑体" w:cs="黑体"/>
          <w:sz w:val="28"/>
          <w:szCs w:val="28"/>
          <w:lang w:val="en-US" w:eastAsia="zh"/>
          <w:woUserID w:val="3"/>
        </w:rPr>
        <w:t>8</w:t>
      </w:r>
      <w:r>
        <w:rPr>
          <w:rFonts w:hint="eastAsia" w:ascii="黑体" w:hAnsi="黑体" w:eastAsia="黑体" w:cs="黑体"/>
          <w:sz w:val="28"/>
          <w:szCs w:val="28"/>
          <w:lang w:val="en-US" w:eastAsia="zh"/>
          <w:woUserID w:val="1"/>
        </w:rPr>
        <w:t>.1 模型的优点</w:t>
      </w:r>
    </w:p>
    <w:p w14:paraId="4341CDFB">
      <w:pPr>
        <w:pStyle w:val="10"/>
        <w:bidi w:val="0"/>
        <w:jc w:val="left"/>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1. 约束条件充分且合理</w:t>
      </w:r>
    </w:p>
    <w:p w14:paraId="68122965">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模型充分考虑了不同类型耕地（如平旱地、梯田、山坡地和水浇地）的差异，对作物不能连续重茬种植进行了约束，这种划分不仅能够更准确地反映出每种地块的特性，便于因地制宜地制定种植策略，还符合农业实践中的土壤健康管理，避免了因重茬而导致的减产风险。</w:t>
      </w:r>
    </w:p>
    <w:p w14:paraId="1D0BC0E9">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普通大棚和智慧大棚的引入，使得耕地资源得到了更高效的利用，尤其是智慧大棚能够种植两季作物，进一步提高了产出效率。豆类作物的轮作要求，有助于维持土壤肥力，减少化肥依赖，符合可持续农业的发展方向。</w:t>
      </w:r>
    </w:p>
    <w:p w14:paraId="18280245">
      <w:pPr>
        <w:keepNext w:val="0"/>
        <w:keepLines w:val="0"/>
        <w:widowControl w:val="0"/>
        <w:numPr>
          <w:numId w:val="0"/>
        </w:numPr>
        <w:suppressLineNumbers w:val="0"/>
        <w:spacing w:before="156" w:beforeLines="50" w:beforeAutospacing="0" w:after="156" w:afterLines="50" w:afterAutospacing="0"/>
        <w:ind w:leftChars="0" w:right="0" w:rightChars="0"/>
        <w:jc w:val="both"/>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2. 可操作性强</w:t>
      </w:r>
    </w:p>
    <w:p w14:paraId="29FFCD1C">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在问题3中，通过模拟数据进行求解的方式，使得农户可以根据不同的市场预测情景调整种植策略。这种模拟方法为农户提供了应对市场变化的实践工具，有助于减少实际操作中的风险。</w:t>
      </w:r>
    </w:p>
    <w:p w14:paraId="1B569574">
      <w:pPr>
        <w:keepNext w:val="0"/>
        <w:keepLines w:val="0"/>
        <w:widowControl w:val="0"/>
        <w:numPr>
          <w:numId w:val="0"/>
        </w:numPr>
        <w:suppressLineNumbers w:val="0"/>
        <w:spacing w:before="156" w:beforeLines="50" w:beforeAutospacing="0" w:after="156" w:afterLines="50" w:afterAutospacing="0"/>
        <w:ind w:leftChars="0" w:right="0" w:rightChars="0"/>
        <w:jc w:val="both"/>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3.长期视角和可持续性</w:t>
      </w:r>
    </w:p>
    <w:p w14:paraId="6D753DEA">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模型分析了2024至2030年期间的种植规划，体现了对农业生产的长期视角和规划能力。这有助于乡村在未来几年内实现更可持续的发展。通过因地制宜的种植方案优化有限耕地资源的利用效率，尤其是在不同地块的种植选择上体现了生态和经济的双重考虑。</w:t>
      </w:r>
    </w:p>
    <w:p w14:paraId="7DEB1375">
      <w:pPr>
        <w:keepNext w:val="0"/>
        <w:keepLines w:val="0"/>
        <w:widowControl w:val="0"/>
        <w:numPr>
          <w:ilvl w:val="0"/>
          <w:numId w:val="7"/>
        </w:numPr>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 w:val="0"/>
          <w:bCs w:val="0"/>
          <w:sz w:val="24"/>
          <w:szCs w:val="24"/>
          <w:lang w:val="en-US" w:eastAsia="zh"/>
          <w:woUserID w:val="3"/>
        </w:rPr>
      </w:pPr>
      <w:r>
        <w:rPr>
          <w:rFonts w:hint="eastAsia" w:ascii="黑体" w:hAnsi="黑体" w:eastAsia="黑体" w:cs="黑体"/>
          <w:b w:val="0"/>
          <w:bCs w:val="0"/>
          <w:sz w:val="24"/>
          <w:szCs w:val="24"/>
          <w:lang w:val="en-US" w:eastAsia="zh"/>
          <w:woUserID w:val="3"/>
        </w:rPr>
        <w:t>计算效率高</w:t>
      </w:r>
    </w:p>
    <w:p w14:paraId="213268C5">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Cs/>
          <w:sz w:val="24"/>
          <w:szCs w:val="24"/>
          <w:lang w:val="en-US" w:eastAsia="zh"/>
          <w:woUserID w:val="1"/>
        </w:rPr>
      </w:pPr>
      <w:r>
        <w:rPr>
          <w:rFonts w:hint="eastAsia" w:ascii="黑体" w:hAnsi="黑体" w:eastAsia="黑体" w:cs="黑体"/>
          <w:b w:val="0"/>
          <w:bCs w:val="0"/>
          <w:sz w:val="24"/>
          <w:szCs w:val="24"/>
          <w:lang w:val="en-US" w:eastAsia="zh"/>
          <w:woUserID w:val="3"/>
        </w:rPr>
        <w:t>采用线性规划模型，与其他非线性规划模型相比，计算速度较快，可以更快的得出计算计算结果，便于快速的比较和分析。</w:t>
      </w:r>
    </w:p>
    <w:p w14:paraId="5FF34D02">
      <w:pPr>
        <w:pStyle w:val="10"/>
        <w:bidi w:val="0"/>
        <w:jc w:val="left"/>
        <w:rPr>
          <w:rFonts w:hint="eastAsia" w:ascii="黑体" w:hAnsi="黑体" w:eastAsia="黑体" w:cs="黑体"/>
          <w:sz w:val="28"/>
          <w:szCs w:val="28"/>
          <w:lang w:val="en-US" w:eastAsia="zh"/>
          <w:woUserID w:val="1"/>
        </w:rPr>
      </w:pPr>
      <w:r>
        <w:rPr>
          <w:rFonts w:hint="eastAsia" w:ascii="黑体" w:hAnsi="黑体" w:eastAsia="黑体" w:cs="黑体"/>
          <w:sz w:val="28"/>
          <w:szCs w:val="28"/>
          <w:lang w:val="en-US" w:eastAsia="zh"/>
          <w:woUserID w:val="3"/>
        </w:rPr>
        <w:t>8</w:t>
      </w:r>
      <w:r>
        <w:rPr>
          <w:rFonts w:hint="eastAsia" w:ascii="黑体" w:hAnsi="黑体" w:eastAsia="黑体" w:cs="黑体"/>
          <w:sz w:val="28"/>
          <w:szCs w:val="28"/>
          <w:lang w:val="en-US" w:eastAsia="zh"/>
          <w:woUserID w:val="1"/>
        </w:rPr>
        <w:t>.2 模型的缺点</w:t>
      </w:r>
    </w:p>
    <w:p w14:paraId="13537607">
      <w:pPr>
        <w:keepNext w:val="0"/>
        <w:keepLines w:val="0"/>
        <w:widowControl w:val="0"/>
        <w:suppressLineNumbers w:val="0"/>
        <w:spacing w:before="156" w:beforeLines="50" w:beforeAutospacing="0" w:after="156" w:afterLines="50" w:afterAutospacing="0"/>
        <w:ind w:left="0" w:leftChars="0" w:right="0" w:firstLine="0" w:firstLineChars="0"/>
        <w:jc w:val="both"/>
        <w:rPr>
          <w:rFonts w:hint="eastAsia" w:ascii="黑体" w:hAnsi="黑体" w:eastAsia="黑体" w:cs="黑体"/>
          <w:bCs/>
          <w:sz w:val="24"/>
          <w:szCs w:val="24"/>
          <w:lang w:val="en-US" w:eastAsia="zh"/>
          <w:woUserID w:val="1"/>
        </w:rPr>
      </w:pPr>
      <w:r>
        <w:rPr>
          <w:rFonts w:hint="eastAsia" w:ascii="黑体" w:hAnsi="黑体" w:eastAsia="黑体" w:cs="黑体"/>
          <w:bCs/>
          <w:sz w:val="24"/>
          <w:szCs w:val="24"/>
          <w:lang w:val="en-US" w:eastAsia="zh"/>
          <w:woUserID w:val="1"/>
        </w:rPr>
        <w:t>模型仍然具有一定的优化空间，具体可以从如下几个角度进行优化：</w:t>
      </w:r>
    </w:p>
    <w:p w14:paraId="77FFE58A">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r>
        <w:rPr>
          <w:rFonts w:hint="eastAsia" w:ascii="黑体" w:hAnsi="黑体" w:eastAsia="黑体" w:cs="黑体"/>
          <w:bCs/>
          <w:sz w:val="24"/>
          <w:szCs w:val="24"/>
          <w:lang w:val="en-US" w:eastAsia="zh"/>
          <w:woUserID w:val="1"/>
        </w:rPr>
        <w:t>1.价格、产量和市场需求的动态变化</w:t>
      </w:r>
    </w:p>
    <w:p w14:paraId="40D4B3BA">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r>
        <w:rPr>
          <w:rFonts w:hint="eastAsia" w:ascii="黑体" w:hAnsi="黑体" w:eastAsia="黑体" w:cs="黑体"/>
          <w:bCs/>
          <w:sz w:val="24"/>
          <w:szCs w:val="24"/>
          <w:lang w:val="en-US" w:eastAsia="zh"/>
          <w:woUserID w:val="1"/>
        </w:rPr>
        <w:t>当前模型中，价格、产量和市场需求的变化虽在固定</w:t>
      </w:r>
      <w:r>
        <w:rPr>
          <w:rFonts w:hint="eastAsia" w:ascii="黑体" w:hAnsi="黑体" w:eastAsia="黑体" w:cs="黑体"/>
          <w:bCs/>
          <w:sz w:val="24"/>
          <w:szCs w:val="24"/>
          <w:lang w:val="en-US" w:eastAsia="zh"/>
          <w:woUserID w:val="3"/>
        </w:rPr>
        <w:t>范围</w:t>
      </w:r>
      <w:r>
        <w:rPr>
          <w:rFonts w:hint="eastAsia" w:ascii="黑体" w:hAnsi="黑体" w:eastAsia="黑体" w:cs="黑体"/>
          <w:bCs/>
          <w:sz w:val="24"/>
          <w:szCs w:val="24"/>
          <w:lang w:val="en-US" w:eastAsia="zh"/>
          <w:woUserID w:val="1"/>
        </w:rPr>
        <w:t>内，但是总体采用的是随机变化的方式，可以考虑通过采集更多历史数据进行分析等方式，结合天气、市场等多个因素来进行预测，从而让分析结果能更符合真实值</w:t>
      </w:r>
    </w:p>
    <w:p w14:paraId="12587C15">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r>
        <w:rPr>
          <w:rFonts w:hint="eastAsia" w:ascii="黑体" w:hAnsi="黑体" w:eastAsia="黑体" w:cs="黑体"/>
          <w:bCs/>
          <w:sz w:val="24"/>
          <w:szCs w:val="24"/>
          <w:lang w:val="en-US" w:eastAsia="zh"/>
          <w:woUserID w:val="1"/>
        </w:rPr>
        <w:t>2.风险管理</w:t>
      </w:r>
    </w:p>
    <w:p w14:paraId="1B641B13">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r>
        <w:rPr>
          <w:rFonts w:hint="eastAsia" w:ascii="黑体" w:hAnsi="黑体" w:eastAsia="黑体" w:cs="黑体"/>
          <w:bCs/>
          <w:sz w:val="24"/>
          <w:szCs w:val="24"/>
          <w:lang w:val="en-US" w:eastAsia="zh"/>
          <w:woUserID w:val="1"/>
        </w:rPr>
        <w:t>当前模型并未引入风险管理等有关内容（如天气、病虫害等的问题）。可以在之后的优化中进行综合考虑，如限制某些高风险作物的种植面积等方式，使得种植方案更具有可行性。</w:t>
      </w:r>
    </w:p>
    <w:p w14:paraId="3E139D78">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p>
    <w:p w14:paraId="310C197E">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p>
    <w:p w14:paraId="3E74797A">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p>
    <w:p w14:paraId="143E6BA4">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p>
    <w:p w14:paraId="06306F4D">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p>
    <w:p w14:paraId="31162770">
      <w:pPr>
        <w:keepNext w:val="0"/>
        <w:keepLines w:val="0"/>
        <w:widowControl w:val="0"/>
        <w:numPr>
          <w:ilvl w:val="0"/>
          <w:numId w:val="0"/>
        </w:numPr>
        <w:suppressLineNumbers w:val="0"/>
        <w:spacing w:before="156" w:beforeLines="50" w:beforeAutospacing="0" w:after="156" w:afterLines="50" w:afterAutospacing="0"/>
        <w:ind w:left="0" w:leftChars="0" w:right="0" w:rightChars="0" w:firstLine="0" w:firstLineChars="0"/>
        <w:jc w:val="both"/>
        <w:rPr>
          <w:rFonts w:hint="eastAsia" w:ascii="黑体" w:hAnsi="黑体" w:eastAsia="黑体" w:cs="黑体"/>
          <w:bCs/>
          <w:sz w:val="24"/>
          <w:szCs w:val="24"/>
          <w:lang w:val="en-US" w:eastAsia="zh"/>
          <w:woUserID w:val="1"/>
        </w:rPr>
      </w:pPr>
    </w:p>
    <w:p w14:paraId="5F3A1C02">
      <w:pPr>
        <w:pStyle w:val="10"/>
        <w:bidi w:val="0"/>
        <w:rPr>
          <w:rFonts w:hint="eastAsia" w:ascii="黑体" w:hAnsi="黑体" w:eastAsia="黑体" w:cs="黑体"/>
          <w:lang w:val="en-US" w:eastAsia="zh"/>
          <w:woUserID w:val="1"/>
        </w:rPr>
      </w:pPr>
      <w:r>
        <w:rPr>
          <w:rFonts w:hint="eastAsia" w:ascii="黑体" w:hAnsi="黑体" w:eastAsia="黑体" w:cs="黑体"/>
          <w:lang w:val="en-US" w:eastAsia="zh"/>
          <w:woUserID w:val="1"/>
        </w:rPr>
        <w:t>附录</w:t>
      </w:r>
    </w:p>
    <w:p w14:paraId="06902688">
      <w:pPr>
        <w:rPr>
          <w:rFonts w:hint="eastAsia" w:ascii="黑体" w:hAnsi="黑体" w:eastAsia="黑体" w:cs="黑体"/>
          <w:b/>
          <w:bCs/>
          <w:sz w:val="28"/>
          <w:szCs w:val="28"/>
          <w:lang w:val="en-US" w:eastAsia="zh"/>
          <w:woUserID w:val="1"/>
        </w:rPr>
      </w:pPr>
      <w:r>
        <w:rPr>
          <w:rFonts w:hint="eastAsia" w:ascii="黑体" w:hAnsi="黑体" w:eastAsia="黑体" w:cs="黑体"/>
          <w:b/>
          <w:bCs/>
          <w:sz w:val="28"/>
          <w:szCs w:val="28"/>
          <w:lang w:val="en-US" w:eastAsia="zh"/>
          <w:woUserID w:val="1"/>
        </w:rPr>
        <w:t>附录A：支撑材料文件列表</w:t>
      </w:r>
    </w:p>
    <w:tbl>
      <w:tblPr>
        <w:tblStyle w:val="12"/>
        <w:tblW w:w="93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0"/>
        <w:gridCol w:w="1805"/>
        <w:gridCol w:w="3980"/>
      </w:tblGrid>
      <w:tr w14:paraId="0219C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single" w:color="000000" w:sz="4" w:space="0"/>
              <w:left w:val="nil"/>
              <w:bottom w:val="single" w:color="000000" w:sz="4" w:space="0"/>
              <w:right w:val="nil"/>
            </w:tcBorders>
            <w:vAlign w:val="center"/>
          </w:tcPr>
          <w:p w14:paraId="376DE2F0">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文件名</w:t>
            </w:r>
          </w:p>
        </w:tc>
        <w:tc>
          <w:tcPr>
            <w:tcW w:w="1805" w:type="dxa"/>
            <w:tcBorders>
              <w:top w:val="single" w:color="000000" w:sz="4" w:space="0"/>
              <w:left w:val="nil"/>
              <w:bottom w:val="single" w:color="000000" w:sz="4" w:space="0"/>
              <w:right w:val="nil"/>
            </w:tcBorders>
            <w:vAlign w:val="center"/>
          </w:tcPr>
          <w:p w14:paraId="0A2399FA">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文件类型</w:t>
            </w:r>
          </w:p>
        </w:tc>
        <w:tc>
          <w:tcPr>
            <w:tcW w:w="3980" w:type="dxa"/>
            <w:tcBorders>
              <w:top w:val="single" w:color="000000" w:sz="4" w:space="0"/>
              <w:left w:val="nil"/>
              <w:bottom w:val="single" w:color="000000" w:sz="4" w:space="0"/>
              <w:right w:val="nil"/>
            </w:tcBorders>
            <w:vAlign w:val="center"/>
          </w:tcPr>
          <w:p w14:paraId="5F104B66">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简介</w:t>
            </w:r>
          </w:p>
        </w:tc>
      </w:tr>
      <w:tr w14:paraId="3CA39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single" w:color="000000" w:sz="4" w:space="0"/>
              <w:left w:val="nil"/>
              <w:bottom w:val="nil"/>
              <w:right w:val="nil"/>
            </w:tcBorders>
            <w:vAlign w:val="center"/>
          </w:tcPr>
          <w:p w14:paraId="5D6304CB">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3"/>
              </w:rPr>
              <w:t>code/</w:t>
            </w:r>
            <w:r>
              <w:rPr>
                <w:rFonts w:hint="eastAsia" w:ascii="黑体" w:hAnsi="黑体" w:eastAsia="黑体" w:cs="黑体"/>
                <w:vertAlign w:val="baseline"/>
                <w:lang w:val="en-US" w:eastAsia="zh"/>
                <w:woUserID w:val="1"/>
              </w:rPr>
              <w:t>calc_2023.py</w:t>
            </w:r>
          </w:p>
        </w:tc>
        <w:tc>
          <w:tcPr>
            <w:tcW w:w="1805" w:type="dxa"/>
            <w:tcBorders>
              <w:top w:val="single" w:color="000000" w:sz="4" w:space="0"/>
              <w:left w:val="nil"/>
              <w:bottom w:val="nil"/>
              <w:right w:val="nil"/>
            </w:tcBorders>
            <w:vAlign w:val="center"/>
          </w:tcPr>
          <w:p w14:paraId="6FF2C3B2">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python代码文件</w:t>
            </w:r>
          </w:p>
        </w:tc>
        <w:tc>
          <w:tcPr>
            <w:tcW w:w="3980" w:type="dxa"/>
            <w:tcBorders>
              <w:top w:val="single" w:color="000000" w:sz="4" w:space="0"/>
              <w:left w:val="nil"/>
              <w:bottom w:val="nil"/>
              <w:right w:val="nil"/>
            </w:tcBorders>
            <w:vAlign w:val="center"/>
          </w:tcPr>
          <w:p w14:paraId="53648D8F">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用于计算2023年的销售利润</w:t>
            </w:r>
          </w:p>
        </w:tc>
      </w:tr>
      <w:tr w14:paraId="55202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590" w:type="dxa"/>
            <w:tcBorders>
              <w:top w:val="nil"/>
              <w:left w:val="nil"/>
              <w:bottom w:val="nil"/>
              <w:right w:val="nil"/>
            </w:tcBorders>
            <w:vAlign w:val="center"/>
          </w:tcPr>
          <w:p w14:paraId="1B7957E7">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3"/>
              </w:rPr>
              <w:t>code/</w:t>
            </w:r>
            <w:r>
              <w:rPr>
                <w:rFonts w:hint="eastAsia" w:ascii="黑体" w:hAnsi="黑体" w:eastAsia="黑体" w:cs="黑体"/>
                <w:vertAlign w:val="baseline"/>
                <w:lang w:val="en-US" w:eastAsia="zh"/>
                <w:woUserID w:val="1"/>
              </w:rPr>
              <w:t>data_pre_process.py</w:t>
            </w:r>
          </w:p>
        </w:tc>
        <w:tc>
          <w:tcPr>
            <w:tcW w:w="1805" w:type="dxa"/>
            <w:tcBorders>
              <w:top w:val="nil"/>
              <w:left w:val="nil"/>
              <w:bottom w:val="nil"/>
              <w:right w:val="nil"/>
            </w:tcBorders>
            <w:vAlign w:val="center"/>
          </w:tcPr>
          <w:p w14:paraId="2DFD569D">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python代码文件</w:t>
            </w:r>
          </w:p>
        </w:tc>
        <w:tc>
          <w:tcPr>
            <w:tcW w:w="3980" w:type="dxa"/>
            <w:tcBorders>
              <w:top w:val="nil"/>
              <w:left w:val="nil"/>
              <w:bottom w:val="nil"/>
              <w:right w:val="nil"/>
            </w:tcBorders>
            <w:vAlign w:val="center"/>
          </w:tcPr>
          <w:p w14:paraId="5F54399A">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用于附件数据的预处理</w:t>
            </w:r>
          </w:p>
        </w:tc>
      </w:tr>
      <w:tr w14:paraId="3451C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590" w:type="dxa"/>
            <w:tcBorders>
              <w:top w:val="nil"/>
              <w:left w:val="nil"/>
              <w:bottom w:val="nil"/>
              <w:right w:val="nil"/>
            </w:tcBorders>
            <w:vAlign w:val="center"/>
          </w:tcPr>
          <w:p w14:paraId="578A1156">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3"/>
              </w:rPr>
              <w:t>code/</w:t>
            </w:r>
            <w:r>
              <w:rPr>
                <w:rFonts w:hint="eastAsia" w:ascii="黑体" w:hAnsi="黑体" w:eastAsia="黑体" w:cs="黑体"/>
                <w:vertAlign w:val="baseline"/>
                <w:lang w:val="en-US" w:eastAsia="zh"/>
                <w:woUserID w:val="1"/>
              </w:rPr>
              <w:t>Q1.1py</w:t>
            </w:r>
          </w:p>
        </w:tc>
        <w:tc>
          <w:tcPr>
            <w:tcW w:w="1805" w:type="dxa"/>
            <w:tcBorders>
              <w:top w:val="nil"/>
              <w:left w:val="nil"/>
              <w:bottom w:val="nil"/>
              <w:right w:val="nil"/>
            </w:tcBorders>
            <w:vAlign w:val="center"/>
          </w:tcPr>
          <w:p w14:paraId="03BC356A">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python代码文件</w:t>
            </w:r>
          </w:p>
        </w:tc>
        <w:tc>
          <w:tcPr>
            <w:tcW w:w="3980" w:type="dxa"/>
            <w:tcBorders>
              <w:top w:val="nil"/>
              <w:left w:val="nil"/>
              <w:bottom w:val="nil"/>
              <w:right w:val="nil"/>
            </w:tcBorders>
            <w:vAlign w:val="center"/>
          </w:tcPr>
          <w:p w14:paraId="4E98EF3E">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第一题情况1的</w:t>
            </w:r>
            <w:r>
              <w:rPr>
                <w:rFonts w:hint="eastAsia" w:ascii="黑体" w:hAnsi="黑体" w:eastAsia="黑体" w:cs="黑体"/>
                <w:vertAlign w:val="baseline"/>
                <w:lang w:val="en-US" w:eastAsia="zh"/>
                <w:woUserID w:val="1"/>
              </w:rPr>
              <w:t>求解</w:t>
            </w:r>
            <w:r>
              <w:rPr>
                <w:rFonts w:hint="eastAsia" w:ascii="黑体" w:hAnsi="黑体" w:eastAsia="黑体" w:cs="黑体"/>
                <w:vertAlign w:val="baseline"/>
                <w:lang w:val="en-US" w:eastAsia="zh"/>
                <w:woUserID w:val="3"/>
              </w:rPr>
              <w:t>代码</w:t>
            </w:r>
          </w:p>
        </w:tc>
      </w:tr>
      <w:tr w14:paraId="1EB00E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590" w:type="dxa"/>
            <w:tcBorders>
              <w:top w:val="nil"/>
              <w:left w:val="nil"/>
              <w:bottom w:val="nil"/>
              <w:right w:val="nil"/>
            </w:tcBorders>
            <w:vAlign w:val="center"/>
          </w:tcPr>
          <w:p w14:paraId="42F6BD6C">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3"/>
              </w:rPr>
              <w:t>code/</w:t>
            </w:r>
            <w:r>
              <w:rPr>
                <w:rFonts w:hint="eastAsia" w:ascii="黑体" w:hAnsi="黑体" w:eastAsia="黑体" w:cs="黑体"/>
                <w:vertAlign w:val="baseline"/>
                <w:lang w:val="en-US" w:eastAsia="zh"/>
                <w:woUserID w:val="1"/>
              </w:rPr>
              <w:t>Q1.2py</w:t>
            </w:r>
          </w:p>
        </w:tc>
        <w:tc>
          <w:tcPr>
            <w:tcW w:w="1805" w:type="dxa"/>
            <w:tcBorders>
              <w:top w:val="nil"/>
              <w:left w:val="nil"/>
              <w:bottom w:val="nil"/>
              <w:right w:val="nil"/>
            </w:tcBorders>
            <w:vAlign w:val="center"/>
          </w:tcPr>
          <w:p w14:paraId="281B998A">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python代码文件</w:t>
            </w:r>
          </w:p>
        </w:tc>
        <w:tc>
          <w:tcPr>
            <w:tcW w:w="3980" w:type="dxa"/>
            <w:tcBorders>
              <w:top w:val="nil"/>
              <w:left w:val="nil"/>
              <w:bottom w:val="nil"/>
              <w:right w:val="nil"/>
            </w:tcBorders>
            <w:vAlign w:val="center"/>
          </w:tcPr>
          <w:p w14:paraId="44612FC2">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第一题情况2</w:t>
            </w:r>
            <w:r>
              <w:rPr>
                <w:rFonts w:hint="eastAsia" w:ascii="黑体" w:hAnsi="黑体" w:eastAsia="黑体" w:cs="黑体"/>
                <w:vertAlign w:val="baseline"/>
                <w:lang w:val="en-US" w:eastAsia="zh"/>
                <w:woUserID w:val="1"/>
              </w:rPr>
              <w:t>的求解</w:t>
            </w:r>
            <w:r>
              <w:rPr>
                <w:rFonts w:hint="eastAsia" w:ascii="黑体" w:hAnsi="黑体" w:eastAsia="黑体" w:cs="黑体"/>
                <w:vertAlign w:val="baseline"/>
                <w:lang w:val="en-US" w:eastAsia="zh"/>
                <w:woUserID w:val="3"/>
              </w:rPr>
              <w:t>代码</w:t>
            </w:r>
          </w:p>
        </w:tc>
      </w:tr>
      <w:tr w14:paraId="2998F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590" w:type="dxa"/>
            <w:tcBorders>
              <w:top w:val="nil"/>
              <w:left w:val="nil"/>
              <w:bottom w:val="nil"/>
              <w:right w:val="nil"/>
            </w:tcBorders>
            <w:vAlign w:val="center"/>
          </w:tcPr>
          <w:p w14:paraId="6EAE6FFF">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3"/>
              </w:rPr>
              <w:t>code/</w:t>
            </w:r>
            <w:r>
              <w:rPr>
                <w:rFonts w:hint="eastAsia" w:ascii="黑体" w:hAnsi="黑体" w:eastAsia="黑体" w:cs="黑体"/>
                <w:vertAlign w:val="baseline"/>
                <w:lang w:val="en-US" w:eastAsia="zh"/>
                <w:woUserID w:val="1"/>
              </w:rPr>
              <w:t>Q2.py</w:t>
            </w:r>
          </w:p>
        </w:tc>
        <w:tc>
          <w:tcPr>
            <w:tcW w:w="1805" w:type="dxa"/>
            <w:tcBorders>
              <w:top w:val="nil"/>
              <w:left w:val="nil"/>
              <w:bottom w:val="nil"/>
              <w:right w:val="nil"/>
            </w:tcBorders>
            <w:vAlign w:val="center"/>
          </w:tcPr>
          <w:p w14:paraId="1A115790">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python代码文件</w:t>
            </w:r>
          </w:p>
        </w:tc>
        <w:tc>
          <w:tcPr>
            <w:tcW w:w="3980" w:type="dxa"/>
            <w:tcBorders>
              <w:top w:val="nil"/>
              <w:left w:val="nil"/>
              <w:bottom w:val="nil"/>
              <w:right w:val="nil"/>
            </w:tcBorders>
            <w:vAlign w:val="center"/>
          </w:tcPr>
          <w:p w14:paraId="3CC88617">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1"/>
              </w:rPr>
              <w:t>第二题的</w:t>
            </w:r>
            <w:r>
              <w:rPr>
                <w:rFonts w:hint="eastAsia" w:ascii="黑体" w:hAnsi="黑体" w:eastAsia="黑体" w:cs="黑体"/>
                <w:vertAlign w:val="baseline"/>
                <w:lang w:val="en-US" w:eastAsia="zh"/>
                <w:woUserID w:val="3"/>
              </w:rPr>
              <w:t>求解代码</w:t>
            </w:r>
          </w:p>
        </w:tc>
      </w:tr>
      <w:tr w14:paraId="38A4C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590" w:type="dxa"/>
            <w:tcBorders>
              <w:top w:val="nil"/>
              <w:left w:val="nil"/>
              <w:bottom w:val="nil"/>
              <w:right w:val="nil"/>
            </w:tcBorders>
            <w:vAlign w:val="center"/>
          </w:tcPr>
          <w:p w14:paraId="67B8E4B0">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code/Q3.py</w:t>
            </w:r>
          </w:p>
        </w:tc>
        <w:tc>
          <w:tcPr>
            <w:tcW w:w="1805" w:type="dxa"/>
            <w:tcBorders>
              <w:top w:val="nil"/>
              <w:left w:val="nil"/>
              <w:bottom w:val="nil"/>
              <w:right w:val="nil"/>
            </w:tcBorders>
            <w:vAlign w:val="center"/>
          </w:tcPr>
          <w:p w14:paraId="33238EE8">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python代码文件</w:t>
            </w:r>
          </w:p>
        </w:tc>
        <w:tc>
          <w:tcPr>
            <w:tcW w:w="3980" w:type="dxa"/>
            <w:tcBorders>
              <w:top w:val="nil"/>
              <w:left w:val="nil"/>
              <w:bottom w:val="nil"/>
              <w:right w:val="nil"/>
            </w:tcBorders>
            <w:vAlign w:val="center"/>
          </w:tcPr>
          <w:p w14:paraId="781E35DE">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第三题的求解代码</w:t>
            </w:r>
          </w:p>
        </w:tc>
      </w:tr>
      <w:tr w14:paraId="6AF63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3590" w:type="dxa"/>
            <w:tcBorders>
              <w:top w:val="nil"/>
              <w:left w:val="nil"/>
              <w:bottom w:val="nil"/>
              <w:right w:val="nil"/>
            </w:tcBorders>
            <w:vAlign w:val="center"/>
          </w:tcPr>
          <w:p w14:paraId="120268C6">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code/MCM.py</w:t>
            </w:r>
          </w:p>
        </w:tc>
        <w:tc>
          <w:tcPr>
            <w:tcW w:w="1805" w:type="dxa"/>
            <w:tcBorders>
              <w:top w:val="nil"/>
              <w:left w:val="nil"/>
              <w:bottom w:val="nil"/>
              <w:right w:val="nil"/>
            </w:tcBorders>
            <w:shd w:val="clear"/>
            <w:vAlign w:val="center"/>
          </w:tcPr>
          <w:p w14:paraId="69A62539">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python代码文件</w:t>
            </w:r>
          </w:p>
        </w:tc>
        <w:tc>
          <w:tcPr>
            <w:tcW w:w="3980" w:type="dxa"/>
            <w:tcBorders>
              <w:top w:val="nil"/>
              <w:left w:val="nil"/>
              <w:bottom w:val="nil"/>
              <w:right w:val="nil"/>
            </w:tcBorders>
            <w:vAlign w:val="center"/>
          </w:tcPr>
          <w:p w14:paraId="5AA1081D">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蒙特卡洛模拟代码</w:t>
            </w:r>
          </w:p>
        </w:tc>
      </w:tr>
      <w:tr w14:paraId="2449A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590" w:type="dxa"/>
            <w:tcBorders>
              <w:top w:val="nil"/>
              <w:left w:val="nil"/>
              <w:bottom w:val="nil"/>
              <w:right w:val="nil"/>
            </w:tcBorders>
            <w:vAlign w:val="center"/>
          </w:tcPr>
          <w:p w14:paraId="52E7DDA5">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code/results_template.xlsx</w:t>
            </w:r>
          </w:p>
        </w:tc>
        <w:tc>
          <w:tcPr>
            <w:tcW w:w="1805" w:type="dxa"/>
            <w:tcBorders>
              <w:top w:val="nil"/>
              <w:left w:val="nil"/>
              <w:bottom w:val="nil"/>
              <w:right w:val="nil"/>
            </w:tcBorders>
            <w:vAlign w:val="center"/>
          </w:tcPr>
          <w:p w14:paraId="21BB764A">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vAlign w:val="center"/>
          </w:tcPr>
          <w:p w14:paraId="50E3DEB7">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种植方案的数据表格模板</w:t>
            </w:r>
          </w:p>
        </w:tc>
      </w:tr>
      <w:tr w14:paraId="72236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590" w:type="dxa"/>
            <w:tcBorders>
              <w:top w:val="nil"/>
              <w:left w:val="nil"/>
              <w:bottom w:val="nil"/>
              <w:right w:val="nil"/>
            </w:tcBorders>
            <w:vAlign w:val="center"/>
          </w:tcPr>
          <w:p w14:paraId="23EE3AAC">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data/</w:t>
            </w:r>
            <w:r>
              <w:rPr>
                <w:rFonts w:hint="eastAsia" w:ascii="黑体" w:hAnsi="黑体" w:eastAsia="黑体" w:cs="黑体"/>
                <w:vertAlign w:val="baseline"/>
                <w:lang w:val="en-US" w:eastAsia="zh"/>
                <w:woUserID w:val="1"/>
              </w:rPr>
              <w:t>processed_crop_data</w:t>
            </w:r>
            <w:r>
              <w:rPr>
                <w:rFonts w:hint="eastAsia" w:ascii="黑体" w:hAnsi="黑体" w:eastAsia="黑体" w:cs="黑体"/>
                <w:vertAlign w:val="baseline"/>
                <w:lang w:val="en-US" w:eastAsia="zh"/>
                <w:woUserID w:val="3"/>
              </w:rPr>
              <w:t>.csv</w:t>
            </w:r>
          </w:p>
        </w:tc>
        <w:tc>
          <w:tcPr>
            <w:tcW w:w="1805" w:type="dxa"/>
            <w:tcBorders>
              <w:top w:val="nil"/>
              <w:left w:val="nil"/>
              <w:bottom w:val="nil"/>
              <w:right w:val="nil"/>
            </w:tcBorders>
            <w:vAlign w:val="center"/>
          </w:tcPr>
          <w:p w14:paraId="6B0E7CDD">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csv表格文件</w:t>
            </w:r>
          </w:p>
        </w:tc>
        <w:tc>
          <w:tcPr>
            <w:tcW w:w="3980" w:type="dxa"/>
            <w:tcBorders>
              <w:top w:val="nil"/>
              <w:left w:val="nil"/>
              <w:bottom w:val="nil"/>
              <w:right w:val="nil"/>
            </w:tcBorders>
            <w:vAlign w:val="center"/>
          </w:tcPr>
          <w:p w14:paraId="606A583A">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预处理的2023年产量和销售情况表</w:t>
            </w:r>
          </w:p>
        </w:tc>
      </w:tr>
      <w:tr w14:paraId="0712A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590" w:type="dxa"/>
            <w:tcBorders>
              <w:top w:val="nil"/>
              <w:left w:val="nil"/>
              <w:bottom w:val="nil"/>
              <w:right w:val="nil"/>
            </w:tcBorders>
            <w:vAlign w:val="center"/>
          </w:tcPr>
          <w:p w14:paraId="0693A708">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data/</w:t>
            </w:r>
            <w:r>
              <w:rPr>
                <w:rFonts w:hint="eastAsia" w:ascii="黑体" w:hAnsi="黑体" w:eastAsia="黑体" w:cs="黑体"/>
                <w:vertAlign w:val="baseline"/>
                <w:lang w:val="en-US" w:eastAsia="zh"/>
                <w:woUserID w:val="1"/>
              </w:rPr>
              <w:t>processed_land_data</w:t>
            </w:r>
            <w:r>
              <w:rPr>
                <w:rFonts w:hint="eastAsia" w:ascii="黑体" w:hAnsi="黑体" w:eastAsia="黑体" w:cs="黑体"/>
                <w:vertAlign w:val="baseline"/>
                <w:lang w:val="en-US" w:eastAsia="zh"/>
                <w:woUserID w:val="3"/>
              </w:rPr>
              <w:t>.csv</w:t>
            </w:r>
          </w:p>
        </w:tc>
        <w:tc>
          <w:tcPr>
            <w:tcW w:w="1805" w:type="dxa"/>
            <w:tcBorders>
              <w:top w:val="nil"/>
              <w:left w:val="nil"/>
              <w:bottom w:val="nil"/>
              <w:right w:val="nil"/>
            </w:tcBorders>
            <w:vAlign w:val="center"/>
          </w:tcPr>
          <w:p w14:paraId="679B843F">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csv表格文件</w:t>
            </w:r>
          </w:p>
        </w:tc>
        <w:tc>
          <w:tcPr>
            <w:tcW w:w="3980" w:type="dxa"/>
            <w:tcBorders>
              <w:top w:val="nil"/>
              <w:left w:val="nil"/>
              <w:bottom w:val="nil"/>
              <w:right w:val="nil"/>
            </w:tcBorders>
            <w:vAlign w:val="center"/>
          </w:tcPr>
          <w:p w14:paraId="7CB76A32">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预处理的各种土地类型的统计表</w:t>
            </w:r>
          </w:p>
        </w:tc>
      </w:tr>
      <w:tr w14:paraId="64570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3590" w:type="dxa"/>
            <w:tcBorders>
              <w:top w:val="nil"/>
              <w:left w:val="nil"/>
              <w:bottom w:val="nil"/>
              <w:right w:val="nil"/>
            </w:tcBorders>
            <w:vAlign w:val="center"/>
          </w:tcPr>
          <w:p w14:paraId="4168C4F3">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data/</w:t>
            </w:r>
            <w:r>
              <w:rPr>
                <w:rFonts w:hint="eastAsia" w:ascii="黑体" w:hAnsi="黑体" w:eastAsia="黑体" w:cs="黑体"/>
                <w:vertAlign w:val="baseline"/>
                <w:lang w:val="en-US" w:eastAsia="zh"/>
                <w:woUserID w:val="1"/>
              </w:rPr>
              <w:t>processed_planting_data</w:t>
            </w:r>
            <w:r>
              <w:rPr>
                <w:rFonts w:hint="eastAsia" w:ascii="黑体" w:hAnsi="黑体" w:eastAsia="黑体" w:cs="黑体"/>
                <w:vertAlign w:val="baseline"/>
                <w:lang w:val="en-US" w:eastAsia="zh"/>
                <w:woUserID w:val="3"/>
              </w:rPr>
              <w:t>.csv</w:t>
            </w:r>
          </w:p>
        </w:tc>
        <w:tc>
          <w:tcPr>
            <w:tcW w:w="1805" w:type="dxa"/>
            <w:tcBorders>
              <w:top w:val="nil"/>
              <w:left w:val="nil"/>
              <w:bottom w:val="nil"/>
              <w:right w:val="nil"/>
            </w:tcBorders>
            <w:vAlign w:val="center"/>
          </w:tcPr>
          <w:p w14:paraId="3E082C62">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csv表格文件</w:t>
            </w:r>
          </w:p>
        </w:tc>
        <w:tc>
          <w:tcPr>
            <w:tcW w:w="3980" w:type="dxa"/>
            <w:tcBorders>
              <w:top w:val="nil"/>
              <w:left w:val="nil"/>
              <w:bottom w:val="nil"/>
              <w:right w:val="nil"/>
            </w:tcBorders>
            <w:vAlign w:val="center"/>
          </w:tcPr>
          <w:p w14:paraId="0FA984AB">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1"/>
              </w:rPr>
            </w:pPr>
            <w:r>
              <w:rPr>
                <w:rFonts w:hint="eastAsia" w:ascii="黑体" w:hAnsi="黑体" w:eastAsia="黑体" w:cs="黑体"/>
                <w:vertAlign w:val="baseline"/>
                <w:lang w:val="en-US" w:eastAsia="zh"/>
                <w:woUserID w:val="1"/>
              </w:rPr>
              <w:t>预处理的2023年种植情况表</w:t>
            </w:r>
          </w:p>
        </w:tc>
      </w:tr>
      <w:tr w14:paraId="49ECA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21CA2FEE">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results/1.1.xlsx</w:t>
            </w:r>
          </w:p>
        </w:tc>
        <w:tc>
          <w:tcPr>
            <w:tcW w:w="1805" w:type="dxa"/>
            <w:tcBorders>
              <w:top w:val="nil"/>
              <w:left w:val="nil"/>
              <w:bottom w:val="nil"/>
              <w:right w:val="nil"/>
            </w:tcBorders>
            <w:vAlign w:val="center"/>
          </w:tcPr>
          <w:p w14:paraId="3F65BF46">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vAlign w:val="center"/>
          </w:tcPr>
          <w:p w14:paraId="1216D101">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第一题情况1的程序输出的种植方案</w:t>
            </w:r>
          </w:p>
        </w:tc>
      </w:tr>
      <w:tr w14:paraId="1E28D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61BE7B98">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results/1.2.xlsx</w:t>
            </w:r>
          </w:p>
        </w:tc>
        <w:tc>
          <w:tcPr>
            <w:tcW w:w="1805" w:type="dxa"/>
            <w:tcBorders>
              <w:top w:val="nil"/>
              <w:left w:val="nil"/>
              <w:bottom w:val="nil"/>
              <w:right w:val="nil"/>
            </w:tcBorders>
            <w:vAlign w:val="center"/>
          </w:tcPr>
          <w:p w14:paraId="4016A04D">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shd w:val="clear" w:color="auto" w:fill="auto"/>
            <w:vAlign w:val="center"/>
          </w:tcPr>
          <w:p w14:paraId="7BFFB6E6">
            <w:pPr>
              <w:keepNext w:val="0"/>
              <w:keepLines w:val="0"/>
              <w:suppressLineNumbers w:val="0"/>
              <w:spacing w:before="0" w:beforeAutospacing="0" w:after="0" w:afterAutospacing="0"/>
              <w:ind w:left="0" w:leftChars="0" w:right="0" w:right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第一题情况2的程序输出的种植方案</w:t>
            </w:r>
          </w:p>
        </w:tc>
      </w:tr>
      <w:tr w14:paraId="706AD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2E23CB51">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results/results2.xlsx</w:t>
            </w:r>
          </w:p>
        </w:tc>
        <w:tc>
          <w:tcPr>
            <w:tcW w:w="1805" w:type="dxa"/>
            <w:tcBorders>
              <w:top w:val="nil"/>
              <w:left w:val="nil"/>
              <w:bottom w:val="nil"/>
              <w:right w:val="nil"/>
            </w:tcBorders>
            <w:vAlign w:val="center"/>
          </w:tcPr>
          <w:p w14:paraId="4F6470AB">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vAlign w:val="center"/>
          </w:tcPr>
          <w:p w14:paraId="5A1FC7A5">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第二题的程序输出的种植方案</w:t>
            </w:r>
          </w:p>
        </w:tc>
      </w:tr>
      <w:tr w14:paraId="05F34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7F6FF17D">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results/results3.xlsx</w:t>
            </w:r>
          </w:p>
        </w:tc>
        <w:tc>
          <w:tcPr>
            <w:tcW w:w="1805" w:type="dxa"/>
            <w:tcBorders>
              <w:top w:val="nil"/>
              <w:left w:val="nil"/>
              <w:bottom w:val="nil"/>
              <w:right w:val="nil"/>
            </w:tcBorders>
            <w:vAlign w:val="center"/>
          </w:tcPr>
          <w:p w14:paraId="7DF88547">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shd w:val="clear" w:color="auto" w:fill="auto"/>
            <w:vAlign w:val="center"/>
          </w:tcPr>
          <w:p w14:paraId="4C0AF69F">
            <w:pPr>
              <w:keepNext w:val="0"/>
              <w:keepLines w:val="0"/>
              <w:suppressLineNumbers w:val="0"/>
              <w:spacing w:before="0" w:beforeAutospacing="0" w:after="0" w:afterAutospacing="0"/>
              <w:ind w:left="0" w:leftChars="0" w:right="0" w:right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第三题的程序输出的种植方案</w:t>
            </w:r>
          </w:p>
        </w:tc>
      </w:tr>
      <w:tr w14:paraId="1B4CE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16AE0967">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results/profit1.1.xlsx</w:t>
            </w:r>
          </w:p>
        </w:tc>
        <w:tc>
          <w:tcPr>
            <w:tcW w:w="1805" w:type="dxa"/>
            <w:tcBorders>
              <w:top w:val="nil"/>
              <w:left w:val="nil"/>
              <w:bottom w:val="nil"/>
              <w:right w:val="nil"/>
            </w:tcBorders>
            <w:vAlign w:val="center"/>
          </w:tcPr>
          <w:p w14:paraId="2A0CD5A7">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vAlign w:val="center"/>
          </w:tcPr>
          <w:p w14:paraId="5E1F1775">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第一题情况1的程序输出的利润表</w:t>
            </w:r>
          </w:p>
        </w:tc>
      </w:tr>
      <w:tr w14:paraId="07AF7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4F80021C">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results/profit1.2.xlsx</w:t>
            </w:r>
          </w:p>
        </w:tc>
        <w:tc>
          <w:tcPr>
            <w:tcW w:w="1805" w:type="dxa"/>
            <w:tcBorders>
              <w:top w:val="nil"/>
              <w:left w:val="nil"/>
              <w:bottom w:val="nil"/>
              <w:right w:val="nil"/>
            </w:tcBorders>
            <w:vAlign w:val="center"/>
          </w:tcPr>
          <w:p w14:paraId="7333ED9C">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shd w:val="clear" w:color="auto" w:fill="auto"/>
            <w:vAlign w:val="center"/>
          </w:tcPr>
          <w:p w14:paraId="1185E424">
            <w:pPr>
              <w:keepNext w:val="0"/>
              <w:keepLines w:val="0"/>
              <w:suppressLineNumbers w:val="0"/>
              <w:spacing w:before="0" w:beforeAutospacing="0" w:after="0" w:afterAutospacing="0"/>
              <w:ind w:left="0" w:leftChars="0" w:right="0" w:right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第一题情况2的程序输出的利润表</w:t>
            </w:r>
          </w:p>
        </w:tc>
      </w:tr>
      <w:tr w14:paraId="7ACD5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724B7CA0">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results/profit2.xlsx</w:t>
            </w:r>
          </w:p>
        </w:tc>
        <w:tc>
          <w:tcPr>
            <w:tcW w:w="1805" w:type="dxa"/>
            <w:tcBorders>
              <w:top w:val="nil"/>
              <w:left w:val="nil"/>
              <w:bottom w:val="nil"/>
              <w:right w:val="nil"/>
            </w:tcBorders>
            <w:vAlign w:val="center"/>
          </w:tcPr>
          <w:p w14:paraId="18E7DE53">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vAlign w:val="center"/>
          </w:tcPr>
          <w:p w14:paraId="1516C108">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第二题的程序输出的的利润表</w:t>
            </w:r>
          </w:p>
        </w:tc>
      </w:tr>
      <w:tr w14:paraId="4352E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33D35B0A">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results/profit3.xlsx</w:t>
            </w:r>
          </w:p>
        </w:tc>
        <w:tc>
          <w:tcPr>
            <w:tcW w:w="1805" w:type="dxa"/>
            <w:tcBorders>
              <w:top w:val="nil"/>
              <w:left w:val="nil"/>
              <w:bottom w:val="nil"/>
              <w:right w:val="nil"/>
            </w:tcBorders>
            <w:vAlign w:val="center"/>
          </w:tcPr>
          <w:p w14:paraId="4FD4EBCE">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shd w:val="clear" w:color="auto" w:fill="auto"/>
            <w:vAlign w:val="center"/>
          </w:tcPr>
          <w:p w14:paraId="65741D60">
            <w:pPr>
              <w:keepNext w:val="0"/>
              <w:keepLines w:val="0"/>
              <w:suppressLineNumbers w:val="0"/>
              <w:spacing w:before="0" w:beforeAutospacing="0" w:after="0" w:afterAutospacing="0"/>
              <w:ind w:left="0" w:leftChars="0" w:right="0" w:right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第三题的程序输出的的利润表</w:t>
            </w:r>
          </w:p>
        </w:tc>
      </w:tr>
      <w:tr w14:paraId="24771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63AC02A0">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final/result1_1.xlsx</w:t>
            </w:r>
          </w:p>
        </w:tc>
        <w:tc>
          <w:tcPr>
            <w:tcW w:w="1805" w:type="dxa"/>
            <w:tcBorders>
              <w:top w:val="nil"/>
              <w:left w:val="nil"/>
              <w:bottom w:val="nil"/>
              <w:right w:val="nil"/>
            </w:tcBorders>
            <w:vAlign w:val="center"/>
          </w:tcPr>
          <w:p w14:paraId="498E7FAB">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vAlign w:val="center"/>
          </w:tcPr>
          <w:p w14:paraId="5D7C64BC">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第一题情况1的最终种植方案</w:t>
            </w:r>
          </w:p>
        </w:tc>
      </w:tr>
      <w:tr w14:paraId="24B18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7C17FA6A">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final/result1_2.xlsx</w:t>
            </w:r>
          </w:p>
        </w:tc>
        <w:tc>
          <w:tcPr>
            <w:tcW w:w="1805" w:type="dxa"/>
            <w:tcBorders>
              <w:top w:val="nil"/>
              <w:left w:val="nil"/>
              <w:bottom w:val="nil"/>
              <w:right w:val="nil"/>
            </w:tcBorders>
            <w:vAlign w:val="center"/>
          </w:tcPr>
          <w:p w14:paraId="42475AD4">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shd w:val="clear" w:color="auto" w:fill="auto"/>
            <w:vAlign w:val="center"/>
          </w:tcPr>
          <w:p w14:paraId="36D0139D">
            <w:pPr>
              <w:keepNext w:val="0"/>
              <w:keepLines w:val="0"/>
              <w:suppressLineNumbers w:val="0"/>
              <w:spacing w:before="0" w:beforeAutospacing="0" w:after="0" w:afterAutospacing="0"/>
              <w:ind w:left="0" w:leftChars="0" w:right="0" w:right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第一题情况2的最终种植方案</w:t>
            </w:r>
          </w:p>
        </w:tc>
      </w:tr>
      <w:tr w14:paraId="41E09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5F21ABB4">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final/result2.xlsx</w:t>
            </w:r>
          </w:p>
        </w:tc>
        <w:tc>
          <w:tcPr>
            <w:tcW w:w="1805" w:type="dxa"/>
            <w:tcBorders>
              <w:top w:val="nil"/>
              <w:left w:val="nil"/>
              <w:bottom w:val="nil"/>
              <w:right w:val="nil"/>
            </w:tcBorders>
            <w:vAlign w:val="center"/>
          </w:tcPr>
          <w:p w14:paraId="0CC3F832">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vAlign w:val="center"/>
          </w:tcPr>
          <w:p w14:paraId="12D9C495">
            <w:pPr>
              <w:keepNext w:val="0"/>
              <w:keepLines w:val="0"/>
              <w:suppressLineNumbers w:val="0"/>
              <w:spacing w:before="0" w:beforeAutospacing="0" w:after="0" w:afterAutospacing="0"/>
              <w:ind w:left="0" w:right="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第二题的最终种植方案</w:t>
            </w:r>
          </w:p>
        </w:tc>
      </w:tr>
      <w:tr w14:paraId="546F4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5A328B8C">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code/sensitivity.py</w:t>
            </w:r>
          </w:p>
        </w:tc>
        <w:tc>
          <w:tcPr>
            <w:tcW w:w="1805" w:type="dxa"/>
            <w:tcBorders>
              <w:top w:val="nil"/>
              <w:left w:val="nil"/>
              <w:bottom w:val="nil"/>
              <w:right w:val="nil"/>
            </w:tcBorders>
            <w:shd w:val="clear"/>
            <w:vAlign w:val="center"/>
          </w:tcPr>
          <w:p w14:paraId="7F4F37AA">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python代码文件</w:t>
            </w:r>
          </w:p>
        </w:tc>
        <w:tc>
          <w:tcPr>
            <w:tcW w:w="3980" w:type="dxa"/>
            <w:tcBorders>
              <w:top w:val="nil"/>
              <w:left w:val="nil"/>
              <w:bottom w:val="nil"/>
              <w:right w:val="nil"/>
            </w:tcBorders>
            <w:vAlign w:val="center"/>
          </w:tcPr>
          <w:p w14:paraId="1917FEB7">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敏感性分析代码</w:t>
            </w:r>
          </w:p>
        </w:tc>
      </w:tr>
      <w:tr w14:paraId="20143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61916E7F">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results/sensitivity_*_*.xlsx</w:t>
            </w:r>
          </w:p>
        </w:tc>
        <w:tc>
          <w:tcPr>
            <w:tcW w:w="1805" w:type="dxa"/>
            <w:tcBorders>
              <w:top w:val="nil"/>
              <w:left w:val="nil"/>
              <w:bottom w:val="nil"/>
              <w:right w:val="nil"/>
            </w:tcBorders>
            <w:shd w:val="clear"/>
            <w:vAlign w:val="center"/>
          </w:tcPr>
          <w:p w14:paraId="17C66F0C">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Excel表格文件</w:t>
            </w:r>
          </w:p>
        </w:tc>
        <w:tc>
          <w:tcPr>
            <w:tcW w:w="3980" w:type="dxa"/>
            <w:tcBorders>
              <w:top w:val="nil"/>
              <w:left w:val="nil"/>
              <w:bottom w:val="nil"/>
              <w:right w:val="nil"/>
            </w:tcBorders>
            <w:vAlign w:val="center"/>
          </w:tcPr>
          <w:p w14:paraId="33B9C081">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共6个文件，敏感性分析计算结果</w:t>
            </w:r>
          </w:p>
        </w:tc>
      </w:tr>
      <w:tr w14:paraId="0D166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615EB806">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graph/1.png</w:t>
            </w:r>
          </w:p>
        </w:tc>
        <w:tc>
          <w:tcPr>
            <w:tcW w:w="1805" w:type="dxa"/>
            <w:tcBorders>
              <w:top w:val="nil"/>
              <w:left w:val="nil"/>
              <w:bottom w:val="nil"/>
              <w:right w:val="nil"/>
            </w:tcBorders>
            <w:shd w:val="clear"/>
            <w:vAlign w:val="center"/>
          </w:tcPr>
          <w:p w14:paraId="36DAA524">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vAlign w:val="center"/>
          </w:tcPr>
          <w:p w14:paraId="0DC876EF">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数据处理流程图</w:t>
            </w:r>
          </w:p>
        </w:tc>
      </w:tr>
      <w:tr w14:paraId="42228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00ADB684">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graph/2.jpeg</w:t>
            </w:r>
          </w:p>
        </w:tc>
        <w:tc>
          <w:tcPr>
            <w:tcW w:w="1805" w:type="dxa"/>
            <w:tcBorders>
              <w:top w:val="nil"/>
              <w:left w:val="nil"/>
              <w:bottom w:val="nil"/>
              <w:right w:val="nil"/>
            </w:tcBorders>
            <w:vAlign w:val="center"/>
          </w:tcPr>
          <w:p w14:paraId="32B7BAB7">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JPEG图片文件</w:t>
            </w:r>
          </w:p>
        </w:tc>
        <w:tc>
          <w:tcPr>
            <w:tcW w:w="3980" w:type="dxa"/>
            <w:tcBorders>
              <w:top w:val="nil"/>
              <w:left w:val="nil"/>
              <w:bottom w:val="nil"/>
              <w:right w:val="nil"/>
            </w:tcBorders>
            <w:vAlign w:val="center"/>
          </w:tcPr>
          <w:p w14:paraId="30C675D8">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预处理数据示例截图</w:t>
            </w:r>
          </w:p>
        </w:tc>
      </w:tr>
      <w:tr w14:paraId="187B7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0FFDE8F7">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graph/3.png</w:t>
            </w:r>
          </w:p>
        </w:tc>
        <w:tc>
          <w:tcPr>
            <w:tcW w:w="1805" w:type="dxa"/>
            <w:tcBorders>
              <w:top w:val="nil"/>
              <w:left w:val="nil"/>
              <w:bottom w:val="nil"/>
              <w:right w:val="nil"/>
            </w:tcBorders>
            <w:vAlign w:val="center"/>
          </w:tcPr>
          <w:p w14:paraId="63E2A36B">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vAlign w:val="center"/>
          </w:tcPr>
          <w:p w14:paraId="67CDB80A">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不同作物种植面积数据分析图</w:t>
            </w:r>
          </w:p>
        </w:tc>
      </w:tr>
      <w:tr w14:paraId="45717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2FE0575B">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graph/4.png</w:t>
            </w:r>
          </w:p>
        </w:tc>
        <w:tc>
          <w:tcPr>
            <w:tcW w:w="1805" w:type="dxa"/>
            <w:tcBorders>
              <w:top w:val="nil"/>
              <w:left w:val="nil"/>
              <w:bottom w:val="nil"/>
              <w:right w:val="nil"/>
            </w:tcBorders>
            <w:vAlign w:val="center"/>
          </w:tcPr>
          <w:p w14:paraId="3958C22D">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vAlign w:val="center"/>
          </w:tcPr>
          <w:p w14:paraId="5EE24352">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不同作物类型亩产量和成本数据分析图</w:t>
            </w:r>
          </w:p>
        </w:tc>
      </w:tr>
      <w:tr w14:paraId="5D826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01F7E7E9">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graph/5.png</w:t>
            </w:r>
          </w:p>
        </w:tc>
        <w:tc>
          <w:tcPr>
            <w:tcW w:w="1805" w:type="dxa"/>
            <w:tcBorders>
              <w:top w:val="nil"/>
              <w:left w:val="nil"/>
              <w:bottom w:val="nil"/>
              <w:right w:val="nil"/>
            </w:tcBorders>
            <w:vAlign w:val="center"/>
          </w:tcPr>
          <w:p w14:paraId="0C9C2FA1">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vAlign w:val="center"/>
          </w:tcPr>
          <w:p w14:paraId="44B37C1B">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不同土地类型占比分析图</w:t>
            </w:r>
          </w:p>
        </w:tc>
      </w:tr>
      <w:tr w14:paraId="7FDE4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13734CDE">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graph/6.png</w:t>
            </w:r>
          </w:p>
        </w:tc>
        <w:tc>
          <w:tcPr>
            <w:tcW w:w="1805" w:type="dxa"/>
            <w:tcBorders>
              <w:top w:val="nil"/>
              <w:left w:val="nil"/>
              <w:bottom w:val="nil"/>
              <w:right w:val="nil"/>
            </w:tcBorders>
            <w:vAlign w:val="center"/>
          </w:tcPr>
          <w:p w14:paraId="3AF96611">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vAlign w:val="center"/>
          </w:tcPr>
          <w:p w14:paraId="4FDE5016">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问题一情况1最优种植方案表截图</w:t>
            </w:r>
          </w:p>
        </w:tc>
      </w:tr>
      <w:tr w14:paraId="667BD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46A573EE">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graph/7.png</w:t>
            </w:r>
          </w:p>
        </w:tc>
        <w:tc>
          <w:tcPr>
            <w:tcW w:w="1805" w:type="dxa"/>
            <w:tcBorders>
              <w:top w:val="nil"/>
              <w:left w:val="nil"/>
              <w:bottom w:val="nil"/>
              <w:right w:val="nil"/>
            </w:tcBorders>
            <w:vAlign w:val="center"/>
          </w:tcPr>
          <w:p w14:paraId="67609732">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vAlign w:val="center"/>
          </w:tcPr>
          <w:p w14:paraId="106CC609">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
                <w:woUserID w:val="3"/>
              </w:rPr>
              <w:t>问题一情况1最优种植方案的利润趋势图</w:t>
            </w:r>
          </w:p>
        </w:tc>
      </w:tr>
      <w:tr w14:paraId="67690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3590" w:type="dxa"/>
            <w:tcBorders>
              <w:top w:val="nil"/>
              <w:left w:val="nil"/>
              <w:bottom w:val="nil"/>
              <w:right w:val="nil"/>
            </w:tcBorders>
            <w:vAlign w:val="center"/>
          </w:tcPr>
          <w:p w14:paraId="1751E0F8">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graph/8.png</w:t>
            </w:r>
          </w:p>
        </w:tc>
        <w:tc>
          <w:tcPr>
            <w:tcW w:w="1805" w:type="dxa"/>
            <w:tcBorders>
              <w:top w:val="nil"/>
              <w:left w:val="nil"/>
              <w:bottom w:val="nil"/>
              <w:right w:val="nil"/>
            </w:tcBorders>
            <w:vAlign w:val="center"/>
          </w:tcPr>
          <w:p w14:paraId="211FC60C">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shd w:val="clear"/>
            <w:vAlign w:val="center"/>
          </w:tcPr>
          <w:p w14:paraId="0F43A661">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问题一情况2最优种植方案表截图</w:t>
            </w:r>
          </w:p>
        </w:tc>
      </w:tr>
      <w:tr w14:paraId="5A3FE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762ECCF5">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graph/9.png</w:t>
            </w:r>
          </w:p>
        </w:tc>
        <w:tc>
          <w:tcPr>
            <w:tcW w:w="1805" w:type="dxa"/>
            <w:tcBorders>
              <w:top w:val="nil"/>
              <w:left w:val="nil"/>
              <w:bottom w:val="nil"/>
              <w:right w:val="nil"/>
            </w:tcBorders>
            <w:vAlign w:val="center"/>
          </w:tcPr>
          <w:p w14:paraId="72199B44">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shd w:val="clear"/>
            <w:vAlign w:val="center"/>
          </w:tcPr>
          <w:p w14:paraId="6D0F41C6">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问题一情况2最优种植方案的利润趋势图</w:t>
            </w:r>
          </w:p>
        </w:tc>
      </w:tr>
      <w:tr w14:paraId="1791E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4325EDE8">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graph/10.png</w:t>
            </w:r>
          </w:p>
        </w:tc>
        <w:tc>
          <w:tcPr>
            <w:tcW w:w="1805" w:type="dxa"/>
            <w:tcBorders>
              <w:top w:val="nil"/>
              <w:left w:val="nil"/>
              <w:bottom w:val="nil"/>
              <w:right w:val="nil"/>
            </w:tcBorders>
            <w:vAlign w:val="center"/>
          </w:tcPr>
          <w:p w14:paraId="59F5DB87">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shd w:val="clear"/>
            <w:vAlign w:val="center"/>
          </w:tcPr>
          <w:p w14:paraId="702CF582">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问题二最优种植方案表截图</w:t>
            </w:r>
          </w:p>
        </w:tc>
      </w:tr>
      <w:tr w14:paraId="28174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2B0F4C98">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graph/11.png</w:t>
            </w:r>
          </w:p>
        </w:tc>
        <w:tc>
          <w:tcPr>
            <w:tcW w:w="1805" w:type="dxa"/>
            <w:tcBorders>
              <w:top w:val="nil"/>
              <w:left w:val="nil"/>
              <w:bottom w:val="nil"/>
              <w:right w:val="nil"/>
            </w:tcBorders>
            <w:vAlign w:val="center"/>
          </w:tcPr>
          <w:p w14:paraId="432FBA26">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shd w:val="clear" w:color="auto" w:fill="auto"/>
            <w:vAlign w:val="center"/>
          </w:tcPr>
          <w:p w14:paraId="54DB630C">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问题二最优种植方案的利润趋势图</w:t>
            </w:r>
          </w:p>
        </w:tc>
      </w:tr>
      <w:tr w14:paraId="0205A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379B8923">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graph/12.png</w:t>
            </w:r>
          </w:p>
        </w:tc>
        <w:tc>
          <w:tcPr>
            <w:tcW w:w="1805" w:type="dxa"/>
            <w:tcBorders>
              <w:top w:val="nil"/>
              <w:left w:val="nil"/>
              <w:bottom w:val="nil"/>
              <w:right w:val="nil"/>
            </w:tcBorders>
            <w:vAlign w:val="center"/>
          </w:tcPr>
          <w:p w14:paraId="2258DA96">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shd w:val="clear" w:color="auto" w:fill="auto"/>
            <w:vAlign w:val="center"/>
          </w:tcPr>
          <w:p w14:paraId="65C08648">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vertAlign w:val="baseline"/>
                <w:lang w:val="en-US" w:eastAsia="zh"/>
                <w:woUserID w:val="3"/>
              </w:rPr>
              <w:t>问题三最优种植方案的利润趋势对比图</w:t>
            </w:r>
          </w:p>
        </w:tc>
      </w:tr>
      <w:tr w14:paraId="4640B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065378F8">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graph/13.png</w:t>
            </w:r>
          </w:p>
        </w:tc>
        <w:tc>
          <w:tcPr>
            <w:tcW w:w="1805" w:type="dxa"/>
            <w:tcBorders>
              <w:top w:val="nil"/>
              <w:left w:val="nil"/>
              <w:bottom w:val="nil"/>
              <w:right w:val="nil"/>
            </w:tcBorders>
            <w:vAlign w:val="center"/>
          </w:tcPr>
          <w:p w14:paraId="1997B46F">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shd w:val="clear" w:color="auto" w:fill="auto"/>
            <w:vAlign w:val="center"/>
          </w:tcPr>
          <w:p w14:paraId="501FB388">
            <w:pPr>
              <w:keepNext w:val="0"/>
              <w:keepLines w:val="0"/>
              <w:suppressLineNumbers w:val="0"/>
              <w:spacing w:before="0" w:beforeAutospacing="0" w:after="0" w:afterAutospacing="0"/>
              <w:ind w:left="0" w:leftChars="0" w:right="0" w:rightChars="0" w:firstLine="0" w:firstLineChars="0"/>
              <w:jc w:val="center"/>
              <w:rPr>
                <w:rFonts w:hint="eastAsia" w:ascii="黑体" w:hAnsi="黑体" w:eastAsia="黑体" w:cs="黑体"/>
                <w:kern w:val="2"/>
                <w:sz w:val="21"/>
                <w:szCs w:val="24"/>
                <w:vertAlign w:val="baseline"/>
                <w:lang w:val="en-US" w:eastAsia="zh" w:bidi="ar-SA"/>
                <w:woUserID w:val="3"/>
              </w:rPr>
            </w:pPr>
            <w:r>
              <w:rPr>
                <w:rFonts w:hint="eastAsia" w:ascii="黑体" w:hAnsi="黑体" w:eastAsia="黑体" w:cs="黑体"/>
                <w:kern w:val="2"/>
                <w:sz w:val="21"/>
                <w:szCs w:val="24"/>
                <w:vertAlign w:val="baseline"/>
                <w:lang w:val="en-US" w:eastAsia="zh" w:bidi="ar-SA"/>
                <w:woUserID w:val="3"/>
              </w:rPr>
              <w:t>敏感性分析结果：浮动销售单价</w:t>
            </w:r>
          </w:p>
        </w:tc>
      </w:tr>
      <w:tr w14:paraId="5BB54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nil"/>
              <w:right w:val="nil"/>
            </w:tcBorders>
            <w:vAlign w:val="center"/>
          </w:tcPr>
          <w:p w14:paraId="74E792EB">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graph/14.png</w:t>
            </w:r>
          </w:p>
        </w:tc>
        <w:tc>
          <w:tcPr>
            <w:tcW w:w="1805" w:type="dxa"/>
            <w:tcBorders>
              <w:top w:val="nil"/>
              <w:left w:val="nil"/>
              <w:bottom w:val="nil"/>
              <w:right w:val="nil"/>
            </w:tcBorders>
            <w:vAlign w:val="center"/>
          </w:tcPr>
          <w:p w14:paraId="1B1BB6AF">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nil"/>
              <w:right w:val="nil"/>
            </w:tcBorders>
            <w:vAlign w:val="center"/>
          </w:tcPr>
          <w:p w14:paraId="7888EAC7">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kern w:val="2"/>
                <w:sz w:val="21"/>
                <w:szCs w:val="24"/>
                <w:vertAlign w:val="baseline"/>
                <w:lang w:val="en-US" w:eastAsia="zh" w:bidi="ar-SA"/>
                <w:woUserID w:val="3"/>
              </w:rPr>
              <w:t>敏感性分析结果：浮动亩产量</w:t>
            </w:r>
          </w:p>
        </w:tc>
      </w:tr>
      <w:tr w14:paraId="31DDC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3590" w:type="dxa"/>
            <w:tcBorders>
              <w:top w:val="nil"/>
              <w:left w:val="nil"/>
              <w:bottom w:val="single" w:color="000000" w:sz="4" w:space="0"/>
              <w:right w:val="nil"/>
            </w:tcBorders>
            <w:vAlign w:val="center"/>
          </w:tcPr>
          <w:p w14:paraId="0C480AB0">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graph/15.png</w:t>
            </w:r>
          </w:p>
        </w:tc>
        <w:tc>
          <w:tcPr>
            <w:tcW w:w="1805" w:type="dxa"/>
            <w:tcBorders>
              <w:top w:val="nil"/>
              <w:left w:val="nil"/>
              <w:bottom w:val="single" w:color="000000" w:sz="4" w:space="0"/>
              <w:right w:val="nil"/>
            </w:tcBorders>
            <w:vAlign w:val="center"/>
          </w:tcPr>
          <w:p w14:paraId="43A41210">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vertAlign w:val="baseline"/>
                <w:lang w:val="en-US" w:eastAsia="zh-CN"/>
                <w:woUserID w:val="3"/>
              </w:rPr>
              <w:t>PNG图片文件</w:t>
            </w:r>
          </w:p>
        </w:tc>
        <w:tc>
          <w:tcPr>
            <w:tcW w:w="3980" w:type="dxa"/>
            <w:tcBorders>
              <w:top w:val="nil"/>
              <w:left w:val="nil"/>
              <w:bottom w:val="single" w:color="000000" w:sz="4" w:space="0"/>
              <w:right w:val="nil"/>
            </w:tcBorders>
            <w:vAlign w:val="center"/>
          </w:tcPr>
          <w:p w14:paraId="28DA4CBD">
            <w:pPr>
              <w:keepNext w:val="0"/>
              <w:keepLines w:val="0"/>
              <w:suppressLineNumbers w:val="0"/>
              <w:spacing w:before="0" w:beforeAutospacing="0" w:after="0" w:afterAutospacing="0"/>
              <w:ind w:left="0" w:leftChars="0" w:right="0" w:firstLine="0" w:firstLineChars="0"/>
              <w:jc w:val="center"/>
              <w:rPr>
                <w:rFonts w:hint="eastAsia" w:ascii="黑体" w:hAnsi="黑体" w:eastAsia="黑体" w:cs="黑体"/>
                <w:vertAlign w:val="baseline"/>
                <w:lang w:val="en-US" w:eastAsia="zh"/>
                <w:woUserID w:val="3"/>
              </w:rPr>
            </w:pPr>
            <w:r>
              <w:rPr>
                <w:rFonts w:hint="eastAsia" w:ascii="黑体" w:hAnsi="黑体" w:eastAsia="黑体" w:cs="黑体"/>
                <w:kern w:val="2"/>
                <w:sz w:val="21"/>
                <w:szCs w:val="24"/>
                <w:vertAlign w:val="baseline"/>
                <w:lang w:val="en-US" w:eastAsia="zh" w:bidi="ar-SA"/>
                <w:woUserID w:val="3"/>
              </w:rPr>
              <w:t>敏感性分析结果：浮动每亩成本</w:t>
            </w:r>
          </w:p>
        </w:tc>
      </w:tr>
    </w:tbl>
    <w:p w14:paraId="3F41AF90">
      <w:pPr>
        <w:rPr>
          <w:rFonts w:hint="eastAsia" w:ascii="黑体" w:hAnsi="黑体" w:eastAsia="黑体" w:cs="黑体"/>
          <w:lang w:val="en-US" w:eastAsia="zh"/>
          <w:woUserID w:val="1"/>
        </w:rPr>
      </w:pPr>
      <w:r>
        <w:rPr>
          <w:rFonts w:hint="eastAsia" w:ascii="黑体" w:hAnsi="黑体" w:eastAsia="黑体" w:cs="黑体"/>
          <w:b/>
          <w:bCs/>
          <w:sz w:val="28"/>
          <w:szCs w:val="28"/>
          <w:lang w:val="en-US" w:eastAsia="zh"/>
          <w:woUserID w:val="1"/>
        </w:rPr>
        <w:t>附录B：数据预处理实现代码</w:t>
      </w:r>
    </w:p>
    <w:p w14:paraId="307FED6F">
      <w:pPr>
        <w:pStyle w:val="8"/>
        <w:keepNext w:val="0"/>
        <w:keepLines w:val="0"/>
        <w:widowControl/>
        <w:suppressLineNumbers w:val="0"/>
        <w:rPr>
          <w:rFonts w:hint="eastAsia" w:ascii="monospace" w:hAnsi="monospace" w:eastAsia="monospace" w:cs="monospace"/>
          <w:color w:val="080808"/>
          <w:sz w:val="19"/>
          <w:szCs w:val="19"/>
          <w:shd w:val="clear" w:fill="FFFFFF"/>
          <w:lang w:val="en-US" w:eastAsia="zh"/>
          <w:woUserID w:val="1"/>
        </w:rPr>
      </w:pP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 xml:space="preserve">pandas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pd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w:t>
      </w:r>
      <w:r>
        <w:rPr>
          <w:rFonts w:hint="default" w:ascii="monospace" w:hAnsi="monospace" w:eastAsia="monospace" w:cs="monospace"/>
          <w:i/>
          <w:iCs/>
          <w:color w:val="8C8C8C"/>
          <w:sz w:val="19"/>
          <w:szCs w:val="19"/>
          <w:shd w:val="clear" w:fill="FFFFFF"/>
          <w:woUserID w:val="1"/>
        </w:rPr>
        <w:t>Excel</w:t>
      </w:r>
      <w:r>
        <w:rPr>
          <w:rFonts w:hint="default" w:ascii="Courier New" w:hAnsi="Courier New" w:eastAsia="monospace" w:cs="Courier New"/>
          <w:i/>
          <w:iCs/>
          <w:color w:val="8C8C8C"/>
          <w:sz w:val="19"/>
          <w:szCs w:val="19"/>
          <w:shd w:val="clear" w:fill="FFFFFF"/>
          <w:woUserID w:val="1"/>
        </w:rPr>
        <w:t>文件</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land_df = pd.read_excel(</w:t>
      </w:r>
      <w:r>
        <w:rPr>
          <w:rFonts w:hint="default" w:ascii="monospace" w:hAnsi="monospace" w:eastAsia="monospace" w:cs="monospace"/>
          <w:color w:val="067D17"/>
          <w:sz w:val="19"/>
          <w:szCs w:val="19"/>
          <w:shd w:val="clear" w:fill="FFFFFF"/>
          <w:woUserID w:val="1"/>
        </w:rPr>
        <w:t>'data/data_land.xlsx'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crop_df = pd.read_excel(</w:t>
      </w:r>
      <w:r>
        <w:rPr>
          <w:rFonts w:hint="default" w:ascii="monospace" w:hAnsi="monospace" w:eastAsia="monospace" w:cs="monospace"/>
          <w:color w:val="067D17"/>
          <w:sz w:val="19"/>
          <w:szCs w:val="19"/>
          <w:shd w:val="clear" w:fill="FFFFFF"/>
          <w:woUserID w:val="1"/>
        </w:rPr>
        <w:t>'data/data_crop.xlsx'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planting_df = pd.read_excel(</w:t>
      </w:r>
      <w:r>
        <w:rPr>
          <w:rFonts w:hint="default" w:ascii="monospace" w:hAnsi="monospace" w:eastAsia="monospace" w:cs="monospace"/>
          <w:color w:val="067D17"/>
          <w:sz w:val="19"/>
          <w:szCs w:val="19"/>
          <w:shd w:val="clear" w:fill="FFFFFF"/>
          <w:woUserID w:val="1"/>
        </w:rPr>
        <w:t>'data/data_2023.xlsx'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检查缺失值</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"Land Data Missing Values:</w:t>
      </w:r>
      <w:r>
        <w:rPr>
          <w:rFonts w:hint="default" w:ascii="monospace" w:hAnsi="monospace" w:eastAsia="monospace" w:cs="monospace"/>
          <w:color w:val="0037A6"/>
          <w:sz w:val="19"/>
          <w:szCs w:val="19"/>
          <w:shd w:val="clear" w:fill="FFFFFF"/>
          <w:woUserID w:val="1"/>
        </w:rPr>
        <w:t>\n</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land_df.isnull().sum())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"Crop Data Missing Values:</w:t>
      </w:r>
      <w:r>
        <w:rPr>
          <w:rFonts w:hint="default" w:ascii="monospace" w:hAnsi="monospace" w:eastAsia="monospace" w:cs="monospace"/>
          <w:color w:val="0037A6"/>
          <w:sz w:val="19"/>
          <w:szCs w:val="19"/>
          <w:shd w:val="clear" w:fill="FFFFFF"/>
          <w:woUserID w:val="1"/>
        </w:rPr>
        <w:t>\n</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crop_df.isnull().sum())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"Planting Data Missing Values:</w:t>
      </w:r>
      <w:r>
        <w:rPr>
          <w:rFonts w:hint="default" w:ascii="monospace" w:hAnsi="monospace" w:eastAsia="monospace" w:cs="monospace"/>
          <w:color w:val="0037A6"/>
          <w:sz w:val="19"/>
          <w:szCs w:val="19"/>
          <w:shd w:val="clear" w:fill="FFFFFF"/>
          <w:woUserID w:val="1"/>
        </w:rPr>
        <w:t>\n</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planting_df.isnull().sum())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数据清洗和转换</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处理地块数据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land_df[</w:t>
      </w:r>
      <w:r>
        <w:rPr>
          <w:rFonts w:hint="default" w:ascii="monospace" w:hAnsi="monospace" w:eastAsia="monospace" w:cs="monospace"/>
          <w:color w:val="067D17"/>
          <w:sz w:val="19"/>
          <w:szCs w:val="19"/>
          <w:shd w:val="clear" w:fill="FFFFFF"/>
          <w:woUserID w:val="1"/>
        </w:rPr>
        <w:t>'land_area'</w:t>
      </w:r>
      <w:r>
        <w:rPr>
          <w:rFonts w:hint="default" w:ascii="monospace" w:hAnsi="monospace" w:eastAsia="monospace" w:cs="monospace"/>
          <w:color w:val="080808"/>
          <w:sz w:val="19"/>
          <w:szCs w:val="19"/>
          <w:shd w:val="clear" w:fill="FFFFFF"/>
          <w:woUserID w:val="1"/>
        </w:rPr>
        <w:t>] = land_df[</w:t>
      </w:r>
      <w:r>
        <w:rPr>
          <w:rFonts w:hint="default" w:ascii="monospace" w:hAnsi="monospace" w:eastAsia="monospace" w:cs="monospace"/>
          <w:color w:val="067D17"/>
          <w:sz w:val="19"/>
          <w:szCs w:val="19"/>
          <w:shd w:val="clear" w:fill="FFFFFF"/>
          <w:woUserID w:val="1"/>
        </w:rPr>
        <w:t>'land_area'</w:t>
      </w:r>
      <w:r>
        <w:rPr>
          <w:rFonts w:hint="default" w:ascii="monospace" w:hAnsi="monospace" w:eastAsia="monospace" w:cs="monospace"/>
          <w:color w:val="080808"/>
          <w:sz w:val="19"/>
          <w:szCs w:val="19"/>
          <w:shd w:val="clear" w:fill="FFFFFF"/>
          <w:woUserID w:val="1"/>
        </w:rPr>
        <w:t>].astype(</w:t>
      </w:r>
      <w:r>
        <w:rPr>
          <w:rFonts w:hint="default" w:ascii="monospace" w:hAnsi="monospace" w:eastAsia="monospace" w:cs="monospace"/>
          <w:color w:val="000080"/>
          <w:sz w:val="19"/>
          <w:szCs w:val="19"/>
          <w:shd w:val="clear" w:fill="FFFFFF"/>
          <w:woUserID w:val="1"/>
        </w:rPr>
        <w:t>float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处理作物数据（价格范围转换为最低价格和最高价格）</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crop_df[[</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 = crop_df[[</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]].astype(</w:t>
      </w:r>
      <w:r>
        <w:rPr>
          <w:rFonts w:hint="default" w:ascii="monospace" w:hAnsi="monospace" w:eastAsia="monospace" w:cs="monospace"/>
          <w:color w:val="000080"/>
          <w:sz w:val="19"/>
          <w:szCs w:val="19"/>
          <w:shd w:val="clear" w:fill="FFFFFF"/>
          <w:woUserID w:val="1"/>
        </w:rPr>
        <w:t>float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crop_df[</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 = crop_df[</w:t>
      </w:r>
      <w:r>
        <w:rPr>
          <w:rFonts w:hint="default" w:ascii="monospace" w:hAnsi="monospace" w:eastAsia="monospace" w:cs="monospace"/>
          <w:color w:val="067D17"/>
          <w:sz w:val="19"/>
          <w:szCs w:val="19"/>
          <w:shd w:val="clear" w:fill="FFFFFF"/>
          <w:woUserID w:val="1"/>
        </w:rPr>
        <w:t>'price_range'</w:t>
      </w:r>
      <w:r>
        <w:rPr>
          <w:rFonts w:hint="default" w:ascii="monospace" w:hAnsi="monospace" w:eastAsia="monospace" w:cs="monospace"/>
          <w:color w:val="080808"/>
          <w:sz w:val="19"/>
          <w:szCs w:val="19"/>
          <w:shd w:val="clear" w:fill="FFFFFF"/>
          <w:woUserID w:val="1"/>
        </w:rPr>
        <w:t>].apply(</w:t>
      </w:r>
      <w:r>
        <w:rPr>
          <w:rFonts w:hint="default" w:ascii="monospace" w:hAnsi="monospace" w:eastAsia="monospace" w:cs="monospace"/>
          <w:color w:val="0033B3"/>
          <w:sz w:val="19"/>
          <w:szCs w:val="19"/>
          <w:shd w:val="clear" w:fill="FFFFFF"/>
          <w:woUserID w:val="1"/>
        </w:rPr>
        <w:t xml:space="preserve">lambda </w:t>
      </w:r>
      <w:r>
        <w:rPr>
          <w:rFonts w:hint="default" w:ascii="monospace" w:hAnsi="monospace" w:eastAsia="monospace" w:cs="monospace"/>
          <w:color w:val="080808"/>
          <w:sz w:val="19"/>
          <w:szCs w:val="19"/>
          <w:shd w:val="clear" w:fill="FFFFFF"/>
          <w:woUserID w:val="1"/>
        </w:rPr>
        <w:t xml:space="preserve">x: </w:t>
      </w:r>
      <w:r>
        <w:rPr>
          <w:rFonts w:hint="default" w:ascii="monospace" w:hAnsi="monospace" w:eastAsia="monospace" w:cs="monospace"/>
          <w:color w:val="000080"/>
          <w:sz w:val="19"/>
          <w:szCs w:val="19"/>
          <w:shd w:val="clear" w:fill="FFFFFF"/>
          <w:woUserID w:val="1"/>
        </w:rPr>
        <w:t>float</w:t>
      </w:r>
      <w:r>
        <w:rPr>
          <w:rFonts w:hint="default" w:ascii="monospace" w:hAnsi="monospace" w:eastAsia="monospace" w:cs="monospace"/>
          <w:color w:val="080808"/>
          <w:sz w:val="19"/>
          <w:szCs w:val="19"/>
          <w:shd w:val="clear" w:fill="FFFFFF"/>
          <w:woUserID w:val="1"/>
        </w:rPr>
        <w:t>(x.split(</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crop_df[</w:t>
      </w:r>
      <w:r>
        <w:rPr>
          <w:rFonts w:hint="default" w:ascii="monospace" w:hAnsi="monospace" w:eastAsia="monospace" w:cs="monospace"/>
          <w:color w:val="067D17"/>
          <w:sz w:val="19"/>
          <w:szCs w:val="19"/>
          <w:shd w:val="clear" w:fill="FFFFFF"/>
          <w:woUserID w:val="1"/>
        </w:rPr>
        <w:t>'price_max'</w:t>
      </w:r>
      <w:r>
        <w:rPr>
          <w:rFonts w:hint="default" w:ascii="monospace" w:hAnsi="monospace" w:eastAsia="monospace" w:cs="monospace"/>
          <w:color w:val="080808"/>
          <w:sz w:val="19"/>
          <w:szCs w:val="19"/>
          <w:shd w:val="clear" w:fill="FFFFFF"/>
          <w:woUserID w:val="1"/>
        </w:rPr>
        <w:t>] = crop_df[</w:t>
      </w:r>
      <w:r>
        <w:rPr>
          <w:rFonts w:hint="default" w:ascii="monospace" w:hAnsi="monospace" w:eastAsia="monospace" w:cs="monospace"/>
          <w:color w:val="067D17"/>
          <w:sz w:val="19"/>
          <w:szCs w:val="19"/>
          <w:shd w:val="clear" w:fill="FFFFFF"/>
          <w:woUserID w:val="1"/>
        </w:rPr>
        <w:t>'price_range'</w:t>
      </w:r>
      <w:r>
        <w:rPr>
          <w:rFonts w:hint="default" w:ascii="monospace" w:hAnsi="monospace" w:eastAsia="monospace" w:cs="monospace"/>
          <w:color w:val="080808"/>
          <w:sz w:val="19"/>
          <w:szCs w:val="19"/>
          <w:shd w:val="clear" w:fill="FFFFFF"/>
          <w:woUserID w:val="1"/>
        </w:rPr>
        <w:t>].apply(</w:t>
      </w:r>
      <w:r>
        <w:rPr>
          <w:rFonts w:hint="default" w:ascii="monospace" w:hAnsi="monospace" w:eastAsia="monospace" w:cs="monospace"/>
          <w:color w:val="0033B3"/>
          <w:sz w:val="19"/>
          <w:szCs w:val="19"/>
          <w:shd w:val="clear" w:fill="FFFFFF"/>
          <w:woUserID w:val="1"/>
        </w:rPr>
        <w:t xml:space="preserve">lambda </w:t>
      </w:r>
      <w:r>
        <w:rPr>
          <w:rFonts w:hint="default" w:ascii="monospace" w:hAnsi="monospace" w:eastAsia="monospace" w:cs="monospace"/>
          <w:color w:val="080808"/>
          <w:sz w:val="19"/>
          <w:szCs w:val="19"/>
          <w:shd w:val="clear" w:fill="FFFFFF"/>
          <w:woUserID w:val="1"/>
        </w:rPr>
        <w:t xml:space="preserve">x: </w:t>
      </w:r>
      <w:r>
        <w:rPr>
          <w:rFonts w:hint="default" w:ascii="monospace" w:hAnsi="monospace" w:eastAsia="monospace" w:cs="monospace"/>
          <w:color w:val="000080"/>
          <w:sz w:val="19"/>
          <w:szCs w:val="19"/>
          <w:shd w:val="clear" w:fill="FFFFFF"/>
          <w:woUserID w:val="1"/>
        </w:rPr>
        <w:t>float</w:t>
      </w:r>
      <w:r>
        <w:rPr>
          <w:rFonts w:hint="default" w:ascii="monospace" w:hAnsi="monospace" w:eastAsia="monospace" w:cs="monospace"/>
          <w:color w:val="080808"/>
          <w:sz w:val="19"/>
          <w:szCs w:val="19"/>
          <w:shd w:val="clear" w:fill="FFFFFF"/>
          <w:woUserID w:val="1"/>
        </w:rPr>
        <w:t>(x.split(</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crop_df.drop(</w:t>
      </w:r>
      <w:r>
        <w:rPr>
          <w:rFonts w:hint="default" w:ascii="monospace" w:hAnsi="monospace" w:eastAsia="monospace" w:cs="monospace"/>
          <w:color w:val="660099"/>
          <w:sz w:val="19"/>
          <w:szCs w:val="19"/>
          <w:shd w:val="clear" w:fill="FFFFFF"/>
          <w:woUserID w:val="1"/>
        </w:rPr>
        <w:t>columns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'price_range'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660099"/>
          <w:sz w:val="19"/>
          <w:szCs w:val="19"/>
          <w:shd w:val="clear" w:fill="FFFFFF"/>
          <w:woUserID w:val="1"/>
        </w:rPr>
        <w:t>inplace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True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处理</w:t>
      </w:r>
      <w:r>
        <w:rPr>
          <w:rFonts w:hint="default" w:ascii="monospace" w:hAnsi="monospace" w:eastAsia="monospace" w:cs="monospace"/>
          <w:i/>
          <w:iCs/>
          <w:color w:val="8C8C8C"/>
          <w:sz w:val="19"/>
          <w:szCs w:val="19"/>
          <w:shd w:val="clear" w:fill="FFFFFF"/>
          <w:woUserID w:val="1"/>
        </w:rPr>
        <w:t>2023</w:t>
      </w:r>
      <w:r>
        <w:rPr>
          <w:rFonts w:hint="default" w:ascii="Courier New" w:hAnsi="Courier New" w:eastAsia="monospace" w:cs="Courier New"/>
          <w:i/>
          <w:iCs/>
          <w:color w:val="8C8C8C"/>
          <w:sz w:val="19"/>
          <w:szCs w:val="19"/>
          <w:shd w:val="clear" w:fill="FFFFFF"/>
          <w:woUserID w:val="1"/>
        </w:rPr>
        <w:t>年种植数据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planting_df[</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 = planting_df[</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].astype(</w:t>
      </w:r>
      <w:r>
        <w:rPr>
          <w:rFonts w:hint="default" w:ascii="monospace" w:hAnsi="monospace" w:eastAsia="monospace" w:cs="monospace"/>
          <w:color w:val="000080"/>
          <w:sz w:val="19"/>
          <w:szCs w:val="19"/>
          <w:shd w:val="clear" w:fill="FFFFFF"/>
          <w:woUserID w:val="1"/>
        </w:rPr>
        <w:t>float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保存数据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land_df.to_csv(</w:t>
      </w:r>
      <w:r>
        <w:rPr>
          <w:rFonts w:hint="default" w:ascii="monospace" w:hAnsi="monospace" w:eastAsia="monospace" w:cs="monospace"/>
          <w:color w:val="067D17"/>
          <w:sz w:val="19"/>
          <w:szCs w:val="19"/>
          <w:shd w:val="clear" w:fill="FFFFFF"/>
          <w:woUserID w:val="1"/>
        </w:rPr>
        <w:t>'data/processed_land_data.csv'</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crop_df.to_csv(</w:t>
      </w:r>
      <w:r>
        <w:rPr>
          <w:rFonts w:hint="default" w:ascii="monospace" w:hAnsi="monospace" w:eastAsia="monospace" w:cs="monospace"/>
          <w:color w:val="067D17"/>
          <w:sz w:val="19"/>
          <w:szCs w:val="19"/>
          <w:shd w:val="clear" w:fill="FFFFFF"/>
          <w:woUserID w:val="1"/>
        </w:rPr>
        <w:t>'data/processed_crop_data.csv'</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planting_df.to_csv(</w:t>
      </w:r>
      <w:r>
        <w:rPr>
          <w:rFonts w:hint="default" w:ascii="monospace" w:hAnsi="monospace" w:eastAsia="monospace" w:cs="monospace"/>
          <w:color w:val="067D17"/>
          <w:sz w:val="19"/>
          <w:szCs w:val="19"/>
          <w:shd w:val="clear" w:fill="FFFFFF"/>
          <w:woUserID w:val="1"/>
        </w:rPr>
        <w:t>'data/processed_planting_data.csv'</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"Data saved."</w:t>
      </w:r>
      <w:r>
        <w:rPr>
          <w:rFonts w:hint="default" w:ascii="monospace" w:hAnsi="monospace" w:eastAsia="monospace" w:cs="monospace"/>
          <w:color w:val="080808"/>
          <w:sz w:val="19"/>
          <w:szCs w:val="19"/>
          <w:shd w:val="clear" w:fill="FFFFFF"/>
          <w:woUserID w:val="1"/>
        </w:rPr>
        <w:t>)</w:t>
      </w:r>
    </w:p>
    <w:p w14:paraId="3E7B259D">
      <w:pPr>
        <w:rPr>
          <w:rFonts w:hint="eastAsia" w:ascii="黑体" w:hAnsi="黑体" w:eastAsia="黑体" w:cs="黑体"/>
          <w:b/>
          <w:bCs/>
          <w:sz w:val="28"/>
          <w:szCs w:val="28"/>
          <w:lang w:val="en-US" w:eastAsia="zh"/>
          <w:woUserID w:val="1"/>
        </w:rPr>
      </w:pPr>
      <w:r>
        <w:rPr>
          <w:rFonts w:hint="eastAsia" w:ascii="黑体" w:hAnsi="黑体" w:eastAsia="黑体" w:cs="黑体"/>
          <w:b/>
          <w:bCs/>
          <w:sz w:val="28"/>
          <w:szCs w:val="28"/>
          <w:lang w:val="en-US" w:eastAsia="zh"/>
          <w:woUserID w:val="1"/>
        </w:rPr>
        <w:t>附录C：计算2023年利润实现代码</w:t>
      </w:r>
    </w:p>
    <w:p w14:paraId="11DE4045">
      <w:pPr>
        <w:pStyle w:val="8"/>
        <w:keepNext w:val="0"/>
        <w:keepLines w:val="0"/>
        <w:widowControl/>
        <w:suppressLineNumbers w:val="0"/>
        <w:rPr>
          <w:rFonts w:hint="eastAsia" w:ascii="黑体" w:hAnsi="黑体" w:eastAsia="黑体" w:cs="黑体"/>
          <w:b/>
          <w:bCs/>
          <w:sz w:val="28"/>
          <w:szCs w:val="28"/>
          <w:lang w:val="en-US" w:eastAsia="zh"/>
          <w:woUserID w:val="1"/>
        </w:rPr>
      </w:pP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 xml:space="preserve">pandas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pd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random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planting_data = pd.read_csv(</w:t>
      </w:r>
      <w:r>
        <w:rPr>
          <w:rFonts w:hint="default" w:ascii="monospace" w:hAnsi="monospace" w:eastAsia="monospace" w:cs="monospace"/>
          <w:color w:val="067D17"/>
          <w:sz w:val="19"/>
          <w:szCs w:val="19"/>
          <w:shd w:val="clear" w:fill="FFFFFF"/>
          <w:woUserID w:val="1"/>
        </w:rPr>
        <w:t>'data/processed_planting_data.csv'</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2023</w:t>
      </w:r>
      <w:r>
        <w:rPr>
          <w:rFonts w:hint="default" w:ascii="Courier New" w:hAnsi="Courier New" w:eastAsia="monospace" w:cs="Courier New"/>
          <w:i/>
          <w:iCs/>
          <w:color w:val="8C8C8C"/>
          <w:sz w:val="19"/>
          <w:szCs w:val="19"/>
          <w:shd w:val="clear" w:fill="FFFFFF"/>
          <w:woUserID w:val="1"/>
        </w:rPr>
        <w:t>年的种植数据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读取之前处理好的数据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crop_data = pd.read_csv(</w:t>
      </w:r>
      <w:r>
        <w:rPr>
          <w:rFonts w:hint="default" w:ascii="monospace" w:hAnsi="monospace" w:eastAsia="monospace" w:cs="monospace"/>
          <w:color w:val="067D17"/>
          <w:sz w:val="19"/>
          <w:szCs w:val="19"/>
          <w:shd w:val="clear" w:fill="FFFFFF"/>
          <w:woUserID w:val="1"/>
        </w:rPr>
        <w:t>'data/processed_crop_data.csv'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land_data = pd.read_csv(</w:t>
      </w:r>
      <w:r>
        <w:rPr>
          <w:rFonts w:hint="default" w:ascii="monospace" w:hAnsi="monospace" w:eastAsia="monospace" w:cs="monospace"/>
          <w:color w:val="067D17"/>
          <w:sz w:val="19"/>
          <w:szCs w:val="19"/>
          <w:shd w:val="clear" w:fill="FFFFFF"/>
          <w:woUserID w:val="1"/>
        </w:rPr>
        <w:t>'data/processed_land_data.csv'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添加</w:t>
      </w:r>
      <w:r>
        <w:rPr>
          <w:rFonts w:hint="default" w:ascii="monospace" w:hAnsi="monospace" w:eastAsia="monospace" w:cs="monospace"/>
          <w:i/>
          <w:iCs/>
          <w:color w:val="8C8C8C"/>
          <w:sz w:val="19"/>
          <w:szCs w:val="19"/>
          <w:shd w:val="clear" w:fill="FFFFFF"/>
          <w:woUserID w:val="1"/>
        </w:rPr>
        <w:t xml:space="preserve"> land_type </w:t>
      </w:r>
      <w:r>
        <w:rPr>
          <w:rFonts w:hint="default" w:ascii="Courier New" w:hAnsi="Courier New" w:eastAsia="monospace" w:cs="Courier New"/>
          <w:i/>
          <w:iCs/>
          <w:color w:val="8C8C8C"/>
          <w:sz w:val="19"/>
          <w:szCs w:val="19"/>
          <w:shd w:val="clear" w:fill="FFFFFF"/>
          <w:woUserID w:val="1"/>
        </w:rPr>
        <w:t>到</w:t>
      </w:r>
      <w:r>
        <w:rPr>
          <w:rFonts w:hint="default" w:ascii="monospace" w:hAnsi="monospace" w:eastAsia="monospace" w:cs="monospace"/>
          <w:i/>
          <w:iCs/>
          <w:color w:val="8C8C8C"/>
          <w:sz w:val="19"/>
          <w:szCs w:val="19"/>
          <w:shd w:val="clear" w:fill="FFFFFF"/>
          <w:woUserID w:val="1"/>
        </w:rPr>
        <w:t xml:space="preserve"> planting_data</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planting_data[</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 = planting_data[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].apply(</w:t>
      </w:r>
      <w:r>
        <w:rPr>
          <w:rFonts w:hint="default" w:ascii="monospace" w:hAnsi="monospace" w:eastAsia="monospace" w:cs="monospace"/>
          <w:color w:val="0033B3"/>
          <w:sz w:val="19"/>
          <w:szCs w:val="19"/>
          <w:shd w:val="clear" w:fill="FFFFFF"/>
          <w:woUserID w:val="1"/>
        </w:rPr>
        <w:t xml:space="preserve">lambda </w:t>
      </w:r>
      <w:r>
        <w:rPr>
          <w:rFonts w:hint="default" w:ascii="monospace" w:hAnsi="monospace" w:eastAsia="monospace" w:cs="monospace"/>
          <w:color w:val="080808"/>
          <w:sz w:val="19"/>
          <w:szCs w:val="19"/>
          <w:shd w:val="clear" w:fill="FFFFFF"/>
          <w:woUserID w:val="1"/>
        </w:rPr>
        <w:t>x: 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x][</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merged_data_2023 = pd.merge(planting_data, crop_data, </w:t>
      </w:r>
      <w:r>
        <w:rPr>
          <w:rFonts w:hint="default" w:ascii="monospace" w:hAnsi="monospace" w:eastAsia="monospace" w:cs="monospace"/>
          <w:color w:val="660099"/>
          <w:sz w:val="19"/>
          <w:szCs w:val="19"/>
          <w:shd w:val="clear" w:fill="FFFFFF"/>
          <w:woUserID w:val="1"/>
        </w:rPr>
        <w:t>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merged_data_2023[</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total_profit_2023 = merged_data_2023[</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].sum()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f"2023</w:t>
      </w:r>
      <w:r>
        <w:rPr>
          <w:rFonts w:hint="default" w:ascii="Courier New" w:hAnsi="Courier New" w:eastAsia="monospace" w:cs="Courier New"/>
          <w:color w:val="067D17"/>
          <w:sz w:val="19"/>
          <w:szCs w:val="19"/>
          <w:shd w:val="clear" w:fill="FFFFFF"/>
          <w:woUserID w:val="1"/>
        </w:rPr>
        <w:t>年的总利润（最低单价）为</w:t>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total_profit_2023</w:t>
      </w:r>
      <w:r>
        <w:rPr>
          <w:rFonts w:hint="default" w:ascii="monospace" w:hAnsi="monospace" w:eastAsia="monospace" w:cs="monospace"/>
          <w:color w:val="0037A6"/>
          <w:sz w:val="19"/>
          <w:szCs w:val="19"/>
          <w:shd w:val="clear" w:fill="FFFFFF"/>
          <w:woUserID w:val="1"/>
        </w:rPr>
        <w:t xml:space="preserve">} </w:t>
      </w:r>
      <w:r>
        <w:rPr>
          <w:rFonts w:hint="default" w:ascii="Courier New" w:hAnsi="Courier New" w:eastAsia="monospace" w:cs="Courier New"/>
          <w:color w:val="067D17"/>
          <w:sz w:val="19"/>
          <w:szCs w:val="19"/>
          <w:shd w:val="clear" w:fill="FFFFFF"/>
          <w:woUserID w:val="1"/>
        </w:rPr>
        <w:t>元</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merged_data_2023[</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'price_max'</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total_profit_2023 = merged_data_2023[</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].sum()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f"2023</w:t>
      </w:r>
      <w:r>
        <w:rPr>
          <w:rFonts w:hint="default" w:ascii="Courier New" w:hAnsi="Courier New" w:eastAsia="monospace" w:cs="Courier New"/>
          <w:color w:val="067D17"/>
          <w:sz w:val="19"/>
          <w:szCs w:val="19"/>
          <w:shd w:val="clear" w:fill="FFFFFF"/>
          <w:woUserID w:val="1"/>
        </w:rPr>
        <w:t>年的总利润（最高单价）为</w:t>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total_profit_2023</w:t>
      </w:r>
      <w:r>
        <w:rPr>
          <w:rFonts w:hint="default" w:ascii="monospace" w:hAnsi="monospace" w:eastAsia="monospace" w:cs="monospace"/>
          <w:color w:val="0037A6"/>
          <w:sz w:val="19"/>
          <w:szCs w:val="19"/>
          <w:shd w:val="clear" w:fill="FFFFFF"/>
          <w:woUserID w:val="1"/>
        </w:rPr>
        <w:t xml:space="preserve">} </w:t>
      </w:r>
      <w:r>
        <w:rPr>
          <w:rFonts w:hint="default" w:ascii="Courier New" w:hAnsi="Courier New" w:eastAsia="monospace" w:cs="Courier New"/>
          <w:color w:val="067D17"/>
          <w:sz w:val="19"/>
          <w:szCs w:val="19"/>
          <w:shd w:val="clear" w:fill="FFFFFF"/>
          <w:woUserID w:val="1"/>
        </w:rPr>
        <w:t>元</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price </w:t>
      </w:r>
      <w:r>
        <w:rPr>
          <w:rFonts w:hint="default" w:ascii="Courier New" w:hAnsi="Courier New" w:eastAsia="monospace" w:cs="Courier New"/>
          <w:i/>
          <w:iCs/>
          <w:color w:val="8C8C8C"/>
          <w:sz w:val="19"/>
          <w:szCs w:val="19"/>
          <w:shd w:val="clear" w:fill="FFFFFF"/>
          <w:woUserID w:val="1"/>
        </w:rPr>
        <w:t>使用平均值</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merged_data_2023[</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'price_max'</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merged_data_2023[</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total_profit_2023 = merged_data_2023[</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].sum()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f"2023</w:t>
      </w:r>
      <w:r>
        <w:rPr>
          <w:rFonts w:hint="default" w:ascii="Courier New" w:hAnsi="Courier New" w:eastAsia="monospace" w:cs="Courier New"/>
          <w:color w:val="067D17"/>
          <w:sz w:val="19"/>
          <w:szCs w:val="19"/>
          <w:shd w:val="clear" w:fill="FFFFFF"/>
          <w:woUserID w:val="1"/>
        </w:rPr>
        <w:t>年的总利润（平均单价）为</w:t>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total_profit_2023</w:t>
      </w:r>
      <w:r>
        <w:rPr>
          <w:rFonts w:hint="default" w:ascii="monospace" w:hAnsi="monospace" w:eastAsia="monospace" w:cs="monospace"/>
          <w:color w:val="0037A6"/>
          <w:sz w:val="19"/>
          <w:szCs w:val="19"/>
          <w:shd w:val="clear" w:fill="FFFFFF"/>
          <w:woUserID w:val="1"/>
        </w:rPr>
        <w:t xml:space="preserve">} </w:t>
      </w:r>
      <w:r>
        <w:rPr>
          <w:rFonts w:hint="default" w:ascii="Courier New" w:hAnsi="Courier New" w:eastAsia="monospace" w:cs="Courier New"/>
          <w:color w:val="067D17"/>
          <w:sz w:val="19"/>
          <w:szCs w:val="19"/>
          <w:shd w:val="clear" w:fill="FFFFFF"/>
          <w:woUserID w:val="1"/>
        </w:rPr>
        <w:t>元</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price </w:t>
      </w:r>
      <w:r>
        <w:rPr>
          <w:rFonts w:hint="default" w:ascii="Courier New" w:hAnsi="Courier New" w:eastAsia="monospace" w:cs="Courier New"/>
          <w:i/>
          <w:iCs/>
          <w:color w:val="8C8C8C"/>
          <w:sz w:val="19"/>
          <w:szCs w:val="19"/>
          <w:shd w:val="clear" w:fill="FFFFFF"/>
          <w:woUserID w:val="1"/>
        </w:rPr>
        <w:t>使用随机值</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merged_data_2023[</w:t>
      </w:r>
      <w:r>
        <w:rPr>
          <w:rFonts w:hint="default" w:ascii="monospace" w:hAnsi="monospace" w:eastAsia="monospace" w:cs="monospace"/>
          <w:color w:val="067D17"/>
          <w:sz w:val="19"/>
          <w:szCs w:val="19"/>
          <w:shd w:val="clear" w:fill="FFFFFF"/>
          <w:woUserID w:val="1"/>
        </w:rPr>
        <w:t>'random_price'</w:t>
      </w:r>
      <w:r>
        <w:rPr>
          <w:rFonts w:hint="default" w:ascii="monospace" w:hAnsi="monospace" w:eastAsia="monospace" w:cs="monospace"/>
          <w:color w:val="080808"/>
          <w:sz w:val="19"/>
          <w:szCs w:val="19"/>
          <w:shd w:val="clear" w:fill="FFFFFF"/>
          <w:woUserID w:val="1"/>
        </w:rPr>
        <w:t>] = merged_data_2023.apply(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lambda </w:t>
      </w:r>
      <w:r>
        <w:rPr>
          <w:rFonts w:hint="default" w:ascii="monospace" w:hAnsi="monospace" w:eastAsia="monospace" w:cs="monospace"/>
          <w:color w:val="080808"/>
          <w:sz w:val="19"/>
          <w:szCs w:val="19"/>
          <w:shd w:val="clear" w:fill="FFFFFF"/>
          <w:woUserID w:val="1"/>
        </w:rPr>
        <w:t>row: random.uniform(row[</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 row[</w:t>
      </w:r>
      <w:r>
        <w:rPr>
          <w:rFonts w:hint="default" w:ascii="monospace" w:hAnsi="monospace" w:eastAsia="monospace" w:cs="monospace"/>
          <w:color w:val="067D17"/>
          <w:sz w:val="19"/>
          <w:szCs w:val="19"/>
          <w:shd w:val="clear" w:fill="FFFFFF"/>
          <w:woUserID w:val="1"/>
        </w:rPr>
        <w:t>'price_max'</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660099"/>
          <w:sz w:val="19"/>
          <w:szCs w:val="19"/>
          <w:shd w:val="clear" w:fill="FFFFFF"/>
          <w:woUserID w:val="1"/>
        </w:rPr>
        <w:t>axis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merged_data_2023[</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'random_price'</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 * merged_data_2023[</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total_profit_2023 = merged_data_2023[</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].sum()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f"2023</w:t>
      </w:r>
      <w:r>
        <w:rPr>
          <w:rFonts w:hint="default" w:ascii="Courier New" w:hAnsi="Courier New" w:eastAsia="monospace" w:cs="Courier New"/>
          <w:color w:val="067D17"/>
          <w:sz w:val="19"/>
          <w:szCs w:val="19"/>
          <w:shd w:val="clear" w:fill="FFFFFF"/>
          <w:woUserID w:val="1"/>
        </w:rPr>
        <w:t>年的总利润（随机单价）为</w:t>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total_profit_2023</w:t>
      </w:r>
      <w:r>
        <w:rPr>
          <w:rFonts w:hint="default" w:ascii="monospace" w:hAnsi="monospace" w:eastAsia="monospace" w:cs="monospace"/>
          <w:color w:val="0037A6"/>
          <w:sz w:val="19"/>
          <w:szCs w:val="19"/>
          <w:shd w:val="clear" w:fill="FFFFFF"/>
          <w:woUserID w:val="1"/>
        </w:rPr>
        <w:t xml:space="preserve">} </w:t>
      </w:r>
      <w:r>
        <w:rPr>
          <w:rFonts w:hint="default" w:ascii="Courier New" w:hAnsi="Courier New" w:eastAsia="monospace" w:cs="Courier New"/>
          <w:color w:val="067D17"/>
          <w:sz w:val="19"/>
          <w:szCs w:val="19"/>
          <w:shd w:val="clear" w:fill="FFFFFF"/>
          <w:woUserID w:val="1"/>
        </w:rPr>
        <w:t>元</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p>
    <w:p w14:paraId="4D9F524E">
      <w:pPr>
        <w:rPr>
          <w:rFonts w:hint="eastAsia" w:ascii="黑体" w:hAnsi="黑体" w:eastAsia="黑体" w:cs="黑体"/>
          <w:b/>
          <w:bCs/>
          <w:sz w:val="28"/>
          <w:szCs w:val="28"/>
          <w:lang w:val="en-US" w:eastAsia="zh"/>
          <w:woUserID w:val="1"/>
        </w:rPr>
      </w:pPr>
      <w:r>
        <w:rPr>
          <w:rFonts w:hint="eastAsia" w:ascii="黑体" w:hAnsi="黑体" w:eastAsia="黑体" w:cs="黑体"/>
          <w:b/>
          <w:bCs/>
          <w:sz w:val="28"/>
          <w:szCs w:val="28"/>
          <w:lang w:val="en-US" w:eastAsia="zh"/>
          <w:woUserID w:val="1"/>
        </w:rPr>
        <w:t>附录D：问题一第一问实现代码</w:t>
      </w:r>
    </w:p>
    <w:p w14:paraId="7D3E4DDA">
      <w:pPr>
        <w:pStyle w:val="8"/>
        <w:keepNext w:val="0"/>
        <w:keepLines w:val="0"/>
        <w:widowControl/>
        <w:suppressLineNumbers w:val="0"/>
        <w:rPr>
          <w:rFonts w:hint="default" w:ascii="monospace" w:hAnsi="monospace" w:eastAsia="monospace" w:cs="monospace"/>
          <w:color w:val="080808"/>
          <w:sz w:val="19"/>
          <w:szCs w:val="19"/>
          <w:shd w:val="clear" w:fill="FFFFFF"/>
          <w:woUserID w:val="1"/>
        </w:rPr>
      </w:pP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 xml:space="preserve">pandas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pd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from </w:t>
      </w:r>
      <w:r>
        <w:rPr>
          <w:rFonts w:hint="default" w:ascii="monospace" w:hAnsi="monospace" w:eastAsia="monospace" w:cs="monospace"/>
          <w:color w:val="080808"/>
          <w:sz w:val="19"/>
          <w:szCs w:val="19"/>
          <w:shd w:val="clear" w:fill="FFFFFF"/>
          <w:woUserID w:val="1"/>
        </w:rPr>
        <w:t xml:space="preserve">scipy.optimize </w:t>
      </w: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linprog</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random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planting_data = pd.read_csv(</w:t>
      </w:r>
      <w:r>
        <w:rPr>
          <w:rFonts w:hint="default" w:ascii="monospace" w:hAnsi="monospace" w:eastAsia="monospace" w:cs="monospace"/>
          <w:color w:val="067D17"/>
          <w:sz w:val="19"/>
          <w:szCs w:val="19"/>
          <w:shd w:val="clear" w:fill="FFFFFF"/>
          <w:woUserID w:val="1"/>
        </w:rPr>
        <w:t>'data/processed_planting_data.csv'</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2023</w:t>
      </w:r>
      <w:r>
        <w:rPr>
          <w:rFonts w:hint="default" w:ascii="Courier New" w:hAnsi="Courier New" w:eastAsia="monospace" w:cs="Courier New"/>
          <w:i/>
          <w:iCs/>
          <w:color w:val="8C8C8C"/>
          <w:sz w:val="19"/>
          <w:szCs w:val="19"/>
          <w:shd w:val="clear" w:fill="FFFFFF"/>
          <w:woUserID w:val="1"/>
        </w:rPr>
        <w:t>年的种植数据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yearly_data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planting_data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读取之前处理好的数据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crop_data = pd.read_csv(</w:t>
      </w:r>
      <w:r>
        <w:rPr>
          <w:rFonts w:hint="default" w:ascii="monospace" w:hAnsi="monospace" w:eastAsia="monospace" w:cs="monospace"/>
          <w:color w:val="067D17"/>
          <w:sz w:val="19"/>
          <w:szCs w:val="19"/>
          <w:shd w:val="clear" w:fill="FFFFFF"/>
          <w:woUserID w:val="1"/>
        </w:rPr>
        <w:t>'data/processed_crop_data.csv'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land_data = pd.read_csv(</w:t>
      </w:r>
      <w:r>
        <w:rPr>
          <w:rFonts w:hint="default" w:ascii="monospace" w:hAnsi="monospace" w:eastAsia="monospace" w:cs="monospace"/>
          <w:color w:val="067D17"/>
          <w:sz w:val="19"/>
          <w:szCs w:val="19"/>
          <w:shd w:val="clear" w:fill="FFFFFF"/>
          <w:woUserID w:val="1"/>
        </w:rPr>
        <w:t>'data/processed_land_data.csv'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豆类作物</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legume_crops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黑豆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绿豆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爬豆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豇豆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刀豆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芸豆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yearly_profit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current_year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range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2024</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2031</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读取数据</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planting_data = yearly_data[current_year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使用前一年的种植数据作为基础迭代</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添加</w:t>
      </w:r>
      <w:r>
        <w:rPr>
          <w:rFonts w:hint="default" w:ascii="monospace" w:hAnsi="monospace" w:eastAsia="monospace" w:cs="monospace"/>
          <w:i/>
          <w:iCs/>
          <w:color w:val="8C8C8C"/>
          <w:sz w:val="19"/>
          <w:szCs w:val="19"/>
          <w:shd w:val="clear" w:fill="FFFFFF"/>
          <w:woUserID w:val="1"/>
        </w:rPr>
        <w:t xml:space="preserve"> land_type </w:t>
      </w:r>
      <w:r>
        <w:rPr>
          <w:rFonts w:hint="default" w:ascii="Courier New" w:hAnsi="Courier New" w:eastAsia="monospace" w:cs="Courier New"/>
          <w:i/>
          <w:iCs/>
          <w:color w:val="8C8C8C"/>
          <w:sz w:val="19"/>
          <w:szCs w:val="19"/>
          <w:shd w:val="clear" w:fill="FFFFFF"/>
          <w:woUserID w:val="1"/>
        </w:rPr>
        <w:t>到</w:t>
      </w:r>
      <w:r>
        <w:rPr>
          <w:rFonts w:hint="default" w:ascii="monospace" w:hAnsi="monospace" w:eastAsia="monospace" w:cs="monospace"/>
          <w:i/>
          <w:iCs/>
          <w:color w:val="8C8C8C"/>
          <w:sz w:val="19"/>
          <w:szCs w:val="19"/>
          <w:shd w:val="clear" w:fill="FFFFFF"/>
          <w:woUserID w:val="1"/>
        </w:rPr>
        <w:t xml:space="preserve"> planting_data</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planting_data[</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 = planting_data[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].apply(</w:t>
      </w:r>
      <w:r>
        <w:rPr>
          <w:rFonts w:hint="default" w:ascii="monospace" w:hAnsi="monospace" w:eastAsia="monospace" w:cs="monospace"/>
          <w:color w:val="0033B3"/>
          <w:sz w:val="19"/>
          <w:szCs w:val="19"/>
          <w:shd w:val="clear" w:fill="FFFFFF"/>
          <w:woUserID w:val="1"/>
        </w:rPr>
        <w:t xml:space="preserve">lambda </w:t>
      </w:r>
      <w:r>
        <w:rPr>
          <w:rFonts w:hint="default" w:ascii="monospace" w:hAnsi="monospace" w:eastAsia="monospace" w:cs="monospace"/>
          <w:color w:val="080808"/>
          <w:sz w:val="19"/>
          <w:szCs w:val="19"/>
          <w:shd w:val="clear" w:fill="FFFFFF"/>
          <w:woUserID w:val="1"/>
        </w:rPr>
        <w:t>x: 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x][</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合并</w:t>
      </w:r>
      <w:r>
        <w:rPr>
          <w:rFonts w:hint="default" w:ascii="monospace" w:hAnsi="monospace" w:eastAsia="monospace" w:cs="monospace"/>
          <w:i/>
          <w:iCs/>
          <w:color w:val="8C8C8C"/>
          <w:sz w:val="19"/>
          <w:szCs w:val="19"/>
          <w:shd w:val="clear" w:fill="FFFFFF"/>
          <w:woUserID w:val="1"/>
        </w:rPr>
        <w:t xml:space="preserve"> crop_data </w:t>
      </w:r>
      <w:r>
        <w:rPr>
          <w:rFonts w:hint="default" w:ascii="Courier New" w:hAnsi="Courier New" w:eastAsia="monospace" w:cs="Courier New"/>
          <w:i/>
          <w:iCs/>
          <w:color w:val="8C8C8C"/>
          <w:sz w:val="19"/>
          <w:szCs w:val="19"/>
          <w:shd w:val="clear" w:fill="FFFFFF"/>
          <w:woUserID w:val="1"/>
        </w:rPr>
        <w:t>和</w:t>
      </w:r>
      <w:r>
        <w:rPr>
          <w:rFonts w:hint="default" w:ascii="monospace" w:hAnsi="monospace" w:eastAsia="monospace" w:cs="monospace"/>
          <w:i/>
          <w:iCs/>
          <w:color w:val="8C8C8C"/>
          <w:sz w:val="19"/>
          <w:szCs w:val="19"/>
          <w:shd w:val="clear" w:fill="FFFFFF"/>
          <w:woUserID w:val="1"/>
        </w:rPr>
        <w:t xml:space="preserve"> planting_data</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merged_data = pd.merge(crop_data, planting_data, </w:t>
      </w:r>
      <w:r>
        <w:rPr>
          <w:rFonts w:hint="default" w:ascii="monospace" w:hAnsi="monospace" w:eastAsia="monospace" w:cs="monospace"/>
          <w:color w:val="660099"/>
          <w:sz w:val="19"/>
          <w:szCs w:val="19"/>
          <w:shd w:val="clear" w:fill="FFFFFF"/>
          <w:woUserID w:val="1"/>
        </w:rPr>
        <w:t>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开始计算</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年的最优解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计算市场需求量（亩产量</w:t>
      </w:r>
      <w:r>
        <w:rPr>
          <w:rFonts w:hint="default" w:ascii="monospace" w:hAnsi="monospace" w:eastAsia="monospace" w:cs="monospace"/>
          <w:i/>
          <w:iCs/>
          <w:color w:val="8C8C8C"/>
          <w:sz w:val="19"/>
          <w:szCs w:val="19"/>
          <w:shd w:val="clear" w:fill="FFFFFF"/>
          <w:woUserID w:val="1"/>
        </w:rPr>
        <w:t xml:space="preserve"> * </w:t>
      </w:r>
      <w:r>
        <w:rPr>
          <w:rFonts w:hint="default" w:ascii="Courier New" w:hAnsi="Courier New" w:eastAsia="monospace" w:cs="Courier New"/>
          <w:i/>
          <w:iCs/>
          <w:color w:val="8C8C8C"/>
          <w:sz w:val="19"/>
          <w:szCs w:val="19"/>
          <w:shd w:val="clear" w:fill="FFFFFF"/>
          <w:woUserID w:val="1"/>
        </w:rPr>
        <w:t>去年种植面积）</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merged_data[</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 = merged_data[</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 merged_data[</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计算每种作物在每个季节的总市场需求量</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market_demand = merged_data.groupby([</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].sum().reset_index()</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单季的作物改为第一季</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market_demand.loc[market_demand[</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单季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crop_data.loc[crop_data[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单季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print(market_demand)</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 </w:t>
      </w:r>
      <w:r>
        <w:rPr>
          <w:rFonts w:hint="default" w:ascii="Courier New" w:hAnsi="Courier New" w:eastAsia="monospace" w:cs="Courier New"/>
          <w:i/>
          <w:iCs/>
          <w:color w:val="8C8C8C"/>
          <w:sz w:val="19"/>
          <w:szCs w:val="19"/>
          <w:shd w:val="clear" w:fill="FFFFFF"/>
          <w:woUserID w:val="1"/>
        </w:rPr>
        <w:t>提取参数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crops = 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].unique()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lands = 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].unique()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seasons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第二季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seasons = pd.Series(seasons)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定义变量数量</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num_crops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num_lands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num_seasons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定义目标函数系数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crop_info = crop_data[(crop_data[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 &amp; (crop_data[</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 == 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crop_info.empty: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price = crop_info['price_min'].values[0]</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 price </w:t>
      </w:r>
      <w:r>
        <w:rPr>
          <w:rFonts w:hint="default" w:ascii="Courier New" w:hAnsi="Courier New" w:eastAsia="monospace" w:cs="Courier New"/>
          <w:i/>
          <w:iCs/>
          <w:color w:val="8C8C8C"/>
          <w:sz w:val="19"/>
          <w:szCs w:val="19"/>
          <w:shd w:val="clear" w:fill="FFFFFF"/>
          <w:woUserID w:val="1"/>
        </w:rPr>
        <w:t>使用最小值和最大值之间的随机数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price = random.uniform(crop_info[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crop_info[</w:t>
      </w:r>
      <w:r>
        <w:rPr>
          <w:rFonts w:hint="default" w:ascii="monospace" w:hAnsi="monospace" w:eastAsia="monospace" w:cs="monospace"/>
          <w:color w:val="067D17"/>
          <w:sz w:val="19"/>
          <w:szCs w:val="19"/>
          <w:shd w:val="clear" w:fill="FFFFFF"/>
          <w:woUserID w:val="1"/>
        </w:rPr>
        <w:t>'price_max'</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yield_per_acre = crop_info[</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cost = crop_info[</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c.append(-(price * yield_per_acre - cost))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因为</w:t>
      </w:r>
      <w:r>
        <w:rPr>
          <w:rFonts w:hint="default" w:ascii="monospace" w:hAnsi="monospace" w:eastAsia="monospace" w:cs="monospace"/>
          <w:i/>
          <w:iCs/>
          <w:color w:val="8C8C8C"/>
          <w:sz w:val="19"/>
          <w:szCs w:val="19"/>
          <w:shd w:val="clear" w:fill="FFFFFF"/>
          <w:woUserID w:val="1"/>
        </w:rPr>
        <w:t xml:space="preserve"> linprog </w:t>
      </w:r>
      <w:r>
        <w:rPr>
          <w:rFonts w:hint="default" w:ascii="Courier New" w:hAnsi="Courier New" w:eastAsia="monospace" w:cs="Courier New"/>
          <w:i/>
          <w:iCs/>
          <w:color w:val="8C8C8C"/>
          <w:sz w:val="19"/>
          <w:szCs w:val="19"/>
          <w:shd w:val="clear" w:fill="FFFFFF"/>
          <w:woUserID w:val="1"/>
        </w:rPr>
        <w:t>求最小值，所以这里加负号</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A b </w:t>
      </w:r>
      <w:r>
        <w:rPr>
          <w:rFonts w:hint="default" w:ascii="Courier New" w:hAnsi="Courier New" w:eastAsia="monospace" w:cs="Courier New"/>
          <w:i/>
          <w:iCs/>
          <w:color w:val="8C8C8C"/>
          <w:sz w:val="19"/>
          <w:szCs w:val="19"/>
          <w:shd w:val="clear" w:fill="FFFFFF"/>
          <w:woUserID w:val="1"/>
        </w:rPr>
        <w:t>存储约束条件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地块面积限制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lands.tolist().index(land) * num_crops * num_seasons + i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w:t>
      </w:r>
      <w:r>
        <w:rPr>
          <w:rFonts w:hint="default" w:ascii="monospace" w:hAnsi="monospace" w:eastAsia="monospace" w:cs="monospace"/>
          <w:color w:val="067D17"/>
          <w:sz w:val="19"/>
          <w:szCs w:val="19"/>
          <w:shd w:val="clear" w:fill="FFFFFF"/>
          <w:woUserID w:val="1"/>
        </w:rPr>
        <w:t>'land_area'</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市场需求限制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lands.tolist().index(land) * num_crops * num_seasons + crops.tolist().index(crop)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crop_info = crop_data[(crop_data[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crop_info.empty: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yield_per_acre = crop_info[</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yield_per_acre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demand_info = market_demand[(market_demand[</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(market_demand[</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demand_info.empty: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b.append(demand_info[</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豆类轮作要求</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current_year &gt;= </w:t>
      </w:r>
      <w:r>
        <w:rPr>
          <w:rFonts w:hint="default" w:ascii="monospace" w:hAnsi="monospace" w:eastAsia="monospace" w:cs="monospace"/>
          <w:color w:val="1750EB"/>
          <w:sz w:val="19"/>
          <w:szCs w:val="19"/>
          <w:shd w:val="clear" w:fill="FFFFFF"/>
          <w:woUserID w:val="1"/>
        </w:rPr>
        <w:t>2025</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previous_years = [current_year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previous_data = pd.concat([yearly_data[y]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y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 xml:space="preserve">previous_years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y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yearly_data])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legume_planted = previous_data[(previous_data[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 &amp; (previous_data[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].isin(legume_crops))]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legume_planted.empty: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legume_crops: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 xml:space="preserve">(lands).index(land)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(seasons)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 xml:space="preserve">(crops).index(crop)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(seasons)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(seasons).index(season)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求解线性规划问题</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res = linprog(c, </w:t>
      </w:r>
      <w:r>
        <w:rPr>
          <w:rFonts w:hint="default" w:ascii="monospace" w:hAnsi="monospace" w:eastAsia="monospace" w:cs="monospace"/>
          <w:color w:val="660099"/>
          <w:sz w:val="19"/>
          <w:szCs w:val="19"/>
          <w:shd w:val="clear" w:fill="FFFFFF"/>
          <w:woUserID w:val="1"/>
        </w:rPr>
        <w:t>A_ub</w:t>
      </w:r>
      <w:r>
        <w:rPr>
          <w:rFonts w:hint="default" w:ascii="monospace" w:hAnsi="monospace" w:eastAsia="monospace" w:cs="monospace"/>
          <w:color w:val="080808"/>
          <w:sz w:val="19"/>
          <w:szCs w:val="19"/>
          <w:shd w:val="clear" w:fill="FFFFFF"/>
          <w:woUserID w:val="1"/>
        </w:rPr>
        <w:t xml:space="preserve">=A, </w:t>
      </w:r>
      <w:r>
        <w:rPr>
          <w:rFonts w:hint="default" w:ascii="monospace" w:hAnsi="monospace" w:eastAsia="monospace" w:cs="monospace"/>
          <w:color w:val="660099"/>
          <w:sz w:val="19"/>
          <w:szCs w:val="19"/>
          <w:shd w:val="clear" w:fill="FFFFFF"/>
          <w:woUserID w:val="1"/>
        </w:rPr>
        <w:t>b_ub</w:t>
      </w:r>
      <w:r>
        <w:rPr>
          <w:rFonts w:hint="default" w:ascii="monospace" w:hAnsi="monospace" w:eastAsia="monospace" w:cs="monospace"/>
          <w:color w:val="080808"/>
          <w:sz w:val="19"/>
          <w:szCs w:val="19"/>
          <w:shd w:val="clear" w:fill="FFFFFF"/>
          <w:woUserID w:val="1"/>
        </w:rPr>
        <w:t xml:space="preserve">=b, </w:t>
      </w:r>
      <w:r>
        <w:rPr>
          <w:rFonts w:hint="default" w:ascii="monospace" w:hAnsi="monospace" w:eastAsia="monospace" w:cs="monospace"/>
          <w:color w:val="660099"/>
          <w:sz w:val="19"/>
          <w:szCs w:val="19"/>
          <w:shd w:val="clear" w:fill="FFFFFF"/>
          <w:woUserID w:val="1"/>
        </w:rPr>
        <w:t>method</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'highs'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输出结果</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res.success: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年最优解已找到</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最优解：</w:t>
      </w:r>
      <w:r>
        <w:rPr>
          <w:rFonts w:hint="default" w:ascii="monospace" w:hAnsi="monospace" w:eastAsia="monospace" w:cs="monospace"/>
          <w:color w:val="0037A6"/>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-res.fun</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yearly_profit[current_year] = -res.fun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j, 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k, 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i * num_crops * num_seasons + j * num_seasons + k</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res.x[index] &gt;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rows.append({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land,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crop,</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 res.x[index],</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current_year_data = pd.DataFrame(rows)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年的种植数据：</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(current_year_data.head())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yearly_data[current_year] = current_year_data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年没有找到可行解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break</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保存到</w:t>
      </w:r>
      <w:r>
        <w:rPr>
          <w:rFonts w:hint="default" w:ascii="monospace" w:hAnsi="monospace" w:eastAsia="monospace" w:cs="monospace"/>
          <w:i/>
          <w:iCs/>
          <w:color w:val="8C8C8C"/>
          <w:sz w:val="19"/>
          <w:szCs w:val="19"/>
          <w:shd w:val="clear" w:fill="FFFFFF"/>
          <w:woUserID w:val="1"/>
        </w:rPr>
        <w:t>excel</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template_df = pd.read_excel(</w:t>
      </w:r>
      <w:r>
        <w:rPr>
          <w:rFonts w:hint="default" w:ascii="monospace" w:hAnsi="monospace" w:eastAsia="monospace" w:cs="monospace"/>
          <w:color w:val="067D17"/>
          <w:sz w:val="19"/>
          <w:szCs w:val="19"/>
          <w:shd w:val="clear" w:fill="FFFFFF"/>
          <w:woUserID w:val="1"/>
        </w:rPr>
        <w:t>"code/results_template.xlsx"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0 - 53 </w:t>
      </w:r>
      <w:r>
        <w:rPr>
          <w:rFonts w:hint="default" w:ascii="Courier New" w:hAnsi="Courier New" w:eastAsia="monospace" w:cs="Courier New"/>
          <w:i/>
          <w:iCs/>
          <w:color w:val="8C8C8C"/>
          <w:sz w:val="19"/>
          <w:szCs w:val="19"/>
          <w:shd w:val="clear" w:fill="FFFFFF"/>
          <w:woUserID w:val="1"/>
        </w:rPr>
        <w:t>行 为第一季</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land_id_first = template_df[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54</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land_id_first = land_id_first + </w:t>
      </w:r>
      <w:r>
        <w:rPr>
          <w:rFonts w:hint="default" w:ascii="monospace" w:hAnsi="monospace" w:eastAsia="monospace" w:cs="monospace"/>
          <w:color w:val="067D17"/>
          <w:sz w:val="19"/>
          <w:szCs w:val="19"/>
          <w:shd w:val="clear" w:fill="FFFFFF"/>
          <w:woUserID w:val="1"/>
        </w:rPr>
        <w:t>"_</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54 - 81 </w:t>
      </w:r>
      <w:r>
        <w:rPr>
          <w:rFonts w:hint="default" w:ascii="Courier New" w:hAnsi="Courier New" w:eastAsia="monospace" w:cs="Courier New"/>
          <w:i/>
          <w:iCs/>
          <w:color w:val="8C8C8C"/>
          <w:sz w:val="19"/>
          <w:szCs w:val="19"/>
          <w:shd w:val="clear" w:fill="FFFFFF"/>
          <w:woUserID w:val="1"/>
        </w:rPr>
        <w:t>行 为第二季</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land_id_second = template_df[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54</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82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land_id_second = land_id_second + </w:t>
      </w:r>
      <w:r>
        <w:rPr>
          <w:rFonts w:hint="default" w:ascii="monospace" w:hAnsi="monospace" w:eastAsia="monospace" w:cs="monospace"/>
          <w:color w:val="067D17"/>
          <w:sz w:val="19"/>
          <w:szCs w:val="19"/>
          <w:shd w:val="clear" w:fill="FFFFFF"/>
          <w:woUserID w:val="1"/>
        </w:rPr>
        <w:t>"_</w:t>
      </w:r>
      <w:r>
        <w:rPr>
          <w:rFonts w:hint="default" w:ascii="Courier New" w:hAnsi="Courier New" w:eastAsia="monospace" w:cs="Courier New"/>
          <w:color w:val="067D17"/>
          <w:sz w:val="19"/>
          <w:szCs w:val="19"/>
          <w:shd w:val="clear" w:fill="FFFFFF"/>
          <w:woUserID w:val="1"/>
        </w:rPr>
        <w:t>第二季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template_cols = template_df.columns[</w:t>
      </w:r>
      <w:r>
        <w:rPr>
          <w:rFonts w:hint="default" w:ascii="monospace" w:hAnsi="monospace" w:eastAsia="monospace" w:cs="monospace"/>
          <w:color w:val="1750EB"/>
          <w:sz w:val="19"/>
          <w:szCs w:val="19"/>
          <w:shd w:val="clear" w:fill="FFFFFF"/>
          <w:woUserID w:val="1"/>
        </w:rPr>
        <w:t>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with </w:t>
      </w:r>
      <w:r>
        <w:rPr>
          <w:rFonts w:hint="default" w:ascii="monospace" w:hAnsi="monospace" w:eastAsia="monospace" w:cs="monospace"/>
          <w:color w:val="080808"/>
          <w:sz w:val="19"/>
          <w:szCs w:val="19"/>
          <w:shd w:val="clear" w:fill="FFFFFF"/>
          <w:woUserID w:val="1"/>
        </w:rPr>
        <w:t>pd.ExcelWriter(</w:t>
      </w:r>
      <w:r>
        <w:rPr>
          <w:rFonts w:hint="default" w:ascii="monospace" w:hAnsi="monospace" w:eastAsia="monospace" w:cs="monospace"/>
          <w:color w:val="067D17"/>
          <w:sz w:val="19"/>
          <w:szCs w:val="19"/>
          <w:shd w:val="clear" w:fill="FFFFFF"/>
          <w:woUserID w:val="1"/>
        </w:rPr>
        <w:t>'results/1.1.xlsx'</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writer:</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year, data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yearly_data.items():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continue</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df = pd.DataFrame(</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0080"/>
          <w:sz w:val="19"/>
          <w:szCs w:val="19"/>
          <w:shd w:val="clear" w:fill="FFFFFF"/>
          <w:woUserID w:val="1"/>
        </w:rPr>
        <w:t>range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(land_id_first)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(land_id_second)), </w:t>
      </w:r>
      <w:r>
        <w:rPr>
          <w:rFonts w:hint="default" w:ascii="monospace" w:hAnsi="monospace" w:eastAsia="monospace" w:cs="monospace"/>
          <w:color w:val="660099"/>
          <w:sz w:val="19"/>
          <w:szCs w:val="19"/>
          <w:shd w:val="clear" w:fill="FFFFFF"/>
          <w:woUserID w:val="1"/>
        </w:rPr>
        <w:t>columns</w:t>
      </w:r>
      <w:r>
        <w:rPr>
          <w:rFonts w:hint="default" w:ascii="monospace" w:hAnsi="monospace" w:eastAsia="monospace" w:cs="monospace"/>
          <w:color w:val="080808"/>
          <w:sz w:val="19"/>
          <w:szCs w:val="19"/>
          <w:shd w:val="clear" w:fill="FFFFFF"/>
          <w:woUserID w:val="1"/>
        </w:rPr>
        <w:t>=template_cols)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 pd.concat([land_id_first, land_id_second], </w:t>
      </w:r>
      <w:r>
        <w:rPr>
          <w:rFonts w:hint="default" w:ascii="monospace" w:hAnsi="monospace" w:eastAsia="monospace" w:cs="monospace"/>
          <w:color w:val="660099"/>
          <w:sz w:val="19"/>
          <w:szCs w:val="19"/>
          <w:shd w:val="clear" w:fill="FFFFFF"/>
          <w:woUserID w:val="1"/>
        </w:rPr>
        <w:t>ignore_index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True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row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data.iterrows():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land_id = row[</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crop_name = row[</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crop_area = row[</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 = row[</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land_name_with_season = land_id + </w:t>
      </w:r>
      <w:r>
        <w:rPr>
          <w:rFonts w:hint="default" w:ascii="monospace" w:hAnsi="monospace" w:eastAsia="monospace" w:cs="monospace"/>
          <w:color w:val="067D17"/>
          <w:sz w:val="19"/>
          <w:szCs w:val="19"/>
          <w:shd w:val="clear" w:fill="FFFFFF"/>
          <w:woUserID w:val="1"/>
        </w:rPr>
        <w:t xml:space="preserve">"_" </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df[df[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 land_name_with_season].index[</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df.at[index, crop_name] = crop_area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空缺值填充为</w:t>
      </w:r>
      <w:r>
        <w:rPr>
          <w:rFonts w:hint="default" w:ascii="monospace" w:hAnsi="monospace" w:eastAsia="monospace" w:cs="monospace"/>
          <w:i/>
          <w:iCs/>
          <w:color w:val="8C8C8C"/>
          <w:sz w:val="19"/>
          <w:szCs w:val="19"/>
          <w:shd w:val="clear" w:fill="FFFFFF"/>
          <w:woUserID w:val="1"/>
        </w:rPr>
        <w:t xml:space="preserve"> 0</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df = df.fillna(</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df.to_excel(writer, </w:t>
      </w:r>
      <w:r>
        <w:rPr>
          <w:rFonts w:hint="default" w:ascii="monospace" w:hAnsi="monospace" w:eastAsia="monospace" w:cs="monospace"/>
          <w:color w:val="660099"/>
          <w:sz w:val="19"/>
          <w:szCs w:val="19"/>
          <w:shd w:val="clear" w:fill="FFFFFF"/>
          <w:woUserID w:val="1"/>
        </w:rPr>
        <w:t>sheet_name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0080"/>
          <w:sz w:val="19"/>
          <w:szCs w:val="19"/>
          <w:shd w:val="clear" w:fill="FFFFFF"/>
          <w:woUserID w:val="1"/>
        </w:rPr>
        <w:t>str</w:t>
      </w:r>
      <w:r>
        <w:rPr>
          <w:rFonts w:hint="default" w:ascii="monospace" w:hAnsi="monospace" w:eastAsia="monospace" w:cs="monospace"/>
          <w:color w:val="080808"/>
          <w:sz w:val="19"/>
          <w:szCs w:val="19"/>
          <w:shd w:val="clear" w:fill="FFFFFF"/>
          <w:woUserID w:val="1"/>
        </w:rPr>
        <w:t xml:space="preserve">(year),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已保存</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年的结果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保存年度利润</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yearly_profit_df = pd.DataFrame(yearly_profit.items(), </w:t>
      </w:r>
      <w:r>
        <w:rPr>
          <w:rFonts w:hint="default" w:ascii="monospace" w:hAnsi="monospace" w:eastAsia="monospace" w:cs="monospace"/>
          <w:color w:val="660099"/>
          <w:sz w:val="19"/>
          <w:szCs w:val="19"/>
          <w:shd w:val="clear" w:fill="FFFFFF"/>
          <w:woUserID w:val="1"/>
        </w:rPr>
        <w:t>columns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'year'</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yearly_profit_df.to_excel(</w:t>
      </w:r>
      <w:r>
        <w:rPr>
          <w:rFonts w:hint="default" w:ascii="monospace" w:hAnsi="monospace" w:eastAsia="monospace" w:cs="monospace"/>
          <w:color w:val="067D17"/>
          <w:sz w:val="19"/>
          <w:szCs w:val="19"/>
          <w:shd w:val="clear" w:fill="FFFFFF"/>
          <w:woUserID w:val="1"/>
        </w:rPr>
        <w:t>'results/profit1.1.xlsx'</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数据已保存</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p>
    <w:p w14:paraId="78EEB3E2">
      <w:pPr>
        <w:pStyle w:val="8"/>
        <w:keepNext w:val="0"/>
        <w:keepLines w:val="0"/>
        <w:widowControl/>
        <w:suppressLineNumbers w:val="0"/>
        <w:rPr>
          <w:rFonts w:hint="default" w:ascii="monospace" w:hAnsi="monospace" w:eastAsia="monospace" w:cs="monospace"/>
          <w:color w:val="080808"/>
          <w:sz w:val="19"/>
          <w:szCs w:val="19"/>
          <w:shd w:val="clear" w:fill="FFFFFF"/>
          <w:woUserID w:val="1"/>
        </w:rPr>
      </w:pPr>
    </w:p>
    <w:p w14:paraId="2FDFB0FE">
      <w:pPr>
        <w:rPr>
          <w:rFonts w:hint="eastAsia" w:ascii="黑体" w:hAnsi="黑体" w:eastAsia="黑体" w:cs="黑体"/>
          <w:b/>
          <w:bCs/>
          <w:sz w:val="28"/>
          <w:szCs w:val="28"/>
          <w:lang w:val="en-US" w:eastAsia="zh"/>
          <w:woUserID w:val="1"/>
        </w:rPr>
      </w:pPr>
      <w:r>
        <w:rPr>
          <w:rFonts w:hint="eastAsia" w:ascii="黑体" w:hAnsi="黑体" w:eastAsia="黑体" w:cs="黑体"/>
          <w:b/>
          <w:bCs/>
          <w:sz w:val="28"/>
          <w:szCs w:val="28"/>
          <w:lang w:val="en-US" w:eastAsia="zh"/>
          <w:woUserID w:val="1"/>
        </w:rPr>
        <w:t>附录E：问题一第二问实现代码</w:t>
      </w:r>
    </w:p>
    <w:p w14:paraId="44E19C10">
      <w:pPr>
        <w:pStyle w:val="8"/>
        <w:keepNext w:val="0"/>
        <w:keepLines w:val="0"/>
        <w:widowControl/>
        <w:suppressLineNumbers w:val="0"/>
        <w:rPr>
          <w:rFonts w:hint="eastAsia" w:eastAsiaTheme="minorEastAsia"/>
          <w:lang w:eastAsia="zh"/>
          <w:woUserID w:val="1"/>
        </w:rPr>
      </w:pP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 xml:space="preserve">pandas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pd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from </w:t>
      </w:r>
      <w:r>
        <w:rPr>
          <w:rFonts w:hint="default" w:ascii="monospace" w:hAnsi="monospace" w:eastAsia="monospace" w:cs="monospace"/>
          <w:color w:val="080808"/>
          <w:sz w:val="19"/>
          <w:szCs w:val="19"/>
          <w:shd w:val="clear" w:fill="FFFFFF"/>
          <w:woUserID w:val="1"/>
        </w:rPr>
        <w:t xml:space="preserve">scipy.optimize </w:t>
      </w: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linprog</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random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planting_data = pd.read_csv(</w:t>
      </w:r>
      <w:r>
        <w:rPr>
          <w:rFonts w:hint="default" w:ascii="monospace" w:hAnsi="monospace" w:eastAsia="monospace" w:cs="monospace"/>
          <w:color w:val="067D17"/>
          <w:sz w:val="19"/>
          <w:szCs w:val="19"/>
          <w:shd w:val="clear" w:fill="FFFFFF"/>
          <w:woUserID w:val="1"/>
        </w:rPr>
        <w:t>'data/processed_planting_data.csv'</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2023</w:t>
      </w:r>
      <w:r>
        <w:rPr>
          <w:rFonts w:hint="default" w:ascii="Courier New" w:hAnsi="Courier New" w:eastAsia="monospace" w:cs="Courier New"/>
          <w:i/>
          <w:iCs/>
          <w:color w:val="8C8C8C"/>
          <w:sz w:val="19"/>
          <w:szCs w:val="19"/>
          <w:shd w:val="clear" w:fill="FFFFFF"/>
          <w:woUserID w:val="1"/>
        </w:rPr>
        <w:t>年的种植数据</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yearly_data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planting_data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yearly_profit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读取之前处理好的数据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crop_data = pd.read_csv(</w:t>
      </w:r>
      <w:r>
        <w:rPr>
          <w:rFonts w:hint="default" w:ascii="monospace" w:hAnsi="monospace" w:eastAsia="monospace" w:cs="monospace"/>
          <w:color w:val="067D17"/>
          <w:sz w:val="19"/>
          <w:szCs w:val="19"/>
          <w:shd w:val="clear" w:fill="FFFFFF"/>
          <w:woUserID w:val="1"/>
        </w:rPr>
        <w:t>'data/processed_crop_data.csv'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land_data = pd.read_csv(</w:t>
      </w:r>
      <w:r>
        <w:rPr>
          <w:rFonts w:hint="default" w:ascii="monospace" w:hAnsi="monospace" w:eastAsia="monospace" w:cs="monospace"/>
          <w:color w:val="067D17"/>
          <w:sz w:val="19"/>
          <w:szCs w:val="19"/>
          <w:shd w:val="clear" w:fill="FFFFFF"/>
          <w:woUserID w:val="1"/>
        </w:rPr>
        <w:t>'data/processed_land_data.csv'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豆类作物</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legume_crops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黑豆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绿豆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爬豆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豇豆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刀豆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芸豆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current_year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range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2024</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2031</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读取数据</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planting_data = yearly_data[current_year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使用前一年的种植数据作为基础迭代</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添加</w:t>
      </w:r>
      <w:r>
        <w:rPr>
          <w:rFonts w:hint="default" w:ascii="monospace" w:hAnsi="monospace" w:eastAsia="monospace" w:cs="monospace"/>
          <w:i/>
          <w:iCs/>
          <w:color w:val="8C8C8C"/>
          <w:sz w:val="19"/>
          <w:szCs w:val="19"/>
          <w:shd w:val="clear" w:fill="FFFFFF"/>
          <w:woUserID w:val="1"/>
        </w:rPr>
        <w:t xml:space="preserve"> land_type </w:t>
      </w:r>
      <w:r>
        <w:rPr>
          <w:rFonts w:hint="default" w:ascii="Courier New" w:hAnsi="Courier New" w:eastAsia="monospace" w:cs="Courier New"/>
          <w:i/>
          <w:iCs/>
          <w:color w:val="8C8C8C"/>
          <w:sz w:val="19"/>
          <w:szCs w:val="19"/>
          <w:shd w:val="clear" w:fill="FFFFFF"/>
          <w:woUserID w:val="1"/>
        </w:rPr>
        <w:t>到</w:t>
      </w:r>
      <w:r>
        <w:rPr>
          <w:rFonts w:hint="default" w:ascii="monospace" w:hAnsi="monospace" w:eastAsia="monospace" w:cs="monospace"/>
          <w:i/>
          <w:iCs/>
          <w:color w:val="8C8C8C"/>
          <w:sz w:val="19"/>
          <w:szCs w:val="19"/>
          <w:shd w:val="clear" w:fill="FFFFFF"/>
          <w:woUserID w:val="1"/>
        </w:rPr>
        <w:t xml:space="preserve"> planting_data</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planting_data[</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 = planting_data[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].apply(</w:t>
      </w:r>
      <w:r>
        <w:rPr>
          <w:rFonts w:hint="default" w:ascii="monospace" w:hAnsi="monospace" w:eastAsia="monospace" w:cs="monospace"/>
          <w:color w:val="0033B3"/>
          <w:sz w:val="19"/>
          <w:szCs w:val="19"/>
          <w:shd w:val="clear" w:fill="FFFFFF"/>
          <w:woUserID w:val="1"/>
        </w:rPr>
        <w:t xml:space="preserve">lambda </w:t>
      </w:r>
      <w:r>
        <w:rPr>
          <w:rFonts w:hint="default" w:ascii="monospace" w:hAnsi="monospace" w:eastAsia="monospace" w:cs="monospace"/>
          <w:color w:val="080808"/>
          <w:sz w:val="19"/>
          <w:szCs w:val="19"/>
          <w:shd w:val="clear" w:fill="FFFFFF"/>
          <w:woUserID w:val="1"/>
        </w:rPr>
        <w:t>x: 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x][</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合并</w:t>
      </w:r>
      <w:r>
        <w:rPr>
          <w:rFonts w:hint="default" w:ascii="monospace" w:hAnsi="monospace" w:eastAsia="monospace" w:cs="monospace"/>
          <w:i/>
          <w:iCs/>
          <w:color w:val="8C8C8C"/>
          <w:sz w:val="19"/>
          <w:szCs w:val="19"/>
          <w:shd w:val="clear" w:fill="FFFFFF"/>
          <w:woUserID w:val="1"/>
        </w:rPr>
        <w:t xml:space="preserve"> crop_data </w:t>
      </w:r>
      <w:r>
        <w:rPr>
          <w:rFonts w:hint="default" w:ascii="Courier New" w:hAnsi="Courier New" w:eastAsia="monospace" w:cs="Courier New"/>
          <w:i/>
          <w:iCs/>
          <w:color w:val="8C8C8C"/>
          <w:sz w:val="19"/>
          <w:szCs w:val="19"/>
          <w:shd w:val="clear" w:fill="FFFFFF"/>
          <w:woUserID w:val="1"/>
        </w:rPr>
        <w:t>和</w:t>
      </w:r>
      <w:r>
        <w:rPr>
          <w:rFonts w:hint="default" w:ascii="monospace" w:hAnsi="monospace" w:eastAsia="monospace" w:cs="monospace"/>
          <w:i/>
          <w:iCs/>
          <w:color w:val="8C8C8C"/>
          <w:sz w:val="19"/>
          <w:szCs w:val="19"/>
          <w:shd w:val="clear" w:fill="FFFFFF"/>
          <w:woUserID w:val="1"/>
        </w:rPr>
        <w:t xml:space="preserve"> planting_data</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merged_data = pd.merge(crop_data, planting_data, </w:t>
      </w:r>
      <w:r>
        <w:rPr>
          <w:rFonts w:hint="default" w:ascii="monospace" w:hAnsi="monospace" w:eastAsia="monospace" w:cs="monospace"/>
          <w:color w:val="660099"/>
          <w:sz w:val="19"/>
          <w:szCs w:val="19"/>
          <w:shd w:val="clear" w:fill="FFFFFF"/>
          <w:woUserID w:val="1"/>
        </w:rPr>
        <w:t>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开始计算</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年的最优解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计算市场需求量（亩产量</w:t>
      </w:r>
      <w:r>
        <w:rPr>
          <w:rFonts w:hint="default" w:ascii="monospace" w:hAnsi="monospace" w:eastAsia="monospace" w:cs="monospace"/>
          <w:i/>
          <w:iCs/>
          <w:color w:val="8C8C8C"/>
          <w:sz w:val="19"/>
          <w:szCs w:val="19"/>
          <w:shd w:val="clear" w:fill="FFFFFF"/>
          <w:woUserID w:val="1"/>
        </w:rPr>
        <w:t xml:space="preserve"> * </w:t>
      </w:r>
      <w:r>
        <w:rPr>
          <w:rFonts w:hint="default" w:ascii="Courier New" w:hAnsi="Courier New" w:eastAsia="monospace" w:cs="Courier New"/>
          <w:i/>
          <w:iCs/>
          <w:color w:val="8C8C8C"/>
          <w:sz w:val="19"/>
          <w:szCs w:val="19"/>
          <w:shd w:val="clear" w:fill="FFFFFF"/>
          <w:woUserID w:val="1"/>
        </w:rPr>
        <w:t>去年种植面积）</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merged_data[</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 = merged_data[</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 merged_data[</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计算每种作物在每个季节的总市场需求量</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market_demand = merged_data.groupby([</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].sum().reset_index()</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单季的作物改为第一季</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market_demand.loc[market_demand[</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单季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crop_data.loc[crop_data[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单季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print(market_demand)</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 </w:t>
      </w:r>
      <w:r>
        <w:rPr>
          <w:rFonts w:hint="default" w:ascii="Courier New" w:hAnsi="Courier New" w:eastAsia="monospace" w:cs="Courier New"/>
          <w:i/>
          <w:iCs/>
          <w:color w:val="8C8C8C"/>
          <w:sz w:val="19"/>
          <w:szCs w:val="19"/>
          <w:shd w:val="clear" w:fill="FFFFFF"/>
          <w:woUserID w:val="1"/>
        </w:rPr>
        <w:t>提取参数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crops = 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].unique()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lands = 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].unique()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seasons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第二季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seasons = pd.Series(seasons)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定义变量数量</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num_crops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num_lands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num_seasons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定义目标函数系数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c_discounted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crop_info = crop_data[(crop_data[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 &amp; (crop_data[</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 == 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crop_info.empty: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price = crop_info['price_min'].values[0]</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 price </w:t>
      </w:r>
      <w:r>
        <w:rPr>
          <w:rFonts w:hint="default" w:ascii="Courier New" w:hAnsi="Courier New" w:eastAsia="monospace" w:cs="Courier New"/>
          <w:i/>
          <w:iCs/>
          <w:color w:val="8C8C8C"/>
          <w:sz w:val="19"/>
          <w:szCs w:val="19"/>
          <w:shd w:val="clear" w:fill="FFFFFF"/>
          <w:woUserID w:val="1"/>
        </w:rPr>
        <w:t>使用最小值和最大值之间的随机数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price = random.uniform(crop_info[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crop_info[</w:t>
      </w:r>
      <w:r>
        <w:rPr>
          <w:rFonts w:hint="default" w:ascii="monospace" w:hAnsi="monospace" w:eastAsia="monospace" w:cs="monospace"/>
          <w:color w:val="067D17"/>
          <w:sz w:val="19"/>
          <w:szCs w:val="19"/>
          <w:shd w:val="clear" w:fill="FFFFFF"/>
          <w:woUserID w:val="1"/>
        </w:rPr>
        <w:t>'price_max'</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yield_per_acre = crop_info[</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cost = crop_info[</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c.append(-(price * yield_per_acre - cost))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因为</w:t>
      </w:r>
      <w:r>
        <w:rPr>
          <w:rFonts w:hint="default" w:ascii="monospace" w:hAnsi="monospace" w:eastAsia="monospace" w:cs="monospace"/>
          <w:i/>
          <w:iCs/>
          <w:color w:val="8C8C8C"/>
          <w:sz w:val="19"/>
          <w:szCs w:val="19"/>
          <w:shd w:val="clear" w:fill="FFFFFF"/>
          <w:woUserID w:val="1"/>
        </w:rPr>
        <w:t xml:space="preserve"> linprog </w:t>
      </w:r>
      <w:r>
        <w:rPr>
          <w:rFonts w:hint="default" w:ascii="Courier New" w:hAnsi="Courier New" w:eastAsia="monospace" w:cs="Courier New"/>
          <w:i/>
          <w:iCs/>
          <w:color w:val="8C8C8C"/>
          <w:sz w:val="19"/>
          <w:szCs w:val="19"/>
          <w:shd w:val="clear" w:fill="FFFFFF"/>
          <w:woUserID w:val="1"/>
        </w:rPr>
        <w:t>求最小值，所以这里加负号</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c_discounted.append(-(</w:t>
      </w:r>
      <w:r>
        <w:rPr>
          <w:rFonts w:hint="default" w:ascii="monospace" w:hAnsi="monospace" w:eastAsia="monospace" w:cs="monospace"/>
          <w:color w:val="1750EB"/>
          <w:sz w:val="19"/>
          <w:szCs w:val="19"/>
          <w:shd w:val="clear" w:fill="FFFFFF"/>
          <w:woUserID w:val="1"/>
        </w:rPr>
        <w:t xml:space="preserve">0.5 </w:t>
      </w:r>
      <w:r>
        <w:rPr>
          <w:rFonts w:hint="default" w:ascii="monospace" w:hAnsi="monospace" w:eastAsia="monospace" w:cs="monospace"/>
          <w:color w:val="080808"/>
          <w:sz w:val="19"/>
          <w:szCs w:val="19"/>
          <w:shd w:val="clear" w:fill="FFFFFF"/>
          <w:woUserID w:val="1"/>
        </w:rPr>
        <w:t xml:space="preserve">* price * yield_per_acre - cost))  </w:t>
      </w:r>
      <w:r>
        <w:rPr>
          <w:rFonts w:hint="default" w:ascii="monospace" w:hAnsi="monospace" w:eastAsia="monospace" w:cs="monospace"/>
          <w:i/>
          <w:iCs/>
          <w:color w:val="8C8C8C"/>
          <w:sz w:val="19"/>
          <w:szCs w:val="19"/>
          <w:shd w:val="clear" w:fill="FFFFFF"/>
          <w:woUserID w:val="1"/>
        </w:rPr>
        <w:t># 50%</w:t>
      </w:r>
      <w:r>
        <w:rPr>
          <w:rFonts w:hint="default" w:ascii="Courier New" w:hAnsi="Courier New" w:eastAsia="monospace" w:cs="Courier New"/>
          <w:i/>
          <w:iCs/>
          <w:color w:val="8C8C8C"/>
          <w:sz w:val="19"/>
          <w:szCs w:val="19"/>
          <w:shd w:val="clear" w:fill="FFFFFF"/>
          <w:woUserID w:val="1"/>
        </w:rPr>
        <w:t>降价</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c_discounted.append(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Combine original and discounted coefficients</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c.extend(c_discounted)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A b </w:t>
      </w:r>
      <w:r>
        <w:rPr>
          <w:rFonts w:hint="default" w:ascii="Courier New" w:hAnsi="Courier New" w:eastAsia="monospace" w:cs="Courier New"/>
          <w:i/>
          <w:iCs/>
          <w:color w:val="8C8C8C"/>
          <w:sz w:val="19"/>
          <w:szCs w:val="19"/>
          <w:shd w:val="clear" w:fill="FFFFFF"/>
          <w:woUserID w:val="1"/>
        </w:rPr>
        <w:t>存储约束条件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地块面积限制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lands.tolist().index(land) * num_crops * num_seasons + i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row[index + num_crops * num_lands * num_seasons]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w:t>
      </w:r>
      <w:r>
        <w:rPr>
          <w:rFonts w:hint="default" w:ascii="monospace" w:hAnsi="monospace" w:eastAsia="monospace" w:cs="monospace"/>
          <w:color w:val="067D17"/>
          <w:sz w:val="19"/>
          <w:szCs w:val="19"/>
          <w:shd w:val="clear" w:fill="FFFFFF"/>
          <w:woUserID w:val="1"/>
        </w:rPr>
        <w:t>'land_area'</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市场需求限制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lands.tolist().index(land) * num_crops * num_seasons + crops.tolist().index(crop)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crop_info = crop_data[(crop_data[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crop_info.empty: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yield_per_acre = crop_info[</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yield_per_acre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num_crops * num_lands * num_seasons] = yield_per_acre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demand_info = market_demand[(market_demand[</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(market_demand[</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demand_info.empty: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b.append(demand_info[</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豆类轮作要求</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current_year &gt;= </w:t>
      </w:r>
      <w:r>
        <w:rPr>
          <w:rFonts w:hint="default" w:ascii="monospace" w:hAnsi="monospace" w:eastAsia="monospace" w:cs="monospace"/>
          <w:color w:val="1750EB"/>
          <w:sz w:val="19"/>
          <w:szCs w:val="19"/>
          <w:shd w:val="clear" w:fill="FFFFFF"/>
          <w:woUserID w:val="1"/>
        </w:rPr>
        <w:t>2025</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previous_years = [current_year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previous_data = pd.concat([yearly_data[y]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y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 xml:space="preserve">previous_years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y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yearly_data])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legume_planted = previous_data[(previous_data[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 &amp; (previous_data[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].isin(legume_crops))]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legume_planted.empty: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legume_crops: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 xml:space="preserve">(lands).index(land)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(seasons)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 xml:space="preserve">(crops).index(crop)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(seasons)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(seasons).index(season)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row[index + num_crops * num_lands * num_seasons]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求解线性规划问题</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res = linprog(c, </w:t>
      </w:r>
      <w:r>
        <w:rPr>
          <w:rFonts w:hint="default" w:ascii="monospace" w:hAnsi="monospace" w:eastAsia="monospace" w:cs="monospace"/>
          <w:color w:val="660099"/>
          <w:sz w:val="19"/>
          <w:szCs w:val="19"/>
          <w:shd w:val="clear" w:fill="FFFFFF"/>
          <w:woUserID w:val="1"/>
        </w:rPr>
        <w:t>A_ub</w:t>
      </w:r>
      <w:r>
        <w:rPr>
          <w:rFonts w:hint="default" w:ascii="monospace" w:hAnsi="monospace" w:eastAsia="monospace" w:cs="monospace"/>
          <w:color w:val="080808"/>
          <w:sz w:val="19"/>
          <w:szCs w:val="19"/>
          <w:shd w:val="clear" w:fill="FFFFFF"/>
          <w:woUserID w:val="1"/>
        </w:rPr>
        <w:t xml:space="preserve">=A, </w:t>
      </w:r>
      <w:r>
        <w:rPr>
          <w:rFonts w:hint="default" w:ascii="monospace" w:hAnsi="monospace" w:eastAsia="monospace" w:cs="monospace"/>
          <w:color w:val="660099"/>
          <w:sz w:val="19"/>
          <w:szCs w:val="19"/>
          <w:shd w:val="clear" w:fill="FFFFFF"/>
          <w:woUserID w:val="1"/>
        </w:rPr>
        <w:t>b_ub</w:t>
      </w:r>
      <w:r>
        <w:rPr>
          <w:rFonts w:hint="default" w:ascii="monospace" w:hAnsi="monospace" w:eastAsia="monospace" w:cs="monospace"/>
          <w:color w:val="080808"/>
          <w:sz w:val="19"/>
          <w:szCs w:val="19"/>
          <w:shd w:val="clear" w:fill="FFFFFF"/>
          <w:woUserID w:val="1"/>
        </w:rPr>
        <w:t xml:space="preserve">=b, </w:t>
      </w:r>
      <w:r>
        <w:rPr>
          <w:rFonts w:hint="default" w:ascii="monospace" w:hAnsi="monospace" w:eastAsia="monospace" w:cs="monospace"/>
          <w:color w:val="660099"/>
          <w:sz w:val="19"/>
          <w:szCs w:val="19"/>
          <w:shd w:val="clear" w:fill="FFFFFF"/>
          <w:woUserID w:val="1"/>
        </w:rPr>
        <w:t>method</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'highs'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输出结果</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res.success: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年最优解已找到</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最优解：</w:t>
      </w:r>
      <w:r>
        <w:rPr>
          <w:rFonts w:hint="default" w:ascii="monospace" w:hAnsi="monospace" w:eastAsia="monospace" w:cs="monospace"/>
          <w:color w:val="0037A6"/>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-res.fun</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yearly_profit[current_year] = -res.fun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j, 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k, 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i * num_crops * num_seasons + j * num_seasons + k</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res.x[index] &gt;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rows.append({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land,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crop,</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 res.x[index],</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res.x[index + num_crops * num_lands * num_seasons] &gt;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rows.append({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land,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crop,</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 res.x[index +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'discounted'</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True</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current_year_data = pd.DataFrame(rows)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年的种植数据：</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(current_year_data.head())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yearly_data[current_year] = current_year_data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年没有找到可行解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break</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保存到</w:t>
      </w:r>
      <w:r>
        <w:rPr>
          <w:rFonts w:hint="default" w:ascii="monospace" w:hAnsi="monospace" w:eastAsia="monospace" w:cs="monospace"/>
          <w:i/>
          <w:iCs/>
          <w:color w:val="8C8C8C"/>
          <w:sz w:val="19"/>
          <w:szCs w:val="19"/>
          <w:shd w:val="clear" w:fill="FFFFFF"/>
          <w:woUserID w:val="1"/>
        </w:rPr>
        <w:t>excel</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template_df = pd.read_excel(</w:t>
      </w:r>
      <w:r>
        <w:rPr>
          <w:rFonts w:hint="default" w:ascii="monospace" w:hAnsi="monospace" w:eastAsia="monospace" w:cs="monospace"/>
          <w:color w:val="067D17"/>
          <w:sz w:val="19"/>
          <w:szCs w:val="19"/>
          <w:shd w:val="clear" w:fill="FFFFFF"/>
          <w:woUserID w:val="1"/>
        </w:rPr>
        <w:t>"code/results_template.xlsx"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0 - 53 </w:t>
      </w:r>
      <w:r>
        <w:rPr>
          <w:rFonts w:hint="default" w:ascii="Courier New" w:hAnsi="Courier New" w:eastAsia="monospace" w:cs="Courier New"/>
          <w:i/>
          <w:iCs/>
          <w:color w:val="8C8C8C"/>
          <w:sz w:val="19"/>
          <w:szCs w:val="19"/>
          <w:shd w:val="clear" w:fill="FFFFFF"/>
          <w:woUserID w:val="1"/>
        </w:rPr>
        <w:t>行 为第一季</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land_id_first = template_df[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54</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land_id_first = land_id_first + </w:t>
      </w:r>
      <w:r>
        <w:rPr>
          <w:rFonts w:hint="default" w:ascii="monospace" w:hAnsi="monospace" w:eastAsia="monospace" w:cs="monospace"/>
          <w:color w:val="067D17"/>
          <w:sz w:val="19"/>
          <w:szCs w:val="19"/>
          <w:shd w:val="clear" w:fill="FFFFFF"/>
          <w:woUserID w:val="1"/>
        </w:rPr>
        <w:t>"_</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54 - 81 </w:t>
      </w:r>
      <w:r>
        <w:rPr>
          <w:rFonts w:hint="default" w:ascii="Courier New" w:hAnsi="Courier New" w:eastAsia="monospace" w:cs="Courier New"/>
          <w:i/>
          <w:iCs/>
          <w:color w:val="8C8C8C"/>
          <w:sz w:val="19"/>
          <w:szCs w:val="19"/>
          <w:shd w:val="clear" w:fill="FFFFFF"/>
          <w:woUserID w:val="1"/>
        </w:rPr>
        <w:t>行 为第二季</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land_id_second = template_df[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54</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82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land_id_second = land_id_second + </w:t>
      </w:r>
      <w:r>
        <w:rPr>
          <w:rFonts w:hint="default" w:ascii="monospace" w:hAnsi="monospace" w:eastAsia="monospace" w:cs="monospace"/>
          <w:color w:val="067D17"/>
          <w:sz w:val="19"/>
          <w:szCs w:val="19"/>
          <w:shd w:val="clear" w:fill="FFFFFF"/>
          <w:woUserID w:val="1"/>
        </w:rPr>
        <w:t>"_</w:t>
      </w:r>
      <w:r>
        <w:rPr>
          <w:rFonts w:hint="default" w:ascii="Courier New" w:hAnsi="Courier New" w:eastAsia="monospace" w:cs="Courier New"/>
          <w:color w:val="067D17"/>
          <w:sz w:val="19"/>
          <w:szCs w:val="19"/>
          <w:shd w:val="clear" w:fill="FFFFFF"/>
          <w:woUserID w:val="1"/>
        </w:rPr>
        <w:t>第二季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template_cols = template_df.columns[</w:t>
      </w:r>
      <w:r>
        <w:rPr>
          <w:rFonts w:hint="default" w:ascii="monospace" w:hAnsi="monospace" w:eastAsia="monospace" w:cs="monospace"/>
          <w:color w:val="1750EB"/>
          <w:sz w:val="19"/>
          <w:szCs w:val="19"/>
          <w:shd w:val="clear" w:fill="FFFFFF"/>
          <w:woUserID w:val="1"/>
        </w:rPr>
        <w:t>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with </w:t>
      </w:r>
      <w:r>
        <w:rPr>
          <w:rFonts w:hint="default" w:ascii="monospace" w:hAnsi="monospace" w:eastAsia="monospace" w:cs="monospace"/>
          <w:color w:val="080808"/>
          <w:sz w:val="19"/>
          <w:szCs w:val="19"/>
          <w:shd w:val="clear" w:fill="FFFFFF"/>
          <w:woUserID w:val="1"/>
        </w:rPr>
        <w:t>pd.ExcelWriter(</w:t>
      </w:r>
      <w:r>
        <w:rPr>
          <w:rFonts w:hint="default" w:ascii="monospace" w:hAnsi="monospace" w:eastAsia="monospace" w:cs="monospace"/>
          <w:color w:val="067D17"/>
          <w:sz w:val="19"/>
          <w:szCs w:val="19"/>
          <w:shd w:val="clear" w:fill="FFFFFF"/>
          <w:woUserID w:val="1"/>
        </w:rPr>
        <w:t>'results/1.2.xlsx'</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writer:</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year, data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yearly_data.items():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continue</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df = pd.DataFrame(</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0080"/>
          <w:sz w:val="19"/>
          <w:szCs w:val="19"/>
          <w:shd w:val="clear" w:fill="FFFFFF"/>
          <w:woUserID w:val="1"/>
        </w:rPr>
        <w:t>range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(land_id_first)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(land_id_second)), </w:t>
      </w:r>
      <w:r>
        <w:rPr>
          <w:rFonts w:hint="default" w:ascii="monospace" w:hAnsi="monospace" w:eastAsia="monospace" w:cs="monospace"/>
          <w:color w:val="660099"/>
          <w:sz w:val="19"/>
          <w:szCs w:val="19"/>
          <w:shd w:val="clear" w:fill="FFFFFF"/>
          <w:woUserID w:val="1"/>
        </w:rPr>
        <w:t>columns</w:t>
      </w:r>
      <w:r>
        <w:rPr>
          <w:rFonts w:hint="default" w:ascii="monospace" w:hAnsi="monospace" w:eastAsia="monospace" w:cs="monospace"/>
          <w:color w:val="080808"/>
          <w:sz w:val="19"/>
          <w:szCs w:val="19"/>
          <w:shd w:val="clear" w:fill="FFFFFF"/>
          <w:woUserID w:val="1"/>
        </w:rPr>
        <w:t>=template_cols)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 pd.concat([land_id_first, land_id_second], </w:t>
      </w:r>
      <w:r>
        <w:rPr>
          <w:rFonts w:hint="default" w:ascii="monospace" w:hAnsi="monospace" w:eastAsia="monospace" w:cs="monospace"/>
          <w:color w:val="660099"/>
          <w:sz w:val="19"/>
          <w:szCs w:val="19"/>
          <w:shd w:val="clear" w:fill="FFFFFF"/>
          <w:woUserID w:val="1"/>
        </w:rPr>
        <w:t>ignore_index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True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row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data.iterrows():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land_id = row[</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crop_name = row[</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crop_area = row[</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 = row[</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land_name_with_season = land_id + </w:t>
      </w:r>
      <w:r>
        <w:rPr>
          <w:rFonts w:hint="default" w:ascii="monospace" w:hAnsi="monospace" w:eastAsia="monospace" w:cs="monospace"/>
          <w:color w:val="067D17"/>
          <w:sz w:val="19"/>
          <w:szCs w:val="19"/>
          <w:shd w:val="clear" w:fill="FFFFFF"/>
          <w:woUserID w:val="1"/>
        </w:rPr>
        <w:t xml:space="preserve">"_" </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df[df[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 land_name_with_season].index[</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df.at[index, crop_name] = crop_area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空缺值填充为</w:t>
      </w:r>
      <w:r>
        <w:rPr>
          <w:rFonts w:hint="default" w:ascii="monospace" w:hAnsi="monospace" w:eastAsia="monospace" w:cs="monospace"/>
          <w:i/>
          <w:iCs/>
          <w:color w:val="8C8C8C"/>
          <w:sz w:val="19"/>
          <w:szCs w:val="19"/>
          <w:shd w:val="clear" w:fill="FFFFFF"/>
          <w:woUserID w:val="1"/>
        </w:rPr>
        <w:t xml:space="preserve"> 0</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df = df.fillna(</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df.to_excel(writer, </w:t>
      </w:r>
      <w:r>
        <w:rPr>
          <w:rFonts w:hint="default" w:ascii="monospace" w:hAnsi="monospace" w:eastAsia="monospace" w:cs="monospace"/>
          <w:color w:val="660099"/>
          <w:sz w:val="19"/>
          <w:szCs w:val="19"/>
          <w:shd w:val="clear" w:fill="FFFFFF"/>
          <w:woUserID w:val="1"/>
        </w:rPr>
        <w:t>sheet_name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0080"/>
          <w:sz w:val="19"/>
          <w:szCs w:val="19"/>
          <w:shd w:val="clear" w:fill="FFFFFF"/>
          <w:woUserID w:val="1"/>
        </w:rPr>
        <w:t>str</w:t>
      </w:r>
      <w:r>
        <w:rPr>
          <w:rFonts w:hint="default" w:ascii="monospace" w:hAnsi="monospace" w:eastAsia="monospace" w:cs="monospace"/>
          <w:color w:val="080808"/>
          <w:sz w:val="19"/>
          <w:szCs w:val="19"/>
          <w:shd w:val="clear" w:fill="FFFFFF"/>
          <w:woUserID w:val="1"/>
        </w:rPr>
        <w:t xml:space="preserve">(year),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已保存</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年的结果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保存年度利润</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yearly_profit_df = pd.DataFrame(yearly_profit.items(), </w:t>
      </w:r>
      <w:r>
        <w:rPr>
          <w:rFonts w:hint="default" w:ascii="monospace" w:hAnsi="monospace" w:eastAsia="monospace" w:cs="monospace"/>
          <w:color w:val="660099"/>
          <w:sz w:val="19"/>
          <w:szCs w:val="19"/>
          <w:shd w:val="clear" w:fill="FFFFFF"/>
          <w:woUserID w:val="1"/>
        </w:rPr>
        <w:t>columns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'year'</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yearly_profit_df.to_excel(</w:t>
      </w:r>
      <w:r>
        <w:rPr>
          <w:rFonts w:hint="default" w:ascii="monospace" w:hAnsi="monospace" w:eastAsia="monospace" w:cs="monospace"/>
          <w:color w:val="067D17"/>
          <w:sz w:val="19"/>
          <w:szCs w:val="19"/>
          <w:shd w:val="clear" w:fill="FFFFFF"/>
          <w:woUserID w:val="1"/>
        </w:rPr>
        <w:t>'results/profit1.2.xlsx'</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数据已保存</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p>
    <w:p w14:paraId="28DE8681">
      <w:pPr>
        <w:rPr>
          <w:rFonts w:hint="eastAsia" w:ascii="黑体" w:hAnsi="黑体" w:eastAsia="黑体" w:cs="黑体"/>
          <w:b/>
          <w:bCs/>
          <w:sz w:val="28"/>
          <w:szCs w:val="28"/>
          <w:lang w:val="en-US" w:eastAsia="zh"/>
          <w:woUserID w:val="1"/>
        </w:rPr>
      </w:pPr>
      <w:r>
        <w:rPr>
          <w:rFonts w:hint="eastAsia" w:ascii="黑体" w:hAnsi="黑体" w:eastAsia="黑体" w:cs="黑体"/>
          <w:b/>
          <w:bCs/>
          <w:sz w:val="28"/>
          <w:szCs w:val="28"/>
          <w:lang w:val="en-US" w:eastAsia="zh"/>
          <w:woUserID w:val="1"/>
        </w:rPr>
        <w:t>附录F：问题二实现代码</w:t>
      </w:r>
    </w:p>
    <w:p w14:paraId="0924D1EF">
      <w:pPr>
        <w:pStyle w:val="8"/>
        <w:keepNext w:val="0"/>
        <w:keepLines w:val="0"/>
        <w:widowControl/>
        <w:suppressLineNumbers w:val="0"/>
        <w:rPr>
          <w:rFonts w:ascii="monospace" w:hAnsi="monospace" w:eastAsia="monospace" w:cs="monospace"/>
          <w:sz w:val="19"/>
          <w:szCs w:val="19"/>
          <w:woUserID w:val="1"/>
        </w:rPr>
      </w:pP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 xml:space="preserve">pandas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pd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from </w:t>
      </w:r>
      <w:r>
        <w:rPr>
          <w:rFonts w:hint="default" w:ascii="monospace" w:hAnsi="monospace" w:eastAsia="monospace" w:cs="monospace"/>
          <w:color w:val="080808"/>
          <w:sz w:val="19"/>
          <w:szCs w:val="19"/>
          <w:shd w:val="clear" w:fill="FFFFFF"/>
          <w:woUserID w:val="1"/>
        </w:rPr>
        <w:t xml:space="preserve">scipy.optimize </w:t>
      </w: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linprog</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random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planting_data = pd.read_csv(</w:t>
      </w:r>
      <w:r>
        <w:rPr>
          <w:rFonts w:hint="default" w:ascii="monospace" w:hAnsi="monospace" w:eastAsia="monospace" w:cs="monospace"/>
          <w:color w:val="067D17"/>
          <w:sz w:val="19"/>
          <w:szCs w:val="19"/>
          <w:shd w:val="clear" w:fill="FFFFFF"/>
          <w:woUserID w:val="1"/>
        </w:rPr>
        <w:t>'data/processed_planting_data.csv'</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2023</w:t>
      </w:r>
      <w:r>
        <w:rPr>
          <w:rFonts w:hint="default" w:ascii="Courier New" w:hAnsi="Courier New" w:eastAsia="monospace" w:cs="Courier New"/>
          <w:i/>
          <w:iCs/>
          <w:color w:val="8C8C8C"/>
          <w:sz w:val="19"/>
          <w:szCs w:val="19"/>
          <w:shd w:val="clear" w:fill="FFFFFF"/>
          <w:woUserID w:val="1"/>
        </w:rPr>
        <w:t>年的种植数据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crop_data = pd.read_csv(</w:t>
      </w:r>
      <w:r>
        <w:rPr>
          <w:rFonts w:hint="default" w:ascii="monospace" w:hAnsi="monospace" w:eastAsia="monospace" w:cs="monospace"/>
          <w:color w:val="067D17"/>
          <w:sz w:val="19"/>
          <w:szCs w:val="19"/>
          <w:shd w:val="clear" w:fill="FFFFFF"/>
          <w:woUserID w:val="1"/>
        </w:rPr>
        <w:t>'data/processed_crop_data.csv'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land_data = pd.read_csv(</w:t>
      </w:r>
      <w:r>
        <w:rPr>
          <w:rFonts w:hint="default" w:ascii="monospace" w:hAnsi="monospace" w:eastAsia="monospace" w:cs="monospace"/>
          <w:color w:val="067D17"/>
          <w:sz w:val="19"/>
          <w:szCs w:val="19"/>
          <w:shd w:val="clear" w:fill="FFFFFF"/>
          <w:woUserID w:val="1"/>
        </w:rPr>
        <w:t>'data/processed_land_data.csv'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初始化数据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yearly_data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planting_data}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yearly_profit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豆类作物</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legume_crops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黑豆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绿豆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爬豆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豇豆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刀豆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芸豆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定义作物类别</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grain_crops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黑豆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绿豆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爬豆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小麦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玉米</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谷子</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高粱</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黍子</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荞麦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南瓜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红薯</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莜麦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大麦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水稻</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vegetable_crops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豇豆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刀豆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芸豆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土豆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西红柿</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茄子</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菠菜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青椒</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菜花</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包菜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油麦菜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小青菜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生菜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辣椒</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空心菜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黄心菜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芹菜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大白菜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白萝卜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红萝卜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mushroom_crops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榆黄菇</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香菇</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白灵菇</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羊肚菌</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current_year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range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2024</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2031</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读取数据</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planting_data = yearly_data[current_year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使用前一年的种植数据作为基础迭代</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添加</w:t>
      </w:r>
      <w:r>
        <w:rPr>
          <w:rFonts w:hint="default" w:ascii="monospace" w:hAnsi="monospace" w:eastAsia="monospace" w:cs="monospace"/>
          <w:i/>
          <w:iCs/>
          <w:color w:val="8C8C8C"/>
          <w:sz w:val="19"/>
          <w:szCs w:val="19"/>
          <w:shd w:val="clear" w:fill="FFFFFF"/>
          <w:woUserID w:val="1"/>
        </w:rPr>
        <w:t xml:space="preserve"> land_type </w:t>
      </w:r>
      <w:r>
        <w:rPr>
          <w:rFonts w:hint="default" w:ascii="Courier New" w:hAnsi="Courier New" w:eastAsia="monospace" w:cs="Courier New"/>
          <w:i/>
          <w:iCs/>
          <w:color w:val="8C8C8C"/>
          <w:sz w:val="19"/>
          <w:szCs w:val="19"/>
          <w:shd w:val="clear" w:fill="FFFFFF"/>
          <w:woUserID w:val="1"/>
        </w:rPr>
        <w:t>到</w:t>
      </w:r>
      <w:r>
        <w:rPr>
          <w:rFonts w:hint="default" w:ascii="monospace" w:hAnsi="monospace" w:eastAsia="monospace" w:cs="monospace"/>
          <w:i/>
          <w:iCs/>
          <w:color w:val="8C8C8C"/>
          <w:sz w:val="19"/>
          <w:szCs w:val="19"/>
          <w:shd w:val="clear" w:fill="FFFFFF"/>
          <w:woUserID w:val="1"/>
        </w:rPr>
        <w:t xml:space="preserve"> planting_data</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planting_data[</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 = planting_data[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].apply(</w:t>
      </w:r>
      <w:r>
        <w:rPr>
          <w:rFonts w:hint="default" w:ascii="monospace" w:hAnsi="monospace" w:eastAsia="monospace" w:cs="monospace"/>
          <w:color w:val="0033B3"/>
          <w:sz w:val="19"/>
          <w:szCs w:val="19"/>
          <w:shd w:val="clear" w:fill="FFFFFF"/>
          <w:woUserID w:val="1"/>
        </w:rPr>
        <w:t xml:space="preserve">lambda </w:t>
      </w:r>
      <w:r>
        <w:rPr>
          <w:rFonts w:hint="default" w:ascii="monospace" w:hAnsi="monospace" w:eastAsia="monospace" w:cs="monospace"/>
          <w:color w:val="080808"/>
          <w:sz w:val="19"/>
          <w:szCs w:val="19"/>
          <w:shd w:val="clear" w:fill="FFFFFF"/>
          <w:woUserID w:val="1"/>
        </w:rPr>
        <w:t>x: 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x][</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合并</w:t>
      </w:r>
      <w:r>
        <w:rPr>
          <w:rFonts w:hint="default" w:ascii="monospace" w:hAnsi="monospace" w:eastAsia="monospace" w:cs="monospace"/>
          <w:i/>
          <w:iCs/>
          <w:color w:val="8C8C8C"/>
          <w:sz w:val="19"/>
          <w:szCs w:val="19"/>
          <w:shd w:val="clear" w:fill="FFFFFF"/>
          <w:woUserID w:val="1"/>
        </w:rPr>
        <w:t xml:space="preserve"> crop_data </w:t>
      </w:r>
      <w:r>
        <w:rPr>
          <w:rFonts w:hint="default" w:ascii="Courier New" w:hAnsi="Courier New" w:eastAsia="monospace" w:cs="Courier New"/>
          <w:i/>
          <w:iCs/>
          <w:color w:val="8C8C8C"/>
          <w:sz w:val="19"/>
          <w:szCs w:val="19"/>
          <w:shd w:val="clear" w:fill="FFFFFF"/>
          <w:woUserID w:val="1"/>
        </w:rPr>
        <w:t>和</w:t>
      </w:r>
      <w:r>
        <w:rPr>
          <w:rFonts w:hint="default" w:ascii="monospace" w:hAnsi="monospace" w:eastAsia="monospace" w:cs="monospace"/>
          <w:i/>
          <w:iCs/>
          <w:color w:val="8C8C8C"/>
          <w:sz w:val="19"/>
          <w:szCs w:val="19"/>
          <w:shd w:val="clear" w:fill="FFFFFF"/>
          <w:woUserID w:val="1"/>
        </w:rPr>
        <w:t xml:space="preserve"> planting_data</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merged_data = pd.merge(crop_data, planting_data, </w:t>
      </w:r>
      <w:r>
        <w:rPr>
          <w:rFonts w:hint="default" w:ascii="monospace" w:hAnsi="monospace" w:eastAsia="monospace" w:cs="monospace"/>
          <w:color w:val="660099"/>
          <w:sz w:val="19"/>
          <w:szCs w:val="19"/>
          <w:shd w:val="clear" w:fill="FFFFFF"/>
          <w:woUserID w:val="1"/>
        </w:rPr>
        <w:t>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开始计算</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年的最优解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计算市场需求量（亩产量</w:t>
      </w:r>
      <w:r>
        <w:rPr>
          <w:rFonts w:hint="default" w:ascii="monospace" w:hAnsi="monospace" w:eastAsia="monospace" w:cs="monospace"/>
          <w:i/>
          <w:iCs/>
          <w:color w:val="8C8C8C"/>
          <w:sz w:val="19"/>
          <w:szCs w:val="19"/>
          <w:shd w:val="clear" w:fill="FFFFFF"/>
          <w:woUserID w:val="1"/>
        </w:rPr>
        <w:t xml:space="preserve"> * </w:t>
      </w:r>
      <w:r>
        <w:rPr>
          <w:rFonts w:hint="default" w:ascii="Courier New" w:hAnsi="Courier New" w:eastAsia="monospace" w:cs="Courier New"/>
          <w:i/>
          <w:iCs/>
          <w:color w:val="8C8C8C"/>
          <w:sz w:val="19"/>
          <w:szCs w:val="19"/>
          <w:shd w:val="clear" w:fill="FFFFFF"/>
          <w:woUserID w:val="1"/>
        </w:rPr>
        <w:t>去年种植面积）</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merged_data[</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 = merged_data[</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 merged_data[</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计算每种作物在每个季节的总市场需求量</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market_demand = merged_data.groupby([</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].sum().reset_index()</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单季的作物改为第一季</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market_demand.loc[market_demand[</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单季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crop_data.loc[crop_data[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单季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提取参数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crops = 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].unique()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lands = 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].unique()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seasons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第二季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seasons = pd.Series(seasons)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定义变量数量</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num_crops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num_lands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num_seasons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定义目标函数系数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c_discounted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crop_info = crop_data[(crop_data[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 &amp; (crop_data[</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 == 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crop_info.empty: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处理价格变化</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grain_crops: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粮食类作物价格稳定</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elif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vegetable_crops: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 xml:space="preserve">0.05 </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蔬菜类作物价格每年增长</w:t>
      </w:r>
      <w:r>
        <w:rPr>
          <w:rFonts w:hint="default" w:ascii="monospace" w:hAnsi="monospace" w:eastAsia="monospace" w:cs="monospace"/>
          <w:i/>
          <w:iCs/>
          <w:color w:val="8C8C8C"/>
          <w:sz w:val="19"/>
          <w:szCs w:val="19"/>
          <w:shd w:val="clear" w:fill="FFFFFF"/>
          <w:woUserID w:val="1"/>
        </w:rPr>
        <w:t>5%</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elif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mushroom_crops: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crop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羊肚菌</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 xml:space="preserve">0.05 </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羊肚菌价格每年下降</w:t>
      </w:r>
      <w:r>
        <w:rPr>
          <w:rFonts w:hint="default" w:ascii="monospace" w:hAnsi="monospace" w:eastAsia="monospace" w:cs="monospace"/>
          <w:i/>
          <w:iCs/>
          <w:color w:val="8C8C8C"/>
          <w:sz w:val="19"/>
          <w:szCs w:val="19"/>
          <w:shd w:val="clear" w:fill="FFFFFF"/>
          <w:woUserID w:val="1"/>
        </w:rPr>
        <w:t>5%</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random.uniform(</w:t>
      </w:r>
      <w:r>
        <w:rPr>
          <w:rFonts w:hint="default" w:ascii="monospace" w:hAnsi="monospace" w:eastAsia="monospace" w:cs="monospace"/>
          <w:color w:val="1750EB"/>
          <w:sz w:val="19"/>
          <w:szCs w:val="19"/>
          <w:shd w:val="clear" w:fill="FFFFFF"/>
          <w:woUserID w:val="1"/>
        </w:rPr>
        <w:t>0.01</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0.05</w:t>
      </w:r>
      <w:r>
        <w:rPr>
          <w:rFonts w:hint="default" w:ascii="monospace" w:hAnsi="monospace" w:eastAsia="monospace" w:cs="monospace"/>
          <w:color w:val="080808"/>
          <w:sz w:val="19"/>
          <w:szCs w:val="19"/>
          <w:shd w:val="clear" w:fill="FFFFFF"/>
          <w:woUserID w:val="1"/>
        </w:rPr>
        <w:t xml:space="preserve">) * (current_year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其他食用菌价格每年下降</w:t>
      </w:r>
      <w:r>
        <w:rPr>
          <w:rFonts w:hint="default" w:ascii="monospace" w:hAnsi="monospace" w:eastAsia="monospace" w:cs="monospace"/>
          <w:i/>
          <w:iCs/>
          <w:color w:val="8C8C8C"/>
          <w:sz w:val="19"/>
          <w:szCs w:val="19"/>
          <w:shd w:val="clear" w:fill="FFFFFF"/>
          <w:woUserID w:val="1"/>
        </w:rPr>
        <w:t>1%~5%</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random.uniform(crop_info[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crop_info[</w:t>
      </w:r>
      <w:r>
        <w:rPr>
          <w:rFonts w:hint="default" w:ascii="monospace" w:hAnsi="monospace" w:eastAsia="monospace" w:cs="monospace"/>
          <w:color w:val="067D17"/>
          <w:sz w:val="19"/>
          <w:szCs w:val="19"/>
          <w:shd w:val="clear" w:fill="FFFFFF"/>
          <w:woUserID w:val="1"/>
        </w:rPr>
        <w:t>'price_max'</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处理亩产量变化</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yield_per_acre = crop_info[</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random.uniform(-</w:t>
      </w:r>
      <w:r>
        <w:rPr>
          <w:rFonts w:hint="default" w:ascii="monospace" w:hAnsi="monospace" w:eastAsia="monospace" w:cs="monospace"/>
          <w:color w:val="1750EB"/>
          <w:sz w:val="19"/>
          <w:szCs w:val="19"/>
          <w:shd w:val="clear" w:fill="FFFFFF"/>
          <w:woUserID w:val="1"/>
        </w:rPr>
        <w:t>0.1</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0.1</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处理种植成本变化</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cost = crop_info[</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 xml:space="preserve">0.05 </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c.append(-(price * yield_per_acre - cost))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因为</w:t>
      </w:r>
      <w:r>
        <w:rPr>
          <w:rFonts w:hint="default" w:ascii="monospace" w:hAnsi="monospace" w:eastAsia="monospace" w:cs="monospace"/>
          <w:i/>
          <w:iCs/>
          <w:color w:val="8C8C8C"/>
          <w:sz w:val="19"/>
          <w:szCs w:val="19"/>
          <w:shd w:val="clear" w:fill="FFFFFF"/>
          <w:woUserID w:val="1"/>
        </w:rPr>
        <w:t xml:space="preserve"> linprog </w:t>
      </w:r>
      <w:r>
        <w:rPr>
          <w:rFonts w:hint="default" w:ascii="Courier New" w:hAnsi="Courier New" w:eastAsia="monospace" w:cs="Courier New"/>
          <w:i/>
          <w:iCs/>
          <w:color w:val="8C8C8C"/>
          <w:sz w:val="19"/>
          <w:szCs w:val="19"/>
          <w:shd w:val="clear" w:fill="FFFFFF"/>
          <w:woUserID w:val="1"/>
        </w:rPr>
        <w:t>求最小值，所以这里加负号</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c_discounted.append(-(</w:t>
      </w:r>
      <w:r>
        <w:rPr>
          <w:rFonts w:hint="default" w:ascii="monospace" w:hAnsi="monospace" w:eastAsia="monospace" w:cs="monospace"/>
          <w:color w:val="1750EB"/>
          <w:sz w:val="19"/>
          <w:szCs w:val="19"/>
          <w:shd w:val="clear" w:fill="FFFFFF"/>
          <w:woUserID w:val="1"/>
        </w:rPr>
        <w:t xml:space="preserve">0.5 </w:t>
      </w:r>
      <w:r>
        <w:rPr>
          <w:rFonts w:hint="default" w:ascii="monospace" w:hAnsi="monospace" w:eastAsia="monospace" w:cs="monospace"/>
          <w:color w:val="080808"/>
          <w:sz w:val="19"/>
          <w:szCs w:val="19"/>
          <w:shd w:val="clear" w:fill="FFFFFF"/>
          <w:woUserID w:val="1"/>
        </w:rPr>
        <w:t xml:space="preserve">* price * yield_per_acre - cost))  </w:t>
      </w:r>
      <w:r>
        <w:rPr>
          <w:rFonts w:hint="default" w:ascii="monospace" w:hAnsi="monospace" w:eastAsia="monospace" w:cs="monospace"/>
          <w:i/>
          <w:iCs/>
          <w:color w:val="8C8C8C"/>
          <w:sz w:val="19"/>
          <w:szCs w:val="19"/>
          <w:shd w:val="clear" w:fill="FFFFFF"/>
          <w:woUserID w:val="1"/>
        </w:rPr>
        <w:t># 50%</w:t>
      </w:r>
      <w:r>
        <w:rPr>
          <w:rFonts w:hint="default" w:ascii="Courier New" w:hAnsi="Courier New" w:eastAsia="monospace" w:cs="Courier New"/>
          <w:i/>
          <w:iCs/>
          <w:color w:val="8C8C8C"/>
          <w:sz w:val="19"/>
          <w:szCs w:val="19"/>
          <w:shd w:val="clear" w:fill="FFFFFF"/>
          <w:woUserID w:val="1"/>
        </w:rPr>
        <w:t>降价</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c_discounted.append(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降价后的目标函数系数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c.extend(c_discounted)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A b </w:t>
      </w:r>
      <w:r>
        <w:rPr>
          <w:rFonts w:hint="default" w:ascii="Courier New" w:hAnsi="Courier New" w:eastAsia="monospace" w:cs="Courier New"/>
          <w:i/>
          <w:iCs/>
          <w:color w:val="8C8C8C"/>
          <w:sz w:val="19"/>
          <w:szCs w:val="19"/>
          <w:shd w:val="clear" w:fill="FFFFFF"/>
          <w:woUserID w:val="1"/>
        </w:rPr>
        <w:t>存储约束条件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地块面积限制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lands.tolist().index(land) * num_crops * num_seasons + i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row[index + num_crops * num_lands * num_seasons]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w:t>
      </w:r>
      <w:r>
        <w:rPr>
          <w:rFonts w:hint="default" w:ascii="monospace" w:hAnsi="monospace" w:eastAsia="monospace" w:cs="monospace"/>
          <w:color w:val="067D17"/>
          <w:sz w:val="19"/>
          <w:szCs w:val="19"/>
          <w:shd w:val="clear" w:fill="FFFFFF"/>
          <w:woUserID w:val="1"/>
        </w:rPr>
        <w:t>'land_area'</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市场需求限制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lands.tolist().index(land) * num_crops * num_seasons + crops.tolist().index(crop)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crop_info = crop_data[(crop_data[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crop_info.empty: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yield_per_acre = crop_info[</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yield_per_acre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num_crops * num_lands * num_seasons] = yield_per_acre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demand_info = market_demand[(market_demand[</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(market_demand[</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demand_info.empty: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小麦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玉米</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b.append(demand_info[</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random.uniform(</w:t>
      </w:r>
      <w:r>
        <w:rPr>
          <w:rFonts w:hint="default" w:ascii="monospace" w:hAnsi="monospace" w:eastAsia="monospace" w:cs="monospace"/>
          <w:color w:val="1750EB"/>
          <w:sz w:val="19"/>
          <w:szCs w:val="19"/>
          <w:shd w:val="clear" w:fill="FFFFFF"/>
          <w:woUserID w:val="1"/>
        </w:rPr>
        <w:t>0.05</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0.1</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小麦和玉米市场需求增长</w:t>
      </w:r>
      <w:r>
        <w:rPr>
          <w:rFonts w:hint="default" w:ascii="monospace" w:hAnsi="monospace" w:eastAsia="monospace" w:cs="monospace"/>
          <w:i/>
          <w:iCs/>
          <w:color w:val="8C8C8C"/>
          <w:sz w:val="19"/>
          <w:szCs w:val="19"/>
          <w:shd w:val="clear" w:fill="FFFFFF"/>
          <w:woUserID w:val="1"/>
        </w:rPr>
        <w:t>5%~10%</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b.append(demand_info[</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random.uniform(-</w:t>
      </w:r>
      <w:r>
        <w:rPr>
          <w:rFonts w:hint="default" w:ascii="monospace" w:hAnsi="monospace" w:eastAsia="monospace" w:cs="monospace"/>
          <w:color w:val="1750EB"/>
          <w:sz w:val="19"/>
          <w:szCs w:val="19"/>
          <w:shd w:val="clear" w:fill="FFFFFF"/>
          <w:woUserID w:val="1"/>
        </w:rPr>
        <w:t>0.05</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0.05</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其他作物市场需求变化</w:t>
      </w:r>
      <w:r>
        <w:rPr>
          <w:rFonts w:hint="default" w:ascii="monospace" w:hAnsi="monospace" w:eastAsia="monospace" w:cs="monospace"/>
          <w:i/>
          <w:iCs/>
          <w:color w:val="8C8C8C"/>
          <w:sz w:val="19"/>
          <w:szCs w:val="19"/>
          <w:shd w:val="clear" w:fill="FFFFFF"/>
          <w:woUserID w:val="1"/>
        </w:rPr>
        <w:t>±5%</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豆类轮作要求</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current_year &gt;= </w:t>
      </w:r>
      <w:r>
        <w:rPr>
          <w:rFonts w:hint="default" w:ascii="monospace" w:hAnsi="monospace" w:eastAsia="monospace" w:cs="monospace"/>
          <w:color w:val="1750EB"/>
          <w:sz w:val="19"/>
          <w:szCs w:val="19"/>
          <w:shd w:val="clear" w:fill="FFFFFF"/>
          <w:woUserID w:val="1"/>
        </w:rPr>
        <w:t>2025</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previous_years = [current_year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previous_data = pd.concat([yearly_data[y]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y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 xml:space="preserve">previous_years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y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yearly_data])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legume_planted = previous_data[(previous_data[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 &amp; (previous_data[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].isin(legume_crops))]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legume_planted.empty: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legume_crops: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 xml:space="preserve">(lands).index(land)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(seasons)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 xml:space="preserve">(crops).index(crop)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(seasons)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(seasons).index(season)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row[index + num_crops * num_lands * num_seasons]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求解线性规划问题</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res = linprog(c, </w:t>
      </w:r>
      <w:r>
        <w:rPr>
          <w:rFonts w:hint="default" w:ascii="monospace" w:hAnsi="monospace" w:eastAsia="monospace" w:cs="monospace"/>
          <w:color w:val="660099"/>
          <w:sz w:val="19"/>
          <w:szCs w:val="19"/>
          <w:shd w:val="clear" w:fill="FFFFFF"/>
          <w:woUserID w:val="1"/>
        </w:rPr>
        <w:t>A_ub</w:t>
      </w:r>
      <w:r>
        <w:rPr>
          <w:rFonts w:hint="default" w:ascii="monospace" w:hAnsi="monospace" w:eastAsia="monospace" w:cs="monospace"/>
          <w:color w:val="080808"/>
          <w:sz w:val="19"/>
          <w:szCs w:val="19"/>
          <w:shd w:val="clear" w:fill="FFFFFF"/>
          <w:woUserID w:val="1"/>
        </w:rPr>
        <w:t xml:space="preserve">=A, </w:t>
      </w:r>
      <w:r>
        <w:rPr>
          <w:rFonts w:hint="default" w:ascii="monospace" w:hAnsi="monospace" w:eastAsia="monospace" w:cs="monospace"/>
          <w:color w:val="660099"/>
          <w:sz w:val="19"/>
          <w:szCs w:val="19"/>
          <w:shd w:val="clear" w:fill="FFFFFF"/>
          <w:woUserID w:val="1"/>
        </w:rPr>
        <w:t>b_ub</w:t>
      </w:r>
      <w:r>
        <w:rPr>
          <w:rFonts w:hint="default" w:ascii="monospace" w:hAnsi="monospace" w:eastAsia="monospace" w:cs="monospace"/>
          <w:color w:val="080808"/>
          <w:sz w:val="19"/>
          <w:szCs w:val="19"/>
          <w:shd w:val="clear" w:fill="FFFFFF"/>
          <w:woUserID w:val="1"/>
        </w:rPr>
        <w:t xml:space="preserve">=b, </w:t>
      </w:r>
      <w:r>
        <w:rPr>
          <w:rFonts w:hint="default" w:ascii="monospace" w:hAnsi="monospace" w:eastAsia="monospace" w:cs="monospace"/>
          <w:color w:val="660099"/>
          <w:sz w:val="19"/>
          <w:szCs w:val="19"/>
          <w:shd w:val="clear" w:fill="FFFFFF"/>
          <w:woUserID w:val="1"/>
        </w:rPr>
        <w:t>method</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'highs'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输出结果</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res.success: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年最优解已找到</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最优解：</w:t>
      </w:r>
      <w:r>
        <w:rPr>
          <w:rFonts w:hint="default" w:ascii="monospace" w:hAnsi="monospace" w:eastAsia="monospace" w:cs="monospace"/>
          <w:color w:val="0037A6"/>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-res.fun</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yearly_profit[current_year] = -res.fun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j, 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k, 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i * num_crops * num_seasons + j * num_seasons + k</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res.x[index] &gt;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rows.append({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land,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crop,</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 res.x[index],</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res.x[index + num_crops * num_lands * num_seasons] &gt;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rows.append({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land,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crop,</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 res.x[index +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'discounted'</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True</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current_year_data = pd.DataFrame(rows)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年的种植数据：</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(current_year_data.head())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yearly_data[current_year] = current_year_data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年没有找到可行解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break</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保存到</w:t>
      </w:r>
      <w:r>
        <w:rPr>
          <w:rFonts w:hint="default" w:ascii="monospace" w:hAnsi="monospace" w:eastAsia="monospace" w:cs="monospace"/>
          <w:i/>
          <w:iCs/>
          <w:color w:val="8C8C8C"/>
          <w:sz w:val="19"/>
          <w:szCs w:val="19"/>
          <w:shd w:val="clear" w:fill="FFFFFF"/>
          <w:woUserID w:val="1"/>
        </w:rPr>
        <w:t>excel</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template_df = pd.read_excel(</w:t>
      </w:r>
      <w:r>
        <w:rPr>
          <w:rFonts w:hint="default" w:ascii="monospace" w:hAnsi="monospace" w:eastAsia="monospace" w:cs="monospace"/>
          <w:color w:val="067D17"/>
          <w:sz w:val="19"/>
          <w:szCs w:val="19"/>
          <w:shd w:val="clear" w:fill="FFFFFF"/>
          <w:woUserID w:val="1"/>
        </w:rPr>
        <w:t>"code/results_template.xlsx"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0 - 53 </w:t>
      </w:r>
      <w:r>
        <w:rPr>
          <w:rFonts w:hint="default" w:ascii="Courier New" w:hAnsi="Courier New" w:eastAsia="monospace" w:cs="Courier New"/>
          <w:i/>
          <w:iCs/>
          <w:color w:val="8C8C8C"/>
          <w:sz w:val="19"/>
          <w:szCs w:val="19"/>
          <w:shd w:val="clear" w:fill="FFFFFF"/>
          <w:woUserID w:val="1"/>
        </w:rPr>
        <w:t>行 为第一季</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land_id_first = template_df[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54</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land_id_first = land_id_first + </w:t>
      </w:r>
      <w:r>
        <w:rPr>
          <w:rFonts w:hint="default" w:ascii="monospace" w:hAnsi="monospace" w:eastAsia="monospace" w:cs="monospace"/>
          <w:color w:val="067D17"/>
          <w:sz w:val="19"/>
          <w:szCs w:val="19"/>
          <w:shd w:val="clear" w:fill="FFFFFF"/>
          <w:woUserID w:val="1"/>
        </w:rPr>
        <w:t>"_</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54 - 81 </w:t>
      </w:r>
      <w:r>
        <w:rPr>
          <w:rFonts w:hint="default" w:ascii="Courier New" w:hAnsi="Courier New" w:eastAsia="monospace" w:cs="Courier New"/>
          <w:i/>
          <w:iCs/>
          <w:color w:val="8C8C8C"/>
          <w:sz w:val="19"/>
          <w:szCs w:val="19"/>
          <w:shd w:val="clear" w:fill="FFFFFF"/>
          <w:woUserID w:val="1"/>
        </w:rPr>
        <w:t>行 为第二季</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land_id_second = template_df[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54</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82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land_id_second = land_id_second + </w:t>
      </w:r>
      <w:r>
        <w:rPr>
          <w:rFonts w:hint="default" w:ascii="monospace" w:hAnsi="monospace" w:eastAsia="monospace" w:cs="monospace"/>
          <w:color w:val="067D17"/>
          <w:sz w:val="19"/>
          <w:szCs w:val="19"/>
          <w:shd w:val="clear" w:fill="FFFFFF"/>
          <w:woUserID w:val="1"/>
        </w:rPr>
        <w:t>"_</w:t>
      </w:r>
      <w:r>
        <w:rPr>
          <w:rFonts w:hint="default" w:ascii="Courier New" w:hAnsi="Courier New" w:eastAsia="monospace" w:cs="Courier New"/>
          <w:color w:val="067D17"/>
          <w:sz w:val="19"/>
          <w:szCs w:val="19"/>
          <w:shd w:val="clear" w:fill="FFFFFF"/>
          <w:woUserID w:val="1"/>
        </w:rPr>
        <w:t>第二季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template_cols = template_df.columns[</w:t>
      </w:r>
      <w:r>
        <w:rPr>
          <w:rFonts w:hint="default" w:ascii="monospace" w:hAnsi="monospace" w:eastAsia="monospace" w:cs="monospace"/>
          <w:color w:val="1750EB"/>
          <w:sz w:val="19"/>
          <w:szCs w:val="19"/>
          <w:shd w:val="clear" w:fill="FFFFFF"/>
          <w:woUserID w:val="1"/>
        </w:rPr>
        <w:t>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with </w:t>
      </w:r>
      <w:r>
        <w:rPr>
          <w:rFonts w:hint="default" w:ascii="monospace" w:hAnsi="monospace" w:eastAsia="monospace" w:cs="monospace"/>
          <w:color w:val="080808"/>
          <w:sz w:val="19"/>
          <w:szCs w:val="19"/>
          <w:shd w:val="clear" w:fill="FFFFFF"/>
          <w:woUserID w:val="1"/>
        </w:rPr>
        <w:t>pd.ExcelWriter(</w:t>
      </w:r>
      <w:r>
        <w:rPr>
          <w:rFonts w:hint="default" w:ascii="monospace" w:hAnsi="monospace" w:eastAsia="monospace" w:cs="monospace"/>
          <w:color w:val="067D17"/>
          <w:sz w:val="19"/>
          <w:szCs w:val="19"/>
          <w:shd w:val="clear" w:fill="FFFFFF"/>
          <w:woUserID w:val="1"/>
        </w:rPr>
        <w:t>'results/result2.xlsx'</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writer:</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year, data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yearly_data.items():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continue</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df = pd.DataFrame(</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0080"/>
          <w:sz w:val="19"/>
          <w:szCs w:val="19"/>
          <w:shd w:val="clear" w:fill="FFFFFF"/>
          <w:woUserID w:val="1"/>
        </w:rPr>
        <w:t>range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(land_id_first)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(land_id_second)), </w:t>
      </w:r>
      <w:r>
        <w:rPr>
          <w:rFonts w:hint="default" w:ascii="monospace" w:hAnsi="monospace" w:eastAsia="monospace" w:cs="monospace"/>
          <w:color w:val="660099"/>
          <w:sz w:val="19"/>
          <w:szCs w:val="19"/>
          <w:shd w:val="clear" w:fill="FFFFFF"/>
          <w:woUserID w:val="1"/>
        </w:rPr>
        <w:t>columns</w:t>
      </w:r>
      <w:r>
        <w:rPr>
          <w:rFonts w:hint="default" w:ascii="monospace" w:hAnsi="monospace" w:eastAsia="monospace" w:cs="monospace"/>
          <w:color w:val="080808"/>
          <w:sz w:val="19"/>
          <w:szCs w:val="19"/>
          <w:shd w:val="clear" w:fill="FFFFFF"/>
          <w:woUserID w:val="1"/>
        </w:rPr>
        <w:t>=template_cols)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 pd.concat([land_id_first, land_id_second], </w:t>
      </w:r>
      <w:r>
        <w:rPr>
          <w:rFonts w:hint="default" w:ascii="monospace" w:hAnsi="monospace" w:eastAsia="monospace" w:cs="monospace"/>
          <w:color w:val="660099"/>
          <w:sz w:val="19"/>
          <w:szCs w:val="19"/>
          <w:shd w:val="clear" w:fill="FFFFFF"/>
          <w:woUserID w:val="1"/>
        </w:rPr>
        <w:t>ignore_index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True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row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data.iterrows():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land_id = row[</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crop_name = row[</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crop_area = row[</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 = row[</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land_name_with_season = land_id + </w:t>
      </w:r>
      <w:r>
        <w:rPr>
          <w:rFonts w:hint="default" w:ascii="monospace" w:hAnsi="monospace" w:eastAsia="monospace" w:cs="monospace"/>
          <w:color w:val="067D17"/>
          <w:sz w:val="19"/>
          <w:szCs w:val="19"/>
          <w:shd w:val="clear" w:fill="FFFFFF"/>
          <w:woUserID w:val="1"/>
        </w:rPr>
        <w:t xml:space="preserve">"_" </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df[df[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 land_name_with_season].index[</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df.at[index, crop_name] = crop_area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空缺值填充为</w:t>
      </w:r>
      <w:r>
        <w:rPr>
          <w:rFonts w:hint="default" w:ascii="monospace" w:hAnsi="monospace" w:eastAsia="monospace" w:cs="monospace"/>
          <w:i/>
          <w:iCs/>
          <w:color w:val="8C8C8C"/>
          <w:sz w:val="19"/>
          <w:szCs w:val="19"/>
          <w:shd w:val="clear" w:fill="FFFFFF"/>
          <w:woUserID w:val="1"/>
        </w:rPr>
        <w:t xml:space="preserve"> 0</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df = df.fillna(</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df.to_excel(writer, </w:t>
      </w:r>
      <w:r>
        <w:rPr>
          <w:rFonts w:hint="default" w:ascii="monospace" w:hAnsi="monospace" w:eastAsia="monospace" w:cs="monospace"/>
          <w:color w:val="660099"/>
          <w:sz w:val="19"/>
          <w:szCs w:val="19"/>
          <w:shd w:val="clear" w:fill="FFFFFF"/>
          <w:woUserID w:val="1"/>
        </w:rPr>
        <w:t>sheet_name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0080"/>
          <w:sz w:val="19"/>
          <w:szCs w:val="19"/>
          <w:shd w:val="clear" w:fill="FFFFFF"/>
          <w:woUserID w:val="1"/>
        </w:rPr>
        <w:t>str</w:t>
      </w:r>
      <w:r>
        <w:rPr>
          <w:rFonts w:hint="default" w:ascii="monospace" w:hAnsi="monospace" w:eastAsia="monospace" w:cs="monospace"/>
          <w:color w:val="080808"/>
          <w:sz w:val="19"/>
          <w:szCs w:val="19"/>
          <w:shd w:val="clear" w:fill="FFFFFF"/>
          <w:woUserID w:val="1"/>
        </w:rPr>
        <w:t xml:space="preserve">(year),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已保存</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年的结果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保存年度利润</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yearly_profit_df = pd.DataFrame(yearly_profit.items(), </w:t>
      </w:r>
      <w:r>
        <w:rPr>
          <w:rFonts w:hint="default" w:ascii="monospace" w:hAnsi="monospace" w:eastAsia="monospace" w:cs="monospace"/>
          <w:color w:val="660099"/>
          <w:sz w:val="19"/>
          <w:szCs w:val="19"/>
          <w:shd w:val="clear" w:fill="FFFFFF"/>
          <w:woUserID w:val="1"/>
        </w:rPr>
        <w:t>columns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'year'</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yearly_profit_df.to_excel(</w:t>
      </w:r>
      <w:r>
        <w:rPr>
          <w:rFonts w:hint="default" w:ascii="monospace" w:hAnsi="monospace" w:eastAsia="monospace" w:cs="monospace"/>
          <w:color w:val="067D17"/>
          <w:sz w:val="19"/>
          <w:szCs w:val="19"/>
          <w:shd w:val="clear" w:fill="FFFFFF"/>
          <w:woUserID w:val="1"/>
        </w:rPr>
        <w:t>'results/profit2.xlsx'</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数据已保存</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p>
    <w:p w14:paraId="7F242894">
      <w:pPr>
        <w:rPr>
          <w:rFonts w:hint="eastAsia" w:ascii="黑体" w:hAnsi="黑体" w:eastAsia="黑体" w:cs="黑体"/>
          <w:b/>
          <w:bCs/>
          <w:sz w:val="28"/>
          <w:szCs w:val="28"/>
          <w:lang w:val="en-US" w:eastAsia="zh"/>
          <w:woUserID w:val="1"/>
        </w:rPr>
      </w:pPr>
      <w:r>
        <w:rPr>
          <w:rFonts w:hint="eastAsia" w:ascii="黑体" w:hAnsi="黑体" w:eastAsia="黑体" w:cs="黑体"/>
          <w:b/>
          <w:bCs/>
          <w:sz w:val="28"/>
          <w:szCs w:val="28"/>
          <w:lang w:val="en-US" w:eastAsia="zh"/>
          <w:woUserID w:val="1"/>
        </w:rPr>
        <w:t>附录G：问题三实现代码</w:t>
      </w:r>
    </w:p>
    <w:p w14:paraId="419E99AE">
      <w:pPr>
        <w:pStyle w:val="8"/>
        <w:keepNext w:val="0"/>
        <w:keepLines w:val="0"/>
        <w:widowControl/>
        <w:suppressLineNumbers w:val="0"/>
        <w:rPr>
          <w:rFonts w:ascii="monospace" w:hAnsi="monospace" w:eastAsia="monospace" w:cs="monospace"/>
          <w:sz w:val="19"/>
          <w:szCs w:val="19"/>
          <w:woUserID w:val="1"/>
        </w:rPr>
      </w:pP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 xml:space="preserve">pandas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pd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from </w:t>
      </w:r>
      <w:r>
        <w:rPr>
          <w:rFonts w:hint="default" w:ascii="monospace" w:hAnsi="monospace" w:eastAsia="monospace" w:cs="monospace"/>
          <w:color w:val="080808"/>
          <w:sz w:val="19"/>
          <w:szCs w:val="19"/>
          <w:shd w:val="clear" w:fill="FFFFFF"/>
          <w:woUserID w:val="1"/>
        </w:rPr>
        <w:t xml:space="preserve">scipy.optimize </w:t>
      </w: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linprog</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import </w:t>
      </w:r>
      <w:r>
        <w:rPr>
          <w:rFonts w:hint="default" w:ascii="monospace" w:hAnsi="monospace" w:eastAsia="monospace" w:cs="monospace"/>
          <w:color w:val="080808"/>
          <w:sz w:val="19"/>
          <w:szCs w:val="19"/>
          <w:shd w:val="clear" w:fill="FFFFFF"/>
          <w:woUserID w:val="1"/>
        </w:rPr>
        <w:t>random</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planting_data = pd.read_csv(</w:t>
      </w:r>
      <w:r>
        <w:rPr>
          <w:rFonts w:hint="default" w:ascii="monospace" w:hAnsi="monospace" w:eastAsia="monospace" w:cs="monospace"/>
          <w:color w:val="067D17"/>
          <w:sz w:val="19"/>
          <w:szCs w:val="19"/>
          <w:shd w:val="clear" w:fill="FFFFFF"/>
          <w:woUserID w:val="1"/>
        </w:rPr>
        <w:t>'data/processed_planting_data.csv'</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2023</w:t>
      </w:r>
      <w:r>
        <w:rPr>
          <w:rFonts w:hint="default" w:ascii="Courier New" w:hAnsi="Courier New" w:eastAsia="monospace" w:cs="Courier New"/>
          <w:i/>
          <w:iCs/>
          <w:color w:val="8C8C8C"/>
          <w:sz w:val="19"/>
          <w:szCs w:val="19"/>
          <w:shd w:val="clear" w:fill="FFFFFF"/>
          <w:woUserID w:val="1"/>
        </w:rPr>
        <w:t>年的种植数据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crop_data = pd.read_csv(</w:t>
      </w:r>
      <w:r>
        <w:rPr>
          <w:rFonts w:hint="default" w:ascii="monospace" w:hAnsi="monospace" w:eastAsia="monospace" w:cs="monospace"/>
          <w:color w:val="067D17"/>
          <w:sz w:val="19"/>
          <w:szCs w:val="19"/>
          <w:shd w:val="clear" w:fill="FFFFFF"/>
          <w:woUserID w:val="1"/>
        </w:rPr>
        <w:t>'data/processed_crop_data.csv'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land_data = pd.read_csv(</w:t>
      </w:r>
      <w:r>
        <w:rPr>
          <w:rFonts w:hint="default" w:ascii="monospace" w:hAnsi="monospace" w:eastAsia="monospace" w:cs="monospace"/>
          <w:color w:val="067D17"/>
          <w:sz w:val="19"/>
          <w:szCs w:val="19"/>
          <w:shd w:val="clear" w:fill="FFFFFF"/>
          <w:woUserID w:val="1"/>
        </w:rPr>
        <w:t>'data/processed_land_data.csv'</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初始化数据</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yearly_data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planting_data}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yearly_profit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豆类作物</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legume_crops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黑豆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绿豆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爬豆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豇豆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刀豆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芸豆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定义作物类别</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grain_crops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黑豆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绿豆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爬豆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小麦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玉米</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谷子</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高粱</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黍子</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荞麦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南瓜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红薯</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莜麦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大麦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水稻</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vegetable_crops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豇豆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刀豆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芸豆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土豆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西红柿</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茄子</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菠菜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青椒</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菜花</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包菜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油麦菜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小青菜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生菜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辣椒</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空心菜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黄心菜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芹菜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大白菜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白萝卜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红萝卜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mushroom_crops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榆黄菇</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香菇</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白灵菇</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羊肚菌</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可替代性作物组</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substitutable_crops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黄豆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黑豆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红豆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绿豆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互补性作物组</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complementary_crops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玉米</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小麦</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土豆</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白萝卜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西红柿</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茄子</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current_year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range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2024</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2031</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读取数据</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planting_data = yearly_data[current_year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使用前一年的种植数据作为基础迭代</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添加</w:t>
      </w:r>
      <w:r>
        <w:rPr>
          <w:rFonts w:hint="default" w:ascii="monospace" w:hAnsi="monospace" w:eastAsia="monospace" w:cs="monospace"/>
          <w:i/>
          <w:iCs/>
          <w:color w:val="8C8C8C"/>
          <w:sz w:val="19"/>
          <w:szCs w:val="19"/>
          <w:shd w:val="clear" w:fill="FFFFFF"/>
          <w:woUserID w:val="1"/>
        </w:rPr>
        <w:t xml:space="preserve"> land_type </w:t>
      </w:r>
      <w:r>
        <w:rPr>
          <w:rFonts w:hint="default" w:ascii="Courier New" w:hAnsi="Courier New" w:eastAsia="monospace" w:cs="Courier New"/>
          <w:i/>
          <w:iCs/>
          <w:color w:val="8C8C8C"/>
          <w:sz w:val="19"/>
          <w:szCs w:val="19"/>
          <w:shd w:val="clear" w:fill="FFFFFF"/>
          <w:woUserID w:val="1"/>
        </w:rPr>
        <w:t>到</w:t>
      </w:r>
      <w:r>
        <w:rPr>
          <w:rFonts w:hint="default" w:ascii="monospace" w:hAnsi="monospace" w:eastAsia="monospace" w:cs="monospace"/>
          <w:i/>
          <w:iCs/>
          <w:color w:val="8C8C8C"/>
          <w:sz w:val="19"/>
          <w:szCs w:val="19"/>
          <w:shd w:val="clear" w:fill="FFFFFF"/>
          <w:woUserID w:val="1"/>
        </w:rPr>
        <w:t xml:space="preserve"> planting_data</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planting_data[</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 = planting_data[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].apply(</w:t>
      </w:r>
      <w:r>
        <w:rPr>
          <w:rFonts w:hint="default" w:ascii="monospace" w:hAnsi="monospace" w:eastAsia="monospace" w:cs="monospace"/>
          <w:color w:val="0033B3"/>
          <w:sz w:val="19"/>
          <w:szCs w:val="19"/>
          <w:shd w:val="clear" w:fill="FFFFFF"/>
          <w:woUserID w:val="1"/>
        </w:rPr>
        <w:t xml:space="preserve">lambda </w:t>
      </w:r>
      <w:r>
        <w:rPr>
          <w:rFonts w:hint="default" w:ascii="monospace" w:hAnsi="monospace" w:eastAsia="monospace" w:cs="monospace"/>
          <w:color w:val="080808"/>
          <w:sz w:val="19"/>
          <w:szCs w:val="19"/>
          <w:shd w:val="clear" w:fill="FFFFFF"/>
          <w:woUserID w:val="1"/>
        </w:rPr>
        <w:t>x: 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x][</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合并</w:t>
      </w:r>
      <w:r>
        <w:rPr>
          <w:rFonts w:hint="default" w:ascii="monospace" w:hAnsi="monospace" w:eastAsia="monospace" w:cs="monospace"/>
          <w:i/>
          <w:iCs/>
          <w:color w:val="8C8C8C"/>
          <w:sz w:val="19"/>
          <w:szCs w:val="19"/>
          <w:shd w:val="clear" w:fill="FFFFFF"/>
          <w:woUserID w:val="1"/>
        </w:rPr>
        <w:t xml:space="preserve"> crop_data </w:t>
      </w:r>
      <w:r>
        <w:rPr>
          <w:rFonts w:hint="default" w:ascii="Courier New" w:hAnsi="Courier New" w:eastAsia="monospace" w:cs="Courier New"/>
          <w:i/>
          <w:iCs/>
          <w:color w:val="8C8C8C"/>
          <w:sz w:val="19"/>
          <w:szCs w:val="19"/>
          <w:shd w:val="clear" w:fill="FFFFFF"/>
          <w:woUserID w:val="1"/>
        </w:rPr>
        <w:t>和</w:t>
      </w:r>
      <w:r>
        <w:rPr>
          <w:rFonts w:hint="default" w:ascii="monospace" w:hAnsi="monospace" w:eastAsia="monospace" w:cs="monospace"/>
          <w:i/>
          <w:iCs/>
          <w:color w:val="8C8C8C"/>
          <w:sz w:val="19"/>
          <w:szCs w:val="19"/>
          <w:shd w:val="clear" w:fill="FFFFFF"/>
          <w:woUserID w:val="1"/>
        </w:rPr>
        <w:t xml:space="preserve"> planting_data</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merged_data = pd.merge(crop_data, planting_data, </w:t>
      </w:r>
      <w:r>
        <w:rPr>
          <w:rFonts w:hint="default" w:ascii="monospace" w:hAnsi="monospace" w:eastAsia="monospace" w:cs="monospace"/>
          <w:color w:val="660099"/>
          <w:sz w:val="19"/>
          <w:szCs w:val="19"/>
          <w:shd w:val="clear" w:fill="FFFFFF"/>
          <w:woUserID w:val="1"/>
        </w:rPr>
        <w:t>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开始计算</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年的最优解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计算市场需求量（亩产量</w:t>
      </w:r>
      <w:r>
        <w:rPr>
          <w:rFonts w:hint="default" w:ascii="monospace" w:hAnsi="monospace" w:eastAsia="monospace" w:cs="monospace"/>
          <w:i/>
          <w:iCs/>
          <w:color w:val="8C8C8C"/>
          <w:sz w:val="19"/>
          <w:szCs w:val="19"/>
          <w:shd w:val="clear" w:fill="FFFFFF"/>
          <w:woUserID w:val="1"/>
        </w:rPr>
        <w:t xml:space="preserve"> * </w:t>
      </w:r>
      <w:r>
        <w:rPr>
          <w:rFonts w:hint="default" w:ascii="Courier New" w:hAnsi="Courier New" w:eastAsia="monospace" w:cs="Courier New"/>
          <w:i/>
          <w:iCs/>
          <w:color w:val="8C8C8C"/>
          <w:sz w:val="19"/>
          <w:szCs w:val="19"/>
          <w:shd w:val="clear" w:fill="FFFFFF"/>
          <w:woUserID w:val="1"/>
        </w:rPr>
        <w:t>去年种植面积）</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merged_data[</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 = merged_data[</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 * merged_data[</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计算每种作物在每个季节的总市场需求量</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market_demand = merged_data.groupby([</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].sum().reset_index()</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单季的作物改为第一季</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market_demand.loc[market_demand[</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单季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crop_data.loc[crop_data[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单季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xml:space="preserve">]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提取参数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crops = 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].unique()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lands = 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].unique()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seasons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第二季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seasons = pd.Series(seasons)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定义变量数量</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num_crops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num_lands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num_seasons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定义目标函数系数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c_discounted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crop_info = crop_data[(crop_data[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 &amp; (crop_data[</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 == 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w:t>
      </w:r>
      <w:r>
        <w:rPr>
          <w:rFonts w:hint="default" w:ascii="monospace" w:hAnsi="monospace" w:eastAsia="monospace" w:cs="monospace"/>
          <w:color w:val="067D17"/>
          <w:sz w:val="19"/>
          <w:szCs w:val="19"/>
          <w:shd w:val="clear" w:fill="FFFFFF"/>
          <w:woUserID w:val="1"/>
        </w:rPr>
        <w:t>'land_type'</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crop_info.empty: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处理价格变化</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grain_crops: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粮食类作物价格稳定</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elif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vegetable_crops: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 xml:space="preserve">0.05 </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蔬菜类作物价格每年增长</w:t>
      </w:r>
      <w:r>
        <w:rPr>
          <w:rFonts w:hint="default" w:ascii="monospace" w:hAnsi="monospace" w:eastAsia="monospace" w:cs="monospace"/>
          <w:i/>
          <w:iCs/>
          <w:color w:val="8C8C8C"/>
          <w:sz w:val="19"/>
          <w:szCs w:val="19"/>
          <w:shd w:val="clear" w:fill="FFFFFF"/>
          <w:woUserID w:val="1"/>
        </w:rPr>
        <w:t>5%</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elif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mushroom_crops: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crop == </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羊肚菌</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 xml:space="preserve">0.05 </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羊肚菌价格每年下降</w:t>
      </w:r>
      <w:r>
        <w:rPr>
          <w:rFonts w:hint="default" w:ascii="monospace" w:hAnsi="monospace" w:eastAsia="monospace" w:cs="monospace"/>
          <w:i/>
          <w:iCs/>
          <w:color w:val="8C8C8C"/>
          <w:sz w:val="19"/>
          <w:szCs w:val="19"/>
          <w:shd w:val="clear" w:fill="FFFFFF"/>
          <w:woUserID w:val="1"/>
        </w:rPr>
        <w:t>5%</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random.uniform(</w:t>
      </w:r>
      <w:r>
        <w:rPr>
          <w:rFonts w:hint="default" w:ascii="monospace" w:hAnsi="monospace" w:eastAsia="monospace" w:cs="monospace"/>
          <w:color w:val="1750EB"/>
          <w:sz w:val="19"/>
          <w:szCs w:val="19"/>
          <w:shd w:val="clear" w:fill="FFFFFF"/>
          <w:woUserID w:val="1"/>
        </w:rPr>
        <w:t>0.01</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0.05</w:t>
      </w:r>
      <w:r>
        <w:rPr>
          <w:rFonts w:hint="default" w:ascii="monospace" w:hAnsi="monospace" w:eastAsia="monospace" w:cs="monospace"/>
          <w:color w:val="080808"/>
          <w:sz w:val="19"/>
          <w:szCs w:val="19"/>
          <w:shd w:val="clear" w:fill="FFFFFF"/>
          <w:woUserID w:val="1"/>
        </w:rPr>
        <w:t xml:space="preserve">) * (current_year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其他食用菌价格每年下降</w:t>
      </w:r>
      <w:r>
        <w:rPr>
          <w:rFonts w:hint="default" w:ascii="monospace" w:hAnsi="monospace" w:eastAsia="monospace" w:cs="monospace"/>
          <w:i/>
          <w:iCs/>
          <w:color w:val="8C8C8C"/>
          <w:sz w:val="19"/>
          <w:szCs w:val="19"/>
          <w:shd w:val="clear" w:fill="FFFFFF"/>
          <w:woUserID w:val="1"/>
        </w:rPr>
        <w:t>1%~5%</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price = random.uniform(crop_info[</w:t>
      </w:r>
      <w:r>
        <w:rPr>
          <w:rFonts w:hint="default" w:ascii="monospace" w:hAnsi="monospace" w:eastAsia="monospace" w:cs="monospace"/>
          <w:color w:val="067D17"/>
          <w:sz w:val="19"/>
          <w:szCs w:val="19"/>
          <w:shd w:val="clear" w:fill="FFFFFF"/>
          <w:woUserID w:val="1"/>
        </w:rPr>
        <w:t>'price_min'</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crop_info[</w:t>
      </w:r>
      <w:r>
        <w:rPr>
          <w:rFonts w:hint="default" w:ascii="monospace" w:hAnsi="monospace" w:eastAsia="monospace" w:cs="monospace"/>
          <w:color w:val="067D17"/>
          <w:sz w:val="19"/>
          <w:szCs w:val="19"/>
          <w:shd w:val="clear" w:fill="FFFFFF"/>
          <w:woUserID w:val="1"/>
        </w:rPr>
        <w:t>'price_max'</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处理亩产量变化</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yield_per_acre = crop_info[</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random.uniform(-</w:t>
      </w:r>
      <w:r>
        <w:rPr>
          <w:rFonts w:hint="default" w:ascii="monospace" w:hAnsi="monospace" w:eastAsia="monospace" w:cs="monospace"/>
          <w:color w:val="1750EB"/>
          <w:sz w:val="19"/>
          <w:szCs w:val="19"/>
          <w:shd w:val="clear" w:fill="FFFFFF"/>
          <w:woUserID w:val="1"/>
        </w:rPr>
        <w:t>0.1</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0.1</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处理种植成本变化</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cost = crop_info[</w:t>
      </w:r>
      <w:r>
        <w:rPr>
          <w:rFonts w:hint="default" w:ascii="monospace" w:hAnsi="monospace" w:eastAsia="monospace" w:cs="monospace"/>
          <w:color w:val="067D17"/>
          <w:sz w:val="19"/>
          <w:szCs w:val="19"/>
          <w:shd w:val="clear" w:fill="FFFFFF"/>
          <w:woUserID w:val="1"/>
        </w:rPr>
        <w:t>'cost'</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 xml:space="preserve">0.05 </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c.append(-(price * yield_per_acre - cost))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因为</w:t>
      </w:r>
      <w:r>
        <w:rPr>
          <w:rFonts w:hint="default" w:ascii="monospace" w:hAnsi="monospace" w:eastAsia="monospace" w:cs="monospace"/>
          <w:i/>
          <w:iCs/>
          <w:color w:val="8C8C8C"/>
          <w:sz w:val="19"/>
          <w:szCs w:val="19"/>
          <w:shd w:val="clear" w:fill="FFFFFF"/>
          <w:woUserID w:val="1"/>
        </w:rPr>
        <w:t xml:space="preserve"> linprog </w:t>
      </w:r>
      <w:r>
        <w:rPr>
          <w:rFonts w:hint="default" w:ascii="Courier New" w:hAnsi="Courier New" w:eastAsia="monospace" w:cs="Courier New"/>
          <w:i/>
          <w:iCs/>
          <w:color w:val="8C8C8C"/>
          <w:sz w:val="19"/>
          <w:szCs w:val="19"/>
          <w:shd w:val="clear" w:fill="FFFFFF"/>
          <w:woUserID w:val="1"/>
        </w:rPr>
        <w:t>求最小值，所以这里加负号</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c_discounted.append(-(</w:t>
      </w:r>
      <w:r>
        <w:rPr>
          <w:rFonts w:hint="default" w:ascii="monospace" w:hAnsi="monospace" w:eastAsia="monospace" w:cs="monospace"/>
          <w:color w:val="1750EB"/>
          <w:sz w:val="19"/>
          <w:szCs w:val="19"/>
          <w:shd w:val="clear" w:fill="FFFFFF"/>
          <w:woUserID w:val="1"/>
        </w:rPr>
        <w:t xml:space="preserve">0.5 </w:t>
      </w:r>
      <w:r>
        <w:rPr>
          <w:rFonts w:hint="default" w:ascii="monospace" w:hAnsi="monospace" w:eastAsia="monospace" w:cs="monospace"/>
          <w:color w:val="080808"/>
          <w:sz w:val="19"/>
          <w:szCs w:val="19"/>
          <w:shd w:val="clear" w:fill="FFFFFF"/>
          <w:woUserID w:val="1"/>
        </w:rPr>
        <w:t xml:space="preserve">* price * yield_per_acre - cost))  </w:t>
      </w:r>
      <w:r>
        <w:rPr>
          <w:rFonts w:hint="default" w:ascii="monospace" w:hAnsi="monospace" w:eastAsia="monospace" w:cs="monospace"/>
          <w:i/>
          <w:iCs/>
          <w:color w:val="8C8C8C"/>
          <w:sz w:val="19"/>
          <w:szCs w:val="19"/>
          <w:shd w:val="clear" w:fill="FFFFFF"/>
          <w:woUserID w:val="1"/>
        </w:rPr>
        <w:t># 50%</w:t>
      </w:r>
      <w:r>
        <w:rPr>
          <w:rFonts w:hint="default" w:ascii="Courier New" w:hAnsi="Courier New" w:eastAsia="monospace" w:cs="Courier New"/>
          <w:i/>
          <w:iCs/>
          <w:color w:val="8C8C8C"/>
          <w:sz w:val="19"/>
          <w:szCs w:val="19"/>
          <w:shd w:val="clear" w:fill="FFFFFF"/>
          <w:woUserID w:val="1"/>
        </w:rPr>
        <w:t>降价</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c_discounted.append(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降价后的目标函数系数</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c.extend(c_discounted)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A b </w:t>
      </w:r>
      <w:r>
        <w:rPr>
          <w:rFonts w:hint="default" w:ascii="Courier New" w:hAnsi="Courier New" w:eastAsia="monospace" w:cs="Courier New"/>
          <w:i/>
          <w:iCs/>
          <w:color w:val="8C8C8C"/>
          <w:sz w:val="19"/>
          <w:szCs w:val="19"/>
          <w:shd w:val="clear" w:fill="FFFFFF"/>
          <w:woUserID w:val="1"/>
        </w:rPr>
        <w:t>存储约束条件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地块面积限制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lands.tolist().index(land) * num_crops * num_seasons + i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row[index + num_crops * num_lands * num_seasons]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b.append(land_data[land_data[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w:t>
      </w:r>
      <w:r>
        <w:rPr>
          <w:rFonts w:hint="default" w:ascii="monospace" w:hAnsi="monospace" w:eastAsia="monospace" w:cs="monospace"/>
          <w:color w:val="067D17"/>
          <w:sz w:val="19"/>
          <w:szCs w:val="19"/>
          <w:shd w:val="clear" w:fill="FFFFFF"/>
          <w:woUserID w:val="1"/>
        </w:rPr>
        <w:t>'land_area'</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市场需求限制</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lands.tolist().index(land) * num_crops * num_seasons + crops.tolist().index(crop)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crop_info = crop_data[(crop_data[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(crop_data[</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crop_info.empty: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yield_per_acre = crop_info[</w:t>
      </w:r>
      <w:r>
        <w:rPr>
          <w:rFonts w:hint="default" w:ascii="monospace" w:hAnsi="monospace" w:eastAsia="monospace" w:cs="monospace"/>
          <w:color w:val="067D17"/>
          <w:sz w:val="19"/>
          <w:szCs w:val="19"/>
          <w:shd w:val="clear" w:fill="FFFFFF"/>
          <w:woUserID w:val="1"/>
        </w:rPr>
        <w:t>'yield'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yield_per_acre</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num_crops * num_lands * num_seasons] = yield_per_acre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demand_info = market_demand[(market_demand[</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 crop) &amp; (market_demand[</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not </w:t>
      </w:r>
      <w:r>
        <w:rPr>
          <w:rFonts w:hint="default" w:ascii="monospace" w:hAnsi="monospace" w:eastAsia="monospace" w:cs="monospace"/>
          <w:color w:val="080808"/>
          <w:sz w:val="19"/>
          <w:szCs w:val="19"/>
          <w:shd w:val="clear" w:fill="FFFFFF"/>
          <w:woUserID w:val="1"/>
        </w:rPr>
        <w:t>demand_info.empty: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b.append(demand_info[</w:t>
      </w:r>
      <w:r>
        <w:rPr>
          <w:rFonts w:hint="default" w:ascii="monospace" w:hAnsi="monospace" w:eastAsia="monospace" w:cs="monospace"/>
          <w:color w:val="067D17"/>
          <w:sz w:val="19"/>
          <w:szCs w:val="19"/>
          <w:shd w:val="clear" w:fill="FFFFFF"/>
          <w:woUserID w:val="1"/>
        </w:rPr>
        <w:t>'market_demand'</w:t>
      </w:r>
      <w:r>
        <w:rPr>
          <w:rFonts w:hint="default" w:ascii="monospace" w:hAnsi="monospace" w:eastAsia="monospace" w:cs="monospace"/>
          <w:color w:val="080808"/>
          <w:sz w:val="19"/>
          <w:szCs w:val="19"/>
          <w:shd w:val="clear" w:fill="FFFFFF"/>
          <w:woUserID w:val="1"/>
        </w:rPr>
        <w:t>].values[</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color w:val="080808"/>
          <w:sz w:val="19"/>
          <w:szCs w:val="19"/>
          <w:shd w:val="clear" w:fill="FFFFFF"/>
          <w:woUserID w:val="1"/>
        </w:rPr>
        <w:t>+ random.uniform(-</w:t>
      </w:r>
      <w:r>
        <w:rPr>
          <w:rFonts w:hint="default" w:ascii="monospace" w:hAnsi="monospace" w:eastAsia="monospace" w:cs="monospace"/>
          <w:color w:val="1750EB"/>
          <w:sz w:val="19"/>
          <w:szCs w:val="19"/>
          <w:shd w:val="clear" w:fill="FFFFFF"/>
          <w:woUserID w:val="1"/>
        </w:rPr>
        <w:t>0.05</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1750EB"/>
          <w:sz w:val="19"/>
          <w:szCs w:val="19"/>
          <w:shd w:val="clear" w:fill="FFFFFF"/>
          <w:woUserID w:val="1"/>
        </w:rPr>
        <w:t>0.05</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其他作物市场需求变化</w:t>
      </w:r>
      <w:r>
        <w:rPr>
          <w:rFonts w:hint="default" w:ascii="monospace" w:hAnsi="monospace" w:eastAsia="monospace" w:cs="monospace"/>
          <w:i/>
          <w:iCs/>
          <w:color w:val="8C8C8C"/>
          <w:sz w:val="19"/>
          <w:szCs w:val="19"/>
          <w:shd w:val="clear" w:fill="FFFFFF"/>
          <w:woUserID w:val="1"/>
        </w:rPr>
        <w:t>±5%</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豆类轮作要求</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current_year &gt;= </w:t>
      </w:r>
      <w:r>
        <w:rPr>
          <w:rFonts w:hint="default" w:ascii="monospace" w:hAnsi="monospace" w:eastAsia="monospace" w:cs="monospace"/>
          <w:color w:val="1750EB"/>
          <w:sz w:val="19"/>
          <w:szCs w:val="19"/>
          <w:shd w:val="clear" w:fill="FFFFFF"/>
          <w:woUserID w:val="1"/>
        </w:rPr>
        <w:t>2025</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previous_years = [current_year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080808"/>
          <w:sz w:val="19"/>
          <w:szCs w:val="19"/>
          <w:shd w:val="clear" w:fill="FFFFFF"/>
          <w:woUserID w:val="1"/>
        </w:rPr>
        <w:t xml:space="preserve">, current_year - </w:t>
      </w:r>
      <w:r>
        <w:rPr>
          <w:rFonts w:hint="default" w:ascii="monospace" w:hAnsi="monospace" w:eastAsia="monospace" w:cs="monospace"/>
          <w:color w:val="1750EB"/>
          <w:sz w:val="19"/>
          <w:szCs w:val="19"/>
          <w:shd w:val="clear" w:fill="FFFFFF"/>
          <w:woUserID w:val="1"/>
        </w:rPr>
        <w:t>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previous_data = pd.concat([yearly_data[y]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y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 xml:space="preserve">previous_years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y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yearly_data])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legume_planted = previous_data[(previous_data[</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 land) &amp; (previous_data[</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].isin(legume_crops))]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legume_planted.empty:</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legume_crops: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 xml:space="preserve">(lands).index(land)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(crops)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(seasons)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 xml:space="preserve">(crops).index(crop)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(seasons) + </w:t>
      </w:r>
      <w:r>
        <w:rPr>
          <w:rFonts w:hint="default" w:ascii="monospace" w:hAnsi="monospace" w:eastAsia="monospace" w:cs="monospace"/>
          <w:color w:val="000080"/>
          <w:sz w:val="19"/>
          <w:szCs w:val="19"/>
          <w:shd w:val="clear" w:fill="FFFFFF"/>
          <w:woUserID w:val="1"/>
        </w:rPr>
        <w:t>list</w:t>
      </w:r>
      <w:r>
        <w:rPr>
          <w:rFonts w:hint="default" w:ascii="monospace" w:hAnsi="monospace" w:eastAsia="monospace" w:cs="monospace"/>
          <w:color w:val="080808"/>
          <w:sz w:val="19"/>
          <w:szCs w:val="19"/>
          <w:shd w:val="clear" w:fill="FFFFFF"/>
          <w:woUserID w:val="1"/>
        </w:rPr>
        <w:t>(seasons).index(season)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row[index + num_crops * num_lands * num_seasons]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可替代性约束</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group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substitutable_crops: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group:</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lands.tolist().index(land) * num_crops * num_seasons + crops.tolist().index(crop)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row[index]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row[index + num_crops * num_lands * num_seasons]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b.append(land_data[</w:t>
      </w:r>
      <w:r>
        <w:rPr>
          <w:rFonts w:hint="default" w:ascii="monospace" w:hAnsi="monospace" w:eastAsia="monospace" w:cs="monospace"/>
          <w:color w:val="067D17"/>
          <w:sz w:val="19"/>
          <w:szCs w:val="19"/>
          <w:shd w:val="clear" w:fill="FFFFFF"/>
          <w:woUserID w:val="1"/>
        </w:rPr>
        <w:t>'land_area'</w:t>
      </w:r>
      <w:r>
        <w:rPr>
          <w:rFonts w:hint="default" w:ascii="monospace" w:hAnsi="monospace" w:eastAsia="monospace" w:cs="monospace"/>
          <w:color w:val="080808"/>
          <w:sz w:val="19"/>
          <w:szCs w:val="19"/>
          <w:shd w:val="clear" w:fill="FFFFFF"/>
          <w:woUserID w:val="1"/>
        </w:rPr>
        <w:t xml:space="preserve">].sum() * </w:t>
      </w:r>
      <w:r>
        <w:rPr>
          <w:rFonts w:hint="default" w:ascii="monospace" w:hAnsi="monospace" w:eastAsia="monospace" w:cs="monospace"/>
          <w:color w:val="1750EB"/>
          <w:sz w:val="19"/>
          <w:szCs w:val="19"/>
          <w:shd w:val="clear" w:fill="FFFFFF"/>
          <w:woUserID w:val="1"/>
        </w:rPr>
        <w:t>0.5</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限制可替代性作物的总种植面积不超过总面积的</w:t>
      </w:r>
      <w:r>
        <w:rPr>
          <w:rFonts w:hint="default" w:ascii="monospace" w:hAnsi="monospace" w:eastAsia="monospace" w:cs="monospace"/>
          <w:i/>
          <w:iCs/>
          <w:color w:val="8C8C8C"/>
          <w:sz w:val="19"/>
          <w:szCs w:val="19"/>
          <w:shd w:val="clear" w:fill="FFFFFF"/>
          <w:woUserID w:val="1"/>
        </w:rPr>
        <w:t>50%</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 </w:t>
      </w:r>
      <w:r>
        <w:rPr>
          <w:rFonts w:hint="default" w:ascii="Courier New" w:hAnsi="Courier New" w:eastAsia="monospace" w:cs="Courier New"/>
          <w:i/>
          <w:iCs/>
          <w:color w:val="8C8C8C"/>
          <w:sz w:val="19"/>
          <w:szCs w:val="19"/>
          <w:shd w:val="clear" w:fill="FFFFFF"/>
          <w:woUserID w:val="1"/>
        </w:rPr>
        <w:t>互补性约束</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crop1, crop2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complementary_crops: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row1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row2 =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 (</w:t>
      </w:r>
      <w:r>
        <w:rPr>
          <w:rFonts w:hint="default" w:ascii="monospace" w:hAnsi="monospace" w:eastAsia="monospace" w:cs="monospace"/>
          <w:color w:val="1750EB"/>
          <w:sz w:val="19"/>
          <w:szCs w:val="19"/>
          <w:shd w:val="clear" w:fill="FFFFFF"/>
          <w:woUserID w:val="1"/>
        </w:rPr>
        <w:t xml:space="preserve">2 </w:t>
      </w:r>
      <w:r>
        <w:rPr>
          <w:rFonts w:hint="default" w:ascii="monospace" w:hAnsi="monospace" w:eastAsia="monospace" w:cs="monospace"/>
          <w:color w:val="080808"/>
          <w:sz w:val="19"/>
          <w:szCs w:val="19"/>
          <w:shd w:val="clear" w:fill="FFFFFF"/>
          <w:woUserID w:val="1"/>
        </w:rPr>
        <w:t>*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index1 = lands.tolist().index(land) * num_crops * num_seasons + crops.tolist().index(crop1)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index2 = lands.tolist().index(land) * num_crops * num_seasons + crops.tolist().index(crop2) * num_seasons + seasons.tolist().index(season)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row1[index1]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row1[index1 + num_crops * num_lands * num_seasons]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row2[index2] = -</w:t>
      </w:r>
      <w:r>
        <w:rPr>
          <w:rFonts w:hint="default" w:ascii="monospace" w:hAnsi="monospace" w:eastAsia="monospace" w:cs="monospace"/>
          <w:color w:val="1750EB"/>
          <w:sz w:val="19"/>
          <w:szCs w:val="19"/>
          <w:shd w:val="clear" w:fill="FFFFFF"/>
          <w:woUserID w:val="1"/>
        </w:rPr>
        <w:t>1</w:t>
      </w:r>
      <w:r>
        <w:rPr>
          <w:rFonts w:hint="default" w:ascii="monospace" w:hAnsi="monospace" w:eastAsia="monospace" w:cs="monospace"/>
          <w:color w:val="1750EB"/>
          <w:sz w:val="19"/>
          <w:szCs w:val="19"/>
          <w:shd w:val="clear" w:fill="FFFFFF"/>
          <w:woUserID w:val="1"/>
        </w:rPr>
        <w:br w:type="textWrapping"/>
      </w:r>
      <w:r>
        <w:rPr>
          <w:rFonts w:hint="default" w:ascii="monospace" w:hAnsi="monospace" w:eastAsia="monospace" w:cs="monospace"/>
          <w:color w:val="1750EB"/>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row2[index2 + num_crops * num_lands * num_seasons] = -</w:t>
      </w:r>
      <w:r>
        <w:rPr>
          <w:rFonts w:hint="default" w:ascii="monospace" w:hAnsi="monospace" w:eastAsia="monospace" w:cs="monospace"/>
          <w:color w:val="1750EB"/>
          <w:sz w:val="19"/>
          <w:szCs w:val="19"/>
          <w:shd w:val="clear" w:fill="FFFFFF"/>
          <w:woUserID w:val="1"/>
        </w:rPr>
        <w:t xml:space="preserve">1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超售部分</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A.append(row1)</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b.append(-land_data[</w:t>
      </w:r>
      <w:r>
        <w:rPr>
          <w:rFonts w:hint="default" w:ascii="monospace" w:hAnsi="monospace" w:eastAsia="monospace" w:cs="monospace"/>
          <w:color w:val="067D17"/>
          <w:sz w:val="19"/>
          <w:szCs w:val="19"/>
          <w:shd w:val="clear" w:fill="FFFFFF"/>
          <w:woUserID w:val="1"/>
        </w:rPr>
        <w:t>'land_area'</w:t>
      </w:r>
      <w:r>
        <w:rPr>
          <w:rFonts w:hint="default" w:ascii="monospace" w:hAnsi="monospace" w:eastAsia="monospace" w:cs="monospace"/>
          <w:color w:val="080808"/>
          <w:sz w:val="19"/>
          <w:szCs w:val="19"/>
          <w:shd w:val="clear" w:fill="FFFFFF"/>
          <w:woUserID w:val="1"/>
        </w:rPr>
        <w:t xml:space="preserve">].sum() * </w:t>
      </w:r>
      <w:r>
        <w:rPr>
          <w:rFonts w:hint="default" w:ascii="monospace" w:hAnsi="monospace" w:eastAsia="monospace" w:cs="monospace"/>
          <w:color w:val="1750EB"/>
          <w:sz w:val="19"/>
          <w:szCs w:val="19"/>
          <w:shd w:val="clear" w:fill="FFFFFF"/>
          <w:woUserID w:val="1"/>
        </w:rPr>
        <w:t>0.3</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限制互补性作物的种植面积比例</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A.append(row2)</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b.append(-land_data[</w:t>
      </w:r>
      <w:r>
        <w:rPr>
          <w:rFonts w:hint="default" w:ascii="monospace" w:hAnsi="monospace" w:eastAsia="monospace" w:cs="monospace"/>
          <w:color w:val="067D17"/>
          <w:sz w:val="19"/>
          <w:szCs w:val="19"/>
          <w:shd w:val="clear" w:fill="FFFFFF"/>
          <w:woUserID w:val="1"/>
        </w:rPr>
        <w:t>'land_area'</w:t>
      </w:r>
      <w:r>
        <w:rPr>
          <w:rFonts w:hint="default" w:ascii="monospace" w:hAnsi="monospace" w:eastAsia="monospace" w:cs="monospace"/>
          <w:color w:val="080808"/>
          <w:sz w:val="19"/>
          <w:szCs w:val="19"/>
          <w:shd w:val="clear" w:fill="FFFFFF"/>
          <w:woUserID w:val="1"/>
        </w:rPr>
        <w:t xml:space="preserve">].sum() * </w:t>
      </w:r>
      <w:r>
        <w:rPr>
          <w:rFonts w:hint="default" w:ascii="monospace" w:hAnsi="monospace" w:eastAsia="monospace" w:cs="monospace"/>
          <w:color w:val="1750EB"/>
          <w:sz w:val="19"/>
          <w:szCs w:val="19"/>
          <w:shd w:val="clear" w:fill="FFFFFF"/>
          <w:woUserID w:val="1"/>
        </w:rPr>
        <w:t>0.3</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求解线性规划问题</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 xml:space="preserve">res = linprog(c, </w:t>
      </w:r>
      <w:r>
        <w:rPr>
          <w:rFonts w:hint="default" w:ascii="monospace" w:hAnsi="monospace" w:eastAsia="monospace" w:cs="monospace"/>
          <w:color w:val="660099"/>
          <w:sz w:val="19"/>
          <w:szCs w:val="19"/>
          <w:shd w:val="clear" w:fill="FFFFFF"/>
          <w:woUserID w:val="1"/>
        </w:rPr>
        <w:t>A_ub</w:t>
      </w:r>
      <w:r>
        <w:rPr>
          <w:rFonts w:hint="default" w:ascii="monospace" w:hAnsi="monospace" w:eastAsia="monospace" w:cs="monospace"/>
          <w:color w:val="080808"/>
          <w:sz w:val="19"/>
          <w:szCs w:val="19"/>
          <w:shd w:val="clear" w:fill="FFFFFF"/>
          <w:woUserID w:val="1"/>
        </w:rPr>
        <w:t xml:space="preserve">=A, </w:t>
      </w:r>
      <w:r>
        <w:rPr>
          <w:rFonts w:hint="default" w:ascii="monospace" w:hAnsi="monospace" w:eastAsia="monospace" w:cs="monospace"/>
          <w:color w:val="660099"/>
          <w:sz w:val="19"/>
          <w:szCs w:val="19"/>
          <w:shd w:val="clear" w:fill="FFFFFF"/>
          <w:woUserID w:val="1"/>
        </w:rPr>
        <w:t>b_ub</w:t>
      </w:r>
      <w:r>
        <w:rPr>
          <w:rFonts w:hint="default" w:ascii="monospace" w:hAnsi="monospace" w:eastAsia="monospace" w:cs="monospace"/>
          <w:color w:val="080808"/>
          <w:sz w:val="19"/>
          <w:szCs w:val="19"/>
          <w:shd w:val="clear" w:fill="FFFFFF"/>
          <w:woUserID w:val="1"/>
        </w:rPr>
        <w:t xml:space="preserve">=b, </w:t>
      </w:r>
      <w:r>
        <w:rPr>
          <w:rFonts w:hint="default" w:ascii="monospace" w:hAnsi="monospace" w:eastAsia="monospace" w:cs="monospace"/>
          <w:color w:val="660099"/>
          <w:sz w:val="19"/>
          <w:szCs w:val="19"/>
          <w:shd w:val="clear" w:fill="FFFFFF"/>
          <w:woUserID w:val="1"/>
        </w:rPr>
        <w:t>method</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'highs'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输出结果</w:t>
      </w:r>
      <w:r>
        <w:rPr>
          <w:rFonts w:hint="default" w:ascii="Courier New" w:hAnsi="Courier New" w:eastAsia="monospace" w:cs="Courier New"/>
          <w:i/>
          <w:iCs/>
          <w:color w:val="8C8C8C"/>
          <w:sz w:val="19"/>
          <w:szCs w:val="19"/>
          <w:shd w:val="clear" w:fill="FFFFFF"/>
          <w:woUserID w:val="1"/>
        </w:rPr>
        <w:br w:type="textWrapping"/>
      </w:r>
      <w:r>
        <w:rPr>
          <w:rFonts w:hint="default" w:ascii="Courier New" w:hAnsi="Courier New" w:eastAsia="monospace" w:cs="Courier New"/>
          <w:i/>
          <w:iCs/>
          <w:color w:val="8C8C8C"/>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res.success: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年最优解已找到</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最优解：</w:t>
      </w:r>
      <w:r>
        <w:rPr>
          <w:rFonts w:hint="default" w:ascii="monospace" w:hAnsi="monospace" w:eastAsia="monospace" w:cs="monospace"/>
          <w:color w:val="0037A6"/>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-res.fun</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yearly_profit[current_year] = -res.fun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 =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land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(lands):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j, crop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(crops):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k, season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00080"/>
          <w:sz w:val="19"/>
          <w:szCs w:val="19"/>
          <w:shd w:val="clear" w:fill="FFFFFF"/>
          <w:woUserID w:val="1"/>
        </w:rPr>
        <w:t>enumerate</w:t>
      </w:r>
      <w:r>
        <w:rPr>
          <w:rFonts w:hint="default" w:ascii="monospace" w:hAnsi="monospace" w:eastAsia="monospace" w:cs="monospace"/>
          <w:color w:val="080808"/>
          <w:sz w:val="19"/>
          <w:szCs w:val="19"/>
          <w:shd w:val="clear" w:fill="FFFFFF"/>
          <w:woUserID w:val="1"/>
        </w:rPr>
        <w:t>(seasons):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i * num_crops * num_seasons + j * num_seasons + k</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res.x[index] &gt;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rows.append({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land,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crop,</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 res.x[index],</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res.x[index + num_crops * num_lands * num_seasons] &gt; </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rows.append({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 land,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 crop,</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 res.x[index + num_crops * num_lands * num_seasons],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'discounted'</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True</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current_year_data = pd.DataFrame(rows)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年的种植数据：</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(current_year_data.head())</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yearly_data[current_year] = current_year_data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else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current_year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年没有找到可行解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break</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保存到</w:t>
      </w:r>
      <w:r>
        <w:rPr>
          <w:rFonts w:hint="default" w:ascii="monospace" w:hAnsi="monospace" w:eastAsia="monospace" w:cs="monospace"/>
          <w:i/>
          <w:iCs/>
          <w:color w:val="8C8C8C"/>
          <w:sz w:val="19"/>
          <w:szCs w:val="19"/>
          <w:shd w:val="clear" w:fill="FFFFFF"/>
          <w:woUserID w:val="1"/>
        </w:rPr>
        <w:t>excel</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template_df = pd.read_excel(</w:t>
      </w:r>
      <w:r>
        <w:rPr>
          <w:rFonts w:hint="default" w:ascii="monospace" w:hAnsi="monospace" w:eastAsia="monospace" w:cs="monospace"/>
          <w:color w:val="067D17"/>
          <w:sz w:val="19"/>
          <w:szCs w:val="19"/>
          <w:shd w:val="clear" w:fill="FFFFFF"/>
          <w:woUserID w:val="1"/>
        </w:rPr>
        <w:t>"code/results_template.xlsx"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0 - 53 </w:t>
      </w:r>
      <w:r>
        <w:rPr>
          <w:rFonts w:hint="default" w:ascii="Courier New" w:hAnsi="Courier New" w:eastAsia="monospace" w:cs="Courier New"/>
          <w:i/>
          <w:iCs/>
          <w:color w:val="8C8C8C"/>
          <w:sz w:val="19"/>
          <w:szCs w:val="19"/>
          <w:shd w:val="clear" w:fill="FFFFFF"/>
          <w:woUserID w:val="1"/>
        </w:rPr>
        <w:t>行 为第一季</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land_id_first = template_df[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54</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land_id_first = land_id_first + </w:t>
      </w:r>
      <w:r>
        <w:rPr>
          <w:rFonts w:hint="default" w:ascii="monospace" w:hAnsi="monospace" w:eastAsia="monospace" w:cs="monospace"/>
          <w:color w:val="067D17"/>
          <w:sz w:val="19"/>
          <w:szCs w:val="19"/>
          <w:shd w:val="clear" w:fill="FFFFFF"/>
          <w:woUserID w:val="1"/>
        </w:rPr>
        <w:t>"_</w:t>
      </w:r>
      <w:r>
        <w:rPr>
          <w:rFonts w:hint="default" w:ascii="Courier New" w:hAnsi="Courier New" w:eastAsia="monospace" w:cs="Courier New"/>
          <w:color w:val="067D17"/>
          <w:sz w:val="19"/>
          <w:szCs w:val="19"/>
          <w:shd w:val="clear" w:fill="FFFFFF"/>
          <w:woUserID w:val="1"/>
        </w:rPr>
        <w:t>第一季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54 - 81 </w:t>
      </w:r>
      <w:r>
        <w:rPr>
          <w:rFonts w:hint="default" w:ascii="Courier New" w:hAnsi="Courier New" w:eastAsia="monospace" w:cs="Courier New"/>
          <w:i/>
          <w:iCs/>
          <w:color w:val="8C8C8C"/>
          <w:sz w:val="19"/>
          <w:szCs w:val="19"/>
          <w:shd w:val="clear" w:fill="FFFFFF"/>
          <w:woUserID w:val="1"/>
        </w:rPr>
        <w:t>行 为第二季</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land_id_second = template_df[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54</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82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land_id_second = land_id_second + </w:t>
      </w:r>
      <w:r>
        <w:rPr>
          <w:rFonts w:hint="default" w:ascii="monospace" w:hAnsi="monospace" w:eastAsia="monospace" w:cs="monospace"/>
          <w:color w:val="067D17"/>
          <w:sz w:val="19"/>
          <w:szCs w:val="19"/>
          <w:shd w:val="clear" w:fill="FFFFFF"/>
          <w:woUserID w:val="1"/>
        </w:rPr>
        <w:t>"_</w:t>
      </w:r>
      <w:r>
        <w:rPr>
          <w:rFonts w:hint="default" w:ascii="Courier New" w:hAnsi="Courier New" w:eastAsia="monospace" w:cs="Courier New"/>
          <w:color w:val="067D17"/>
          <w:sz w:val="19"/>
          <w:szCs w:val="19"/>
          <w:shd w:val="clear" w:fill="FFFFFF"/>
          <w:woUserID w:val="1"/>
        </w:rPr>
        <w:t>第二季</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67D17"/>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template_cols = template_df.columns[</w:t>
      </w:r>
      <w:r>
        <w:rPr>
          <w:rFonts w:hint="default" w:ascii="monospace" w:hAnsi="monospace" w:eastAsia="monospace" w:cs="monospace"/>
          <w:color w:val="1750EB"/>
          <w:sz w:val="19"/>
          <w:szCs w:val="19"/>
          <w:shd w:val="clear" w:fill="FFFFFF"/>
          <w:woUserID w:val="1"/>
        </w:rPr>
        <w:t>2</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with </w:t>
      </w:r>
      <w:r>
        <w:rPr>
          <w:rFonts w:hint="default" w:ascii="monospace" w:hAnsi="monospace" w:eastAsia="monospace" w:cs="monospace"/>
          <w:color w:val="080808"/>
          <w:sz w:val="19"/>
          <w:szCs w:val="19"/>
          <w:shd w:val="clear" w:fill="FFFFFF"/>
          <w:woUserID w:val="1"/>
        </w:rPr>
        <w:t>pd.ExcelWriter(</w:t>
      </w:r>
      <w:r>
        <w:rPr>
          <w:rFonts w:hint="default" w:ascii="monospace" w:hAnsi="monospace" w:eastAsia="monospace" w:cs="monospace"/>
          <w:color w:val="067D17"/>
          <w:sz w:val="19"/>
          <w:szCs w:val="19"/>
          <w:shd w:val="clear" w:fill="FFFFFF"/>
          <w:woUserID w:val="1"/>
        </w:rPr>
        <w:t>'results/result3.xlsx'</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as </w:t>
      </w:r>
      <w:r>
        <w:rPr>
          <w:rFonts w:hint="default" w:ascii="monospace" w:hAnsi="monospace" w:eastAsia="monospace" w:cs="monospace"/>
          <w:color w:val="080808"/>
          <w:sz w:val="19"/>
          <w:szCs w:val="19"/>
          <w:shd w:val="clear" w:fill="FFFFFF"/>
          <w:woUserID w:val="1"/>
        </w:rPr>
        <w:t>writer:</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year, data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yearly_data.items():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if </w:t>
      </w:r>
      <w:r>
        <w:rPr>
          <w:rFonts w:hint="default" w:ascii="monospace" w:hAnsi="monospace" w:eastAsia="monospace" w:cs="monospace"/>
          <w:color w:val="080808"/>
          <w:sz w:val="19"/>
          <w:szCs w:val="19"/>
          <w:shd w:val="clear" w:fill="FFFFFF"/>
          <w:woUserID w:val="1"/>
        </w:rPr>
        <w:t xml:space="preserve">(year == </w:t>
      </w:r>
      <w:r>
        <w:rPr>
          <w:rFonts w:hint="default" w:ascii="monospace" w:hAnsi="monospace" w:eastAsia="monospace" w:cs="monospace"/>
          <w:color w:val="1750EB"/>
          <w:sz w:val="19"/>
          <w:szCs w:val="19"/>
          <w:shd w:val="clear" w:fill="FFFFFF"/>
          <w:woUserID w:val="1"/>
        </w:rPr>
        <w:t>2023</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continue</w:t>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br w:type="textWrapping"/>
      </w:r>
      <w:r>
        <w:rPr>
          <w:rFonts w:hint="default" w:ascii="monospace" w:hAnsi="monospace" w:eastAsia="monospace" w:cs="monospace"/>
          <w:color w:val="0033B3"/>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df = pd.DataFrame(</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0080"/>
          <w:sz w:val="19"/>
          <w:szCs w:val="19"/>
          <w:shd w:val="clear" w:fill="FFFFFF"/>
          <w:woUserID w:val="1"/>
        </w:rPr>
        <w:t>range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(land_id_first) + </w:t>
      </w:r>
      <w:r>
        <w:rPr>
          <w:rFonts w:hint="default" w:ascii="monospace" w:hAnsi="monospace" w:eastAsia="monospace" w:cs="monospace"/>
          <w:color w:val="000080"/>
          <w:sz w:val="19"/>
          <w:szCs w:val="19"/>
          <w:shd w:val="clear" w:fill="FFFFFF"/>
          <w:woUserID w:val="1"/>
        </w:rPr>
        <w:t>len</w:t>
      </w:r>
      <w:r>
        <w:rPr>
          <w:rFonts w:hint="default" w:ascii="monospace" w:hAnsi="monospace" w:eastAsia="monospace" w:cs="monospace"/>
          <w:color w:val="080808"/>
          <w:sz w:val="19"/>
          <w:szCs w:val="19"/>
          <w:shd w:val="clear" w:fill="FFFFFF"/>
          <w:woUserID w:val="1"/>
        </w:rPr>
        <w:t xml:space="preserve">(land_id_second)), </w:t>
      </w:r>
      <w:r>
        <w:rPr>
          <w:rFonts w:hint="default" w:ascii="monospace" w:hAnsi="monospace" w:eastAsia="monospace" w:cs="monospace"/>
          <w:color w:val="660099"/>
          <w:sz w:val="19"/>
          <w:szCs w:val="19"/>
          <w:shd w:val="clear" w:fill="FFFFFF"/>
          <w:woUserID w:val="1"/>
        </w:rPr>
        <w:t>columns</w:t>
      </w:r>
      <w:r>
        <w:rPr>
          <w:rFonts w:hint="default" w:ascii="monospace" w:hAnsi="monospace" w:eastAsia="monospace" w:cs="monospace"/>
          <w:color w:val="080808"/>
          <w:sz w:val="19"/>
          <w:szCs w:val="19"/>
          <w:shd w:val="clear" w:fill="FFFFFF"/>
          <w:woUserID w:val="1"/>
        </w:rPr>
        <w:t>=template_cols)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xml:space="preserve">] = pd.concat([land_id_first, land_id_second], </w:t>
      </w:r>
      <w:r>
        <w:rPr>
          <w:rFonts w:hint="default" w:ascii="monospace" w:hAnsi="monospace" w:eastAsia="monospace" w:cs="monospace"/>
          <w:color w:val="660099"/>
          <w:sz w:val="19"/>
          <w:szCs w:val="19"/>
          <w:shd w:val="clear" w:fill="FFFFFF"/>
          <w:woUserID w:val="1"/>
        </w:rPr>
        <w:t>ignore_index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True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33B3"/>
          <w:sz w:val="19"/>
          <w:szCs w:val="19"/>
          <w:shd w:val="clear" w:fill="FFFFFF"/>
          <w:woUserID w:val="1"/>
        </w:rPr>
        <w:t xml:space="preserve">for </w:t>
      </w:r>
      <w:r>
        <w:rPr>
          <w:rFonts w:hint="default" w:ascii="monospace" w:hAnsi="monospace" w:eastAsia="monospace" w:cs="monospace"/>
          <w:color w:val="080808"/>
          <w:sz w:val="19"/>
          <w:szCs w:val="19"/>
          <w:shd w:val="clear" w:fill="FFFFFF"/>
          <w:woUserID w:val="1"/>
        </w:rPr>
        <w:t xml:space="preserve">i, row </w:t>
      </w:r>
      <w:r>
        <w:rPr>
          <w:rFonts w:hint="default" w:ascii="monospace" w:hAnsi="monospace" w:eastAsia="monospace" w:cs="monospace"/>
          <w:color w:val="0033B3"/>
          <w:sz w:val="19"/>
          <w:szCs w:val="19"/>
          <w:shd w:val="clear" w:fill="FFFFFF"/>
          <w:woUserID w:val="1"/>
        </w:rPr>
        <w:t xml:space="preserve">in </w:t>
      </w:r>
      <w:r>
        <w:rPr>
          <w:rFonts w:hint="default" w:ascii="monospace" w:hAnsi="monospace" w:eastAsia="monospace" w:cs="monospace"/>
          <w:color w:val="080808"/>
          <w:sz w:val="19"/>
          <w:szCs w:val="19"/>
          <w:shd w:val="clear" w:fill="FFFFFF"/>
          <w:woUserID w:val="1"/>
        </w:rPr>
        <w:t>data.iterrows():</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land_id = row[</w:t>
      </w:r>
      <w:r>
        <w:rPr>
          <w:rFonts w:hint="default" w:ascii="monospace" w:hAnsi="monospace" w:eastAsia="monospace" w:cs="monospace"/>
          <w:color w:val="067D17"/>
          <w:sz w:val="19"/>
          <w:szCs w:val="19"/>
          <w:shd w:val="clear" w:fill="FFFFFF"/>
          <w:woUserID w:val="1"/>
        </w:rPr>
        <w:t>'land_id'</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crop_name = row[</w:t>
      </w:r>
      <w:r>
        <w:rPr>
          <w:rFonts w:hint="default" w:ascii="monospace" w:hAnsi="monospace" w:eastAsia="monospace" w:cs="monospace"/>
          <w:color w:val="067D17"/>
          <w:sz w:val="19"/>
          <w:szCs w:val="19"/>
          <w:shd w:val="clear" w:fill="FFFFFF"/>
          <w:woUserID w:val="1"/>
        </w:rPr>
        <w:t>'crop_name'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crop_area = row[</w:t>
      </w:r>
      <w:r>
        <w:rPr>
          <w:rFonts w:hint="default" w:ascii="monospace" w:hAnsi="monospace" w:eastAsia="monospace" w:cs="monospace"/>
          <w:color w:val="067D17"/>
          <w:sz w:val="19"/>
          <w:szCs w:val="19"/>
          <w:shd w:val="clear" w:fill="FFFFFF"/>
          <w:woUserID w:val="1"/>
        </w:rPr>
        <w:t>'crop_area'</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season = row[</w:t>
      </w:r>
      <w:r>
        <w:rPr>
          <w:rFonts w:hint="default" w:ascii="monospace" w:hAnsi="monospace" w:eastAsia="monospace" w:cs="monospace"/>
          <w:color w:val="067D17"/>
          <w:sz w:val="19"/>
          <w:szCs w:val="19"/>
          <w:shd w:val="clear" w:fill="FFFFFF"/>
          <w:woUserID w:val="1"/>
        </w:rPr>
        <w:t>'season'</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land_name_with_season = land_id + </w:t>
      </w:r>
      <w:r>
        <w:rPr>
          <w:rFonts w:hint="default" w:ascii="monospace" w:hAnsi="monospace" w:eastAsia="monospace" w:cs="monospace"/>
          <w:color w:val="067D17"/>
          <w:sz w:val="19"/>
          <w:szCs w:val="19"/>
          <w:shd w:val="clear" w:fill="FFFFFF"/>
          <w:woUserID w:val="1"/>
        </w:rPr>
        <w:t xml:space="preserve">"_" </w:t>
      </w:r>
      <w:r>
        <w:rPr>
          <w:rFonts w:hint="default" w:ascii="monospace" w:hAnsi="monospace" w:eastAsia="monospace" w:cs="monospace"/>
          <w:color w:val="080808"/>
          <w:sz w:val="19"/>
          <w:szCs w:val="19"/>
          <w:shd w:val="clear" w:fill="FFFFFF"/>
          <w:woUserID w:val="1"/>
        </w:rPr>
        <w:t>+ season</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index = df[df[</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地块名</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 == land_name_with_season].index[</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df.at[index, crop_name] = crop_area</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空缺值填充为</w:t>
      </w:r>
      <w:r>
        <w:rPr>
          <w:rFonts w:hint="default" w:ascii="monospace" w:hAnsi="monospace" w:eastAsia="monospace" w:cs="monospace"/>
          <w:i/>
          <w:iCs/>
          <w:color w:val="8C8C8C"/>
          <w:sz w:val="19"/>
          <w:szCs w:val="19"/>
          <w:shd w:val="clear" w:fill="FFFFFF"/>
          <w:woUserID w:val="1"/>
        </w:rPr>
        <w:t xml:space="preserve"> 0</w:t>
      </w:r>
      <w:r>
        <w:rPr>
          <w:rFonts w:hint="default" w:ascii="monospace" w:hAnsi="monospace" w:eastAsia="monospace" w:cs="monospace"/>
          <w:i/>
          <w:iCs/>
          <w:color w:val="8C8C8C"/>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monospace" w:hAnsi="monospace" w:eastAsia="monospace" w:cs="monospace"/>
          <w:color w:val="080808"/>
          <w:sz w:val="19"/>
          <w:szCs w:val="19"/>
          <w:shd w:val="clear" w:fill="FFFFFF"/>
          <w:woUserID w:val="1"/>
        </w:rPr>
        <w:t>df = df.fillna(</w:t>
      </w:r>
      <w:r>
        <w:rPr>
          <w:rFonts w:hint="default" w:ascii="monospace" w:hAnsi="monospace" w:eastAsia="monospace" w:cs="monospace"/>
          <w:color w:val="1750EB"/>
          <w:sz w:val="19"/>
          <w:szCs w:val="19"/>
          <w:shd w:val="clear" w:fill="FFFFFF"/>
          <w:woUserID w:val="1"/>
        </w:rPr>
        <w:t>0</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df.to_excel(writer, </w:t>
      </w:r>
      <w:r>
        <w:rPr>
          <w:rFonts w:hint="default" w:ascii="monospace" w:hAnsi="monospace" w:eastAsia="monospace" w:cs="monospace"/>
          <w:color w:val="660099"/>
          <w:sz w:val="19"/>
          <w:szCs w:val="19"/>
          <w:shd w:val="clear" w:fill="FFFFFF"/>
          <w:woUserID w:val="1"/>
        </w:rPr>
        <w:t>sheet_name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0080"/>
          <w:sz w:val="19"/>
          <w:szCs w:val="19"/>
          <w:shd w:val="clear" w:fill="FFFFFF"/>
          <w:woUserID w:val="1"/>
        </w:rPr>
        <w:t>str</w:t>
      </w:r>
      <w:r>
        <w:rPr>
          <w:rFonts w:hint="default" w:ascii="monospace" w:hAnsi="monospace" w:eastAsia="monospace" w:cs="monospace"/>
          <w:color w:val="080808"/>
          <w:sz w:val="19"/>
          <w:szCs w:val="19"/>
          <w:shd w:val="clear" w:fill="FFFFFF"/>
          <w:woUserID w:val="1"/>
        </w:rPr>
        <w:t xml:space="preserve">(year),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f"</w:t>
      </w:r>
      <w:r>
        <w:rPr>
          <w:rFonts w:hint="default" w:ascii="Courier New" w:hAnsi="Courier New" w:eastAsia="monospace" w:cs="Courier New"/>
          <w:color w:val="067D17"/>
          <w:sz w:val="19"/>
          <w:szCs w:val="19"/>
          <w:shd w:val="clear" w:fill="FFFFFF"/>
          <w:woUserID w:val="1"/>
        </w:rPr>
        <w:t>已保存</w:t>
      </w:r>
      <w:r>
        <w:rPr>
          <w:rFonts w:hint="default" w:ascii="monospace" w:hAnsi="monospace" w:eastAsia="monospace" w:cs="monospace"/>
          <w:color w:val="0037A6"/>
          <w:sz w:val="19"/>
          <w:szCs w:val="19"/>
          <w:shd w:val="clear" w:fill="FFFFFF"/>
          <w:woUserID w:val="1"/>
        </w:rPr>
        <w:t>{</w:t>
      </w:r>
      <w:r>
        <w:rPr>
          <w:rFonts w:hint="default" w:ascii="monospace" w:hAnsi="monospace" w:eastAsia="monospace" w:cs="monospace"/>
          <w:color w:val="080808"/>
          <w:sz w:val="19"/>
          <w:szCs w:val="19"/>
          <w:shd w:val="clear" w:fill="FFFFFF"/>
          <w:woUserID w:val="1"/>
        </w:rPr>
        <w:t>year</w:t>
      </w:r>
      <w:r>
        <w:rPr>
          <w:rFonts w:hint="default" w:ascii="monospace" w:hAnsi="monospace" w:eastAsia="monospace" w:cs="monospace"/>
          <w:color w:val="0037A6"/>
          <w:sz w:val="19"/>
          <w:szCs w:val="19"/>
          <w:shd w:val="clear" w:fill="FFFFFF"/>
          <w:woUserID w:val="1"/>
        </w:rPr>
        <w:t>}</w:t>
      </w:r>
      <w:r>
        <w:rPr>
          <w:rFonts w:hint="default" w:ascii="Courier New" w:hAnsi="Courier New" w:eastAsia="monospace" w:cs="Courier New"/>
          <w:color w:val="067D17"/>
          <w:sz w:val="19"/>
          <w:szCs w:val="19"/>
          <w:shd w:val="clear" w:fill="FFFFFF"/>
          <w:woUserID w:val="1"/>
        </w:rPr>
        <w:t>年的结果</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i/>
          <w:iCs/>
          <w:color w:val="8C8C8C"/>
          <w:sz w:val="19"/>
          <w:szCs w:val="19"/>
          <w:shd w:val="clear" w:fill="FFFFFF"/>
          <w:woUserID w:val="1"/>
        </w:rPr>
        <w:t xml:space="preserve"># </w:t>
      </w:r>
      <w:r>
        <w:rPr>
          <w:rFonts w:hint="default" w:ascii="Courier New" w:hAnsi="Courier New" w:eastAsia="monospace" w:cs="Courier New"/>
          <w:i/>
          <w:iCs/>
          <w:color w:val="8C8C8C"/>
          <w:sz w:val="19"/>
          <w:szCs w:val="19"/>
          <w:shd w:val="clear" w:fill="FFFFFF"/>
          <w:woUserID w:val="1"/>
        </w:rPr>
        <w:t>保存年度利润</w:t>
      </w:r>
      <w:r>
        <w:rPr>
          <w:rFonts w:hint="default" w:ascii="Courier New" w:hAnsi="Courier New" w:eastAsia="monospace" w:cs="Courier New"/>
          <w:i/>
          <w:iCs/>
          <w:color w:val="8C8C8C"/>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 xml:space="preserve">yearly_profit_df = pd.DataFrame(yearly_profit.items(), </w:t>
      </w:r>
      <w:r>
        <w:rPr>
          <w:rFonts w:hint="default" w:ascii="monospace" w:hAnsi="monospace" w:eastAsia="monospace" w:cs="monospace"/>
          <w:color w:val="660099"/>
          <w:sz w:val="19"/>
          <w:szCs w:val="19"/>
          <w:shd w:val="clear" w:fill="FFFFFF"/>
          <w:woUserID w:val="1"/>
        </w:rPr>
        <w:t>columns</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'year'</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067D17"/>
          <w:sz w:val="19"/>
          <w:szCs w:val="19"/>
          <w:shd w:val="clear" w:fill="FFFFFF"/>
          <w:woUserID w:val="1"/>
        </w:rPr>
        <w:t>'profit'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t>yearly_profit_df.to_excel(</w:t>
      </w:r>
      <w:r>
        <w:rPr>
          <w:rFonts w:hint="default" w:ascii="monospace" w:hAnsi="monospace" w:eastAsia="monospace" w:cs="monospace"/>
          <w:color w:val="067D17"/>
          <w:sz w:val="19"/>
          <w:szCs w:val="19"/>
          <w:shd w:val="clear" w:fill="FFFFFF"/>
          <w:woUserID w:val="1"/>
        </w:rPr>
        <w:t>'results/profit3.xlsx'</w:t>
      </w:r>
      <w:r>
        <w:rPr>
          <w:rFonts w:hint="default" w:ascii="monospace" w:hAnsi="monospace" w:eastAsia="monospace" w:cs="monospace"/>
          <w:color w:val="080808"/>
          <w:sz w:val="19"/>
          <w:szCs w:val="19"/>
          <w:shd w:val="clear" w:fill="FFFFFF"/>
          <w:woUserID w:val="1"/>
        </w:rPr>
        <w:t xml:space="preserve">, </w:t>
      </w:r>
      <w:r>
        <w:rPr>
          <w:rFonts w:hint="default" w:ascii="monospace" w:hAnsi="monospace" w:eastAsia="monospace" w:cs="monospace"/>
          <w:color w:val="660099"/>
          <w:sz w:val="19"/>
          <w:szCs w:val="19"/>
          <w:shd w:val="clear" w:fill="FFFFFF"/>
          <w:woUserID w:val="1"/>
        </w:rPr>
        <w:t>index</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033B3"/>
          <w:sz w:val="19"/>
          <w:szCs w:val="19"/>
          <w:shd w:val="clear" w:fill="FFFFFF"/>
          <w:woUserID w:val="1"/>
        </w:rPr>
        <w:t>False</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80808"/>
          <w:sz w:val="19"/>
          <w:szCs w:val="19"/>
          <w:shd w:val="clear" w:fill="FFFFFF"/>
          <w:woUserID w:val="1"/>
        </w:rPr>
        <w:br w:type="textWrapping"/>
      </w:r>
      <w:r>
        <w:rPr>
          <w:rFonts w:hint="default" w:ascii="monospace" w:hAnsi="monospace" w:eastAsia="monospace" w:cs="monospace"/>
          <w:color w:val="000080"/>
          <w:sz w:val="19"/>
          <w:szCs w:val="19"/>
          <w:shd w:val="clear" w:fill="FFFFFF"/>
          <w:woUserID w:val="1"/>
        </w:rPr>
        <w:t>print</w:t>
      </w:r>
      <w:r>
        <w:rPr>
          <w:rFonts w:hint="default" w:ascii="monospace" w:hAnsi="monospace" w:eastAsia="monospace" w:cs="monospace"/>
          <w:color w:val="080808"/>
          <w:sz w:val="19"/>
          <w:szCs w:val="19"/>
          <w:shd w:val="clear" w:fill="FFFFFF"/>
          <w:woUserID w:val="1"/>
        </w:rPr>
        <w:t>(</w:t>
      </w:r>
      <w:r>
        <w:rPr>
          <w:rFonts w:hint="default" w:ascii="monospace" w:hAnsi="monospace" w:eastAsia="monospace" w:cs="monospace"/>
          <w:color w:val="067D17"/>
          <w:sz w:val="19"/>
          <w:szCs w:val="19"/>
          <w:shd w:val="clear" w:fill="FFFFFF"/>
          <w:woUserID w:val="1"/>
        </w:rPr>
        <w:t>"</w:t>
      </w:r>
      <w:r>
        <w:rPr>
          <w:rFonts w:hint="default" w:ascii="Courier New" w:hAnsi="Courier New" w:eastAsia="monospace" w:cs="Courier New"/>
          <w:color w:val="067D17"/>
          <w:sz w:val="19"/>
          <w:szCs w:val="19"/>
          <w:shd w:val="clear" w:fill="FFFFFF"/>
          <w:woUserID w:val="1"/>
        </w:rPr>
        <w:t>数据已保存</w:t>
      </w:r>
      <w:r>
        <w:rPr>
          <w:rFonts w:hint="default" w:ascii="monospace" w:hAnsi="monospace" w:eastAsia="monospace" w:cs="monospace"/>
          <w:color w:val="067D17"/>
          <w:sz w:val="19"/>
          <w:szCs w:val="19"/>
          <w:shd w:val="clear" w:fill="FFFFFF"/>
          <w:woUserID w:val="1"/>
        </w:rPr>
        <w:t>"</w:t>
      </w:r>
      <w:r>
        <w:rPr>
          <w:rFonts w:hint="default" w:ascii="monospace" w:hAnsi="monospace" w:eastAsia="monospace" w:cs="monospace"/>
          <w:color w:val="080808"/>
          <w:sz w:val="19"/>
          <w:szCs w:val="19"/>
          <w:shd w:val="clear" w:fill="FFFFFF"/>
          <w:woUserID w:val="1"/>
        </w:rPr>
        <w:t>)</w:t>
      </w:r>
    </w:p>
    <w:p w14:paraId="7F843C58">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lang w:eastAsia="zh"/>
          <w:woUserID w:val="1"/>
        </w:rPr>
      </w:pPr>
    </w:p>
    <w:p w14:paraId="4D31340A">
      <w:pPr>
        <w:keepNext w:val="0"/>
        <w:keepLines w:val="0"/>
        <w:widowControl w:val="0"/>
        <w:numPr>
          <w:ilvl w:val="0"/>
          <w:numId w:val="0"/>
        </w:numPr>
        <w:suppressLineNumbers w:val="0"/>
        <w:spacing w:before="156" w:beforeLines="50" w:beforeAutospacing="0" w:after="156" w:afterLines="50" w:afterAutospacing="0"/>
        <w:ind w:leftChars="0" w:right="0" w:rightChars="0"/>
        <w:jc w:val="both"/>
        <w:rPr>
          <w:rFonts w:hint="eastAsia"/>
          <w:lang w:eastAsia="zh"/>
          <w:woUserID w:val="1"/>
        </w:rPr>
      </w:pPr>
    </w:p>
    <w:sectPr>
      <w:footerReference r:id="rId3" w:type="default"/>
      <w:pgSz w:w="11906" w:h="16838"/>
      <w:pgMar w:top="1418" w:right="1418" w:bottom="1418" w:left="1418"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monospace">
    <w:altName w:val="Times New Roman"/>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Symbol">
    <w:altName w:val="Kingsoft Sign"/>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Wingdings">
    <w:altName w:val="Kingsoft Confetti"/>
    <w:panose1 w:val="00000000000000000000"/>
    <w:charset w:val="00"/>
    <w:family w:val="auto"/>
    <w:pitch w:val="default"/>
    <w:sig w:usb0="00000000" w:usb1="00000000" w:usb2="00000000" w:usb3="00000000" w:csb0="00000000" w:csb1="00000000"/>
  </w:font>
  <w:font w:name="sans-serif">
    <w:altName w:val="Times New Roman"/>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E6B750">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9"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7CA2E2D">
                          <w:pPr>
                            <w:pStyle w:val="6"/>
                            <w:rPr>
                              <w:rFonts w:hint="eastAsia" w:eastAsiaTheme="minorEastAsia"/>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zh1veAgAAKA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Ikzh1veAgAAKAYAAA4AAAAAAAAAAQAgAAAAHwEAAGRycy9lMm9Eb2MueG1sUEsF&#10;BgAAAAAGAAYAWQEAAG8GAAAAAA==&#10;">
              <v:fill on="f" focussize="0,0"/>
              <v:stroke on="f" weight="0.5pt"/>
              <v:imagedata o:title=""/>
              <o:lock v:ext="edit" aspectratio="f"/>
              <v:textbox inset="0mm,0mm,0mm,0mm" style="mso-fit-shape-to-text:t;">
                <w:txbxContent>
                  <w:p w14:paraId="17CA2E2D">
                    <w:pPr>
                      <w:pStyle w:val="6"/>
                      <w:rPr>
                        <w:rFonts w:hint="eastAsia" w:eastAsiaTheme="minorEastAsia"/>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E6D989"/>
    <w:multiLevelType w:val="singleLevel"/>
    <w:tmpl w:val="B7E6D989"/>
    <w:lvl w:ilvl="0" w:tentative="0">
      <w:start w:val="1"/>
      <w:numFmt w:val="decimal"/>
      <w:suff w:val="space"/>
      <w:lvlText w:val="%1."/>
      <w:lvlJc w:val="left"/>
    </w:lvl>
  </w:abstractNum>
  <w:abstractNum w:abstractNumId="1">
    <w:nsid w:val="DDDC80A2"/>
    <w:multiLevelType w:val="singleLevel"/>
    <w:tmpl w:val="DDDC80A2"/>
    <w:lvl w:ilvl="0" w:tentative="0">
      <w:start w:val="1"/>
      <w:numFmt w:val="decimal"/>
      <w:suff w:val="space"/>
      <w:lvlText w:val="%1."/>
      <w:lvlJc w:val="left"/>
    </w:lvl>
  </w:abstractNum>
  <w:abstractNum w:abstractNumId="2">
    <w:nsid w:val="FF7605E8"/>
    <w:multiLevelType w:val="singleLevel"/>
    <w:tmpl w:val="FF7605E8"/>
    <w:lvl w:ilvl="0" w:tentative="0">
      <w:start w:val="1"/>
      <w:numFmt w:val="chineseCounting"/>
      <w:suff w:val="nothing"/>
      <w:lvlText w:val="%1、"/>
      <w:lvlJc w:val="left"/>
      <w:rPr>
        <w:rFonts w:hint="eastAsia"/>
      </w:rPr>
    </w:lvl>
  </w:abstractNum>
  <w:abstractNum w:abstractNumId="3">
    <w:nsid w:val="FFFFB90F"/>
    <w:multiLevelType w:val="singleLevel"/>
    <w:tmpl w:val="FFFFB90F"/>
    <w:lvl w:ilvl="0" w:tentative="0">
      <w:start w:val="1"/>
      <w:numFmt w:val="decimal"/>
      <w:suff w:val="space"/>
      <w:lvlText w:val="%1."/>
      <w:lvlJc w:val="left"/>
    </w:lvl>
  </w:abstractNum>
  <w:abstractNum w:abstractNumId="4">
    <w:nsid w:val="1F6FB17D"/>
    <w:multiLevelType w:val="singleLevel"/>
    <w:tmpl w:val="1F6FB17D"/>
    <w:lvl w:ilvl="0" w:tentative="0">
      <w:start w:val="5"/>
      <w:numFmt w:val="chineseCounting"/>
      <w:suff w:val="nothing"/>
      <w:lvlText w:val="%1、"/>
      <w:lvlJc w:val="left"/>
      <w:rPr>
        <w:rFonts w:hint="eastAsia"/>
      </w:rPr>
    </w:lvl>
  </w:abstractNum>
  <w:abstractNum w:abstractNumId="5">
    <w:nsid w:val="6FFCF6F0"/>
    <w:multiLevelType w:val="singleLevel"/>
    <w:tmpl w:val="6FFCF6F0"/>
    <w:lvl w:ilvl="0" w:tentative="0">
      <w:start w:val="1"/>
      <w:numFmt w:val="decimal"/>
      <w:suff w:val="nothing"/>
      <w:lvlText w:val="（%1）"/>
      <w:lvlJc w:val="left"/>
    </w:lvl>
  </w:abstractNum>
  <w:abstractNum w:abstractNumId="6">
    <w:nsid w:val="6FFECACC"/>
    <w:multiLevelType w:val="singleLevel"/>
    <w:tmpl w:val="6FFECACC"/>
    <w:lvl w:ilvl="0" w:tentative="0">
      <w:start w:val="1"/>
      <w:numFmt w:val="decimal"/>
      <w:suff w:val="space"/>
      <w:lvlText w:val="%1."/>
      <w:lvlJc w:val="left"/>
    </w:lvl>
  </w:abstractNum>
  <w:num w:numId="1">
    <w:abstractNumId w:val="2"/>
  </w:num>
  <w:num w:numId="2">
    <w:abstractNumId w:val="5"/>
  </w:num>
  <w:num w:numId="3">
    <w:abstractNumId w:val="4"/>
  </w:num>
  <w:num w:numId="4">
    <w:abstractNumId w:val="3"/>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A67324"/>
    <w:rsid w:val="01FFBD5D"/>
    <w:rsid w:val="06FFF565"/>
    <w:rsid w:val="07DF748C"/>
    <w:rsid w:val="0B5F603A"/>
    <w:rsid w:val="10A67324"/>
    <w:rsid w:val="124F953A"/>
    <w:rsid w:val="15777E6E"/>
    <w:rsid w:val="1931E16B"/>
    <w:rsid w:val="1B9D9E64"/>
    <w:rsid w:val="1BADE501"/>
    <w:rsid w:val="1DDB2912"/>
    <w:rsid w:val="1DFEA741"/>
    <w:rsid w:val="1DFF4D5C"/>
    <w:rsid w:val="257EDC44"/>
    <w:rsid w:val="27390201"/>
    <w:rsid w:val="27FD90E1"/>
    <w:rsid w:val="27FFA8B0"/>
    <w:rsid w:val="29FFC1C1"/>
    <w:rsid w:val="2B9C312A"/>
    <w:rsid w:val="2D6ED698"/>
    <w:rsid w:val="2D7DC58B"/>
    <w:rsid w:val="2DEFEC8D"/>
    <w:rsid w:val="2DF27B69"/>
    <w:rsid w:val="2E37CB05"/>
    <w:rsid w:val="2E86E724"/>
    <w:rsid w:val="2EBF79EB"/>
    <w:rsid w:val="2F7745CF"/>
    <w:rsid w:val="2F7AA629"/>
    <w:rsid w:val="2FA575CE"/>
    <w:rsid w:val="2FCE64F8"/>
    <w:rsid w:val="2FFC3F62"/>
    <w:rsid w:val="32EE7F09"/>
    <w:rsid w:val="337BC0BA"/>
    <w:rsid w:val="34D55E0E"/>
    <w:rsid w:val="357FA0BF"/>
    <w:rsid w:val="35BD5968"/>
    <w:rsid w:val="35BF20E5"/>
    <w:rsid w:val="35DF8540"/>
    <w:rsid w:val="35FC568A"/>
    <w:rsid w:val="36522FCC"/>
    <w:rsid w:val="36AFA7A2"/>
    <w:rsid w:val="373E877F"/>
    <w:rsid w:val="376911C8"/>
    <w:rsid w:val="377F6F8B"/>
    <w:rsid w:val="379F722F"/>
    <w:rsid w:val="379FDFB0"/>
    <w:rsid w:val="37A5E2D4"/>
    <w:rsid w:val="39F275BF"/>
    <w:rsid w:val="3A1FF759"/>
    <w:rsid w:val="3A9BD78F"/>
    <w:rsid w:val="3AD72915"/>
    <w:rsid w:val="3AF37B3C"/>
    <w:rsid w:val="3AF9827A"/>
    <w:rsid w:val="3BECAF7A"/>
    <w:rsid w:val="3BEE97E9"/>
    <w:rsid w:val="3BFC9208"/>
    <w:rsid w:val="3BFF564D"/>
    <w:rsid w:val="3CF3E87A"/>
    <w:rsid w:val="3D6F2031"/>
    <w:rsid w:val="3DDED7EF"/>
    <w:rsid w:val="3DFBED92"/>
    <w:rsid w:val="3DFCF42A"/>
    <w:rsid w:val="3DFE66F2"/>
    <w:rsid w:val="3E7D8C08"/>
    <w:rsid w:val="3E7DE8F1"/>
    <w:rsid w:val="3E9FFE5F"/>
    <w:rsid w:val="3ED84BA2"/>
    <w:rsid w:val="3EDF8D3B"/>
    <w:rsid w:val="3EE749EA"/>
    <w:rsid w:val="3EEFA305"/>
    <w:rsid w:val="3EEFD455"/>
    <w:rsid w:val="3EFE492C"/>
    <w:rsid w:val="3EFF8BB5"/>
    <w:rsid w:val="3F1F8FC5"/>
    <w:rsid w:val="3F67B644"/>
    <w:rsid w:val="3F73C0A2"/>
    <w:rsid w:val="3F7DD693"/>
    <w:rsid w:val="3F8F9459"/>
    <w:rsid w:val="3FA51509"/>
    <w:rsid w:val="3FABC805"/>
    <w:rsid w:val="3FB0C062"/>
    <w:rsid w:val="3FBE1671"/>
    <w:rsid w:val="3FC5062D"/>
    <w:rsid w:val="3FDCFB5F"/>
    <w:rsid w:val="3FF251BE"/>
    <w:rsid w:val="3FFFB388"/>
    <w:rsid w:val="469F2EC1"/>
    <w:rsid w:val="4AFE0358"/>
    <w:rsid w:val="4BFBFC25"/>
    <w:rsid w:val="4CFDC785"/>
    <w:rsid w:val="4D5B7F16"/>
    <w:rsid w:val="4F540E00"/>
    <w:rsid w:val="4F9E39AF"/>
    <w:rsid w:val="4FBC1B78"/>
    <w:rsid w:val="4FBFD23F"/>
    <w:rsid w:val="4FF58C48"/>
    <w:rsid w:val="4FF75CFB"/>
    <w:rsid w:val="523F77E6"/>
    <w:rsid w:val="53E1998A"/>
    <w:rsid w:val="55EB39DC"/>
    <w:rsid w:val="5759DACD"/>
    <w:rsid w:val="576CE5F5"/>
    <w:rsid w:val="579E038D"/>
    <w:rsid w:val="57D93A3A"/>
    <w:rsid w:val="57F9E2E3"/>
    <w:rsid w:val="57FDB1C3"/>
    <w:rsid w:val="59E513AE"/>
    <w:rsid w:val="5A78AE02"/>
    <w:rsid w:val="5AED338B"/>
    <w:rsid w:val="5BEB7428"/>
    <w:rsid w:val="5BEB910B"/>
    <w:rsid w:val="5BED388D"/>
    <w:rsid w:val="5BF7E53A"/>
    <w:rsid w:val="5BFED31F"/>
    <w:rsid w:val="5BFF20CD"/>
    <w:rsid w:val="5CFECBDB"/>
    <w:rsid w:val="5D9F8318"/>
    <w:rsid w:val="5DDF47AF"/>
    <w:rsid w:val="5DF74839"/>
    <w:rsid w:val="5DFB2AB8"/>
    <w:rsid w:val="5E5E8AAF"/>
    <w:rsid w:val="5E766109"/>
    <w:rsid w:val="5EF591DB"/>
    <w:rsid w:val="5EFF2D4E"/>
    <w:rsid w:val="5EFF90E7"/>
    <w:rsid w:val="5F3F1B61"/>
    <w:rsid w:val="5F5B07C7"/>
    <w:rsid w:val="5F7D7BDF"/>
    <w:rsid w:val="5F7F8934"/>
    <w:rsid w:val="5F7FCA7B"/>
    <w:rsid w:val="5F9B7665"/>
    <w:rsid w:val="5FBBDF48"/>
    <w:rsid w:val="5FD782F5"/>
    <w:rsid w:val="5FD7B08E"/>
    <w:rsid w:val="5FF52E10"/>
    <w:rsid w:val="5FF66147"/>
    <w:rsid w:val="5FF73094"/>
    <w:rsid w:val="5FF93344"/>
    <w:rsid w:val="5FFDABA4"/>
    <w:rsid w:val="5FFFE9A3"/>
    <w:rsid w:val="65DF2B45"/>
    <w:rsid w:val="65FDEFC4"/>
    <w:rsid w:val="677E3C88"/>
    <w:rsid w:val="67BFCD61"/>
    <w:rsid w:val="67DFC75B"/>
    <w:rsid w:val="67E1AB45"/>
    <w:rsid w:val="67FB955F"/>
    <w:rsid w:val="67FFB2EB"/>
    <w:rsid w:val="69EF2C9D"/>
    <w:rsid w:val="6ADEDD45"/>
    <w:rsid w:val="6B6F646A"/>
    <w:rsid w:val="6B971E43"/>
    <w:rsid w:val="6BBD6CD5"/>
    <w:rsid w:val="6BBF143E"/>
    <w:rsid w:val="6BBF1830"/>
    <w:rsid w:val="6BD73E6C"/>
    <w:rsid w:val="6BECAD9A"/>
    <w:rsid w:val="6BFFB3B2"/>
    <w:rsid w:val="6CBF7373"/>
    <w:rsid w:val="6D5FD3AF"/>
    <w:rsid w:val="6DB5A228"/>
    <w:rsid w:val="6DDB88D1"/>
    <w:rsid w:val="6DF1EBCB"/>
    <w:rsid w:val="6DFBED31"/>
    <w:rsid w:val="6DFF9E0D"/>
    <w:rsid w:val="6DFFD239"/>
    <w:rsid w:val="6E6F13CC"/>
    <w:rsid w:val="6EB11940"/>
    <w:rsid w:val="6ECCF099"/>
    <w:rsid w:val="6ED9D13D"/>
    <w:rsid w:val="6EF7A1E8"/>
    <w:rsid w:val="6F16DAF0"/>
    <w:rsid w:val="6F3F6784"/>
    <w:rsid w:val="6F96A4CF"/>
    <w:rsid w:val="6F9B7FEC"/>
    <w:rsid w:val="6FDA6F13"/>
    <w:rsid w:val="6FDF828F"/>
    <w:rsid w:val="6FF09728"/>
    <w:rsid w:val="6FF58373"/>
    <w:rsid w:val="6FFA6138"/>
    <w:rsid w:val="6FFE7707"/>
    <w:rsid w:val="6FFF4172"/>
    <w:rsid w:val="6FFF4BE5"/>
    <w:rsid w:val="70932031"/>
    <w:rsid w:val="71F22716"/>
    <w:rsid w:val="72FE2552"/>
    <w:rsid w:val="72FF65DE"/>
    <w:rsid w:val="737F9C51"/>
    <w:rsid w:val="75A9FE03"/>
    <w:rsid w:val="75F74A1E"/>
    <w:rsid w:val="75FFB8A8"/>
    <w:rsid w:val="767FEF0B"/>
    <w:rsid w:val="769BD543"/>
    <w:rsid w:val="76BF2351"/>
    <w:rsid w:val="76CBA048"/>
    <w:rsid w:val="76DBE34E"/>
    <w:rsid w:val="76DDC893"/>
    <w:rsid w:val="76E316B6"/>
    <w:rsid w:val="76F7142D"/>
    <w:rsid w:val="773FDB4A"/>
    <w:rsid w:val="7745DE33"/>
    <w:rsid w:val="7776D43B"/>
    <w:rsid w:val="777F2E8F"/>
    <w:rsid w:val="77BD2FA7"/>
    <w:rsid w:val="77BDA84A"/>
    <w:rsid w:val="77DA1B21"/>
    <w:rsid w:val="77DF977E"/>
    <w:rsid w:val="77F3FAE7"/>
    <w:rsid w:val="77F61AA4"/>
    <w:rsid w:val="77F7B30C"/>
    <w:rsid w:val="77F7E350"/>
    <w:rsid w:val="77F9C31A"/>
    <w:rsid w:val="77FBF765"/>
    <w:rsid w:val="77FDD6F7"/>
    <w:rsid w:val="77FF267B"/>
    <w:rsid w:val="79BF4FEC"/>
    <w:rsid w:val="79DEC16A"/>
    <w:rsid w:val="79F17CD5"/>
    <w:rsid w:val="79FB06CD"/>
    <w:rsid w:val="79FFCD29"/>
    <w:rsid w:val="79FFE9B7"/>
    <w:rsid w:val="7A6D9E3E"/>
    <w:rsid w:val="7A6FA6C7"/>
    <w:rsid w:val="7A7F56C8"/>
    <w:rsid w:val="7AB7D4C3"/>
    <w:rsid w:val="7AFDF146"/>
    <w:rsid w:val="7B2E6C60"/>
    <w:rsid w:val="7B6B76B0"/>
    <w:rsid w:val="7B7D66EC"/>
    <w:rsid w:val="7B7EC7C6"/>
    <w:rsid w:val="7B7F6D8F"/>
    <w:rsid w:val="7B8E944B"/>
    <w:rsid w:val="7BB78201"/>
    <w:rsid w:val="7BBE604E"/>
    <w:rsid w:val="7BC4DA40"/>
    <w:rsid w:val="7BD3B6FC"/>
    <w:rsid w:val="7BD70E0B"/>
    <w:rsid w:val="7BDE3645"/>
    <w:rsid w:val="7BDFF8D7"/>
    <w:rsid w:val="7BEF9597"/>
    <w:rsid w:val="7BFBCAC9"/>
    <w:rsid w:val="7BFFA100"/>
    <w:rsid w:val="7C3ABA7E"/>
    <w:rsid w:val="7C75555B"/>
    <w:rsid w:val="7C7F444F"/>
    <w:rsid w:val="7C7FBEBC"/>
    <w:rsid w:val="7CDFFDD4"/>
    <w:rsid w:val="7CEF60AC"/>
    <w:rsid w:val="7CFA51F2"/>
    <w:rsid w:val="7CFFBE64"/>
    <w:rsid w:val="7D4EC2DA"/>
    <w:rsid w:val="7D7B25E4"/>
    <w:rsid w:val="7D7F7706"/>
    <w:rsid w:val="7DBD619A"/>
    <w:rsid w:val="7DBD859C"/>
    <w:rsid w:val="7DEB970D"/>
    <w:rsid w:val="7DEFCE97"/>
    <w:rsid w:val="7DF7DD50"/>
    <w:rsid w:val="7DF91B6B"/>
    <w:rsid w:val="7DF9B13E"/>
    <w:rsid w:val="7E5BE791"/>
    <w:rsid w:val="7E7F64B3"/>
    <w:rsid w:val="7E816612"/>
    <w:rsid w:val="7E9739E9"/>
    <w:rsid w:val="7EAB48B3"/>
    <w:rsid w:val="7EBF7DAA"/>
    <w:rsid w:val="7EEF1B9F"/>
    <w:rsid w:val="7EFDACB1"/>
    <w:rsid w:val="7EFFCC8A"/>
    <w:rsid w:val="7F2D7F17"/>
    <w:rsid w:val="7F3BBDD7"/>
    <w:rsid w:val="7F5F5883"/>
    <w:rsid w:val="7F5FB72B"/>
    <w:rsid w:val="7F76B9E2"/>
    <w:rsid w:val="7F79B445"/>
    <w:rsid w:val="7F7A1606"/>
    <w:rsid w:val="7F7BFAD0"/>
    <w:rsid w:val="7F7DE9D0"/>
    <w:rsid w:val="7F7F924A"/>
    <w:rsid w:val="7F7FBA02"/>
    <w:rsid w:val="7F9595AF"/>
    <w:rsid w:val="7F9B8474"/>
    <w:rsid w:val="7F9FC297"/>
    <w:rsid w:val="7F9FD42E"/>
    <w:rsid w:val="7FBFBBF0"/>
    <w:rsid w:val="7FBFD1D0"/>
    <w:rsid w:val="7FBFE28D"/>
    <w:rsid w:val="7FBFEBBC"/>
    <w:rsid w:val="7FCD0D35"/>
    <w:rsid w:val="7FD97C90"/>
    <w:rsid w:val="7FDCBD9A"/>
    <w:rsid w:val="7FDFE205"/>
    <w:rsid w:val="7FE71867"/>
    <w:rsid w:val="7FE7E503"/>
    <w:rsid w:val="7FEB16DF"/>
    <w:rsid w:val="7FEC32CE"/>
    <w:rsid w:val="7FEC9583"/>
    <w:rsid w:val="7FEF023E"/>
    <w:rsid w:val="7FF725C8"/>
    <w:rsid w:val="7FF72AC0"/>
    <w:rsid w:val="7FF7DB13"/>
    <w:rsid w:val="7FFCA020"/>
    <w:rsid w:val="7FFD5746"/>
    <w:rsid w:val="7FFD768E"/>
    <w:rsid w:val="7FFF2994"/>
    <w:rsid w:val="7FFF4FC1"/>
    <w:rsid w:val="7FFF755E"/>
    <w:rsid w:val="7FFF9E29"/>
    <w:rsid w:val="7FFFB59D"/>
    <w:rsid w:val="8BFBF741"/>
    <w:rsid w:val="8D7C1B98"/>
    <w:rsid w:val="8FFF229F"/>
    <w:rsid w:val="93F7043F"/>
    <w:rsid w:val="94770BB4"/>
    <w:rsid w:val="95FEB197"/>
    <w:rsid w:val="96BC7342"/>
    <w:rsid w:val="96DD835A"/>
    <w:rsid w:val="976DD7D3"/>
    <w:rsid w:val="97D5376A"/>
    <w:rsid w:val="97DCC763"/>
    <w:rsid w:val="9AB5B675"/>
    <w:rsid w:val="9BAB5739"/>
    <w:rsid w:val="9E13D5EA"/>
    <w:rsid w:val="9E5F5679"/>
    <w:rsid w:val="9FDF5BEB"/>
    <w:rsid w:val="9FE7BC13"/>
    <w:rsid w:val="9FEA58FA"/>
    <w:rsid w:val="A3DDDEB3"/>
    <w:rsid w:val="A697FF98"/>
    <w:rsid w:val="A72DB462"/>
    <w:rsid w:val="A7F7BF5D"/>
    <w:rsid w:val="A95FC1D3"/>
    <w:rsid w:val="A9EB916E"/>
    <w:rsid w:val="AAEEA893"/>
    <w:rsid w:val="AB7B619A"/>
    <w:rsid w:val="AB7FEA91"/>
    <w:rsid w:val="ABF25F9F"/>
    <w:rsid w:val="AD931870"/>
    <w:rsid w:val="ADCF880E"/>
    <w:rsid w:val="ADD9FC4A"/>
    <w:rsid w:val="AE7F9CC1"/>
    <w:rsid w:val="AECFBB42"/>
    <w:rsid w:val="AEF17E53"/>
    <w:rsid w:val="AF7FE378"/>
    <w:rsid w:val="AFADC0C8"/>
    <w:rsid w:val="AFBA7335"/>
    <w:rsid w:val="B1FFC01D"/>
    <w:rsid w:val="B3BF75DA"/>
    <w:rsid w:val="B3FF64F8"/>
    <w:rsid w:val="B5FDD89B"/>
    <w:rsid w:val="B7DEBC3D"/>
    <w:rsid w:val="B7DFDDED"/>
    <w:rsid w:val="B7F7D3C1"/>
    <w:rsid w:val="B7FDD8DA"/>
    <w:rsid w:val="B8FC1722"/>
    <w:rsid w:val="B8FF9528"/>
    <w:rsid w:val="BA771467"/>
    <w:rsid w:val="BB8DB7FC"/>
    <w:rsid w:val="BB9737A2"/>
    <w:rsid w:val="BBD5BDC1"/>
    <w:rsid w:val="BBF26BBE"/>
    <w:rsid w:val="BBF33F7B"/>
    <w:rsid w:val="BBFB70D6"/>
    <w:rsid w:val="BBFD1E1D"/>
    <w:rsid w:val="BBFFF172"/>
    <w:rsid w:val="BCFE301D"/>
    <w:rsid w:val="BD9749E3"/>
    <w:rsid w:val="BDAD788B"/>
    <w:rsid w:val="BDBC921E"/>
    <w:rsid w:val="BE0D9D62"/>
    <w:rsid w:val="BEF54648"/>
    <w:rsid w:val="BEFF5E73"/>
    <w:rsid w:val="BEFF7068"/>
    <w:rsid w:val="BF097BEF"/>
    <w:rsid w:val="BF9807AE"/>
    <w:rsid w:val="BF9F13CE"/>
    <w:rsid w:val="BFD48C68"/>
    <w:rsid w:val="BFDF7A7D"/>
    <w:rsid w:val="BFEA52FC"/>
    <w:rsid w:val="BFF79C8D"/>
    <w:rsid w:val="BFFB9F80"/>
    <w:rsid w:val="BFFBC7EB"/>
    <w:rsid w:val="BFFD5EA8"/>
    <w:rsid w:val="BFFDEEFC"/>
    <w:rsid w:val="BFFE7D0E"/>
    <w:rsid w:val="C33FB143"/>
    <w:rsid w:val="CB7738A5"/>
    <w:rsid w:val="CB9FE83B"/>
    <w:rsid w:val="CBF6EEE6"/>
    <w:rsid w:val="CBF79925"/>
    <w:rsid w:val="CBFE57A2"/>
    <w:rsid w:val="CCAEF730"/>
    <w:rsid w:val="CDBFFAA1"/>
    <w:rsid w:val="CF3F2703"/>
    <w:rsid w:val="CF53EB11"/>
    <w:rsid w:val="D1EB54E4"/>
    <w:rsid w:val="D1F594FB"/>
    <w:rsid w:val="D2B764E4"/>
    <w:rsid w:val="D3EFE9EB"/>
    <w:rsid w:val="D7ACFA73"/>
    <w:rsid w:val="D9A7FAAB"/>
    <w:rsid w:val="D9FE5910"/>
    <w:rsid w:val="DADF16CF"/>
    <w:rsid w:val="DAF7BD3F"/>
    <w:rsid w:val="DBDBFFAF"/>
    <w:rsid w:val="DBF45311"/>
    <w:rsid w:val="DD2E2D19"/>
    <w:rsid w:val="DDFD08ED"/>
    <w:rsid w:val="DEC43B98"/>
    <w:rsid w:val="DEDFA8E7"/>
    <w:rsid w:val="DEF79D34"/>
    <w:rsid w:val="DF513385"/>
    <w:rsid w:val="DF63412F"/>
    <w:rsid w:val="DF7B3062"/>
    <w:rsid w:val="DF7F208C"/>
    <w:rsid w:val="DFAE1F8B"/>
    <w:rsid w:val="DFDF83E9"/>
    <w:rsid w:val="DFDFB0C1"/>
    <w:rsid w:val="DFEC6700"/>
    <w:rsid w:val="DFF681BB"/>
    <w:rsid w:val="DFFBAB81"/>
    <w:rsid w:val="DFFF07F0"/>
    <w:rsid w:val="DFFF39C9"/>
    <w:rsid w:val="E3B5B029"/>
    <w:rsid w:val="E3DEC3D1"/>
    <w:rsid w:val="E4F91F0D"/>
    <w:rsid w:val="E52D787D"/>
    <w:rsid w:val="E5AB2D7C"/>
    <w:rsid w:val="E6DF3621"/>
    <w:rsid w:val="E6E6D1C1"/>
    <w:rsid w:val="E6FF7ADA"/>
    <w:rsid w:val="E8FB1272"/>
    <w:rsid w:val="EBFEE082"/>
    <w:rsid w:val="EBFF2B35"/>
    <w:rsid w:val="ED3FFEBC"/>
    <w:rsid w:val="EDC50779"/>
    <w:rsid w:val="EDED8EED"/>
    <w:rsid w:val="EDEFD4B5"/>
    <w:rsid w:val="EDFE9C7F"/>
    <w:rsid w:val="EE7BB17A"/>
    <w:rsid w:val="EE7D6FB9"/>
    <w:rsid w:val="EE7F7AC2"/>
    <w:rsid w:val="EE9AACF2"/>
    <w:rsid w:val="EEBD4BAF"/>
    <w:rsid w:val="EEBF3DEF"/>
    <w:rsid w:val="EEEA8E40"/>
    <w:rsid w:val="EEFFAA52"/>
    <w:rsid w:val="EF2DF1A5"/>
    <w:rsid w:val="EF72A8B6"/>
    <w:rsid w:val="EF7A46C5"/>
    <w:rsid w:val="EF7B822F"/>
    <w:rsid w:val="EF7F9EE0"/>
    <w:rsid w:val="EF97F33E"/>
    <w:rsid w:val="EFBD6735"/>
    <w:rsid w:val="EFDF26D6"/>
    <w:rsid w:val="EFDFCADB"/>
    <w:rsid w:val="EFE284F2"/>
    <w:rsid w:val="EFEEAF5D"/>
    <w:rsid w:val="EFF6DF6D"/>
    <w:rsid w:val="EFFB4714"/>
    <w:rsid w:val="EFFB4755"/>
    <w:rsid w:val="F2B07886"/>
    <w:rsid w:val="F2FEB727"/>
    <w:rsid w:val="F339DCD6"/>
    <w:rsid w:val="F3EAD0F6"/>
    <w:rsid w:val="F3FF1A51"/>
    <w:rsid w:val="F5528E6A"/>
    <w:rsid w:val="F6674FCD"/>
    <w:rsid w:val="F6BF0CE7"/>
    <w:rsid w:val="F73BE7AC"/>
    <w:rsid w:val="F73FFE1A"/>
    <w:rsid w:val="F78D96BA"/>
    <w:rsid w:val="F795F328"/>
    <w:rsid w:val="F7DD6F31"/>
    <w:rsid w:val="F7FA9771"/>
    <w:rsid w:val="F7FB102F"/>
    <w:rsid w:val="F7FE5167"/>
    <w:rsid w:val="F7FFBA3B"/>
    <w:rsid w:val="F7FFE26C"/>
    <w:rsid w:val="F95F4D0C"/>
    <w:rsid w:val="F9ED6FA8"/>
    <w:rsid w:val="F9F6C756"/>
    <w:rsid w:val="F9F736A6"/>
    <w:rsid w:val="FA5581D9"/>
    <w:rsid w:val="FAD602DC"/>
    <w:rsid w:val="FADFB081"/>
    <w:rsid w:val="FAEE9522"/>
    <w:rsid w:val="FB19B8E8"/>
    <w:rsid w:val="FB3E9488"/>
    <w:rsid w:val="FB6A9147"/>
    <w:rsid w:val="FB862383"/>
    <w:rsid w:val="FB8F0BC1"/>
    <w:rsid w:val="FBA3AC88"/>
    <w:rsid w:val="FBB74505"/>
    <w:rsid w:val="FBE78154"/>
    <w:rsid w:val="FBEF7346"/>
    <w:rsid w:val="FBF9600A"/>
    <w:rsid w:val="FBFA9913"/>
    <w:rsid w:val="FBFD9DF0"/>
    <w:rsid w:val="FC2D56BC"/>
    <w:rsid w:val="FC31EF66"/>
    <w:rsid w:val="FC77402F"/>
    <w:rsid w:val="FC7BFCB1"/>
    <w:rsid w:val="FCB90007"/>
    <w:rsid w:val="FCCFC876"/>
    <w:rsid w:val="FCEFEA25"/>
    <w:rsid w:val="FCF79D5D"/>
    <w:rsid w:val="FCFFE049"/>
    <w:rsid w:val="FD2E0A12"/>
    <w:rsid w:val="FD65F8A9"/>
    <w:rsid w:val="FD7FB279"/>
    <w:rsid w:val="FD9708B3"/>
    <w:rsid w:val="FDACE30C"/>
    <w:rsid w:val="FDAD18B0"/>
    <w:rsid w:val="FDBF99D3"/>
    <w:rsid w:val="FDD94A63"/>
    <w:rsid w:val="FDDD5383"/>
    <w:rsid w:val="FDDF7603"/>
    <w:rsid w:val="FDEBD8D3"/>
    <w:rsid w:val="FDF3A8A1"/>
    <w:rsid w:val="FDFFD145"/>
    <w:rsid w:val="FDFFE2D8"/>
    <w:rsid w:val="FE370FA9"/>
    <w:rsid w:val="FE7A745A"/>
    <w:rsid w:val="FEBDB06D"/>
    <w:rsid w:val="FEC7382C"/>
    <w:rsid w:val="FEDA3409"/>
    <w:rsid w:val="FEDE490C"/>
    <w:rsid w:val="FEDF2819"/>
    <w:rsid w:val="FEDF7EBC"/>
    <w:rsid w:val="FEEFAA2C"/>
    <w:rsid w:val="FEF95E32"/>
    <w:rsid w:val="FEFB9C9D"/>
    <w:rsid w:val="FEFFA48C"/>
    <w:rsid w:val="FF0573D2"/>
    <w:rsid w:val="FF1D9AC8"/>
    <w:rsid w:val="FF3F10C6"/>
    <w:rsid w:val="FF4B7558"/>
    <w:rsid w:val="FF5E8287"/>
    <w:rsid w:val="FF6A7476"/>
    <w:rsid w:val="FF7DF2FC"/>
    <w:rsid w:val="FF876AF1"/>
    <w:rsid w:val="FF951AA3"/>
    <w:rsid w:val="FF9BAC5D"/>
    <w:rsid w:val="FFB3553D"/>
    <w:rsid w:val="FFBC1368"/>
    <w:rsid w:val="FFBC1E1F"/>
    <w:rsid w:val="FFBEC0D2"/>
    <w:rsid w:val="FFD4E3B3"/>
    <w:rsid w:val="FFDFAAA9"/>
    <w:rsid w:val="FFE87CCC"/>
    <w:rsid w:val="FFEB0CE0"/>
    <w:rsid w:val="FFEBBC77"/>
    <w:rsid w:val="FFEC7E64"/>
    <w:rsid w:val="FFF1441A"/>
    <w:rsid w:val="FFF77561"/>
    <w:rsid w:val="FFFBC8C6"/>
    <w:rsid w:val="FFFEB017"/>
    <w:rsid w:val="FFFF3E0B"/>
    <w:rsid w:val="FFFF43B8"/>
    <w:rsid w:val="FFFF6222"/>
    <w:rsid w:val="FFFFECD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semiHidden/>
    <w:qFormat/>
    <w:uiPriority w:val="0"/>
  </w:style>
  <w:style w:type="table" w:default="1" w:styleId="11">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Body Text Indent"/>
    <w:basedOn w:val="1"/>
    <w:link w:val="18"/>
    <w:uiPriority w:val="0"/>
    <w:pPr>
      <w:keepNext w:val="0"/>
      <w:keepLines w:val="0"/>
      <w:widowControl w:val="0"/>
      <w:suppressLineNumbers w:val="0"/>
      <w:spacing w:before="0" w:beforeAutospacing="0" w:after="0" w:afterAutospacing="0"/>
      <w:ind w:left="1258" w:leftChars="484" w:right="0" w:hanging="240" w:hangingChars="100"/>
      <w:jc w:val="both"/>
    </w:pPr>
    <w:rPr>
      <w:rFonts w:hint="eastAsia" w:ascii="宋体" w:hAnsi="宋体" w:eastAsia="宋体" w:cs="Times New Roman"/>
      <w:bCs/>
      <w:kern w:val="2"/>
      <w:sz w:val="24"/>
      <w:szCs w:val="24"/>
      <w:lang w:val="en-US" w:eastAsia="zh-CN" w:bidi="ar"/>
    </w:rPr>
  </w:style>
  <w:style w:type="paragraph" w:styleId="5">
    <w:name w:val="Body Text Indent 2"/>
    <w:basedOn w:val="1"/>
    <w:link w:val="20"/>
    <w:uiPriority w:val="0"/>
    <w:pPr>
      <w:keepNext w:val="0"/>
      <w:keepLines w:val="0"/>
      <w:widowControl w:val="0"/>
      <w:suppressLineNumbers w:val="0"/>
      <w:spacing w:before="0" w:beforeAutospacing="0" w:after="0" w:afterAutospacing="0"/>
      <w:ind w:left="898" w:leftChars="256" w:right="0" w:hanging="360" w:hangingChars="150"/>
      <w:jc w:val="both"/>
    </w:pPr>
    <w:rPr>
      <w:rFonts w:hint="eastAsia" w:ascii="宋体" w:hAnsi="宋体" w:eastAsia="宋体" w:cs="Times New Roman"/>
      <w:bCs/>
      <w:kern w:val="2"/>
      <w:sz w:val="24"/>
      <w:szCs w:val="24"/>
      <w:lang w:val="en-US" w:eastAsia="zh-CN" w:bidi="ar"/>
    </w:rPr>
  </w:style>
  <w:style w:type="paragraph" w:styleId="6">
    <w:name w:val="footer"/>
    <w:basedOn w:val="1"/>
    <w:link w:val="19"/>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link w:val="21"/>
    <w:uiPriority w:val="0"/>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hint="eastAsia" w:ascii="黑体" w:hAnsi="Courier New" w:eastAsia="黑体" w:cs="Courier New"/>
      <w:kern w:val="0"/>
      <w:sz w:val="20"/>
      <w:szCs w:val="20"/>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link w:val="22"/>
    <w:qFormat/>
    <w:uiPriority w:val="0"/>
    <w:pPr>
      <w:keepNext w:val="0"/>
      <w:keepLines w:val="0"/>
      <w:widowControl w:val="0"/>
      <w:suppressLineNumbers w:val="0"/>
      <w:spacing w:before="240" w:beforeAutospacing="0" w:after="60" w:afterAutospacing="0"/>
      <w:ind w:left="0" w:right="0"/>
      <w:jc w:val="center"/>
      <w:outlineLvl w:val="0"/>
    </w:pPr>
    <w:rPr>
      <w:rFonts w:hint="eastAsia" w:ascii="等线 Light" w:hAnsi="等线 Light" w:eastAsia="宋体" w:cs="Times New Roman"/>
      <w:b/>
      <w:bCs/>
      <w:kern w:val="2"/>
      <w:sz w:val="32"/>
      <w:szCs w:val="32"/>
      <w:lang w:val="en-US" w:eastAsia="zh-CN" w:bidi="ar"/>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uiPriority w:val="0"/>
    <w:rPr>
      <w:color w:val="96607D"/>
      <w:u w:val="single"/>
    </w:rPr>
  </w:style>
  <w:style w:type="character" w:styleId="16">
    <w:name w:val="Emphasis"/>
    <w:basedOn w:val="13"/>
    <w:qFormat/>
    <w:uiPriority w:val="0"/>
    <w:rPr>
      <w:i/>
    </w:rPr>
  </w:style>
  <w:style w:type="character" w:styleId="17">
    <w:name w:val="Hyperlink"/>
    <w:basedOn w:val="13"/>
    <w:uiPriority w:val="0"/>
    <w:rPr>
      <w:color w:val="0000FF"/>
      <w:u w:val="single"/>
    </w:rPr>
  </w:style>
  <w:style w:type="character" w:customStyle="1" w:styleId="18">
    <w:name w:val="正文文本缩进 字符"/>
    <w:basedOn w:val="13"/>
    <w:link w:val="4"/>
    <w:uiPriority w:val="0"/>
    <w:rPr>
      <w:rFonts w:hint="eastAsia" w:ascii="宋体" w:hAnsi="宋体" w:eastAsia="宋体" w:cs="宋体"/>
      <w:bCs/>
      <w:kern w:val="2"/>
      <w:sz w:val="24"/>
      <w:szCs w:val="24"/>
    </w:rPr>
  </w:style>
  <w:style w:type="character" w:customStyle="1" w:styleId="19">
    <w:name w:val="页脚 字符"/>
    <w:basedOn w:val="13"/>
    <w:link w:val="6"/>
    <w:uiPriority w:val="0"/>
    <w:rPr>
      <w:kern w:val="2"/>
      <w:sz w:val="18"/>
      <w:szCs w:val="18"/>
    </w:rPr>
  </w:style>
  <w:style w:type="character" w:customStyle="1" w:styleId="20">
    <w:name w:val="正文文本缩进 2 字符"/>
    <w:basedOn w:val="13"/>
    <w:link w:val="5"/>
    <w:uiPriority w:val="0"/>
    <w:rPr>
      <w:rFonts w:hint="eastAsia" w:ascii="宋体" w:hAnsi="宋体" w:eastAsia="宋体" w:cs="宋体"/>
      <w:bCs/>
      <w:kern w:val="2"/>
      <w:sz w:val="24"/>
      <w:szCs w:val="24"/>
    </w:rPr>
  </w:style>
  <w:style w:type="character" w:customStyle="1" w:styleId="21">
    <w:name w:val="HTML 预设格式 字符"/>
    <w:basedOn w:val="13"/>
    <w:link w:val="8"/>
    <w:uiPriority w:val="0"/>
    <w:rPr>
      <w:rFonts w:hint="eastAsia" w:ascii="黑体" w:hAnsi="Courier New" w:eastAsia="黑体" w:cs="Courier New"/>
    </w:rPr>
  </w:style>
  <w:style w:type="character" w:customStyle="1" w:styleId="22">
    <w:name w:val="标题 字符"/>
    <w:basedOn w:val="13"/>
    <w:link w:val="10"/>
    <w:uiPriority w:val="0"/>
    <w:rPr>
      <w:rFonts w:hint="eastAsia" w:ascii="等线 Light" w:hAnsi="等线 Light" w:eastAsia="等线 Light" w:cs="Times New Roman"/>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5.svg"/><Relationship Id="rId98" Type="http://schemas.openxmlformats.org/officeDocument/2006/relationships/image" Target="media/image94.png"/><Relationship Id="rId97" Type="http://schemas.openxmlformats.org/officeDocument/2006/relationships/image" Target="media/image93.svg"/><Relationship Id="rId96" Type="http://schemas.openxmlformats.org/officeDocument/2006/relationships/image" Target="media/image92.png"/><Relationship Id="rId95" Type="http://schemas.openxmlformats.org/officeDocument/2006/relationships/image" Target="media/image91.sv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sv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svg"/><Relationship Id="rId88" Type="http://schemas.openxmlformats.org/officeDocument/2006/relationships/image" Target="media/image84.png"/><Relationship Id="rId87" Type="http://schemas.openxmlformats.org/officeDocument/2006/relationships/image" Target="media/image83.svg"/><Relationship Id="rId86" Type="http://schemas.openxmlformats.org/officeDocument/2006/relationships/image" Target="media/image82.png"/><Relationship Id="rId85" Type="http://schemas.openxmlformats.org/officeDocument/2006/relationships/image" Target="media/image81.svg"/><Relationship Id="rId84" Type="http://schemas.openxmlformats.org/officeDocument/2006/relationships/image" Target="media/image80.png"/><Relationship Id="rId83" Type="http://schemas.openxmlformats.org/officeDocument/2006/relationships/image" Target="media/image79.svg"/><Relationship Id="rId82" Type="http://schemas.openxmlformats.org/officeDocument/2006/relationships/image" Target="media/image78.png"/><Relationship Id="rId81" Type="http://schemas.openxmlformats.org/officeDocument/2006/relationships/image" Target="media/image77.svg"/><Relationship Id="rId80" Type="http://schemas.openxmlformats.org/officeDocument/2006/relationships/image" Target="media/image76.png"/><Relationship Id="rId8" Type="http://schemas.openxmlformats.org/officeDocument/2006/relationships/image" Target="media/image4.svg"/><Relationship Id="rId79" Type="http://schemas.openxmlformats.org/officeDocument/2006/relationships/image" Target="media/image75.svg"/><Relationship Id="rId78" Type="http://schemas.openxmlformats.org/officeDocument/2006/relationships/image" Target="media/image74.png"/><Relationship Id="rId77" Type="http://schemas.openxmlformats.org/officeDocument/2006/relationships/image" Target="media/image73.svg"/><Relationship Id="rId76" Type="http://schemas.openxmlformats.org/officeDocument/2006/relationships/image" Target="media/image72.png"/><Relationship Id="rId75" Type="http://schemas.openxmlformats.org/officeDocument/2006/relationships/image" Target="media/image71.svg"/><Relationship Id="rId74" Type="http://schemas.openxmlformats.org/officeDocument/2006/relationships/image" Target="media/image70.png"/><Relationship Id="rId73" Type="http://schemas.openxmlformats.org/officeDocument/2006/relationships/image" Target="media/image69.sv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sv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svg"/><Relationship Id="rId64" Type="http://schemas.openxmlformats.org/officeDocument/2006/relationships/image" Target="media/image60.png"/><Relationship Id="rId63" Type="http://schemas.openxmlformats.org/officeDocument/2006/relationships/image" Target="media/image59.svg"/><Relationship Id="rId62" Type="http://schemas.openxmlformats.org/officeDocument/2006/relationships/image" Target="media/image58.png"/><Relationship Id="rId61" Type="http://schemas.openxmlformats.org/officeDocument/2006/relationships/image" Target="media/image57.svg"/><Relationship Id="rId60" Type="http://schemas.openxmlformats.org/officeDocument/2006/relationships/image" Target="media/image56.png"/><Relationship Id="rId6" Type="http://schemas.openxmlformats.org/officeDocument/2006/relationships/image" Target="media/image2.svg"/><Relationship Id="rId59" Type="http://schemas.openxmlformats.org/officeDocument/2006/relationships/image" Target="media/image55.svg"/><Relationship Id="rId58" Type="http://schemas.openxmlformats.org/officeDocument/2006/relationships/image" Target="media/image54.png"/><Relationship Id="rId57" Type="http://schemas.openxmlformats.org/officeDocument/2006/relationships/image" Target="media/image53.svg"/><Relationship Id="rId56" Type="http://schemas.openxmlformats.org/officeDocument/2006/relationships/image" Target="media/image52.png"/><Relationship Id="rId55" Type="http://schemas.openxmlformats.org/officeDocument/2006/relationships/image" Target="media/image51.svg"/><Relationship Id="rId54" Type="http://schemas.openxmlformats.org/officeDocument/2006/relationships/image" Target="media/image50.png"/><Relationship Id="rId53" Type="http://schemas.openxmlformats.org/officeDocument/2006/relationships/image" Target="media/image49.sv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svg"/><Relationship Id="rId47" Type="http://schemas.openxmlformats.org/officeDocument/2006/relationships/image" Target="media/image43.pn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svg"/><Relationship Id="rId43" Type="http://schemas.openxmlformats.org/officeDocument/2006/relationships/image" Target="media/image39.png"/><Relationship Id="rId42" Type="http://schemas.openxmlformats.org/officeDocument/2006/relationships/image" Target="media/image38.svg"/><Relationship Id="rId41" Type="http://schemas.openxmlformats.org/officeDocument/2006/relationships/image" Target="media/image37.png"/><Relationship Id="rId40" Type="http://schemas.openxmlformats.org/officeDocument/2006/relationships/image" Target="media/image36.sv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svg"/><Relationship Id="rId37" Type="http://schemas.openxmlformats.org/officeDocument/2006/relationships/image" Target="media/image33.png"/><Relationship Id="rId36" Type="http://schemas.openxmlformats.org/officeDocument/2006/relationships/image" Target="media/image32.svg"/><Relationship Id="rId35" Type="http://schemas.openxmlformats.org/officeDocument/2006/relationships/image" Target="media/image31.png"/><Relationship Id="rId34" Type="http://schemas.openxmlformats.org/officeDocument/2006/relationships/image" Target="media/image30.svg"/><Relationship Id="rId33" Type="http://schemas.openxmlformats.org/officeDocument/2006/relationships/image" Target="media/image29.png"/><Relationship Id="rId32" Type="http://schemas.openxmlformats.org/officeDocument/2006/relationships/image" Target="media/image28.svg"/><Relationship Id="rId31" Type="http://schemas.openxmlformats.org/officeDocument/2006/relationships/image" Target="media/image27.png"/><Relationship Id="rId30" Type="http://schemas.openxmlformats.org/officeDocument/2006/relationships/image" Target="media/image26.sv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svg"/><Relationship Id="rId27" Type="http://schemas.openxmlformats.org/officeDocument/2006/relationships/image" Target="media/image23.png"/><Relationship Id="rId26" Type="http://schemas.openxmlformats.org/officeDocument/2006/relationships/image" Target="media/image22.svg"/><Relationship Id="rId25" Type="http://schemas.openxmlformats.org/officeDocument/2006/relationships/image" Target="media/image21.png"/><Relationship Id="rId24" Type="http://schemas.openxmlformats.org/officeDocument/2006/relationships/image" Target="media/image20.svg"/><Relationship Id="rId23" Type="http://schemas.openxmlformats.org/officeDocument/2006/relationships/image" Target="media/image19.png"/><Relationship Id="rId22" Type="http://schemas.openxmlformats.org/officeDocument/2006/relationships/image" Target="media/image18.svg"/><Relationship Id="rId21" Type="http://schemas.openxmlformats.org/officeDocument/2006/relationships/image" Target="media/image17.png"/><Relationship Id="rId20" Type="http://schemas.openxmlformats.org/officeDocument/2006/relationships/image" Target="media/image16.sv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svg"/><Relationship Id="rId17" Type="http://schemas.openxmlformats.org/officeDocument/2006/relationships/image" Target="media/image13.png"/><Relationship Id="rId16" Type="http://schemas.openxmlformats.org/officeDocument/2006/relationships/image" Target="media/image12.svg"/><Relationship Id="rId15" Type="http://schemas.openxmlformats.org/officeDocument/2006/relationships/image" Target="media/image11.png"/><Relationship Id="rId14" Type="http://schemas.openxmlformats.org/officeDocument/2006/relationships/image" Target="media/image10.svg"/><Relationship Id="rId13" Type="http://schemas.openxmlformats.org/officeDocument/2006/relationships/image" Target="media/image9.png"/><Relationship Id="rId12" Type="http://schemas.openxmlformats.org/officeDocument/2006/relationships/image" Target="media/image8.svg"/><Relationship Id="rId11" Type="http://schemas.openxmlformats.org/officeDocument/2006/relationships/image" Target="media/image7.pn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svg"/><Relationship Id="rId100" Type="http://schemas.openxmlformats.org/officeDocument/2006/relationships/image" Target="media/image96.png"/><Relationship Id="rId10" Type="http://schemas.openxmlformats.org/officeDocument/2006/relationships/image" Target="media/image6.sv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extobjs>
    <extobj name="E657119C-6982-421D-8BA7-E74DEB70A7DA-1">
      <extobjdata type="E657119C-6982-421D-8BA7-E74DEB70A7DA" data="ewoJIkxhdGV4U3RyIiA6ICJ7e3h9X3tpanR9fSIKfQo="/>
    </extobj>
    <extobj name="E657119C-6982-421D-8BA7-E74DEB70A7DA-2">
      <extobjdata type="E657119C-6982-421D-8BA7-E74DEB70A7DA" data="ewoJIkxhdGV4U3RyIiA6ICLnrKxcXHF1YWQgXFxxdWFkIGlcXHF1YWQgXFxxdWFkIOWdl+WcsOWcqOesrFxccXVhZCBcXHF1YWQgdFxccXVhZCBcXHF1YWQg5a2j6IqC56eN5qSN56ysXFxxdWFkIFxccXVhZCBqXFxxdWFkIFxccXVhZCDnp43kvZzniannmoTpnaLnp6/vvIjkuqnvvIkiCn0K"/>
    </extobj>
    <extobj name="E657119C-6982-421D-8BA7-E74DEB70A7DA-3">
      <extobjdata type="E657119C-6982-421D-8BA7-E74DEB70A7DA" data="ewoJIkxhdGV4U3RyIiA6ICJ7e0F9X3tpfX0iCn0K"/>
    </extobj>
    <extobj name="E657119C-6982-421D-8BA7-E74DEB70A7DA-4">
      <extobjdata type="E657119C-6982-421D-8BA7-E74DEB70A7DA" data="ewoJIkxhdGV4U3RyIiA6ICLnrKxcXHF1YWQgXFxxdWFkIGlcXHF1YWQgXFxxdWFkIOWdl+WcsOeahOaAu+mdouenryIKfQo="/>
    </extobj>
    <extobj name="E657119C-6982-421D-8BA7-E74DEB70A7DA-5">
      <extobjdata type="E657119C-6982-421D-8BA7-E74DEB70A7DA" data="ewoJIkxhdGV4U3RyIiA6ICJ7e1l9X3tqdH19Igp9Cg=="/>
    </extobj>
    <extobj name="E657119C-6982-421D-8BA7-E74DEB70A7DA-6">
      <extobjdata type="E657119C-6982-421D-8BA7-E74DEB70A7DA" data="ewoJIkxhdGV4U3RyIiA6ICLnrKxcXHF1YWQgXFxxdWFkIGpcXHF1YWQgXFxxdWFkIOenjeS9nOeJqeWcqOesrFxccXVhZCBcXHF1YWQgdFxccXVhZCBcXHF1YWQg5a2j6IqC55qE6aKE5pyf5Lqp5Lqn6YePIgp9Cg=="/>
    </extobj>
    <extobj name="E657119C-6982-421D-8BA7-E74DEB70A7DA-7">
      <extobjdata type="E657119C-6982-421D-8BA7-E74DEB70A7DA" data="ewoJIkxhdGV4U3RyIiA6ICJ7e1B9X3tqdH19Igp9Cg=="/>
    </extobj>
    <extobj name="E657119C-6982-421D-8BA7-E74DEB70A7DA-8">
      <extobjdata type="E657119C-6982-421D-8BA7-E74DEB70A7DA" data="ewoJIkxhdGV4U3RyIiA6ICLnrKxcXHF1YWQgXFxxdWFkIGpcXHF1YWQgXFxxdWFkIOenjeS9nOeJqeWcqOesrFxccXVhZCBcXHF1YWQgdFxccXVhZCBcXHF1YWQg5a2j6IqC55qE6ZSA5ZSu5Lu35qC8Igp9Cg=="/>
    </extobj>
    <extobj name="E657119C-6982-421D-8BA7-E74DEB70A7DA-9">
      <extobjdata type="E657119C-6982-421D-8BA7-E74DEB70A7DA" data="ewoJIkxhdGV4U3RyIiA6ICJ7e0N9X3tqdH19Igp9Cg=="/>
    </extobj>
    <extobj name="E657119C-6982-421D-8BA7-E74DEB70A7DA-10">
      <extobjdata type="E657119C-6982-421D-8BA7-E74DEB70A7DA" data="ewoJIkxhdGV4U3RyIiA6ICLnrKxcXHF1YWQgXFxxdWFkIGpcXHF1YWQgXFxxdWFkIOenjeS9nOeJqeWcqOesrFxccXVhZCBcXHF1YWQgdFxccXVhZCBcXHF1YWQg5a2j6IqC55qE56eN5qSN5oiQ5pysIgp9Cg=="/>
    </extobj>
    <extobj name="E657119C-6982-421D-8BA7-E74DEB70A7DA-11">
      <extobjdata type="E657119C-6982-421D-8BA7-E74DEB70A7DA" data="ewoJIkxhdGV4U3RyIiA6ICJ7e0R9X3tqdH19Igp9Cg=="/>
    </extobj>
    <extobj name="E657119C-6982-421D-8BA7-E74DEB70A7DA-12">
      <extobjdata type="E657119C-6982-421D-8BA7-E74DEB70A7DA" data="ewoJIkxhdGV4U3RyIiA6ICLnrKxcXHF1YWQgXFxxdWFkIGpcXHF1YWQgXFxxdWFkIOenjeS9nOeJqeWcqOesrFxccXVhZCBcXHF1YWQgdFxccXVhZCBcXHF1YWQg5a2j6IqC55qE5biC5Zy66ZyA5rGC6YePIgp9Cg=="/>
    </extobj>
    <extobj name="E657119C-6982-421D-8BA7-E74DEB70A7DA-13">
      <extobjdata type="E657119C-6982-421D-8BA7-E74DEB70A7DA" data="ewoJIkxhdGV4U3RyIiA6ICJUIgp9Cg=="/>
    </extobj>
    <extobj name="E657119C-6982-421D-8BA7-E74DEB70A7DA-14">
      <extobjdata type="E657119C-6982-421D-8BA7-E74DEB70A7DA" data="ewoJIkxhdGV4U3RyIiA6ICLova7kvZzlubTku73mlbAiCn0K"/>
    </extobj>
    <extobj name="E657119C-6982-421D-8BA7-E74DEB70A7DA-15">
      <extobjdata type="E657119C-6982-421D-8BA7-E74DEB70A7DA" data="ewoJIkxhdGV4U3RyIiA6ICJ7e2t9X3tpanR9fSIKfQo="/>
    </extobj>
    <extobj name="E657119C-6982-421D-8BA7-E74DEB70A7DA-16">
      <extobjdata type="E657119C-6982-421D-8BA7-E74DEB70A7DA" data="ewoJIkxhdGV4U3RyIiA6ICLnrKxcXHF1YWQgXFxxdWFkIGlcXHF1YWQgXFxxdWFkIOWdl+WcsOWcqOesrFxccXVhZCBcXHF1YWQgdFxccXVhZCBcXHF1YWQg5a2j6IqC56eN5qSN55qE56ysXFxxdWFkIFxccXVhZCBqXFxxdWFkIFxccXVhZCDnp43kvZznianmmK/lkKbkuLrosYbnsbvvvIgx5Li65ZCm77yMMOS4uuaYr++8iSIKfQo="/>
    </extobj>
    <extobj name="E657119C-6982-421D-8BA7-E74DEB70A7DA-17">
      <extobjdata type="E657119C-6982-421D-8BA7-E74DEB70A7DA" data="ewoJIkxhdGV4U3RyIiA6ICJ7e059X3tqfX0iCn0K"/>
    </extobj>
    <extobj name="E657119C-6982-421D-8BA7-E74DEB70A7DA-18">
      <extobjdata type="E657119C-6982-421D-8BA7-E74DEB70A7DA" data="ewoJIkxhdGV4U3RyIiA6ICLnrKxcXHF1YWQgXFxxdWFkIGpcXHF1YWQgXFxxdWFkIOenjeS9nOeJqeWcqOavj+S4quWto+iKgueahOenjeakjeWcsOWdl+aVsOmHj+S4iumZkCIKfQo="/>
    </extobj>
    <extobj name="E657119C-6982-421D-8BA7-E74DEB70A7DA-19">
      <extobjdata type="E657119C-6982-421D-8BA7-E74DEB70A7DA" data="ewoJIkxhdGV4U3RyIiA6ICJ7e019X3tqdH19Igp9Cg=="/>
    </extobj>
    <extobj name="E657119C-6982-421D-8BA7-E74DEB70A7DA-20">
      <extobjdata type="E657119C-6982-421D-8BA7-E74DEB70A7DA" data="ewoJIkxhdGV4U3RyIiA6ICLnrKxcXHF1YWQgXFxxdWFkIGpcXHF1YWQgXFxxdWFkIOenjeS9nOeJqeWcqOesrFxccXVhZCBcXHF1YWQgdFxccXVhZCBcXHF1YWQg5a2j6IqC55qE5pyA5bCP56eN5qSN6Z2i56evIgp9Cg=="/>
    </extobj>
    <extobj name="E657119C-6982-421D-8BA7-E74DEB70A7D9-21">
      <extobjdata type="E657119C-6982-421D-8BA7-E74DEB70A7D9" data="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"/>
    </extobj>
    <extobj name="E657119C-6982-421D-8BA7-E74DEB70A7DA-22">
      <extobjdata type="E657119C-6982-421D-8BA7-E74DEB70A7DA" data="ewoJIkxhdGV4U3RyIiA6ICLlm77kuIDvvJrlhbPogZTnm7jlhbPmlbDmja5cXHF1YWQgXFxxdWFkIFxccXVhZCBcXHF1YWQgXFxxdWFkIFxccXVhZCBcXHF1YWQgXFxxdWFkIOWbvuS6jO+8mui9rOaNouaVsOaNruagvOW8j1xccXVhZCBcXHF1YWQgXFxxdWFkIFxccXVhZCBcXHF1YWQgXFxxdWFkIFxccXVhZCBcXHF1YWQg5Zu+5LiJ77ya5Y676Zmk77yM5ouG5YiG5oiW6KGl5YWo5omA6ZyA5pWw5o2u6KGoIgp9Cg=="/>
    </extobj>
    <extobj name="E657119C-6982-421D-8BA7-E74DEB70A7DA-23">
      <extobjdata type="E657119C-6982-421D-8BA7-E74DEB70A7DA" data="ewoJIkxhdGV4U3RyIiA6ICJaPVxcc3VtX3tpfXtcXHN1bV97an17XFxzdW1fe3R9eyh9fX17e1B9X3tqdH19XFxjZG90IHt7WX1fe2p0fX1cXGNkb3Qge3t4fV97aWp0fX0te3tDfV97anR9fVxcY2RvdCB7e3h9X3tpanR9fSkiCn0K"/>
    </extobj>
    <extobj name="E657119C-6982-421D-8BA7-E74DEB70A7DA-24">
      <extobjdata type="E657119C-6982-421D-8BA7-E74DEB70A7DA" data="ewoJIkxhdGV4U3RyIiA6ICJcXHN1bV97an17e3t4fV97aWp0fX19XFxsZSB7e0F9X3tpfX0sXFxxdWFkIFxccXVhZCBcXGZvcmFsbCBpLFxcZm9yYWxsIHQiCn0K"/>
    </extobj>
    <extobj name="E657119C-6982-421D-8BA7-E74DEB70A7DA-25">
      <extobjdata type="E657119C-6982-421D-8BA7-E74DEB70A7DA" data="ewoJIkxhdGV4U3RyIiA6ICJcXHN1bV97aX17XFxzdW1fe3R9e3t7eH1fe2lqdH19fX1cXGNkb3Qge3tZfV97anR9fVxcbGUge3tEfV97anR9fSxcXHF1YWQgXFxxdWFkIFxcZm9yYWxsIGoiCn0K"/>
    </extobj>
    <extobj name="E657119C-6982-421D-8BA7-E74DEB70A7DA-26">
      <extobjdata type="E657119C-6982-421D-8BA7-E74DEB70A7DA" data="ewoJIkxhdGV4U3RyIiA6ICJcXHN1bV97dH1ee3QrMlR9e3t7eH1fe2lqdH19fVxcY2RvdCB7e2t9X3tpanR9fVxcZ2UgMSxcXHF1YWQgXFxxdWFkIFxcZm9yYWxsIHQsaSIKfQo="/>
    </extobj>
    <extobj name="E657119C-6982-421D-8BA7-E74DEB70A7DA-27">
      <extobjdata type="E657119C-6982-421D-8BA7-E74DEB70A7DA" data="ewoJIkxhdGV4U3RyIiA6ICJ7e3h9X3tpanR9fSt7e3h9X3tpaix0fX1cXGxlIHt7QX1fe2l9fSxcXHF1YWQgXFxxdWFkIFxcZm9yYWxsIGksaix0Igp9Cg=="/>
    </extobj>
    <extobj name="E657119C-6982-421D-8BA7-E74DEB70A7DA-28">
      <extobjdata type="E657119C-6982-421D-8BA7-E74DEB70A7DA" data="ewoJIkxhdGV4U3RyIiA6ICJcXHN1bV97aX17KH17e3h9X3tpanR9fT4wKVxcbGUge3tOfV97an19LFxccXVhZCBcXHF1YWQgXFxmb3JhbGwgaix0Igp9Cg=="/>
    </extobj>
    <extobj name="E657119C-6982-421D-8BA7-E74DEB70A7DA-29">
      <extobjdata type="E657119C-6982-421D-8BA7-E74DEB70A7DA" data="ewoJIkxhdGV4U3RyIiA6ICJ7e3h9X3tpanR9fVxcZ2Uge3tNfV97anR9fVxcY2RvdCAoe3t4fV97aWp0fX0+MCksXFxxdWFkIFxccXVhZCBcXGZvcmFsbCBpLGosdCIKfQo="/>
    </extobj>
    <extobj name="E657119C-6982-421D-8BA7-E74DEB70A7DA-30">
      <extobjdata type="E657119C-6982-421D-8BA7-E74DEB70A7DA" data="ewoJIkxhdGV4U3RyIiA6ICJaPVxcc3VtX3tpfXtcXHN1bV97an17XFxzdW1fe3R9e1xcbGVmdCAoe3t7UH1fe2p0fX1cXGNkb3QgXFxtaW57XFx7fXt7RH1fe2p0fX0se3tZfV97anR9fVxcfSswLjVcXGNkb3Qge3tQfV97anR9fVxcY2RvdCBcXG1heHtcXHt9e3tEfV97anR9fS17e1l9X3tqdH1977yMMFxcfS17e0N9X3tqdH19XFxjZG90IHt7eH1fe2lqdH19fVxccmlnaHQgKX19fSIKfQo="/>
    </extobj>
    <extobj name="E657119C-6982-421D-8BA7-E74DEB70A7DA-31">
      <extobjdata type="E657119C-6982-421D-8BA7-E74DEB70A7DA" data="ewoJIkxhdGV4U3RyIiA6ICLCsSIKfQo="/>
    </extobj>
    <extobj name="E657119C-6982-421D-8BA7-E74DEB70A7DA-32">
      <extobjdata type="E657119C-6982-421D-8BA7-E74DEB70A7DA" data="ewoJIkxhdGV4U3RyIiA6ICJ7e0R9X3tqdH19PXt7RH1fe2p0fX1cXHRpbWVzICgxK3t7cn1fe2p0fX0pLHt7cn1fe2p0fX1cXHNpbSBVbmlmb3JtKDAuMDUsMC4xMCksZm9yalxcaW4g5bCP6bqmLOeOieexsyIKfQo="/>
    </extobj>
    <extobj name="E657119C-6982-421D-8BA7-E74DEB70A7DA-33">
      <extobjdata type="E657119C-6982-421D-8BA7-E74DEB70A7DA" data="ewoJIkxhdGV4U3RyIiA6ICJ7e1l9X3tqdH19PXt7WX1fe2osMjAyM319XFx0aW1lcyAoMSt7e3J9X3tqdH19KSwgICB7e3J9X3tqdH19XFxzaW0gVW5pZm9ybSgtMC4xMCwwLjEwKSIKfQo="/>
    </extobj>
    <extobj name="E657119C-6982-421D-8BA7-E74DEB70A7DA-34">
      <extobjdata type="E657119C-6982-421D-8BA7-E74DEB70A7DA" data="ewoJIkxhdGV4U3RyIiA6ICLCsSIKfQo="/>
    </extobj>
    <extobj name="E657119C-6982-421D-8BA7-E74DEB70A7DA-35">
      <extobjdata type="E657119C-6982-421D-8BA7-E74DEB70A7DA" data="ewoJIkxhdGV4U3RyIiA6ICJ7e1l9X3tqdH19PXt7WX1fe2osMjAyM319XFx0aW1lcyAoMSt7e3J9X3tqdH19KSxcXHF1YWQgXFxxdWFkIHt7cn1fe2p0fX1cXHNpbSBVbmlmb3JtKC0wLjEwLDAuMTApIgp9Cg=="/>
    </extobj>
    <extobj name="E657119C-6982-421D-8BA7-E74DEB70A7DA-36">
      <extobjdata type="E657119C-6982-421D-8BA7-E74DEB70A7DA" data="ewoJIkxhdGV4U3RyIiA6ICJ7e0N9X3tqdH19PXt7Q31fe2osMjAyM319XFx0aW1lcyAoMSswLjA1e3spfV57dC0yMDIzfX0iCn0K"/>
    </extobj>
    <extobj name="E657119C-6982-421D-8BA7-E74DEB70A7DA-42">
      <extobjdata type="E657119C-6982-421D-8BA7-E74DEB70A7DA" data="ewoJIkxhdGV4U3RyIiA6ICJ7e1B9X3tqdH19PXt7UH1fe2osMjAyM319LFxccXVhZCBcXHF1YWQgZm9yalxcaW4g57Ku6aOf57G75L2c54mpIgp9Cg=="/>
    </extobj>
    <extobj name="E657119C-6982-421D-8BA7-E74DEB70A7DA-38">
      <extobjdata type="E657119C-6982-421D-8BA7-E74DEB70A7DA" data="ewoJIkxhdGV4U3RyIiA6ICJ7e1B9X3tqdH19PXt7UH1fe2osMjAyM319XFx0aW1lcyAoMSswLjA1e3spfV57dC0yMDIzfX0sXFxxdWFkIFxccXVhZCBmb3JqXFxpbiDolKzoj5znsbvkvZzniakiCn0K"/>
    </extobj>
    <extobj name="E657119C-6982-421D-8BA7-E74DEB70A7DA-39">
      <extobjdata type="E657119C-6982-421D-8BA7-E74DEB70A7DA" data="ewoJIkxhdGV4U3RyIiA6ICJ7e1B9X3tqdH19PXt7UH1fe2osMjAyM319XFx0aW1lcyAoMSt7e3J9X3tqdH19KSxcXHF1YWQgXFxxdWFkIHt7cn1fe2p0fX1cXHNpbSBVbmlmb3JtKC0wLjA1LC0wLjAxKSxcXHF1YWQgXFxxdWFkIGZvcmpcXGluIOmjn+eUqOiPjCIKfQo="/>
    </extobj>
    <extobj name="E657119C-6982-421D-8BA7-E74DEB70A7DA-40">
      <extobjdata type="E657119C-6982-421D-8BA7-E74DEB70A7DA" data="ewoJIkxhdGV4U3RyIiA6ICJ7e1B9X3tqdH19PXt7UH1fe2osMjAyM319XFx0aW1lcyAoMS0wLjA1e3spfV57dC0yMDIzfX0sXFxxdWFkIFxccXVhZCBmb3JqPee+iuiCmuiPjCIKfQo="/>
    </extobj>
    <extobj name="E657119C-6982-421D-8BA7-E74DEB70A7DA-41">
      <extobjdata type="E657119C-6982-421D-8BA7-E74DEB70A7DA" data="ewoJIkxhdGV4U3RyIiA6ICJaPVxcc3VtX3tpfXtcXHN1bV97an17XFxzdW1fe3R9e1xcbGVmdCAoe3t7UH1fe2p0fX1cXGNkb3QgXFxtaW57XFx7fXt7RH1fe2p0fX0se3tZfV97anR9fVxcfSswLjVcXGNkb3Qge3tQfV97anR9fVxcY2RvdCBcXG1heHtcXHt9e3tEfV97anR9fS17e1l9X3tqdH1977yMMFxcfS17e0N9X3tqdH19XFxjZG90IHt7eH1fe2lqdH19fVxccmlnaHQgKX19fSIKfQo="/>
    </extobj>
    <extobj name="E657119C-6982-421D-8BA7-E74DEB70A7DA-74">
      <extobjdata type="E657119C-6982-421D-8BA7-E74DEB70A7DA" data="ewoJIkxhdGV4U3RyIiA6ICLOslxce2osbVxcfSIKfQo="/>
    </extobj>
    <extobj name="E657119C-6982-421D-8BA7-E74DEB70A7DA-55">
      <extobjdata type="E657119C-6982-421D-8BA7-E74DEB70A7DA" data="ewoJIkxhdGV4U3RyIiA6ICLOsVxce2osbVxcfSIKfQo="/>
    </extobj>
    <extobj name="E657119C-6982-421D-8BA7-E74DEB70A7DA-77">
      <extobjdata type="E657119C-6982-421D-8BA7-E74DEB70A7DA" data="ewoJIkxhdGV4U3RyIiA6ICJaPVxcc3VtX3tpfXtcXHN1bV97an17XFxzdW1fe3R9e1xcbGVmdCAoe3t7UH1fe2p0fX1cXGNkb3QgXFxtaW57XFx7fXt7RH1fe2p0fX0se3tZfV97anR9fVxcfSswLjVcXGNkb3Qge3tQfV97anR9fVxcY2RvdCBcXG1heHtcXHt9e3tEfV97anR9fS17e1l9X3tqdH1977yMMFxcfS17e0N9X3tqdH19XFxjZG90IHt7eH1fe2lqdH19fVxccmlnaHQgKX19fSIKfQo="/>
    </extobj>
    <extobj name="E657119C-6982-421D-8BA7-E74DEB70A7DA-59">
      <extobjdata type="E657119C-6982-421D-8BA7-E74DEB70A7DA" data="ewoJIkxhdGV4U3RyIiA6ICLOsVxce2osbVxcfVxcY2RvdCB7e3h9X3tpanR9fSt7e3h9X3tpanR9fVxccXVhZCBcXHF1YWQgXFxxdWFkIFxccXVhZCBcXGxlIFxccXVhZCBcXHF1YWQgXFxxdWFkIFxccXVhZCAwLjF7e0F9X3tpfX0sXFxxdWFkIFxccXVhZCBcXHF1YWQgXFxxdWFkIFxccXVhZCBcXHF1YWQgXFxxdWFkIFxccXVhZCBcXHF1YWQgXFxxdWFkIFxccXVhZCBcXHF1YWQgXFxmb3JhbGwgaixtLGksdCIKfQo="/>
    </extobj>
    <extobj name="E657119C-6982-421D-8BA7-E74DEB70A7DA-76">
      <extobjdata type="E657119C-6982-421D-8BA7-E74DEB70A7DA" data="ewoJIkxhdGV4U3RyIiA6ICLOslxce2osbVxcfVxcY2RvdCB7e3h9X3tpanR9fVxcY2RvdCB7e3h9X3tpbXR9fVxcbGUgMC4xzrNcXHF1YWQgXFxxdWFkIFxccXVhZCBcXHF1YWQgXFxxdWFkIFxccXVhZCBcXHF1YWQgXFxmb3JhbGwgaixtLGksd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40</Pages>
  <Words>0</Words>
  <Characters>0</Characters>
  <Lines>0</Lines>
  <Paragraphs>0</Paragraphs>
  <TotalTime>0</TotalTime>
  <ScaleCrop>false</ScaleCrop>
  <LinksUpToDate>false</LinksUpToDate>
  <CharactersWithSpaces>0</CharactersWithSpaces>
  <Application>WPS Office WWO_wpscloud_20240822224406-4472e44c58</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2024-09-09T08:14:00Z</dcterms:created>
  <dc:creator>代号是47</dc:creator>
  <cp:lastModifiedBy>代号是47</cp:lastModifiedBy>
  <dcterms:modified xsi:type="dcterms:W3CDTF">2024-09-08T19:20:25Z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2052-12.9.0.18175</vt:lpwstr>
  </property>
  <property fmtid="{D5CDD505-2E9C-101B-9397-08002B2CF9AE}" pid="3" name="ICV">
    <vt:lpwstr>244FFC0FDC29708D7988DD662E7C43DC_43</vt:lpwstr>
  </property>
  <property fmtid="{D5CDD505-2E9C-101B-9397-08002B2CF9AE}" pid="4" name="woTemplateTypoMode" linkTarget="0">
    <vt:lpwstr/>
  </property>
  <property fmtid="{D5CDD505-2E9C-101B-9397-08002B2CF9AE}" pid="5" name="woTemplate" linkTarget="0">
    <vt:i4>0</vt:i4>
  </property>
</Properties>
</file>