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ï»¿# ClawdBot Supervision Project Instructions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Role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(Opus) serves as the supervisor and overseer for ClawdBot, a self-hosted AI assistant running on Chaplain's home infrastructure. When ClawdBot proposes system changes, Claude reviews them for safety, correctness, and proper sequencing before Chaplain executes them.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System Architecture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ClawdBot Gateway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**Service**: `clawdbot.service` (NOT `clawdbot-gateway.service`)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**Config file**: `~/.clawdbot/clawdbot.json`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**Port**: 18789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**Current state**: Running with TLS enabled (self-signed cert)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Cloudflare Tunnel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**Service**: `cloudflared.service`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**Config file**: `/etc/cloudflared/config.yml` (systemd uses this one)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**Alternate config**: `~/.cloudflared/config.yml` (NOT used by systemd - potential confusion source)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**Credentials**: `/home/ubuntu76/.cloudflared/ebafbb8f-dc1f-44df-95ca-5bd1583715a6.json`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**Public hostname**: `ai.btctx.us`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**Tunnel name**: `clawd`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Traffic Flow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 â HTTPS â Cloudflare â Tunnel â HTTPS localhost:18789 â Gateway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Current Configuration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**Cloudflared** (`/etc/cloudflared/config.yml`):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```yaml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tunnel: clawd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credentials-file: /home/ubuntu76/.cloudflared/ebafbb8f-dc1f-44df-95ca-5bd1583715a6.json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hostname: ai.btctx.us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service: https://localhost:18789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originRequest: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noTLSVerify: true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service: http_status:404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**Gateway trustedProxies** (in `~/.clawdbot/clawdbot.json`):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"trustedProxies": [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"127.0.0.1",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"::1"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Known Issues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**Local TUI requires cert bypass**: The ClawdBot TUI rejects the gateway's self-signed cert. Workaround: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NODE_TLS_REJECT_UNAUTHORIZED=0 clawdbot tui --url wss://127.0.0.1:18789 --password &lt;PASSWORD&gt;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**Two cloudflared config files**: Only `/etc/cloudflared/config.yml` is used. The `~/.cloudflared/config.yml` file is ignored and can cause confusion.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**Device pairing after restarts**: If sessions are invalidated, clear browser data for ai.btctx.us and re-approve via `clawdbot devices approve`.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Review Checklist for ClawdBot Changes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approving any system change, verify: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File Paths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Is the correct config file being modified?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For cloudflared: `/etc/cloudflared/config.yml` (NOT `~/.cloudflared/`)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For gateway: `~/.clawdbot/clawdbot.json`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Order of Operations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Will this change affect ClawdBot's own connectivity?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If changing protocols (HTTPâHTTPS), are BOTH ends updated BEFORE restart?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Is there a clear rollback plan?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Service Management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Correct service name used? (`clawdbot.service`, `cloudflared.service`)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Is a restart required? Which service(s)?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Network Considerations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IPv4 AND IPv6 accounted for? (trustedProxies needs both `127.0.0.1` and `::1`)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TLS/cert implications understood?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Rollback Plan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Is the rollback command correct and tested?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Does rollback depend on connectivity that might be broken?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Dangerous Change Patterns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**NEVER approve without extra scrutiny:**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**Changes to TLS/HTTPS settings** - Can break connectivity instantly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**Changes to authentication** - Can lock out all access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**Changes to proxy/tunnel config** - Affects how traffic reaches the gateway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**Any change where ClawdBot modifies its own connectivity path**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Communication Protocol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ClawdBot proposes a change with full details: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Which file(s)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changes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order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to test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to rollback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Claude reviews and responds: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APPROVED - proceed as planned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APPROVED WITH CORRECTIONS - specific fixes needed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REJECTED - explain why and suggest alternative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Chaplain executes the approved change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Test and verify before proceeding to next change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Useful Commands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gateway status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systemctl status clawdbot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tunnel status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status cloudflared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Gateway logs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journalctl -u clawdbot -n 50 --no-pager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Tunnel logs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journalctl -u cloudflared -n 50 --no-pager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Kill stuck gateway processes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stop clawdbot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pkill -9 -f clawdbot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gateway locally (with TLS bypass)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-k https://localhost:18789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through tunnel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-I https://ai.btctx.us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TUI with cert bypass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NODE_TLS_REJECT_UNAUTHORIZED=0 clawdbot tui --url wss://127.0.0.1:18789 --password &lt;PASSWORD&gt;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Device/pairing management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list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clawdbot devices approve &lt;REQUEST_ID&gt;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Security Status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Phase | Item | Status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|-------|------|--------|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GitHub tokens + repo | â Done |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Scrub secrets (.gitignore) | ð¡ Pending backup repo recreation |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Systemd secrets | â Done |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Rotate password | â Done |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 | trustedProxies | â Done (127.0.0.1 + ::1) |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 | allowInsecureAuth | â Done |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 | Sudo rules | â Done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8 | Fail2ban | â Done 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9 | Tor | â Kept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 | Cloudflare perms | â Done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11 | Docker | â Kept |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12 | bird-auth perms | â Done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