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120" w:before="0"/>
        <w:jc w:val="center"/>
      </w:pPr>
      <w:r>
        <w:rPr>
          <w:rFonts w:ascii="Times New Roman" w:cs="Times New Roman" w:eastAsia="Times New Roman" w:hAnsi="Times New Roman"/>
          <w:b/>
          <w:bCs/>
          <w:color w:val="000000"/>
          <w:sz w:val="36"/>
          <w:szCs w:val="36"/>
        </w:rPr>
        <w:t xml:space="preserve">Project 1 — Precast Prestressed Beam</w:t>
      </w:r>
    </w:p>
    <w:p>
      <w:pPr>
        <w:spacing w:after="200" w:before="0"/>
        <w:jc w:val="center"/>
      </w:pPr>
      <w:r>
        <w:rPr>
          <w:rFonts w:ascii="Times New Roman" w:cs="Times New Roman" w:eastAsia="Times New Roman" w:hAnsi="Times New Roman"/>
          <w:b/>
          <w:bCs/>
          <w:color w:val="000000"/>
          <w:sz w:val="32"/>
          <w:szCs w:val="32"/>
        </w:rPr>
        <w:t xml:space="preserve">Assignment 4: Shear Design</w:t>
      </w:r>
    </w:p>
    <w:p>
      <w:pPr>
        <w:spacing w:after="0" w:before="0"/>
      </w:pPr>
    </w:p>
    <w:p>
      <w:pPr>
        <w:spacing w:after="0" w:before="0"/>
      </w:pPr>
    </w:p>
    <w:p>
      <w:pPr>
        <w:spacing w:after="0" w:before="0" w:line="276"/>
        <w:jc w:val="center"/>
      </w:pPr>
      <w:r>
        <w:rPr>
          <w:rFonts w:ascii="Times New Roman" w:cs="Times New Roman" w:eastAsia="Times New Roman" w:hAnsi="Times New Roman"/>
          <w:b w:val="false"/>
          <w:bCs w:val="false"/>
          <w:color w:val="000000"/>
          <w:sz w:val="28"/>
          <w:szCs w:val="28"/>
        </w:rPr>
        <w:t xml:space="preserve">CEE 530 Prestressed Concrete</w:t>
      </w:r>
    </w:p>
    <w:p>
      <w:pPr>
        <w:spacing w:after="0" w:before="0" w:line="276"/>
        <w:jc w:val="center"/>
      </w:pPr>
      <w:r>
        <w:rPr>
          <w:rFonts w:ascii="Times New Roman" w:cs="Times New Roman" w:eastAsia="Times New Roman" w:hAnsi="Times New Roman"/>
          <w:b w:val="false"/>
          <w:bCs w:val="false"/>
          <w:color w:val="000000"/>
          <w:sz w:val="28"/>
          <w:szCs w:val="28"/>
        </w:rPr>
        <w:t xml:space="preserve">Spring 2026</w:t>
      </w:r>
    </w:p>
    <w:p>
      <w:pPr>
        <w:spacing w:after="0" w:before="0"/>
      </w:pPr>
    </w:p>
    <w:p>
      <w:pPr>
        <w:spacing w:after="0" w:before="0"/>
      </w:pPr>
    </w:p>
    <w:p>
      <w:pPr>
        <w:spacing w:after="0" w:before="0" w:line="276"/>
        <w:jc w:val="center"/>
      </w:pPr>
      <w:r>
        <w:rPr>
          <w:rFonts w:ascii="Times New Roman" w:cs="Times New Roman" w:eastAsia="Times New Roman" w:hAnsi="Times New Roman"/>
          <w:b w:val="false"/>
          <w:bCs w:val="false"/>
          <w:color w:val="000000"/>
          <w:sz w:val="26"/>
          <w:szCs w:val="26"/>
        </w:rPr>
        <w:t xml:space="preserve">Due: 3/23/2026</w:t>
      </w:r>
    </w:p>
    <w:p>
      <w:pPr>
        <w:spacing w:after="0" w:before="0"/>
      </w:pPr>
    </w:p>
    <w:p>
      <w:pPr>
        <w:spacing w:after="0" w:before="0"/>
      </w:pPr>
    </w:p>
    <w:p>
      <w:pPr>
        <w:spacing w:after="0" w:before="0"/>
      </w:pPr>
    </w:p>
    <w:p>
      <w:pPr>
        <w:spacing w:after="0" w:before="0" w:line="276"/>
        <w:jc w:val="center"/>
      </w:pPr>
      <w:r>
        <w:rPr>
          <w:rFonts w:ascii="Times New Roman" w:cs="Times New Roman" w:eastAsia="Times New Roman" w:hAnsi="Times New Roman"/>
          <w:b/>
          <w:bCs/>
          <w:color w:val="000000"/>
          <w:sz w:val="28"/>
          <w:szCs w:val="28"/>
        </w:rPr>
        <w:t xml:space="preserve">Group 3</w:t>
      </w:r>
    </w:p>
    <w:p>
      <w:pPr>
        <w:spacing w:after="0" w:before="0" w:line="276"/>
        <w:jc w:val="center"/>
      </w:pPr>
      <w:r>
        <w:rPr>
          <w:rFonts w:ascii="Times New Roman" w:cs="Times New Roman" w:eastAsia="Times New Roman" w:hAnsi="Times New Roman"/>
          <w:b w:val="false"/>
          <w:bCs w:val="false"/>
          <w:color w:val="000000"/>
          <w:sz w:val="26"/>
          <w:szCs w:val="26"/>
        </w:rPr>
        <w:t xml:space="preserve">Hailey Crosson</w:t>
      </w:r>
    </w:p>
    <w:p>
      <w:pPr>
        <w:spacing w:after="0" w:before="0" w:line="276"/>
        <w:jc w:val="center"/>
      </w:pPr>
      <w:r>
        <w:rPr>
          <w:rFonts w:ascii="Times New Roman" w:cs="Times New Roman" w:eastAsia="Times New Roman" w:hAnsi="Times New Roman"/>
          <w:b w:val="false"/>
          <w:bCs w:val="false"/>
          <w:color w:val="000000"/>
          <w:sz w:val="26"/>
          <w:szCs w:val="26"/>
        </w:rPr>
        <w:t xml:space="preserve">Chidchanok Pleesudjai (Fen)</w:t>
      </w:r>
    </w:p>
    <w:p>
      <w:pPr>
        <w:spacing w:after="0" w:before="0"/>
      </w:pPr>
    </w:p>
    <w:p>
      <w:r>
        <w:br w:type="page"/>
      </w:r>
    </w:p>
    <w:p>
      <w:pPr>
        <w:spacing w:after="120" w:before="360"/>
        <w:jc w:val="left"/>
      </w:pPr>
      <w:r>
        <w:rPr>
          <w:rFonts w:ascii="Arial" w:cs="Arial" w:eastAsia="Arial" w:hAnsi="Arial"/>
          <w:b/>
          <w:bCs/>
          <w:color w:val="000000"/>
          <w:sz w:val="28"/>
          <w:szCs w:val="28"/>
        </w:rPr>
        <w:t xml:space="preserve">1. Given Data</w:t>
      </w:r>
    </w:p>
    <w:p>
      <w:pPr>
        <w:spacing w:after="100" w:before="280"/>
        <w:jc w:val="left"/>
      </w:pPr>
      <w:r>
        <w:rPr>
          <w:rFonts w:ascii="Arial" w:cs="Arial" w:eastAsia="Arial" w:hAnsi="Arial"/>
          <w:b/>
          <w:bCs/>
          <w:color w:val="000000"/>
          <w:sz w:val="26"/>
          <w:szCs w:val="26"/>
        </w:rPr>
        <w:t xml:space="preserve">1.1 Section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Property</w:t>
            </w:r>
          </w:p>
        </w:tc>
        <w:tc>
          <w:tcPr>
            <w:tcW w:type="dxa" w:w="476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Value</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h</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28.00 in.</w:t>
            </w:r>
          </w:p>
        </w:tc>
      </w:tr>
      <w:tr>
        <w:tc>
          <w:tcPr>
            <w:tcW w:type="dxa" w:w="46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A</w:t>
            </w:r>
            <w:r>
              <w:rPr>
                <w:rFonts w:ascii="Times New Roman" w:cs="Times New Roman" w:eastAsia="Times New Roman" w:hAnsi="Times New Roman"/>
                <w:b w:val="false"/>
                <w:bCs w:val="false"/>
                <w:color w:val="000000"/>
                <w:sz w:val="22"/>
                <w:szCs w:val="22"/>
                <w:vertAlign w:val="subscript"/>
              </w:rPr>
              <w:t xml:space="preserve">c</w:t>
            </w:r>
          </w:p>
        </w:tc>
        <w:tc>
          <w:tcPr>
            <w:tcW w:type="dxa" w:w="47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487.000 in²</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I</w:t>
            </w:r>
            <w:r>
              <w:rPr>
                <w:rFonts w:ascii="Times New Roman" w:cs="Times New Roman" w:eastAsia="Times New Roman" w:hAnsi="Times New Roman"/>
                <w:b w:val="false"/>
                <w:bCs w:val="false"/>
                <w:color w:val="000000"/>
                <w:sz w:val="22"/>
                <w:szCs w:val="22"/>
                <w:vertAlign w:val="subscript"/>
              </w:rPr>
              <w:t xml:space="preserve">c</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34,638.8 in⁴</w:t>
            </w:r>
          </w:p>
        </w:tc>
      </w:tr>
      <w:tr>
        <w:tc>
          <w:tcPr>
            <w:tcW w:type="dxa" w:w="46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y</w:t>
            </w:r>
            <w:r>
              <w:rPr>
                <w:rFonts w:ascii="Times New Roman" w:cs="Times New Roman" w:eastAsia="Times New Roman" w:hAnsi="Times New Roman"/>
                <w:b w:val="false"/>
                <w:bCs w:val="false"/>
                <w:color w:val="000000"/>
                <w:sz w:val="22"/>
                <w:szCs w:val="22"/>
                <w:vertAlign w:val="subscript"/>
              </w:rPr>
              <w:t xml:space="preserve">c</w:t>
            </w:r>
            <w:r>
              <w:rPr>
                <w:rFonts w:ascii="Times New Roman" w:cs="Times New Roman" w:eastAsia="Times New Roman" w:hAnsi="Times New Roman"/>
                <w:color w:val="000000"/>
                <w:sz w:val="22"/>
                <w:szCs w:val="22"/>
              </w:rPr>
              <w:t xml:space="preserve"> (from bottom)</w:t>
            </w:r>
          </w:p>
        </w:tc>
        <w:tc>
          <w:tcPr>
            <w:tcW w:type="dxa" w:w="47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20.362 in.</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y</w:t>
            </w:r>
            <w:r>
              <w:rPr>
                <w:rFonts w:ascii="Times New Roman" w:cs="Times New Roman" w:eastAsia="Times New Roman" w:hAnsi="Times New Roman"/>
                <w:b w:val="false"/>
                <w:bCs w:val="false"/>
                <w:color w:val="000000"/>
                <w:sz w:val="22"/>
                <w:szCs w:val="22"/>
                <w:vertAlign w:val="subscript"/>
              </w:rPr>
              <w:t xml:space="preserve">b</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20.362 in.</w:t>
            </w:r>
          </w:p>
        </w:tc>
      </w:tr>
      <w:tr>
        <w:tc>
          <w:tcPr>
            <w:tcW w:type="dxa" w:w="46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y</w:t>
            </w:r>
            <w:r>
              <w:rPr>
                <w:rFonts w:ascii="Times New Roman" w:cs="Times New Roman" w:eastAsia="Times New Roman" w:hAnsi="Times New Roman"/>
                <w:b w:val="false"/>
                <w:bCs w:val="false"/>
                <w:color w:val="000000"/>
                <w:sz w:val="22"/>
                <w:szCs w:val="22"/>
                <w:vertAlign w:val="subscript"/>
              </w:rPr>
              <w:t xml:space="preserve">t</w:t>
            </w:r>
          </w:p>
        </w:tc>
        <w:tc>
          <w:tcPr>
            <w:tcW w:type="dxa" w:w="47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7.638 in.</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b</w:t>
            </w:r>
            <w:r>
              <w:rPr>
                <w:rFonts w:ascii="Times New Roman" w:cs="Times New Roman" w:eastAsia="Times New Roman" w:hAnsi="Times New Roman"/>
                <w:b w:val="false"/>
                <w:bCs w:val="false"/>
                <w:color w:val="000000"/>
                <w:sz w:val="22"/>
                <w:szCs w:val="22"/>
                <w:vertAlign w:val="subscript"/>
              </w:rPr>
              <w:t xml:space="preserve">w</w:t>
            </w:r>
            <w:r>
              <w:rPr>
                <w:rFonts w:ascii="Times New Roman" w:cs="Times New Roman" w:eastAsia="Times New Roman" w:hAnsi="Times New Roman"/>
                <w:color w:val="000000"/>
                <w:sz w:val="22"/>
                <w:szCs w:val="22"/>
              </w:rPr>
              <w:t xml:space="preserve"> (sum of stem widths)</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7.50 in.</w:t>
            </w:r>
          </w:p>
        </w:tc>
      </w:tr>
      <w:tr>
        <w:tc>
          <w:tcPr>
            <w:tcW w:type="dxa" w:w="46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S</w:t>
            </w:r>
            <w:r>
              <w:rPr>
                <w:rFonts w:ascii="Times New Roman" w:cs="Times New Roman" w:eastAsia="Times New Roman" w:hAnsi="Times New Roman"/>
                <w:b w:val="false"/>
                <w:bCs w:val="false"/>
                <w:color w:val="000000"/>
                <w:sz w:val="22"/>
                <w:szCs w:val="22"/>
                <w:vertAlign w:val="subscript"/>
              </w:rPr>
              <w:t xml:space="preserve">t</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val="false"/>
                <w:bCs w:val="false"/>
                <w:color w:val="000000"/>
                <w:sz w:val="22"/>
                <w:szCs w:val="22"/>
              </w:rPr>
              <w:t xml:space="preserve">I</w:t>
            </w:r>
            <w:r>
              <w:rPr>
                <w:rFonts w:ascii="Times New Roman" w:cs="Times New Roman" w:eastAsia="Times New Roman" w:hAnsi="Times New Roman"/>
                <w:b w:val="false"/>
                <w:bCs w:val="false"/>
                <w:color w:val="000000"/>
                <w:sz w:val="22"/>
                <w:szCs w:val="22"/>
                <w:vertAlign w:val="subscript"/>
              </w:rPr>
              <w:t xml:space="preserve">c</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b w:val="false"/>
                <w:bCs w:val="false"/>
                <w:color w:val="000000"/>
                <w:sz w:val="22"/>
                <w:szCs w:val="22"/>
              </w:rPr>
              <w:t xml:space="preserve">y</w:t>
            </w:r>
            <w:r>
              <w:rPr>
                <w:rFonts w:ascii="Times New Roman" w:cs="Times New Roman" w:eastAsia="Times New Roman" w:hAnsi="Times New Roman"/>
                <w:b w:val="false"/>
                <w:bCs w:val="false"/>
                <w:color w:val="000000"/>
                <w:sz w:val="22"/>
                <w:szCs w:val="22"/>
                <w:vertAlign w:val="subscript"/>
              </w:rPr>
              <w:t xml:space="preserve">t</w:t>
            </w:r>
          </w:p>
        </w:tc>
        <w:tc>
          <w:tcPr>
            <w:tcW w:type="dxa" w:w="47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4,535.1 in³</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S</w:t>
            </w:r>
            <w:r>
              <w:rPr>
                <w:rFonts w:ascii="Times New Roman" w:cs="Times New Roman" w:eastAsia="Times New Roman" w:hAnsi="Times New Roman"/>
                <w:b w:val="false"/>
                <w:bCs w:val="false"/>
                <w:color w:val="000000"/>
                <w:sz w:val="22"/>
                <w:szCs w:val="22"/>
                <w:vertAlign w:val="subscript"/>
              </w:rPr>
              <w:t xml:space="preserve">b</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val="false"/>
                <w:bCs w:val="false"/>
                <w:color w:val="000000"/>
                <w:sz w:val="22"/>
                <w:szCs w:val="22"/>
              </w:rPr>
              <w:t xml:space="preserve">I</w:t>
            </w:r>
            <w:r>
              <w:rPr>
                <w:rFonts w:ascii="Times New Roman" w:cs="Times New Roman" w:eastAsia="Times New Roman" w:hAnsi="Times New Roman"/>
                <w:b w:val="false"/>
                <w:bCs w:val="false"/>
                <w:color w:val="000000"/>
                <w:sz w:val="22"/>
                <w:szCs w:val="22"/>
                <w:vertAlign w:val="subscript"/>
              </w:rPr>
              <w:t xml:space="preserve">c</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b w:val="false"/>
                <w:bCs w:val="false"/>
                <w:color w:val="000000"/>
                <w:sz w:val="22"/>
                <w:szCs w:val="22"/>
              </w:rPr>
              <w:t xml:space="preserve">y</w:t>
            </w:r>
            <w:r>
              <w:rPr>
                <w:rFonts w:ascii="Times New Roman" w:cs="Times New Roman" w:eastAsia="Times New Roman" w:hAnsi="Times New Roman"/>
                <w:b w:val="false"/>
                <w:bCs w:val="false"/>
                <w:color w:val="000000"/>
                <w:sz w:val="22"/>
                <w:szCs w:val="22"/>
                <w:vertAlign w:val="subscript"/>
              </w:rPr>
              <w:t xml:space="preserve">b</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1,701.1 in³</w:t>
            </w:r>
          </w:p>
        </w:tc>
      </w:tr>
    </w:tbl>
    <w:p>
      <w:pPr>
        <w:spacing w:after="100" w:before="280"/>
        <w:jc w:val="left"/>
      </w:pPr>
      <w:r>
        <w:rPr>
          <w:rFonts w:ascii="Arial" w:cs="Arial" w:eastAsia="Arial" w:hAnsi="Arial"/>
          <w:b/>
          <w:bCs/>
          <w:color w:val="000000"/>
          <w:sz w:val="26"/>
          <w:szCs w:val="26"/>
        </w:rPr>
        <w:t xml:space="preserve">1.2 Material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Property</w:t>
            </w:r>
          </w:p>
        </w:tc>
        <w:tc>
          <w:tcPr>
            <w:tcW w:type="dxa" w:w="476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Value</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i/>
                <w:iCs/>
                <w:color w:val="000000"/>
                <w:sz w:val="22"/>
                <w:szCs w:val="22"/>
              </w:rPr>
              <w:t xml:space="preserve">f</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color w:val="000000"/>
                <w:sz w:val="22"/>
                <w:szCs w:val="22"/>
                <w:vertAlign w:val="subscript"/>
              </w:rPr>
              <w:t xml:space="preserve">c</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6.0 ksi</w:t>
            </w:r>
          </w:p>
        </w:tc>
      </w:tr>
      <w:tr>
        <w:tc>
          <w:tcPr>
            <w:tcW w:type="dxa" w:w="46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i/>
                <w:iCs/>
                <w:color w:val="000000"/>
                <w:sz w:val="22"/>
                <w:szCs w:val="22"/>
              </w:rPr>
              <w:t xml:space="preserve">f</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color w:val="000000"/>
                <w:sz w:val="22"/>
                <w:szCs w:val="22"/>
                <w:vertAlign w:val="subscript"/>
              </w:rPr>
              <w:t xml:space="preserve">ci</w:t>
            </w:r>
          </w:p>
        </w:tc>
        <w:tc>
          <w:tcPr>
            <w:tcW w:type="dxa" w:w="47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4.8 ksi</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E</w:t>
            </w:r>
            <w:r>
              <w:rPr>
                <w:rFonts w:ascii="Times New Roman" w:cs="Times New Roman" w:eastAsia="Times New Roman" w:hAnsi="Times New Roman"/>
                <w:b w:val="false"/>
                <w:bCs w:val="false"/>
                <w:color w:val="000000"/>
                <w:sz w:val="22"/>
                <w:szCs w:val="22"/>
                <w:vertAlign w:val="subscript"/>
              </w:rPr>
              <w:t xml:space="preserve">c</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4,700 ksi</w:t>
            </w:r>
          </w:p>
        </w:tc>
      </w:tr>
      <w:tr>
        <w:tc>
          <w:tcPr>
            <w:tcW w:type="dxa" w:w="46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f</w:t>
            </w:r>
            <w:r>
              <w:rPr>
                <w:rFonts w:ascii="Times New Roman" w:cs="Times New Roman" w:eastAsia="Times New Roman" w:hAnsi="Times New Roman"/>
                <w:b w:val="false"/>
                <w:bCs w:val="false"/>
                <w:color w:val="000000"/>
                <w:sz w:val="22"/>
                <w:szCs w:val="22"/>
                <w:vertAlign w:val="subscript"/>
              </w:rPr>
              <w:t xml:space="preserve">pu</w:t>
            </w:r>
          </w:p>
        </w:tc>
        <w:tc>
          <w:tcPr>
            <w:tcW w:type="dxa" w:w="47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270 ksi</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f</w:t>
            </w:r>
            <w:r>
              <w:rPr>
                <w:rFonts w:ascii="Times New Roman" w:cs="Times New Roman" w:eastAsia="Times New Roman" w:hAnsi="Times New Roman"/>
                <w:b w:val="false"/>
                <w:bCs w:val="false"/>
                <w:color w:val="000000"/>
                <w:sz w:val="22"/>
                <w:szCs w:val="22"/>
                <w:vertAlign w:val="subscript"/>
              </w:rPr>
              <w:t xml:space="preserve">py</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243 ksi</w:t>
            </w:r>
          </w:p>
        </w:tc>
      </w:tr>
      <w:tr>
        <w:tc>
          <w:tcPr>
            <w:tcW w:type="dxa" w:w="46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E</w:t>
            </w:r>
            <w:r>
              <w:rPr>
                <w:rFonts w:ascii="Times New Roman" w:cs="Times New Roman" w:eastAsia="Times New Roman" w:hAnsi="Times New Roman"/>
                <w:b w:val="false"/>
                <w:bCs w:val="false"/>
                <w:color w:val="000000"/>
                <w:sz w:val="22"/>
                <w:szCs w:val="22"/>
                <w:vertAlign w:val="subscript"/>
              </w:rPr>
              <w:t xml:space="preserve">ps</w:t>
            </w:r>
          </w:p>
        </w:tc>
        <w:tc>
          <w:tcPr>
            <w:tcW w:type="dxa" w:w="47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28,500 ksi</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f</w:t>
            </w:r>
            <w:r>
              <w:rPr>
                <w:rFonts w:ascii="Times New Roman" w:cs="Times New Roman" w:eastAsia="Times New Roman" w:hAnsi="Times New Roman"/>
                <w:b w:val="false"/>
                <w:bCs w:val="false"/>
                <w:color w:val="000000"/>
                <w:sz w:val="22"/>
                <w:szCs w:val="22"/>
                <w:vertAlign w:val="subscript"/>
              </w:rPr>
              <w:t xml:space="preserve">y</w:t>
            </w:r>
            <w:r>
              <w:rPr>
                <w:rFonts w:ascii="Times New Roman" w:cs="Times New Roman" w:eastAsia="Times New Roman" w:hAnsi="Times New Roman"/>
                <w:color w:val="000000"/>
                <w:sz w:val="22"/>
                <w:szCs w:val="22"/>
              </w:rPr>
              <w:t xml:space="preserve"> (stirrups)</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60 ksi</w:t>
            </w:r>
          </w:p>
        </w:tc>
      </w:tr>
      <w:tr>
        <w:tc>
          <w:tcPr>
            <w:tcW w:type="dxa" w:w="46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λ</w:t>
            </w:r>
          </w:p>
        </w:tc>
        <w:tc>
          <w:tcPr>
            <w:tcW w:type="dxa" w:w="47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1.0 (normal weight)</w:t>
            </w:r>
          </w:p>
        </w:tc>
      </w:tr>
      <w:tr>
        <w:tc>
          <w:tcPr>
            <w:tcW w:type="dxa" w:w="4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φ</w:t>
            </w:r>
            <w:r>
              <w:rPr>
                <w:rFonts w:ascii="Times New Roman" w:cs="Times New Roman" w:eastAsia="Times New Roman" w:hAnsi="Times New Roman"/>
                <w:color w:val="000000"/>
                <w:sz w:val="22"/>
                <w:szCs w:val="22"/>
                <w:vertAlign w:val="subscript"/>
              </w:rPr>
              <w:t xml:space="preserve">v</w:t>
            </w:r>
          </w:p>
        </w:tc>
        <w:tc>
          <w:tcPr>
            <w:tcW w:type="dxa" w:w="4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0.75</w:t>
            </w:r>
          </w:p>
        </w:tc>
      </w:tr>
    </w:tbl>
    <w:p>
      <w:pPr>
        <w:spacing w:after="100" w:before="280"/>
        <w:jc w:val="left"/>
      </w:pPr>
      <w:r>
        <w:rPr>
          <w:rFonts w:ascii="Arial" w:cs="Arial" w:eastAsia="Arial" w:hAnsi="Arial"/>
          <w:b/>
          <w:bCs/>
          <w:color w:val="000000"/>
          <w:sz w:val="26"/>
          <w:szCs w:val="26"/>
        </w:rPr>
        <w:t xml:space="preserve">1.3 Prestress Data</w:t>
      </w:r>
    </w:p>
    <w:p>
      <w:pPr>
        <w:spacing w:after="60" w:before="60" w:line="276"/>
        <w:jc w:val="both"/>
      </w:pPr>
      <w:r>
        <w:rPr>
          <w:rFonts w:ascii="Times New Roman" w:cs="Times New Roman" w:eastAsia="Times New Roman" w:hAnsi="Times New Roman"/>
          <w:color w:val="000000"/>
          <w:sz w:val="24"/>
          <w:szCs w:val="24"/>
        </w:rPr>
        <w:t xml:space="preserve">Four 0.5-in. diameter Grade 270 strands, each with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 = 0.153 in². Initial force per strand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 = 25.0 kip; total initial prestress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 = 100.0 kip. With 15% losses (</w:t>
      </w:r>
      <w:r>
        <w:rPr>
          <w:rFonts w:ascii="Times New Roman" w:cs="Times New Roman" w:eastAsia="Times New Roman" w:hAnsi="Times New Roman"/>
          <w:color w:val="000000"/>
          <w:sz w:val="24"/>
          <w:szCs w:val="24"/>
        </w:rPr>
        <w:t xml:space="preserve">η</w:t>
      </w:r>
      <w:r>
        <w:rPr>
          <w:rFonts w:ascii="Times New Roman" w:cs="Times New Roman" w:eastAsia="Times New Roman" w:hAnsi="Times New Roman"/>
          <w:color w:val="000000"/>
          <w:sz w:val="24"/>
          <w:szCs w:val="24"/>
        </w:rPr>
        <w:t xml:space="preserve"> = 0.85), effective prestress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 = 85.0 kip.</w:t>
      </w:r>
    </w:p>
    <w:p>
      <w:pPr>
        <w:spacing w:after="60" w:before="60" w:line="276"/>
        <w:jc w:val="both"/>
      </w:pPr>
      <w:r>
        <w:rPr>
          <w:rFonts w:ascii="Times New Roman" w:cs="Times New Roman" w:eastAsia="Times New Roman" w:hAnsi="Times New Roman"/>
          <w:color w:val="000000"/>
          <w:sz w:val="24"/>
          <w:szCs w:val="24"/>
        </w:rPr>
        <w:t xml:space="preserve">Tendons 1 and 3 are straight at y = 6.00 in. Tendons 2 and 4 are trapezoidal harped: y = 20.36 in. at supports, sloping to y = 6.00 in. at x = 240 in., flat to x = 528 in., then sloping back to y = 20.36 in.</w:t>
      </w:r>
    </w:p>
    <w:p>
      <w:pPr>
        <w:spacing w:after="60" w:before="60" w:line="276"/>
        <w:jc w:val="both"/>
      </w:pPr>
      <w:r>
        <w:rPr>
          <w:rFonts w:ascii="Times New Roman" w:cs="Times New Roman" w:eastAsia="Times New Roman" w:hAnsi="Times New Roman"/>
          <w:color w:val="000000"/>
          <w:sz w:val="24"/>
          <w:szCs w:val="24"/>
        </w:rPr>
        <w:t xml:space="preserve">The vertical component of the effective prestress force,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 sin(α), where α = arctan(Δy/Δx) is the tendon inclination angle. For harped tendons 2 and 4 in the sloped region (0 ≤ x ≤ 240 in.):</w:t>
      </w:r>
    </w:p>
    <w:p>
      <w:pPr>
        <w:spacing w:after="60" w:before="60" w:line="276"/>
        <w:ind w:left="720"/>
        <w:jc w:val="both"/>
      </w:pPr>
      <w:r>
        <w:rPr>
          <w:rFonts w:ascii="Times New Roman" w:cs="Times New Roman" w:eastAsia="Times New Roman" w:hAnsi="Times New Roman"/>
          <w:color w:val="000000"/>
          <w:sz w:val="24"/>
          <w:szCs w:val="24"/>
        </w:rPr>
        <w:t xml:space="preserve">tan(α) = (20.36 − 6.00) / 240 = 14.36 / 240 = 0.05983</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2 tendons × 21.25 kip × sin(α) = 2 × 21.25 × 0.05972 = 2.538 kip  (upward)</w:t>
      </w:r>
    </w:p>
    <w:p>
      <w:pPr>
        <w:spacing w:after="60" w:before="60" w:line="276"/>
        <w:jc w:val="both"/>
      </w:pPr>
      <w:r>
        <w:rPr>
          <w:rFonts w:ascii="Times New Roman" w:cs="Times New Roman" w:eastAsia="Times New Roman" w:hAnsi="Times New Roman"/>
          <w:color w:val="000000"/>
          <w:sz w:val="24"/>
          <w:szCs w:val="24"/>
        </w:rPr>
        <w:t xml:space="preserve">In the flat region (240 ≤ x ≤ 528 in.), the tendon slope is zero and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0. Thus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2.538 kip at Sections 1 and 2, and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0 at Sections 3 and 4.</w:t>
      </w:r>
    </w:p>
    <w:p>
      <w:pPr>
        <w:spacing w:after="100" w:before="280"/>
        <w:jc w:val="left"/>
      </w:pPr>
      <w:r>
        <w:rPr>
          <w:rFonts w:ascii="Arial" w:cs="Arial" w:eastAsia="Arial" w:hAnsi="Arial"/>
          <w:b/>
          <w:bCs/>
          <w:color w:val="000000"/>
          <w:sz w:val="26"/>
          <w:szCs w:val="26"/>
        </w:rPr>
        <w:t xml:space="preserve">1.4 Applied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30"/>
        <w:gridCol w:w="2530"/>
      </w:tblGrid>
      <w:tr>
        <w:trPr>
          <w:tblHeader/>
        </w:trPr>
        <w:tc>
          <w:tcPr>
            <w:tcW w:type="dxa" w:w="43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Load</w:t>
            </w:r>
          </w:p>
        </w:tc>
        <w:tc>
          <w:tcPr>
            <w:tcW w:type="dxa" w:w="253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kip/in</w:t>
            </w:r>
          </w:p>
        </w:tc>
        <w:tc>
          <w:tcPr>
            <w:tcW w:type="dxa" w:w="253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kip/ft</w:t>
            </w:r>
          </w:p>
        </w:tc>
      </w:tr>
      <w:tr>
        <w:tc>
          <w:tcPr>
            <w:tcW w:type="dxa" w:w="4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sw</w:t>
            </w:r>
            <w:r>
              <w:rPr>
                <w:rFonts w:ascii="Times New Roman" w:cs="Times New Roman" w:eastAsia="Times New Roman" w:hAnsi="Times New Roman"/>
                <w:color w:val="000000"/>
                <w:sz w:val="22"/>
                <w:szCs w:val="22"/>
              </w:rPr>
              <w:t xml:space="preserve"> (self-weight)</w:t>
            </w:r>
          </w:p>
        </w:tc>
        <w:tc>
          <w:tcPr>
            <w:tcW w:type="dxa" w:w="253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0.04227</w:t>
            </w:r>
          </w:p>
        </w:tc>
        <w:tc>
          <w:tcPr>
            <w:tcW w:type="dxa" w:w="253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0.5073</w:t>
            </w:r>
          </w:p>
        </w:tc>
      </w:tr>
      <w:tr>
        <w:tc>
          <w:tcPr>
            <w:tcW w:type="dxa" w:w="43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SDL</w:t>
            </w:r>
            <w:r>
              <w:rPr>
                <w:rFonts w:ascii="Times New Roman" w:cs="Times New Roman" w:eastAsia="Times New Roman" w:hAnsi="Times New Roman"/>
                <w:color w:val="000000"/>
                <w:sz w:val="22"/>
                <w:szCs w:val="22"/>
              </w:rPr>
              <w:t xml:space="preserve"> (2-in. topping)</w:t>
            </w:r>
          </w:p>
        </w:tc>
        <w:tc>
          <w:tcPr>
            <w:tcW w:type="dxa" w:w="253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0.02083</w:t>
            </w:r>
          </w:p>
        </w:tc>
        <w:tc>
          <w:tcPr>
            <w:tcW w:type="dxa" w:w="253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0.2500</w:t>
            </w:r>
          </w:p>
        </w:tc>
      </w:tr>
      <w:tr>
        <w:tc>
          <w:tcPr>
            <w:tcW w:type="dxa" w:w="4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LL</w:t>
            </w:r>
            <w:r>
              <w:rPr>
                <w:rFonts w:ascii="Times New Roman" w:cs="Times New Roman" w:eastAsia="Times New Roman" w:hAnsi="Times New Roman"/>
                <w:color w:val="000000"/>
                <w:sz w:val="22"/>
                <w:szCs w:val="22"/>
              </w:rPr>
              <w:t xml:space="preserve"> (live load)</w:t>
            </w:r>
          </w:p>
        </w:tc>
        <w:tc>
          <w:tcPr>
            <w:tcW w:type="dxa" w:w="253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0.03500</w:t>
            </w:r>
          </w:p>
        </w:tc>
        <w:tc>
          <w:tcPr>
            <w:tcW w:type="dxa" w:w="253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0.4200</w:t>
            </w:r>
          </w:p>
        </w:tc>
      </w:tr>
      <w:tr>
        <w:tc>
          <w:tcPr>
            <w:tcW w:type="dxa" w:w="43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DL</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sw</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SDL</w:t>
            </w:r>
          </w:p>
        </w:tc>
        <w:tc>
          <w:tcPr>
            <w:tcW w:type="dxa" w:w="253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0.06311</w:t>
            </w:r>
          </w:p>
        </w:tc>
        <w:tc>
          <w:tcPr>
            <w:tcW w:type="dxa" w:w="253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0.7573</w:t>
            </w:r>
          </w:p>
        </w:tc>
      </w:tr>
      <w:tr>
        <w:tc>
          <w:tcPr>
            <w:tcW w:type="dxa" w:w="4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u</w:t>
            </w:r>
            <w:r>
              <w:rPr>
                <w:rFonts w:ascii="Times New Roman" w:cs="Times New Roman" w:eastAsia="Times New Roman" w:hAnsi="Times New Roman"/>
                <w:color w:val="000000"/>
                <w:sz w:val="22"/>
                <w:szCs w:val="22"/>
              </w:rPr>
              <w:t xml:space="preserve"> = 1.2</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DL</w:t>
            </w:r>
            <w:r>
              <w:rPr>
                <w:rFonts w:ascii="Times New Roman" w:cs="Times New Roman" w:eastAsia="Times New Roman" w:hAnsi="Times New Roman"/>
                <w:color w:val="000000"/>
                <w:sz w:val="22"/>
                <w:szCs w:val="22"/>
              </w:rPr>
              <w:t xml:space="preserve"> + 1.6</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b w:val="false"/>
                <w:bCs w:val="false"/>
                <w:color w:val="000000"/>
                <w:sz w:val="22"/>
                <w:szCs w:val="22"/>
              </w:rPr>
              <w:t xml:space="preserve">w</w:t>
            </w:r>
            <w:r>
              <w:rPr>
                <w:rFonts w:ascii="Times New Roman" w:cs="Times New Roman" w:eastAsia="Times New Roman" w:hAnsi="Times New Roman"/>
                <w:b w:val="false"/>
                <w:bCs w:val="false"/>
                <w:color w:val="000000"/>
                <w:sz w:val="22"/>
                <w:szCs w:val="22"/>
                <w:vertAlign w:val="subscript"/>
              </w:rPr>
              <w:t xml:space="preserve">LL</w:t>
            </w:r>
          </w:p>
        </w:tc>
        <w:tc>
          <w:tcPr>
            <w:tcW w:type="dxa" w:w="253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0.13173</w:t>
            </w:r>
          </w:p>
        </w:tc>
        <w:tc>
          <w:tcPr>
            <w:tcW w:type="dxa" w:w="253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1.5808</w:t>
            </w:r>
          </w:p>
        </w:tc>
      </w:tr>
    </w:tbl>
    <w:p>
      <w:pPr>
        <w:spacing w:after="120" w:before="360"/>
        <w:jc w:val="left"/>
      </w:pPr>
      <w:r>
        <w:rPr>
          <w:rFonts w:ascii="Arial" w:cs="Arial" w:eastAsia="Arial" w:hAnsi="Arial"/>
          <w:b/>
          <w:bCs/>
          <w:color w:val="000000"/>
          <w:sz w:val="28"/>
          <w:szCs w:val="28"/>
        </w:rPr>
        <w:t xml:space="preserve">2. Shear Design Method (CEE 530 / ACI 318-19)</w:t>
      </w:r>
    </w:p>
    <w:p>
      <w:pPr>
        <w:spacing w:after="60" w:before="60" w:line="276"/>
        <w:jc w:val="both"/>
      </w:pPr>
      <w:r>
        <w:rPr>
          <w:rFonts w:ascii="Times New Roman" w:cs="Times New Roman" w:eastAsia="Times New Roman" w:hAnsi="Times New Roman"/>
          <w:color w:val="000000"/>
          <w:sz w:val="24"/>
          <w:szCs w:val="24"/>
        </w:rPr>
        <w:t xml:space="preserve">ACI 318-19 requires that the factored shear demand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at each section shall not exceed the design shear capacity </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n</w:t>
      </w:r>
      <w:r>
        <w:rPr>
          <w:rFonts w:ascii="Times New Roman" w:cs="Times New Roman" w:eastAsia="Times New Roman" w:hAnsi="Times New Roman"/>
          <w:color w:val="000000"/>
          <w:sz w:val="24"/>
          <w:szCs w:val="24"/>
        </w:rPr>
        <w:t xml:space="preserve">, where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n</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w:t>
      </w:r>
      <w:r>
        <w:rPr>
          <w:rFonts w:ascii="Times New Roman" w:cs="Times New Roman" w:eastAsia="Times New Roman" w:hAnsi="Times New Roman"/>
          <w:color w:val="000000"/>
          <w:sz w:val="24"/>
          <w:szCs w:val="24"/>
        </w:rPr>
        <w:t xml:space="preserve">. The concrete contribution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is taken as the lesser of two failure modes: </w:t>
      </w:r>
      <w:r>
        <w:rPr>
          <w:rFonts w:ascii="Times New Roman" w:cs="Times New Roman" w:eastAsia="Times New Roman" w:hAnsi="Times New Roman"/>
          <w:b/>
          <w:bCs/>
          <w:color w:val="000000"/>
          <w:sz w:val="24"/>
          <w:szCs w:val="24"/>
        </w:rPr>
        <w:t xml:space="preserve">flexural-shear cracking</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b/>
          <w:bCs/>
          <w:color w:val="000000"/>
          <w:sz w:val="24"/>
          <w:szCs w:val="24"/>
        </w:rPr>
        <w:t xml:space="preserve">web-shear cracking</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w:t>
      </w:r>
    </w:p>
    <w:p>
      <w:pPr>
        <w:spacing w:after="60" w:before="60" w:line="276"/>
        <w:jc w:val="both"/>
      </w:pPr>
      <w:r>
        <w:rPr>
          <w:rFonts w:ascii="Times New Roman" w:cs="Times New Roman" w:eastAsia="Times New Roman" w:hAnsi="Times New Roman"/>
          <w:b/>
          <w:bCs/>
          <w:color w:val="000000"/>
          <w:sz w:val="24"/>
          <w:szCs w:val="24"/>
        </w:rPr>
        <w:t xml:space="preserve">Flexural-shear cracking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b/>
          <w:bCs/>
          <w:color w:val="000000"/>
          <w:sz w:val="24"/>
          <w:szCs w:val="24"/>
        </w:rPr>
        <w:t xml:space="preserve">)</w:t>
      </w:r>
      <w:r>
        <w:rPr>
          <w:rFonts w:ascii="Times New Roman" w:cs="Times New Roman" w:eastAsia="Times New Roman" w:hAnsi="Times New Roman"/>
          <w:color w:val="000000"/>
          <w:sz w:val="24"/>
          <w:szCs w:val="24"/>
        </w:rPr>
        <w:t xml:space="preserve"> initiates as a flexural crack that subsequently turns into a diagonal shear crack. It governs in regions of high moment (near midspan). The computation requires the cracking moment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the unfactored dead-load shear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and the factored external-load shear/moment pair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A lower bound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ci,min</w:t>
      </w:r>
      <w:r>
        <w:rPr>
          <w:rFonts w:ascii="Times New Roman" w:cs="Times New Roman" w:eastAsia="Times New Roman" w:hAnsi="Times New Roman"/>
          <w:color w:val="000000"/>
          <w:sz w:val="24"/>
          <w:szCs w:val="24"/>
        </w:rPr>
        <w:t xml:space="preserve"> is enforced to prevent unconservative results when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is small or zero.</w:t>
      </w:r>
    </w:p>
    <w:p>
      <w:pPr>
        <w:spacing w:after="60" w:before="60" w:line="276"/>
        <w:jc w:val="both"/>
      </w:pPr>
      <w:r>
        <w:rPr>
          <w:rFonts w:ascii="Times New Roman" w:cs="Times New Roman" w:eastAsia="Times New Roman" w:hAnsi="Times New Roman"/>
          <w:b/>
          <w:bCs/>
          <w:color w:val="000000"/>
          <w:sz w:val="24"/>
          <w:szCs w:val="24"/>
        </w:rPr>
        <w:t xml:space="preserve">Web-shear cracking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b/>
          <w:bCs/>
          <w:color w:val="000000"/>
          <w:sz w:val="24"/>
          <w:szCs w:val="24"/>
        </w:rPr>
        <w:t xml:space="preserve">)</w:t>
      </w:r>
      <w:r>
        <w:rPr>
          <w:rFonts w:ascii="Times New Roman" w:cs="Times New Roman" w:eastAsia="Times New Roman" w:hAnsi="Times New Roman"/>
          <w:color w:val="000000"/>
          <w:sz w:val="24"/>
          <w:szCs w:val="24"/>
        </w:rPr>
        <w:t xml:space="preserve"> initiates as a diagonal crack at the neutral axis of the beam before any flexural cracking occurs. It governs near the supports where shear is high and moment is low. The calculation depends on the compressive stress at the centroid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pc</w:t>
      </w:r>
      <w:r>
        <w:rPr>
          <w:rFonts w:ascii="Times New Roman" w:cs="Times New Roman" w:eastAsia="Times New Roman" w:hAnsi="Times New Roman"/>
          <w:color w:val="000000"/>
          <w:sz w:val="24"/>
          <w:szCs w:val="24"/>
        </w:rPr>
        <w:t xml:space="preserve"> and the vertical component of the prestress force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(which acts upward and helps resist applied shear).</w:t>
      </w:r>
    </w:p>
    <w:p>
      <w:pPr>
        <w:spacing w:after="60" w:before="60" w:line="276"/>
        <w:jc w:val="both"/>
      </w:pPr>
      <w:r>
        <w:rPr>
          <w:rFonts w:ascii="Times New Roman" w:cs="Times New Roman" w:eastAsia="Times New Roman" w:hAnsi="Times New Roman"/>
          <w:color w:val="000000"/>
          <w:sz w:val="24"/>
          <w:szCs w:val="24"/>
        </w:rPr>
        <w:t xml:space="preserve">If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&gt; </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transverse reinforcement (stirrups) shall be provided to carry the excess shear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Even when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ACI 318-19 requires a minimum amount of shear reinforcement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w:t>
      </w: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val="false"/>
          <w:bCs w:val="false"/>
          <w:color w:val="000000"/>
          <w:sz w:val="24"/>
          <w:szCs w:val="24"/>
          <w:vertAlign w:val="subscript"/>
        </w:rPr>
        <w:t xml:space="preserve">min</w:t>
      </w:r>
      <w:r>
        <w:rPr>
          <w:rFonts w:ascii="Times New Roman" w:cs="Times New Roman" w:eastAsia="Times New Roman" w:hAnsi="Times New Roman"/>
          <w:color w:val="000000"/>
          <w:sz w:val="24"/>
          <w:szCs w:val="24"/>
        </w:rPr>
        <w:t xml:space="preserve"> per Table 9.6.3.3.</w:t>
      </w:r>
    </w:p>
    <w:p>
      <w:pPr>
        <w:spacing w:after="60" w:before="60" w:line="276"/>
        <w:jc w:val="both"/>
      </w:pPr>
      <w:r>
        <w:rPr>
          <w:rFonts w:ascii="Times New Roman" w:cs="Times New Roman" w:eastAsia="Times New Roman" w:hAnsi="Times New Roman"/>
          <w:color w:val="000000"/>
          <w:sz w:val="24"/>
          <w:szCs w:val="24"/>
        </w:rPr>
        <w:t xml:space="preserve">The CEE 530 course convention uses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ci,min</w:t>
      </w:r>
      <w:r>
        <w:rPr>
          <w:rFonts w:ascii="Times New Roman" w:cs="Times New Roman" w:eastAsia="Times New Roman" w:hAnsi="Times New Roman"/>
          <w:color w:val="000000"/>
          <w:sz w:val="24"/>
          <w:szCs w:val="24"/>
        </w:rPr>
        <w:t xml:space="preserve"> = 5×λ×√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(instead of the ACI 318-19 code value of 1.7).</w:t>
      </w:r>
    </w:p>
    <w:p>
      <w:pPr>
        <w:spacing w:after="100" w:before="280"/>
        <w:jc w:val="left"/>
      </w:pPr>
      <w:r>
        <w:rPr>
          <w:rFonts w:ascii="Arial" w:cs="Arial" w:eastAsia="Arial" w:hAnsi="Arial"/>
          <w:b/>
          <w:bCs/>
          <w:color w:val="000000"/>
          <w:sz w:val="26"/>
          <w:szCs w:val="26"/>
        </w:rPr>
        <w:t xml:space="preserve">2.1 Key Equations</w:t>
      </w:r>
    </w:p>
    <w:p>
      <w:pPr>
        <w:spacing w:after="60" w:before="60" w:line="276"/>
        <w:jc w:val="both"/>
      </w:pPr>
      <w:r>
        <w:rPr>
          <w:rFonts w:ascii="Times New Roman" w:cs="Times New Roman" w:eastAsia="Times New Roman" w:hAnsi="Times New Roman"/>
          <w:b/>
          <w:bCs/>
          <w:color w:val="000000"/>
          <w:sz w:val="24"/>
          <w:szCs w:val="24"/>
        </w:rPr>
        <w:t xml:space="preserve">Flexural-shear strength</w:t>
      </w:r>
      <w:r>
        <w:rPr>
          <w:rFonts w:ascii="Times New Roman" w:cs="Times New Roman" w:eastAsia="Times New Roman" w:hAnsi="Times New Roman"/>
          <w:color w:val="000000"/>
          <w:sz w:val="24"/>
          <w:szCs w:val="24"/>
        </w:rPr>
        <w:t xml:space="preserve"> (ACI 318-19 Eq. 22.5.8.3.1a):</w:t>
      </w:r>
    </w:p>
    <w:p>
      <w:pPr>
        <w:spacing w:after="60" w:before="60" w:line="276"/>
        <w:ind w:left="720"/>
        <w:jc w:val="both"/>
      </w:pPr>
      <w:r>
        <w:rPr>
          <w:rFonts w:ascii="Times New Roman" w:cs="Times New Roman" w:eastAsia="Times New Roman" w:hAnsi="Times New Roman"/>
          <w:b/>
          <w:bCs/>
          <w:color w:val="000000"/>
          <w:sz w:val="24"/>
          <w:szCs w:val="24"/>
        </w:rPr>
        <w:t xml:space="preserve">Eq. (1):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ci,min</w:t>
      </w:r>
      <w:r>
        <w:rPr>
          <w:rFonts w:ascii="Times New Roman" w:cs="Times New Roman" w:eastAsia="Times New Roman" w:hAnsi="Times New Roman"/>
          <w:color w:val="000000"/>
          <w:sz w:val="24"/>
          <w:szCs w:val="24"/>
        </w:rPr>
        <w:t xml:space="preserve"> = 5×λ×√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p>
    <w:p>
      <w:pPr>
        <w:spacing w:after="60" w:before="60" w:line="276"/>
        <w:jc w:val="both"/>
      </w:pPr>
      <w:r>
        <w:rPr>
          <w:rFonts w:ascii="Times New Roman" w:cs="Times New Roman" w:eastAsia="Times New Roman" w:hAnsi="Times New Roman"/>
          <w:color w:val="000000"/>
          <w:sz w:val="24"/>
          <w:szCs w:val="24"/>
        </w:rPr>
        <w:t xml:space="preserve">where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shear from unfactored dead load (SW + SDL);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factored shear and moment from superimposed loads only (1.2</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SDL</w:t>
      </w:r>
      <w:r>
        <w:rPr>
          <w:rFonts w:ascii="Times New Roman" w:cs="Times New Roman" w:eastAsia="Times New Roman" w:hAnsi="Times New Roman"/>
          <w:color w:val="000000"/>
          <w:sz w:val="24"/>
          <w:szCs w:val="24"/>
        </w:rPr>
        <w:t xml:space="preserve"> + 1.6</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LL</w:t>
      </w:r>
      <w:r>
        <w:rPr>
          <w:rFonts w:ascii="Times New Roman" w:cs="Times New Roman" w:eastAsia="Times New Roman" w:hAnsi="Times New Roman"/>
          <w:color w:val="000000"/>
          <w:sz w:val="24"/>
          <w:szCs w:val="24"/>
        </w:rPr>
        <w:t xml:space="preserve">).</w:t>
      </w:r>
    </w:p>
    <w:p>
      <w:pPr>
        <w:spacing w:after="60" w:before="60" w:line="276"/>
        <w:jc w:val="both"/>
      </w:pPr>
      <w:r>
        <w:rPr>
          <w:rFonts w:ascii="Times New Roman" w:cs="Times New Roman" w:eastAsia="Times New Roman" w:hAnsi="Times New Roman"/>
          <w:b/>
          <w:bCs/>
          <w:color w:val="000000"/>
          <w:sz w:val="24"/>
          <w:szCs w:val="24"/>
        </w:rPr>
        <w:t xml:space="preserve">Cracking moment</w:t>
      </w:r>
      <w:r>
        <w:rPr>
          <w:rFonts w:ascii="Times New Roman" w:cs="Times New Roman" w:eastAsia="Times New Roman" w:hAnsi="Times New Roman"/>
          <w:color w:val="000000"/>
          <w:sz w:val="24"/>
          <w:szCs w:val="24"/>
        </w:rPr>
        <w:t xml:space="preserve"> (ACI 318-19 Eq. 22.5.8.3.2a):</w:t>
      </w:r>
    </w:p>
    <w:p>
      <w:pPr>
        <w:spacing w:after="60" w:before="60" w:line="276"/>
        <w:ind w:left="720"/>
        <w:jc w:val="both"/>
      </w:pPr>
      <w:r>
        <w:rPr>
          <w:rFonts w:ascii="Times New Roman" w:cs="Times New Roman" w:eastAsia="Times New Roman" w:hAnsi="Times New Roman"/>
          <w:b/>
          <w:bCs/>
          <w:color w:val="000000"/>
          <w:sz w:val="24"/>
          <w:szCs w:val="24"/>
        </w:rPr>
        <w:t xml:space="preserve">Eq. (2):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)(6×λ×√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w:t>
      </w:r>
    </w:p>
    <w:p>
      <w:pPr>
        <w:spacing w:after="60" w:before="60" w:line="276"/>
        <w:jc w:val="both"/>
      </w:pPr>
      <w:r>
        <w:rPr>
          <w:rFonts w:ascii="Times New Roman" w:cs="Times New Roman" w:eastAsia="Times New Roman" w:hAnsi="Times New Roman"/>
          <w:color w:val="000000"/>
          <w:sz w:val="24"/>
          <w:szCs w:val="24"/>
        </w:rPr>
        <w:t xml:space="preserve">where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compressive stress at the bottom fiber due to effective prestress alone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tensile stress at the bottom fiber due to unfactored dead-load moment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When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&gt; 6</w:t>
      </w:r>
      <w:r>
        <w:rPr>
          <w:rFonts w:ascii="Times New Roman" w:cs="Times New Roman" w:eastAsia="Times New Roman" w:hAnsi="Times New Roman"/>
          <w:color w:val="000000"/>
          <w:sz w:val="24"/>
          <w:szCs w:val="24"/>
        </w:rPr>
        <w:t xml:space="preserve">λ</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the section is already cracked under dead load and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 0; in that case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ci,min</w:t>
      </w:r>
      <w:r>
        <w:rPr>
          <w:rFonts w:ascii="Times New Roman" w:cs="Times New Roman" w:eastAsia="Times New Roman" w:hAnsi="Times New Roman"/>
          <w:color w:val="000000"/>
          <w:sz w:val="24"/>
          <w:szCs w:val="24"/>
        </w:rPr>
        <w:t xml:space="preserve"> governs.</w:t>
      </w:r>
    </w:p>
    <w:p>
      <w:pPr>
        <w:spacing w:after="60" w:before="60" w:line="276"/>
        <w:jc w:val="both"/>
      </w:pPr>
      <w:r>
        <w:rPr>
          <w:rFonts w:ascii="Times New Roman" w:cs="Times New Roman" w:eastAsia="Times New Roman" w:hAnsi="Times New Roman"/>
          <w:b/>
          <w:bCs/>
          <w:color w:val="000000"/>
          <w:sz w:val="24"/>
          <w:szCs w:val="24"/>
        </w:rPr>
        <w:t xml:space="preserve">Web-shear strength</w:t>
      </w:r>
      <w:r>
        <w:rPr>
          <w:rFonts w:ascii="Times New Roman" w:cs="Times New Roman" w:eastAsia="Times New Roman" w:hAnsi="Times New Roman"/>
          <w:color w:val="000000"/>
          <w:sz w:val="24"/>
          <w:szCs w:val="24"/>
        </w:rPr>
        <w:t xml:space="preserve"> (ACI 318-19 Eq. 22.5.8.3.2):</w:t>
      </w:r>
    </w:p>
    <w:p>
      <w:pPr>
        <w:spacing w:after="60" w:before="60" w:line="276"/>
        <w:ind w:left="720"/>
        <w:jc w:val="both"/>
      </w:pPr>
      <w:r>
        <w:rPr>
          <w:rFonts w:ascii="Times New Roman" w:cs="Times New Roman" w:eastAsia="Times New Roman" w:hAnsi="Times New Roman"/>
          <w:b/>
          <w:bCs/>
          <w:color w:val="000000"/>
          <w:sz w:val="24"/>
          <w:szCs w:val="24"/>
        </w:rPr>
        <w:t xml:space="preserve">Eq. (3):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(3.5×λ×√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 + 0.3</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p>
    <w:p>
      <w:pPr>
        <w:spacing w:after="60" w:before="60" w:line="276"/>
        <w:jc w:val="both"/>
      </w:pPr>
      <w:r>
        <w:rPr>
          <w:rFonts w:ascii="Times New Roman" w:cs="Times New Roman" w:eastAsia="Times New Roman" w:hAnsi="Times New Roman"/>
          <w:color w:val="000000"/>
          <w:sz w:val="24"/>
          <w:szCs w:val="24"/>
        </w:rPr>
        <w:t xml:space="preserve">where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pc</w:t>
      </w:r>
      <w:r>
        <w:rPr>
          <w:rFonts w:ascii="Times New Roman" w:cs="Times New Roman" w:eastAsia="Times New Roman" w:hAnsi="Times New Roman"/>
          <w:color w:val="000000"/>
          <w:sz w:val="24"/>
          <w:szCs w:val="24"/>
        </w:rPr>
        <w:t xml:space="preserve"> = compressive stress at the centroid of the section due to effective prestress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vertical component of the effective prestress force from inclined (harped) tendons.</w:t>
      </w:r>
    </w:p>
    <w:p>
      <w:pPr>
        <w:spacing w:after="60" w:before="60" w:line="276"/>
        <w:jc w:val="both"/>
      </w:pPr>
      <w:r>
        <w:rPr>
          <w:rFonts w:ascii="Times New Roman" w:cs="Times New Roman" w:eastAsia="Times New Roman" w:hAnsi="Times New Roman"/>
          <w:b/>
          <w:bCs/>
          <w:color w:val="000000"/>
          <w:sz w:val="24"/>
          <w:szCs w:val="24"/>
        </w:rPr>
        <w:t xml:space="preserve">Concrete shear capacity:</w:t>
      </w:r>
    </w:p>
    <w:p>
      <w:pPr>
        <w:spacing w:after="60" w:before="60" w:line="276"/>
        <w:ind w:left="720"/>
        <w:jc w:val="both"/>
      </w:pPr>
      <w:r>
        <w:rPr>
          <w:rFonts w:ascii="Times New Roman" w:cs="Times New Roman" w:eastAsia="Times New Roman" w:hAnsi="Times New Roman"/>
          <w:b/>
          <w:bCs/>
          <w:color w:val="000000"/>
          <w:sz w:val="24"/>
          <w:szCs w:val="24"/>
        </w:rPr>
        <w:t xml:space="preserve">Eq. (4):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min(</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w:t>
      </w:r>
    </w:p>
    <w:p>
      <w:pPr>
        <w:spacing w:after="60" w:before="60" w:line="276"/>
        <w:jc w:val="both"/>
      </w:pPr>
      <w:r>
        <w:rPr>
          <w:rFonts w:ascii="Times New Roman" w:cs="Times New Roman" w:eastAsia="Times New Roman" w:hAnsi="Times New Roman"/>
          <w:b/>
          <w:bCs/>
          <w:color w:val="000000"/>
          <w:sz w:val="24"/>
          <w:szCs w:val="24"/>
        </w:rPr>
        <w:t xml:space="preserve">Required steel shear contribution</w:t>
      </w:r>
      <w:r>
        <w:rPr>
          <w:rFonts w:ascii="Times New Roman" w:cs="Times New Roman" w:eastAsia="Times New Roman" w:hAnsi="Times New Roman"/>
          <w:color w:val="000000"/>
          <w:sz w:val="24"/>
          <w:szCs w:val="24"/>
        </w:rPr>
        <w:t xml:space="preserve"> (when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&gt; </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w:t>
      </w:r>
    </w:p>
    <w:p>
      <w:pPr>
        <w:spacing w:after="60" w:before="60" w:line="276"/>
        <w:ind w:left="720"/>
        <w:jc w:val="both"/>
      </w:pPr>
      <w:r>
        <w:rPr>
          <w:rFonts w:ascii="Times New Roman" w:cs="Times New Roman" w:eastAsia="Times New Roman" w:hAnsi="Times New Roman"/>
          <w:b/>
          <w:bCs/>
          <w:color w:val="000000"/>
          <w:sz w:val="24"/>
          <w:szCs w:val="24"/>
        </w:rPr>
        <w:t xml:space="preserve">Eq. (5):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s,req</w:t>
      </w:r>
      <w:r>
        <w:rPr>
          <w:rFonts w:ascii="Times New Roman" w:cs="Times New Roman" w:eastAsia="Times New Roman" w:hAnsi="Times New Roman"/>
          <w:color w:val="000000"/>
          <w:sz w:val="24"/>
          <w:szCs w:val="24"/>
        </w:rPr>
        <w:t xml:space="preserve"> = max(</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color w:val="000000"/>
          <w:sz w:val="24"/>
          <w:szCs w:val="24"/>
          <w:vertAlign w:val="subscript"/>
        </w:rPr>
        <w:t xml:space="preserve">v</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0)</w:t>
      </w:r>
    </w:p>
    <w:p>
      <w:pPr>
        <w:spacing w:after="60" w:before="60" w:line="276"/>
        <w:jc w:val="both"/>
      </w:pPr>
      <w:r>
        <w:rPr>
          <w:rFonts w:ascii="Times New Roman" w:cs="Times New Roman" w:eastAsia="Times New Roman" w:hAnsi="Times New Roman"/>
          <w:b/>
          <w:bCs/>
          <w:color w:val="000000"/>
          <w:sz w:val="24"/>
          <w:szCs w:val="24"/>
        </w:rPr>
        <w:t xml:space="preserve">Stirrup spacing</w:t>
      </w:r>
      <w:r>
        <w:rPr>
          <w:rFonts w:ascii="Times New Roman" w:cs="Times New Roman" w:eastAsia="Times New Roman" w:hAnsi="Times New Roman"/>
          <w:color w:val="000000"/>
          <w:sz w:val="24"/>
          <w:szCs w:val="24"/>
        </w:rPr>
        <w:t xml:space="preserve"> for vertical stirrups (α</w:t>
      </w:r>
      <w:r>
        <w:rPr>
          <w:rFonts w:ascii="Times New Roman" w:cs="Times New Roman" w:eastAsia="Times New Roman" w:hAnsi="Times New Roman"/>
          <w:color w:val="000000"/>
          <w:sz w:val="24"/>
          <w:szCs w:val="24"/>
          <w:vertAlign w:val="subscript"/>
        </w:rPr>
        <w:t xml:space="preserve">s</w:t>
      </w:r>
      <w:r>
        <w:rPr>
          <w:rFonts w:ascii="Times New Roman" w:cs="Times New Roman" w:eastAsia="Times New Roman" w:hAnsi="Times New Roman"/>
          <w:color w:val="000000"/>
          <w:sz w:val="24"/>
          <w:szCs w:val="24"/>
        </w:rPr>
        <w:t xml:space="preserve"> = 90°):</w:t>
      </w:r>
    </w:p>
    <w:p>
      <w:pPr>
        <w:spacing w:after="60" w:before="60" w:line="276"/>
        <w:ind w:left="720"/>
        <w:jc w:val="both"/>
      </w:pPr>
      <w:r>
        <w:rPr>
          <w:rFonts w:ascii="Times New Roman" w:cs="Times New Roman" w:eastAsia="Times New Roman" w:hAnsi="Times New Roman"/>
          <w:b/>
          <w:bCs/>
          <w:color w:val="000000"/>
          <w:sz w:val="24"/>
          <w:szCs w:val="24"/>
        </w:rPr>
        <w:t xml:space="preserve">Eq. (6):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y</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w:t>
      </w:r>
    </w:p>
    <w:p>
      <w:pPr>
        <w:spacing w:after="60" w:before="60" w:line="276"/>
        <w:jc w:val="both"/>
      </w:pPr>
      <w:r>
        <w:rPr>
          <w:rFonts w:ascii="Times New Roman" w:cs="Times New Roman" w:eastAsia="Times New Roman" w:hAnsi="Times New Roman"/>
          <w:color w:val="000000"/>
          <w:sz w:val="24"/>
          <w:szCs w:val="24"/>
        </w:rPr>
        <w:t xml:space="preserve">where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 = total cross-sectional area of the stirrup legs; s = stirrup spacing;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y</w:t>
      </w:r>
      <w:r>
        <w:rPr>
          <w:rFonts w:ascii="Times New Roman" w:cs="Times New Roman" w:eastAsia="Times New Roman" w:hAnsi="Times New Roman"/>
          <w:color w:val="000000"/>
          <w:sz w:val="24"/>
          <w:szCs w:val="24"/>
        </w:rPr>
        <w:t xml:space="preserve"> = yield strength of stirrup steel; </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effective depth to the prestress centroid.</w:t>
      </w:r>
    </w:p>
    <w:p>
      <w:pPr>
        <w:spacing w:after="100" w:before="280"/>
        <w:jc w:val="left"/>
      </w:pPr>
      <w:r>
        <w:rPr>
          <w:rFonts w:ascii="Arial" w:cs="Arial" w:eastAsia="Arial" w:hAnsi="Arial"/>
          <w:b/>
          <w:bCs/>
          <w:color w:val="000000"/>
          <w:sz w:val="26"/>
          <w:szCs w:val="26"/>
        </w:rPr>
        <w:t xml:space="preserve">2.2 Effective Depth and Critical Section</w:t>
      </w:r>
    </w:p>
    <w:p>
      <w:pPr>
        <w:spacing w:after="60" w:before="60" w:line="276"/>
        <w:jc w:val="both"/>
      </w:pPr>
      <w:r>
        <w:rPr>
          <w:rFonts w:ascii="Times New Roman" w:cs="Times New Roman" w:eastAsia="Times New Roman" w:hAnsi="Times New Roman"/>
          <w:color w:val="000000"/>
          <w:sz w:val="24"/>
          <w:szCs w:val="24"/>
        </w:rPr>
        <w:t xml:space="preserve">Per ACI 318-19 Section 22.5.3.2, the effective depth for shear shall be taken as:</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max(h − </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 0.80</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h) = max(28.00 − </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 22.40) in.</w:t>
      </w:r>
    </w:p>
    <w:p>
      <w:pPr>
        <w:spacing w:after="60" w:before="60" w:line="276"/>
        <w:jc w:val="both"/>
      </w:pPr>
      <w:r>
        <w:rPr>
          <w:rFonts w:ascii="Times New Roman" w:cs="Times New Roman" w:eastAsia="Times New Roman" w:hAnsi="Times New Roman"/>
          <w:color w:val="000000"/>
          <w:sz w:val="24"/>
          <w:szCs w:val="24"/>
        </w:rPr>
        <w:t xml:space="preserve">Since the tendon centroid </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 is relatively high in the section, 0.80</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h = 22.40 in. governs at all sections. The critical section for shear is located at </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22.40 in. (1.87 ft) from the face of the support (ACI 318-19 R22.5.3.2).</w:t>
      </w:r>
    </w:p>
    <w:p>
      <w:pPr>
        <w:spacing w:after="120" w:before="360"/>
        <w:jc w:val="left"/>
      </w:pPr>
      <w:r>
        <w:rPr>
          <w:rFonts w:ascii="Arial" w:cs="Arial" w:eastAsia="Arial" w:hAnsi="Arial"/>
          <w:b/>
          <w:bCs/>
          <w:color w:val="000000"/>
          <w:sz w:val="28"/>
          <w:szCs w:val="28"/>
        </w:rPr>
        <w:t xml:space="preserve">3. Detailed Calculations at Design Sections</w:t>
      </w:r>
    </w:p>
    <w:p>
      <w:pPr>
        <w:spacing w:after="100" w:before="280"/>
        <w:jc w:val="left"/>
      </w:pPr>
      <w:r>
        <w:rPr>
          <w:rFonts w:ascii="Arial" w:cs="Arial" w:eastAsia="Arial" w:hAnsi="Arial"/>
          <w:b/>
          <w:bCs/>
          <w:color w:val="000000"/>
          <w:sz w:val="26"/>
          <w:szCs w:val="26"/>
        </w:rPr>
        <w:t xml:space="preserve">3.1 Section 1: x = 18 in. (1.5 ft)</w:t>
      </w:r>
    </w:p>
    <w:p>
      <w:pPr>
        <w:spacing w:after="80" w:before="200"/>
        <w:jc w:val="left"/>
      </w:pPr>
      <w:r>
        <w:rPr>
          <w:rFonts w:ascii="Arial" w:cs="Arial" w:eastAsia="Arial" w:hAnsi="Arial"/>
          <w:b/>
          <w:bCs/>
          <w:color w:val="000000"/>
          <w:sz w:val="24"/>
          <w:szCs w:val="24"/>
        </w:rPr>
        <w:t xml:space="preserve">Prestress at section</w:t>
      </w:r>
    </w:p>
    <w:p>
      <w:pPr>
        <w:spacing w:after="60" w:before="60" w:line="276"/>
        <w:jc w:val="both"/>
      </w:pP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 = 12.642 in.,   e = 7.721 in.</w:t>
      </w:r>
    </w:p>
    <w:p>
      <w:pPr>
        <w:spacing w:after="80" w:before="200"/>
        <w:jc w:val="left"/>
      </w:pPr>
      <w:r>
        <w:rPr>
          <w:rFonts w:ascii="Arial" w:cs="Arial" w:eastAsia="Arial" w:hAnsi="Arial"/>
          <w:b/>
          <w:bCs/>
          <w:color w:val="000000"/>
          <w:sz w:val="24"/>
          <w:szCs w:val="24"/>
        </w:rPr>
        <w:t xml:space="preserve">Cracking Moment</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p>
    <w:p>
      <w:pPr>
        <w:spacing w:after="60" w:before="60" w:line="276"/>
        <w:ind w:left="720"/>
        <w:jc w:val="both"/>
      </w:pPr>
      <w:r>
        <w:rPr>
          <w:rFonts w:ascii="Times New Roman" w:cs="Times New Roman" w:eastAsia="Times New Roman" w:hAnsi="Times New Roman"/>
          <w:color w:val="000000"/>
          <w:sz w:val="24"/>
          <w:szCs w:val="24"/>
        </w:rPr>
        <w:t xml:space="preserve">= 85.0/487.0 + 85.0×7.721×20.362/34,638.8</w:t>
      </w:r>
    </w:p>
    <w:p>
      <w:pPr>
        <w:spacing w:after="60" w:before="60" w:line="276"/>
        <w:ind w:left="720"/>
        <w:jc w:val="both"/>
      </w:pPr>
      <w:r>
        <w:rPr>
          <w:rFonts w:ascii="Times New Roman" w:cs="Times New Roman" w:eastAsia="Times New Roman" w:hAnsi="Times New Roman"/>
          <w:color w:val="000000"/>
          <w:sz w:val="24"/>
          <w:szCs w:val="24"/>
        </w:rPr>
        <w:t xml:space="preserve">= 0.1745 + 0.3858 = 0.5603 ksi</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p>
    <w:p>
      <w:pPr>
        <w:spacing w:after="60" w:before="60" w:line="276"/>
        <w:ind w:left="720"/>
        <w:jc w:val="both"/>
      </w:pPr>
      <w:r>
        <w:rPr>
          <w:rFonts w:ascii="Times New Roman" w:cs="Times New Roman" w:eastAsia="Times New Roman" w:hAnsi="Times New Roman"/>
          <w:color w:val="000000"/>
          <w:sz w:val="24"/>
          <w:szCs w:val="24"/>
        </w:rPr>
        <w:t xml:space="preserve">where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DL</w:t>
      </w:r>
      <w:r>
        <w:rPr>
          <w:rFonts w:ascii="Times New Roman" w:cs="Times New Roman" w:eastAsia="Times New Roman" w:hAnsi="Times New Roman"/>
          <w:color w:val="000000"/>
          <w:sz w:val="24"/>
          <w:szCs w:val="24"/>
        </w:rPr>
        <w:t xml:space="preserve">×x×(L−x)/2 = 0.06311×18×(768−18)/2 = 426.0 kip-in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426.0×20.362/34,638.8 = 0.2504 ksi</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r</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0.4648 + 0.5603 − 0.2504 = 0.7747 ksi</w:t>
      </w:r>
      <w:r>
        <w:rPr>
          <w:rFonts w:ascii="Times New Roman" w:cs="Times New Roman" w:eastAsia="Times New Roman" w:hAnsi="Times New Roman"/>
          <w:color w:val="000000"/>
          <w:sz w:val="24"/>
          <w:szCs w:val="24"/>
        </w:rPr>
        <w:t xml:space="preserve"> &gt; 0</w:t>
      </w:r>
    </w:p>
    <w:p>
      <w:pPr>
        <w:spacing w:after="60" w:before="60" w:line="276"/>
        <w:jc w:val="both"/>
      </w:pP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)×0.7747 = 1701.1×0.7747 = 1,317.8 kip-in</w:t>
      </w:r>
    </w:p>
    <w:p>
      <w:pPr>
        <w:spacing w:after="80" w:before="200"/>
        <w:jc w:val="left"/>
      </w:pPr>
      <w:r>
        <w:rPr>
          <w:rFonts w:ascii="Arial" w:cs="Arial" w:eastAsia="Arial" w:hAnsi="Arial"/>
          <w:b/>
          <w:bCs/>
          <w:color w:val="000000"/>
          <w:sz w:val="24"/>
          <w:szCs w:val="24"/>
        </w:rPr>
        <w:t xml:space="preserve">Flexural-Shear Strength (Vci)</w:t>
      </w:r>
    </w:p>
    <w:p>
      <w:pPr>
        <w:spacing w:after="60" w:before="60" w:line="276"/>
        <w:jc w:val="both"/>
      </w:pPr>
      <w:r>
        <w:rPr>
          <w:rFonts w:ascii="Times New Roman" w:cs="Times New Roman" w:eastAsia="Times New Roman" w:hAnsi="Times New Roman"/>
          <w:color w:val="000000"/>
          <w:sz w:val="24"/>
          <w:szCs w:val="24"/>
        </w:rPr>
        <w:t xml:space="preserve">From Eq.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p>
    <w:p>
      <w:pPr>
        <w:spacing w:after="60" w:before="60" w:line="276"/>
        <w:jc w:val="both"/>
      </w:pPr>
      <w:r>
        <w:rPr>
          <w:rFonts w:ascii="Times New Roman" w:cs="Times New Roman" w:eastAsia="Times New Roman" w:hAnsi="Times New Roman"/>
          <w:b/>
          <w:bCs/>
          <w:color w:val="000000"/>
          <w:sz w:val="24"/>
          <w:szCs w:val="24"/>
        </w:rPr>
        <w:t xml:space="preserve">Factored external-load shear and moment</w:t>
      </w:r>
      <w:r>
        <w:rPr>
          <w:rFonts w:ascii="Times New Roman" w:cs="Times New Roman" w:eastAsia="Times New Roman" w:hAnsi="Times New Roman"/>
          <w:color w:val="000000"/>
          <w:sz w:val="24"/>
          <w:szCs w:val="24"/>
        </w:rPr>
        <w:t xml:space="preserve"> (superimposed loads only, excluding self-weight):</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ext</w:t>
      </w:r>
      <w:r>
        <w:rPr>
          <w:rFonts w:ascii="Times New Roman" w:cs="Times New Roman" w:eastAsia="Times New Roman" w:hAnsi="Times New Roman"/>
          <w:color w:val="000000"/>
          <w:sz w:val="24"/>
          <w:szCs w:val="24"/>
        </w:rPr>
        <w:t xml:space="preserve"> = 1.2×</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SDL</w:t>
      </w:r>
      <w:r>
        <w:rPr>
          <w:rFonts w:ascii="Times New Roman" w:cs="Times New Roman" w:eastAsia="Times New Roman" w:hAnsi="Times New Roman"/>
          <w:color w:val="000000"/>
          <w:sz w:val="24"/>
          <w:szCs w:val="24"/>
        </w:rPr>
        <w:t xml:space="preserve"> + 1.6×</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LL</w:t>
      </w:r>
      <w:r>
        <w:rPr>
          <w:rFonts w:ascii="Times New Roman" w:cs="Times New Roman" w:eastAsia="Times New Roman" w:hAnsi="Times New Roman"/>
          <w:color w:val="000000"/>
          <w:sz w:val="24"/>
          <w:szCs w:val="24"/>
        </w:rPr>
        <w:t xml:space="preserve"> = 1.2×0.02083 + 1.6×0.03500 = 0.08100 kip/in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ext</w:t>
      </w:r>
      <w:r>
        <w:rPr>
          <w:rFonts w:ascii="Times New Roman" w:cs="Times New Roman" w:eastAsia="Times New Roman" w:hAnsi="Times New Roman"/>
          <w:color w:val="000000"/>
          <w:sz w:val="24"/>
          <w:szCs w:val="24"/>
        </w:rPr>
        <w:t xml:space="preserve">×(L/2 − x) = 0.08100×(384 − 18) = 29.646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ext</w:t>
      </w:r>
      <w:r>
        <w:rPr>
          <w:rFonts w:ascii="Times New Roman" w:cs="Times New Roman" w:eastAsia="Times New Roman" w:hAnsi="Times New Roman"/>
          <w:color w:val="000000"/>
          <w:sz w:val="24"/>
          <w:szCs w:val="24"/>
        </w:rPr>
        <w:t xml:space="preserve">×x×(L−x)/2 = 0.08100×18×750/2 = 546.75 kip-in</w:t>
      </w:r>
    </w:p>
    <w:p>
      <w:pPr>
        <w:spacing w:after="60" w:before="60" w:line="276"/>
        <w:jc w:val="both"/>
      </w:pPr>
      <w:r>
        <w:rPr>
          <w:rFonts w:ascii="Times New Roman" w:cs="Times New Roman" w:eastAsia="Times New Roman" w:hAnsi="Times New Roman"/>
          <w:b/>
          <w:bCs/>
          <w:color w:val="000000"/>
          <w:sz w:val="24"/>
          <w:szCs w:val="24"/>
        </w:rPr>
        <w:t xml:space="preserve">Unfactored dead-load shear</w:t>
      </w:r>
      <w:r>
        <w:rPr>
          <w:rFonts w:ascii="Times New Roman" w:cs="Times New Roman" w:eastAsia="Times New Roman" w:hAnsi="Times New Roman"/>
          <w:color w:val="000000"/>
          <w:sz w:val="24"/>
          <w:szCs w:val="24"/>
        </w:rPr>
        <w:t xml:space="preserve"> (self-weight + SDL, </w:t>
      </w:r>
      <w:r>
        <w:rPr>
          <w:rFonts w:ascii="Times New Roman" w:cs="Times New Roman" w:eastAsia="Times New Roman" w:hAnsi="Times New Roman"/>
          <w:i/>
          <w:iCs/>
          <w:color w:val="000000"/>
          <w:sz w:val="24"/>
          <w:szCs w:val="24"/>
        </w:rPr>
        <w:t xml:space="preserve">no load factor applied</w:t>
      </w:r>
      <w:r>
        <w:rPr>
          <w:rFonts w:ascii="Times New Roman" w:cs="Times New Roman" w:eastAsia="Times New Roman" w:hAnsi="Times New Roman"/>
          <w:color w:val="000000"/>
          <w:sz w:val="24"/>
          <w:szCs w:val="24"/>
        </w:rPr>
        <w:t xml:space="preserve">):</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DL</w:t>
      </w:r>
      <w:r>
        <w:rPr>
          <w:rFonts w:ascii="Times New Roman" w:cs="Times New Roman" w:eastAsia="Times New Roman" w:hAnsi="Times New Roman"/>
          <w:color w:val="000000"/>
          <w:sz w:val="24"/>
          <w:szCs w:val="24"/>
        </w:rPr>
        <w:t xml:space="preserve">×(L/2 − x) = 0.06311×366 = 23.097 kip</w:t>
      </w:r>
    </w:p>
    <w:p>
      <w:pPr>
        <w:spacing w:after="60" w:before="60" w:line="276"/>
        <w:jc w:val="both"/>
      </w:pPr>
      <w:r>
        <w:rPr>
          <w:rFonts w:ascii="Times New Roman" w:cs="Times New Roman" w:eastAsia="Times New Roman" w:hAnsi="Times New Roman"/>
          <w:b/>
          <w:bCs/>
          <w:color w:val="000000"/>
          <w:sz w:val="24"/>
          <w:szCs w:val="24"/>
        </w:rPr>
        <w:t xml:space="preserve">Substitution into Eq.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0.6×λ×√f′</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p>
    <w:p>
      <w:pPr>
        <w:spacing w:after="60" w:before="60" w:line="276"/>
        <w:ind w:left="720"/>
        <w:jc w:val="both"/>
      </w:pPr>
      <w:r>
        <w:rPr>
          <w:rFonts w:ascii="Times New Roman" w:cs="Times New Roman" w:eastAsia="Times New Roman" w:hAnsi="Times New Roman"/>
          <w:color w:val="000000"/>
          <w:sz w:val="24"/>
          <w:szCs w:val="24"/>
        </w:rPr>
        <w:t xml:space="preserve">= 0.6×1.0×0.07746×7.50×22.40 + 23.097 + 71.454</w:t>
      </w:r>
    </w:p>
    <w:p>
      <w:pPr>
        <w:spacing w:after="60" w:before="60" w:line="276"/>
        <w:ind w:left="720"/>
        <w:jc w:val="both"/>
      </w:pPr>
      <w:r>
        <w:rPr>
          <w:rFonts w:ascii="Times New Roman" w:cs="Times New Roman" w:eastAsia="Times New Roman" w:hAnsi="Times New Roman"/>
          <w:color w:val="000000"/>
          <w:sz w:val="24"/>
          <w:szCs w:val="24"/>
        </w:rPr>
        <w:t xml:space="preserve">= 7.808 + 23.097 + 71.454 = </w:t>
      </w:r>
      <w:r>
        <w:rPr>
          <w:rFonts w:ascii="Times New Roman" w:cs="Times New Roman" w:eastAsia="Times New Roman" w:hAnsi="Times New Roman"/>
          <w:b/>
          <w:bCs/>
          <w:color w:val="000000"/>
          <w:sz w:val="24"/>
          <w:szCs w:val="24"/>
        </w:rPr>
        <w:t xml:space="preserve">102.36 kip</w:t>
      </w:r>
    </w:p>
    <w:p>
      <w:pPr>
        <w:spacing w:after="60" w:before="60" w:line="276"/>
        <w:jc w:val="both"/>
      </w:pPr>
      <w:r>
        <w:rPr>
          <w:rFonts w:ascii="Times New Roman" w:cs="Times New Roman" w:eastAsia="Times New Roman" w:hAnsi="Times New Roman"/>
          <w:b/>
          <w:bCs/>
          <w:color w:val="000000"/>
          <w:sz w:val="24"/>
          <w:szCs w:val="24"/>
        </w:rPr>
        <w:t xml:space="preserve">Lower bound check:</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ci,min</w:t>
      </w:r>
      <w:r>
        <w:rPr>
          <w:rFonts w:ascii="Times New Roman" w:cs="Times New Roman" w:eastAsia="Times New Roman" w:hAnsi="Times New Roman"/>
          <w:color w:val="000000"/>
          <w:sz w:val="24"/>
          <w:szCs w:val="24"/>
        </w:rPr>
        <w:t xml:space="preserve"> = 5×λ×√f′</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5×1.0×0.07746×7.50×22.40 = 65.07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max(102.36, 65.07) = </w:t>
      </w:r>
      <w:r>
        <w:rPr>
          <w:rFonts w:ascii="Times New Roman" w:cs="Times New Roman" w:eastAsia="Times New Roman" w:hAnsi="Times New Roman"/>
          <w:b/>
          <w:bCs/>
          <w:color w:val="000000"/>
          <w:sz w:val="24"/>
          <w:szCs w:val="24"/>
        </w:rPr>
        <w:t xml:space="preserve">102.36 kip</w:t>
      </w:r>
    </w:p>
    <w:p>
      <w:pPr>
        <w:spacing w:after="80" w:before="200"/>
        <w:jc w:val="left"/>
      </w:pPr>
      <w:r>
        <w:rPr>
          <w:rFonts w:ascii="Arial" w:cs="Arial" w:eastAsia="Arial" w:hAnsi="Arial"/>
          <w:b/>
          <w:bCs/>
          <w:color w:val="000000"/>
          <w:sz w:val="24"/>
          <w:szCs w:val="24"/>
        </w:rPr>
        <w:t xml:space="preserve">Vcw calculation</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85.0/487.0 = 0.1745 ksi</w:t>
      </w:r>
    </w:p>
    <w:p>
      <w:pPr>
        <w:spacing w:after="60" w:before="60" w:line="276"/>
        <w:ind w:left="720"/>
        <w:jc w:val="both"/>
      </w:pPr>
      <w:r>
        <w:rPr>
          <w:rFonts w:ascii="Times New Roman" w:cs="Times New Roman" w:eastAsia="Times New Roman" w:hAnsi="Times New Roman"/>
          <w:color w:val="000000"/>
          <w:sz w:val="24"/>
          <w:szCs w:val="24"/>
        </w:rPr>
        <w:t xml:space="preserve">(3.5×0.07746 + 0.3×0.1745)×7.50×22.40 = 54.343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2.538 kip</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54.343 + 2.538 = 56.881 kip</w:t>
      </w:r>
    </w:p>
    <w:p>
      <w:pPr>
        <w:spacing w:after="80" w:before="200"/>
        <w:jc w:val="left"/>
      </w:pPr>
      <w:r>
        <w:rPr>
          <w:rFonts w:ascii="Arial" w:cs="Arial" w:eastAsia="Arial" w:hAnsi="Arial"/>
          <w:b/>
          <w:bCs/>
          <w:color w:val="000000"/>
          <w:sz w:val="24"/>
          <w:szCs w:val="24"/>
        </w:rPr>
        <w:t xml:space="preserve">Concrete Shear Capacity and Stirrup Check</w:t>
      </w:r>
    </w:p>
    <w:p>
      <w:pPr>
        <w:spacing w:after="60" w:before="60" w:line="276"/>
        <w:jc w:val="both"/>
      </w:pPr>
      <w:r>
        <w:rPr>
          <w:rFonts w:ascii="Times New Roman" w:cs="Times New Roman" w:eastAsia="Times New Roman" w:hAnsi="Times New Roman"/>
          <w:color w:val="000000"/>
          <w:sz w:val="24"/>
          <w:szCs w:val="24"/>
        </w:rPr>
        <w:t xml:space="preserve">Per Eq. (4), the concrete shear capacity is taken as the </w:t>
      </w:r>
      <w:r>
        <w:rPr>
          <w:rFonts w:ascii="Times New Roman" w:cs="Times New Roman" w:eastAsia="Times New Roman" w:hAnsi="Times New Roman"/>
          <w:i/>
          <w:iCs/>
          <w:color w:val="000000"/>
          <w:sz w:val="24"/>
          <w:szCs w:val="24"/>
        </w:rPr>
        <w:t xml:space="preserve">lesser</w:t>
      </w:r>
      <w:r>
        <w:rPr>
          <w:rFonts w:ascii="Times New Roman" w:cs="Times New Roman" w:eastAsia="Times New Roman" w:hAnsi="Times New Roman"/>
          <w:color w:val="000000"/>
          <w:sz w:val="24"/>
          <w:szCs w:val="24"/>
        </w:rPr>
        <w:t xml:space="preserve"> of the two failure modes, because the section will crack by whichever mechanism requires the smaller shear force:</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min(</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min(102.36, 56.881) = </w:t>
      </w:r>
      <w:r>
        <w:rPr>
          <w:rFonts w:ascii="Times New Roman" w:cs="Times New Roman" w:eastAsia="Times New Roman" w:hAnsi="Times New Roman"/>
          <w:b/>
          <w:bCs/>
          <w:color w:val="000000"/>
          <w:sz w:val="24"/>
          <w:szCs w:val="24"/>
        </w:rPr>
        <w:t xml:space="preserve">56.88 kip</w:t>
      </w:r>
    </w:p>
    <w:p>
      <w:pPr>
        <w:spacing w:after="60" w:before="60" w:line="276"/>
        <w:ind w:left="72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Vcw governs (web-shear cracking controls)</w:t>
      </w:r>
    </w:p>
    <w:p>
      <w:pPr>
        <w:spacing w:after="60" w:before="60" w:line="276"/>
        <w:jc w:val="both"/>
      </w:pPr>
      <w:r>
        <w:rPr>
          <w:rFonts w:ascii="Times New Roman" w:cs="Times New Roman" w:eastAsia="Times New Roman" w:hAnsi="Times New Roman"/>
          <w:color w:val="000000"/>
          <w:sz w:val="24"/>
          <w:szCs w:val="24"/>
        </w:rPr>
        <w:t xml:space="preserve">Design shear capacity:</w:t>
      </w:r>
    </w:p>
    <w:p>
      <w:pPr>
        <w:spacing w:after="60" w:before="60" w:line="276"/>
        <w:ind w:left="720"/>
        <w:jc w:val="both"/>
      </w:pP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0.75×56.88 = 42.66 kip</w:t>
      </w:r>
    </w:p>
    <w:p>
      <w:pPr>
        <w:spacing w:after="60" w:before="60" w:line="276"/>
        <w:jc w:val="both"/>
      </w:pPr>
      <w:r>
        <w:rPr>
          <w:rFonts w:ascii="Times New Roman" w:cs="Times New Roman" w:eastAsia="Times New Roman" w:hAnsi="Times New Roman"/>
          <w:color w:val="000000"/>
          <w:sz w:val="24"/>
          <w:szCs w:val="24"/>
        </w:rPr>
        <w:t xml:space="preserve">Factored shear demand at this section: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×(L/2 − x) = 0.13173×366 = 48.21 kip</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48.21 kip &gt; </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42.66 kip → </w:t>
      </w:r>
      <w:r>
        <w:rPr>
          <w:rFonts w:ascii="Times New Roman" w:cs="Times New Roman" w:eastAsia="Times New Roman" w:hAnsi="Times New Roman"/>
          <w:b/>
          <w:bCs/>
          <w:color w:val="000000"/>
          <w:sz w:val="24"/>
          <w:szCs w:val="24"/>
        </w:rPr>
        <w:t xml:space="preserve">Shear reinforcement required beyond minimum</w:t>
      </w:r>
    </w:p>
    <w:p>
      <w:pPr>
        <w:spacing w:after="60" w:before="60" w:line="276"/>
        <w:jc w:val="both"/>
      </w:pPr>
      <w:r>
        <w:rPr>
          <w:rFonts w:ascii="Times New Roman" w:cs="Times New Roman" w:eastAsia="Times New Roman" w:hAnsi="Times New Roman"/>
          <w:color w:val="000000"/>
          <w:sz w:val="24"/>
          <w:szCs w:val="24"/>
        </w:rPr>
        <w:t xml:space="preserve">Required steel contribution from Eq. (5):</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color w:val="000000"/>
          <w:sz w:val="24"/>
          <w:szCs w:val="24"/>
          <w:vertAlign w:val="subscript"/>
        </w:rPr>
        <w:t xml:space="preserve">v</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48.21/0.75 − 56.88 = </w:t>
      </w:r>
      <w:r>
        <w:rPr>
          <w:rFonts w:ascii="Times New Roman" w:cs="Times New Roman" w:eastAsia="Times New Roman" w:hAnsi="Times New Roman"/>
          <w:b/>
          <w:bCs/>
          <w:color w:val="000000"/>
          <w:sz w:val="24"/>
          <w:szCs w:val="24"/>
        </w:rPr>
        <w:t xml:space="preserve">7.40 kip</w:t>
      </w:r>
    </w:p>
    <w:p>
      <w:pPr>
        <w:spacing w:after="60" w:before="60" w:line="276"/>
        <w:jc w:val="both"/>
      </w:pPr>
      <w:r>
        <w:rPr>
          <w:rFonts w:ascii="Times New Roman" w:cs="Times New Roman" w:eastAsia="Times New Roman" w:hAnsi="Times New Roman"/>
          <w:color w:val="000000"/>
          <w:sz w:val="24"/>
          <w:szCs w:val="24"/>
        </w:rPr>
        <w:t xml:space="preserve">Stirrup sizing: use </w:t>
      </w:r>
      <w:r>
        <w:rPr>
          <w:rFonts w:ascii="Times New Roman" w:cs="Times New Roman" w:eastAsia="Times New Roman" w:hAnsi="Times New Roman"/>
          <w:b/>
          <w:bCs/>
          <w:color w:val="000000"/>
          <w:sz w:val="24"/>
          <w:szCs w:val="24"/>
        </w:rPr>
        <w:t xml:space="preserve">#3 closed U-stirrups</w:t>
      </w:r>
      <w:r>
        <w:rPr>
          <w:rFonts w:ascii="Times New Roman" w:cs="Times New Roman" w:eastAsia="Times New Roman" w:hAnsi="Times New Roman"/>
          <w:color w:val="000000"/>
          <w:sz w:val="24"/>
          <w:szCs w:val="24"/>
        </w:rPr>
        <w:t xml:space="preserve"> (2 legs × 0.11 in²/leg =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 = 0.22 in²):</w:t>
      </w:r>
    </w:p>
    <w:p>
      <w:pPr>
        <w:spacing w:after="60" w:before="60" w:line="276"/>
        <w:jc w:val="both"/>
      </w:pPr>
      <w:r>
        <w:rPr>
          <w:rFonts w:ascii="Times New Roman" w:cs="Times New Roman" w:eastAsia="Times New Roman" w:hAnsi="Times New Roman"/>
          <w:color w:val="000000"/>
          <w:sz w:val="24"/>
          <w:szCs w:val="24"/>
        </w:rPr>
        <w:t xml:space="preserve">Required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from demand (Eq. 6):</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w:t>
      </w:r>
      <w:r>
        <w:rPr>
          <w:rFonts w:ascii="Times New Roman" w:cs="Times New Roman" w:eastAsia="Times New Roman" w:hAnsi="Times New Roman"/>
          <w:color w:val="000000"/>
          <w:sz w:val="24"/>
          <w:szCs w:val="24"/>
          <w:vertAlign w:val="subscript"/>
        </w:rPr>
        <w:t xml:space="preserve">demand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y</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7.40/(60×22.40) = 0.00551 in²/in</w:t>
      </w:r>
    </w:p>
    <w:p>
      <w:pPr>
        <w:spacing w:after="60" w:before="60" w:line="276"/>
        <w:jc w:val="both"/>
      </w:pPr>
      <w:r>
        <w:rPr>
          <w:rFonts w:ascii="Times New Roman" w:cs="Times New Roman" w:eastAsia="Times New Roman" w:hAnsi="Times New Roman"/>
          <w:color w:val="000000"/>
          <w:sz w:val="24"/>
          <w:szCs w:val="24"/>
        </w:rPr>
        <w:t xml:space="preserve">Minimum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(from Section 4, Criterion 1 governs):</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w:t>
      </w:r>
      <w:r>
        <w:rPr>
          <w:rFonts w:ascii="Times New Roman" w:cs="Times New Roman" w:eastAsia="Times New Roman" w:hAnsi="Times New Roman"/>
          <w:color w:val="000000"/>
          <w:sz w:val="24"/>
          <w:szCs w:val="24"/>
          <w:vertAlign w:val="subscript"/>
        </w:rPr>
        <w:t xml:space="preserve">min</w:t>
      </w:r>
      <w:r>
        <w:rPr>
          <w:rFonts w:ascii="Times New Roman" w:cs="Times New Roman" w:eastAsia="Times New Roman" w:hAnsi="Times New Roman"/>
          <w:color w:val="000000"/>
          <w:sz w:val="24"/>
          <w:szCs w:val="24"/>
        </w:rPr>
        <w:t xml:space="preserve"> = 0.00726 in²/in &gt; 0.00551 in²/in → </w:t>
      </w:r>
      <w:r>
        <w:rPr>
          <w:rFonts w:ascii="Times New Roman" w:cs="Times New Roman" w:eastAsia="Times New Roman" w:hAnsi="Times New Roman"/>
          <w:b/>
          <w:bCs/>
          <w:color w:val="000000"/>
          <w:sz w:val="24"/>
          <w:szCs w:val="24"/>
        </w:rPr>
        <w:t xml:space="preserve">minimum governs</w:t>
      </w:r>
    </w:p>
    <w:p>
      <w:pPr>
        <w:spacing w:after="60" w:before="60" w:line="276"/>
        <w:jc w:val="both"/>
      </w:pPr>
      <w:r>
        <w:rPr>
          <w:rFonts w:ascii="Times New Roman" w:cs="Times New Roman" w:eastAsia="Times New Roman" w:hAnsi="Times New Roman"/>
          <w:color w:val="000000"/>
          <w:sz w:val="24"/>
          <w:szCs w:val="24"/>
        </w:rPr>
        <w:t xml:space="preserve">Spacing:</w:t>
      </w:r>
    </w:p>
    <w:p>
      <w:pPr>
        <w:spacing w:after="60" w:before="60" w:line="276"/>
        <w:ind w:left="720"/>
        <w:jc w:val="both"/>
      </w:pPr>
      <w:r>
        <w:rPr>
          <w:rFonts w:ascii="Times New Roman" w:cs="Times New Roman" w:eastAsia="Times New Roman" w:hAnsi="Times New Roman"/>
          <w:color w:val="000000"/>
          <w:sz w:val="24"/>
          <w:szCs w:val="24"/>
        </w:rPr>
        <w:t xml:space="preserve">s</w:t>
      </w:r>
      <w:r>
        <w:rPr>
          <w:rFonts w:ascii="Times New Roman" w:cs="Times New Roman" w:eastAsia="Times New Roman" w:hAnsi="Times New Roman"/>
          <w:color w:val="000000"/>
          <w:sz w:val="24"/>
          <w:szCs w:val="24"/>
          <w:vertAlign w:val="subscript"/>
        </w:rPr>
        <w:t xml:space="preserve">req</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/(A</w:t>
      </w:r>
      <w:r>
        <w:rPr>
          <w:rFonts w:ascii="Times New Roman" w:cs="Times New Roman" w:eastAsia="Times New Roman" w:hAnsi="Times New Roman"/>
          <w:color w:val="000000"/>
          <w:sz w:val="24"/>
          <w:szCs w:val="24"/>
          <w:vertAlign w:val="subscript"/>
        </w:rPr>
        <w:t xml:space="preserve">v</w:t>
      </w:r>
      <w:r>
        <w:rPr>
          <w:rFonts w:ascii="Times New Roman" w:cs="Times New Roman" w:eastAsia="Times New Roman" w:hAnsi="Times New Roman"/>
          <w:color w:val="000000"/>
          <w:sz w:val="24"/>
          <w:szCs w:val="24"/>
        </w:rPr>
        <w:t xml:space="preserve">/s)</w:t>
      </w:r>
      <w:r>
        <w:rPr>
          <w:rFonts w:ascii="Times New Roman" w:cs="Times New Roman" w:eastAsia="Times New Roman" w:hAnsi="Times New Roman"/>
          <w:color w:val="000000"/>
          <w:sz w:val="24"/>
          <w:szCs w:val="24"/>
        </w:rPr>
        <w:t xml:space="preserve"> = 0.22/0.00726 = 30.30 in.</w:t>
      </w:r>
    </w:p>
    <w:p>
      <w:pPr>
        <w:spacing w:after="60" w:before="60" w:line="276"/>
        <w:jc w:val="both"/>
      </w:pPr>
      <w:r>
        <w:rPr>
          <w:rFonts w:ascii="Times New Roman" w:cs="Times New Roman" w:eastAsia="Times New Roman" w:hAnsi="Times New Roman"/>
          <w:color w:val="000000"/>
          <w:sz w:val="24"/>
          <w:szCs w:val="24"/>
        </w:rPr>
        <w:t xml:space="preserve">Maximum spacing per ACI 318-19 Section 9.7.6.2.2:</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s</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min(3h/4, 24 in.) = min(3×28/4, 24) = min(21.0, 24) = </w:t>
      </w:r>
      <w:r>
        <w:rPr>
          <w:rFonts w:ascii="Times New Roman" w:cs="Times New Roman" w:eastAsia="Times New Roman" w:hAnsi="Times New Roman"/>
          <w:b/>
          <w:bCs/>
          <w:color w:val="000000"/>
          <w:sz w:val="24"/>
          <w:szCs w:val="24"/>
        </w:rPr>
        <w:t xml:space="preserve">21.0 in.</w:t>
      </w:r>
    </w:p>
    <w:p>
      <w:pPr>
        <w:spacing w:after="60" w:before="60" w:line="276"/>
        <w:ind w:left="720"/>
        <w:jc w:val="both"/>
      </w:pPr>
      <w:r>
        <w:rPr>
          <w:rFonts w:ascii="Times New Roman" w:cs="Times New Roman" w:eastAsia="Times New Roman" w:hAnsi="Times New Roman"/>
          <w:color w:val="000000"/>
          <w:sz w:val="24"/>
          <w:szCs w:val="24"/>
        </w:rPr>
        <w:t xml:space="preserve">s = min(</w:t>
      </w:r>
      <w:r>
        <w:rPr>
          <w:rFonts w:ascii="Times New Roman" w:cs="Times New Roman" w:eastAsia="Times New Roman" w:hAnsi="Times New Roman"/>
          <w:color w:val="000000"/>
          <w:sz w:val="24"/>
          <w:szCs w:val="24"/>
          <w:vertAlign w:val="subscript"/>
        </w:rPr>
        <w:t xml:space="preserve">req</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s</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min(30.30, 21.0) = </w:t>
      </w:r>
      <w:r>
        <w:rPr>
          <w:rFonts w:ascii="Times New Roman" w:cs="Times New Roman" w:eastAsia="Times New Roman" w:hAnsi="Times New Roman"/>
          <w:b/>
          <w:bCs/>
          <w:color w:val="000000"/>
          <w:sz w:val="24"/>
          <w:szCs w:val="24"/>
        </w:rPr>
        <w:t xml:space="preserve">21 in.</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bCs/>
          <w:color w:val="000000"/>
          <w:sz w:val="24"/>
          <w:szCs w:val="24"/>
        </w:rPr>
        <w:t xml:space="preserve">USE</w:t>
      </w:r>
    </w:p>
    <w:p>
      <w:pPr>
        <w:spacing w:after="100" w:before="280"/>
        <w:jc w:val="left"/>
      </w:pPr>
      <w:r>
        <w:rPr>
          <w:rFonts w:ascii="Arial" w:cs="Arial" w:eastAsia="Arial" w:hAnsi="Arial"/>
          <w:b/>
          <w:bCs/>
          <w:color w:val="000000"/>
          <w:sz w:val="26"/>
          <w:szCs w:val="26"/>
        </w:rPr>
        <w:t xml:space="preserve">3.2 Section 2: x = 120 in. (10.0 ft)</w:t>
      </w:r>
    </w:p>
    <w:p>
      <w:pPr>
        <w:spacing w:after="80" w:before="200"/>
        <w:jc w:val="left"/>
      </w:pPr>
      <w:r>
        <w:rPr>
          <w:rFonts w:ascii="Arial" w:cs="Arial" w:eastAsia="Arial" w:hAnsi="Arial"/>
          <w:b/>
          <w:bCs/>
          <w:color w:val="000000"/>
          <w:sz w:val="24"/>
          <w:szCs w:val="24"/>
        </w:rPr>
        <w:t xml:space="preserve">Prestress at section</w:t>
      </w:r>
    </w:p>
    <w:p>
      <w:pPr>
        <w:spacing w:after="60" w:before="60" w:line="276"/>
        <w:jc w:val="both"/>
      </w:pP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 = 9.590 in.,   e = 10.772 in.</w:t>
      </w:r>
    </w:p>
    <w:p>
      <w:pPr>
        <w:spacing w:after="80" w:before="200"/>
        <w:jc w:val="left"/>
      </w:pPr>
      <w:r>
        <w:rPr>
          <w:rFonts w:ascii="Arial" w:cs="Arial" w:eastAsia="Arial" w:hAnsi="Arial"/>
          <w:b/>
          <w:bCs/>
          <w:color w:val="000000"/>
          <w:sz w:val="24"/>
          <w:szCs w:val="24"/>
        </w:rPr>
        <w:t xml:space="preserve">Cracking Moment</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p>
    <w:p>
      <w:pPr>
        <w:spacing w:after="60" w:before="60" w:line="276"/>
        <w:ind w:left="720"/>
        <w:jc w:val="both"/>
      </w:pPr>
      <w:r>
        <w:rPr>
          <w:rFonts w:ascii="Times New Roman" w:cs="Times New Roman" w:eastAsia="Times New Roman" w:hAnsi="Times New Roman"/>
          <w:color w:val="000000"/>
          <w:sz w:val="24"/>
          <w:szCs w:val="24"/>
        </w:rPr>
        <w:t xml:space="preserve">= 85.0/487.0 + 85.0×10.772×20.362/34,638.8</w:t>
      </w:r>
    </w:p>
    <w:p>
      <w:pPr>
        <w:spacing w:after="60" w:before="60" w:line="276"/>
        <w:ind w:left="720"/>
        <w:jc w:val="both"/>
      </w:pPr>
      <w:r>
        <w:rPr>
          <w:rFonts w:ascii="Times New Roman" w:cs="Times New Roman" w:eastAsia="Times New Roman" w:hAnsi="Times New Roman"/>
          <w:color w:val="000000"/>
          <w:sz w:val="24"/>
          <w:szCs w:val="24"/>
        </w:rPr>
        <w:t xml:space="preserve">= 0.1745 + 0.5383 = 0.7128 ksi</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p>
    <w:p>
      <w:pPr>
        <w:spacing w:after="60" w:before="60" w:line="276"/>
        <w:ind w:left="720"/>
        <w:jc w:val="both"/>
      </w:pPr>
      <w:r>
        <w:rPr>
          <w:rFonts w:ascii="Times New Roman" w:cs="Times New Roman" w:eastAsia="Times New Roman" w:hAnsi="Times New Roman"/>
          <w:color w:val="000000"/>
          <w:sz w:val="24"/>
          <w:szCs w:val="24"/>
        </w:rPr>
        <w:t xml:space="preserve">where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DL</w:t>
      </w:r>
      <w:r>
        <w:rPr>
          <w:rFonts w:ascii="Times New Roman" w:cs="Times New Roman" w:eastAsia="Times New Roman" w:hAnsi="Times New Roman"/>
          <w:color w:val="000000"/>
          <w:sz w:val="24"/>
          <w:szCs w:val="24"/>
        </w:rPr>
        <w:t xml:space="preserve">×x×(L−x)/2 = 0.06311×120×(768−120)/2 = 2,453.5 kip-in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2,453.5×20.362/34,638.8 = 1.4423 ksi</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r</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0.4648 + 0.7128 − 1.4423 = −0.2648 ksi</w:t>
      </w:r>
      <w:r>
        <w:rPr>
          <w:rFonts w:ascii="Times New Roman" w:cs="Times New Roman" w:eastAsia="Times New Roman" w:hAnsi="Times New Roman"/>
          <w:color w:val="000000"/>
          <w:sz w:val="24"/>
          <w:szCs w:val="24"/>
        </w:rPr>
        <w:t xml:space="preserve"> &lt; 0</w:t>
      </w:r>
    </w:p>
    <w:p>
      <w:pPr>
        <w:spacing w:after="60" w:before="60" w:line="276"/>
        <w:jc w:val="both"/>
      </w:pP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 0 (section cracked under dead load alone)</w:t>
      </w:r>
    </w:p>
    <w:p>
      <w:pPr>
        <w:spacing w:after="80" w:before="200"/>
        <w:jc w:val="left"/>
      </w:pPr>
      <w:r>
        <w:rPr>
          <w:rFonts w:ascii="Arial" w:cs="Arial" w:eastAsia="Arial" w:hAnsi="Arial"/>
          <w:b/>
          <w:bCs/>
          <w:color w:val="000000"/>
          <w:sz w:val="24"/>
          <w:szCs w:val="24"/>
        </w:rPr>
        <w:t xml:space="preserve">Flexural-Shear Strength (Vci)</w:t>
      </w:r>
    </w:p>
    <w:p>
      <w:pPr>
        <w:spacing w:after="60" w:before="60" w:line="276"/>
        <w:jc w:val="both"/>
      </w:pPr>
      <w:r>
        <w:rPr>
          <w:rFonts w:ascii="Times New Roman" w:cs="Times New Roman" w:eastAsia="Times New Roman" w:hAnsi="Times New Roman"/>
          <w:color w:val="000000"/>
          <w:sz w:val="24"/>
          <w:szCs w:val="24"/>
        </w:rPr>
        <w:t xml:space="preserve">From Eq.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p>
    <w:p>
      <w:pPr>
        <w:spacing w:after="60" w:before="60" w:line="276"/>
        <w:jc w:val="both"/>
      </w:pPr>
      <w:r>
        <w:rPr>
          <w:rFonts w:ascii="Times New Roman" w:cs="Times New Roman" w:eastAsia="Times New Roman" w:hAnsi="Times New Roman"/>
          <w:b/>
          <w:bCs/>
          <w:color w:val="000000"/>
          <w:sz w:val="24"/>
          <w:szCs w:val="24"/>
        </w:rPr>
        <w:t xml:space="preserve">Factored external-load shear and moment</w:t>
      </w:r>
      <w:r>
        <w:rPr>
          <w:rFonts w:ascii="Times New Roman" w:cs="Times New Roman" w:eastAsia="Times New Roman" w:hAnsi="Times New Roman"/>
          <w:color w:val="000000"/>
          <w:sz w:val="24"/>
          <w:szCs w:val="24"/>
        </w:rPr>
        <w:t xml:space="preserve"> (superimposed loads only, excluding self-weight):</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ext</w:t>
      </w:r>
      <w:r>
        <w:rPr>
          <w:rFonts w:ascii="Times New Roman" w:cs="Times New Roman" w:eastAsia="Times New Roman" w:hAnsi="Times New Roman"/>
          <w:color w:val="000000"/>
          <w:sz w:val="24"/>
          <w:szCs w:val="24"/>
        </w:rPr>
        <w:t xml:space="preserve">×(L/2 − x) = 0.08100×(384 − 120) = 21.384 kip</w:t>
      </w:r>
    </w:p>
    <w:p>
      <w:pPr>
        <w:spacing w:after="60" w:before="60" w:line="276"/>
        <w:jc w:val="both"/>
      </w:pPr>
      <w:r>
        <w:rPr>
          <w:rFonts w:ascii="Times New Roman" w:cs="Times New Roman" w:eastAsia="Times New Roman" w:hAnsi="Times New Roman"/>
          <w:b/>
          <w:bCs/>
          <w:color w:val="000000"/>
          <w:sz w:val="24"/>
          <w:szCs w:val="24"/>
        </w:rPr>
        <w:t xml:space="preserve">Unfactored dead-load shear</w:t>
      </w:r>
      <w:r>
        <w:rPr>
          <w:rFonts w:ascii="Times New Roman" w:cs="Times New Roman" w:eastAsia="Times New Roman" w:hAnsi="Times New Roman"/>
          <w:color w:val="000000"/>
          <w:sz w:val="24"/>
          <w:szCs w:val="24"/>
        </w:rPr>
        <w:t xml:space="preserve"> (self-weight + SDL, </w:t>
      </w:r>
      <w:r>
        <w:rPr>
          <w:rFonts w:ascii="Times New Roman" w:cs="Times New Roman" w:eastAsia="Times New Roman" w:hAnsi="Times New Roman"/>
          <w:i/>
          <w:iCs/>
          <w:color w:val="000000"/>
          <w:sz w:val="24"/>
          <w:szCs w:val="24"/>
        </w:rPr>
        <w:t xml:space="preserve">no load factor applied</w:t>
      </w:r>
      <w:r>
        <w:rPr>
          <w:rFonts w:ascii="Times New Roman" w:cs="Times New Roman" w:eastAsia="Times New Roman" w:hAnsi="Times New Roman"/>
          <w:color w:val="000000"/>
          <w:sz w:val="24"/>
          <w:szCs w:val="24"/>
        </w:rPr>
        <w:t xml:space="preserve">):</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DL</w:t>
      </w:r>
      <w:r>
        <w:rPr>
          <w:rFonts w:ascii="Times New Roman" w:cs="Times New Roman" w:eastAsia="Times New Roman" w:hAnsi="Times New Roman"/>
          <w:color w:val="000000"/>
          <w:sz w:val="24"/>
          <w:szCs w:val="24"/>
        </w:rPr>
        <w:t xml:space="preserve">×(L/2 − x) = 0.06311×264 = 16.660 kip</w:t>
      </w:r>
    </w:p>
    <w:p>
      <w:pPr>
        <w:spacing w:after="60" w:before="60" w:line="276"/>
        <w:jc w:val="both"/>
      </w:pPr>
      <w:r>
        <w:rPr>
          <w:rFonts w:ascii="Times New Roman" w:cs="Times New Roman" w:eastAsia="Times New Roman" w:hAnsi="Times New Roman"/>
          <w:b/>
          <w:bCs/>
          <w:color w:val="000000"/>
          <w:sz w:val="24"/>
          <w:szCs w:val="24"/>
        </w:rPr>
        <w:t xml:space="preserve">Substitution into Eq.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0.6×λ×√f′</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p>
    <w:p>
      <w:pPr>
        <w:spacing w:after="60" w:before="60" w:line="276"/>
        <w:ind w:left="720"/>
        <w:jc w:val="both"/>
      </w:pPr>
      <w:r>
        <w:rPr>
          <w:rFonts w:ascii="Times New Roman" w:cs="Times New Roman" w:eastAsia="Times New Roman" w:hAnsi="Times New Roman"/>
          <w:color w:val="000000"/>
          <w:sz w:val="24"/>
          <w:szCs w:val="24"/>
        </w:rPr>
        <w:t xml:space="preserve">= 0.6×1.0×0.07746×7.50×22.40 + 16.660 + 0</w:t>
      </w:r>
    </w:p>
    <w:p>
      <w:pPr>
        <w:spacing w:after="60" w:before="60" w:line="276"/>
        <w:ind w:left="720"/>
        <w:jc w:val="both"/>
      </w:pPr>
      <w:r>
        <w:rPr>
          <w:rFonts w:ascii="Times New Roman" w:cs="Times New Roman" w:eastAsia="Times New Roman" w:hAnsi="Times New Roman"/>
          <w:color w:val="000000"/>
          <w:sz w:val="24"/>
          <w:szCs w:val="24"/>
        </w:rPr>
        <w:t xml:space="preserve">= 7.808 + 16.660 + 0 = </w:t>
      </w:r>
      <w:r>
        <w:rPr>
          <w:rFonts w:ascii="Times New Roman" w:cs="Times New Roman" w:eastAsia="Times New Roman" w:hAnsi="Times New Roman"/>
          <w:b/>
          <w:bCs/>
          <w:color w:val="000000"/>
          <w:sz w:val="24"/>
          <w:szCs w:val="24"/>
        </w:rPr>
        <w:t xml:space="preserve">24.47 kip</w:t>
      </w:r>
    </w:p>
    <w:p>
      <w:pPr>
        <w:spacing w:after="60" w:before="60" w:line="276"/>
        <w:jc w:val="both"/>
      </w:pPr>
      <w:r>
        <w:rPr>
          <w:rFonts w:ascii="Times New Roman" w:cs="Times New Roman" w:eastAsia="Times New Roman" w:hAnsi="Times New Roman"/>
          <w:b/>
          <w:bCs/>
          <w:color w:val="000000"/>
          <w:sz w:val="24"/>
          <w:szCs w:val="24"/>
        </w:rPr>
        <w:t xml:space="preserve">Lower bound check:</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ci,min</w:t>
      </w:r>
      <w:r>
        <w:rPr>
          <w:rFonts w:ascii="Times New Roman" w:cs="Times New Roman" w:eastAsia="Times New Roman" w:hAnsi="Times New Roman"/>
          <w:color w:val="000000"/>
          <w:sz w:val="24"/>
          <w:szCs w:val="24"/>
        </w:rPr>
        <w:t xml:space="preserve"> = 5×λ×√f′</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5×1.0×0.07746×7.50×22.40 = 65.07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max(24.47, 65.07) = </w:t>
      </w:r>
      <w:r>
        <w:rPr>
          <w:rFonts w:ascii="Times New Roman" w:cs="Times New Roman" w:eastAsia="Times New Roman" w:hAnsi="Times New Roman"/>
          <w:b/>
          <w:bCs/>
          <w:color w:val="000000"/>
          <w:sz w:val="24"/>
          <w:szCs w:val="24"/>
        </w:rPr>
        <w:t xml:space="preserve">65.07 kip</w:t>
      </w:r>
    </w:p>
    <w:p>
      <w:pPr>
        <w:spacing w:after="80" w:before="200"/>
        <w:jc w:val="left"/>
      </w:pPr>
      <w:r>
        <w:rPr>
          <w:rFonts w:ascii="Arial" w:cs="Arial" w:eastAsia="Arial" w:hAnsi="Arial"/>
          <w:b/>
          <w:bCs/>
          <w:color w:val="000000"/>
          <w:sz w:val="24"/>
          <w:szCs w:val="24"/>
        </w:rPr>
        <w:t xml:space="preserve">Vcw calculation</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85.0/487.0 = 0.1745 ksi</w:t>
      </w:r>
    </w:p>
    <w:p>
      <w:pPr>
        <w:spacing w:after="60" w:before="60" w:line="276"/>
        <w:ind w:left="720"/>
        <w:jc w:val="both"/>
      </w:pPr>
      <w:r>
        <w:rPr>
          <w:rFonts w:ascii="Times New Roman" w:cs="Times New Roman" w:eastAsia="Times New Roman" w:hAnsi="Times New Roman"/>
          <w:color w:val="000000"/>
          <w:sz w:val="24"/>
          <w:szCs w:val="24"/>
        </w:rPr>
        <w:t xml:space="preserve">(3.5×0.07746 + 0.3×0.1745)×7.50×22.40 = 54.343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2.538 kip</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54.343 + 2.538 = 56.881 kip</w:t>
      </w:r>
    </w:p>
    <w:p>
      <w:pPr>
        <w:spacing w:after="80" w:before="200"/>
        <w:jc w:val="left"/>
      </w:pPr>
      <w:r>
        <w:rPr>
          <w:rFonts w:ascii="Arial" w:cs="Arial" w:eastAsia="Arial" w:hAnsi="Arial"/>
          <w:b/>
          <w:bCs/>
          <w:color w:val="000000"/>
          <w:sz w:val="24"/>
          <w:szCs w:val="24"/>
        </w:rPr>
        <w:t xml:space="preserve">Concrete Shear Capacity and Stirrup Check</w:t>
      </w:r>
    </w:p>
    <w:p>
      <w:pPr>
        <w:spacing w:after="60" w:before="60" w:line="276"/>
        <w:jc w:val="both"/>
      </w:pPr>
      <w:r>
        <w:rPr>
          <w:rFonts w:ascii="Times New Roman" w:cs="Times New Roman" w:eastAsia="Times New Roman" w:hAnsi="Times New Roman"/>
          <w:color w:val="000000"/>
          <w:sz w:val="24"/>
          <w:szCs w:val="24"/>
        </w:rPr>
        <w:t xml:space="preserve">Per Eq. (4), the concrete shear capacity is taken as the </w:t>
      </w:r>
      <w:r>
        <w:rPr>
          <w:rFonts w:ascii="Times New Roman" w:cs="Times New Roman" w:eastAsia="Times New Roman" w:hAnsi="Times New Roman"/>
          <w:i/>
          <w:iCs/>
          <w:color w:val="000000"/>
          <w:sz w:val="24"/>
          <w:szCs w:val="24"/>
        </w:rPr>
        <w:t xml:space="preserve">lesser</w:t>
      </w:r>
      <w:r>
        <w:rPr>
          <w:rFonts w:ascii="Times New Roman" w:cs="Times New Roman" w:eastAsia="Times New Roman" w:hAnsi="Times New Roman"/>
          <w:color w:val="000000"/>
          <w:sz w:val="24"/>
          <w:szCs w:val="24"/>
        </w:rPr>
        <w:t xml:space="preserve"> of the two failure modes, because the section will crack by whichever mechanism requires the smaller shear force:</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min(</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min(65.07, 56.881) = </w:t>
      </w:r>
      <w:r>
        <w:rPr>
          <w:rFonts w:ascii="Times New Roman" w:cs="Times New Roman" w:eastAsia="Times New Roman" w:hAnsi="Times New Roman"/>
          <w:b/>
          <w:bCs/>
          <w:color w:val="000000"/>
          <w:sz w:val="24"/>
          <w:szCs w:val="24"/>
        </w:rPr>
        <w:t xml:space="preserve">56.88 kip</w:t>
      </w:r>
    </w:p>
    <w:p>
      <w:pPr>
        <w:spacing w:after="60" w:before="60" w:line="276"/>
        <w:ind w:left="72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Vcw governs (web-shear cracking controls)</w:t>
      </w:r>
    </w:p>
    <w:p>
      <w:pPr>
        <w:spacing w:after="60" w:before="60" w:line="276"/>
        <w:jc w:val="both"/>
      </w:pPr>
      <w:r>
        <w:rPr>
          <w:rFonts w:ascii="Times New Roman" w:cs="Times New Roman" w:eastAsia="Times New Roman" w:hAnsi="Times New Roman"/>
          <w:color w:val="000000"/>
          <w:sz w:val="24"/>
          <w:szCs w:val="24"/>
        </w:rPr>
        <w:t xml:space="preserve">Design shear capacity:</w:t>
      </w:r>
    </w:p>
    <w:p>
      <w:pPr>
        <w:spacing w:after="60" w:before="60" w:line="276"/>
        <w:ind w:left="720"/>
        <w:jc w:val="both"/>
      </w:pP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0.75×56.88 = 42.66 kip</w:t>
      </w:r>
    </w:p>
    <w:p>
      <w:pPr>
        <w:spacing w:after="60" w:before="60" w:line="276"/>
        <w:jc w:val="both"/>
      </w:pPr>
      <w:r>
        <w:rPr>
          <w:rFonts w:ascii="Times New Roman" w:cs="Times New Roman" w:eastAsia="Times New Roman" w:hAnsi="Times New Roman"/>
          <w:color w:val="000000"/>
          <w:sz w:val="24"/>
          <w:szCs w:val="24"/>
        </w:rPr>
        <w:t xml:space="preserve">Factored shear demand at this section: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×(L/2 − x) = 0.13173×264 = 34.78 kip</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34.78 kip ≤ </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42.66 kip → </w:t>
      </w:r>
      <w:r>
        <w:rPr>
          <w:rFonts w:ascii="Times New Roman" w:cs="Times New Roman" w:eastAsia="Times New Roman" w:hAnsi="Times New Roman"/>
          <w:b/>
          <w:bCs/>
          <w:color w:val="000000"/>
          <w:sz w:val="24"/>
          <w:szCs w:val="24"/>
        </w:rPr>
        <w:t xml:space="preserve">Minimum stirrups sufficient</w:t>
      </w:r>
    </w:p>
    <w:p>
      <w:pPr>
        <w:spacing w:after="60" w:before="60" w:line="276"/>
        <w:jc w:val="both"/>
      </w:pPr>
      <w:r>
        <w:rPr>
          <w:rFonts w:ascii="Times New Roman" w:cs="Times New Roman" w:eastAsia="Times New Roman" w:hAnsi="Times New Roman"/>
          <w:color w:val="000000"/>
          <w:sz w:val="24"/>
          <w:szCs w:val="24"/>
        </w:rPr>
        <w:t xml:space="preserve">Use </w:t>
      </w:r>
      <w:r>
        <w:rPr>
          <w:rFonts w:ascii="Times New Roman" w:cs="Times New Roman" w:eastAsia="Times New Roman" w:hAnsi="Times New Roman"/>
          <w:b/>
          <w:bCs/>
          <w:color w:val="000000"/>
          <w:sz w:val="24"/>
          <w:szCs w:val="24"/>
        </w:rPr>
        <w:t xml:space="preserve">#3 closed U-stirrups</w:t>
      </w:r>
      <w:r>
        <w:rPr>
          <w:rFonts w:ascii="Times New Roman" w:cs="Times New Roman" w:eastAsia="Times New Roman" w:hAnsi="Times New Roman"/>
          <w:color w:val="000000"/>
          <w:sz w:val="24"/>
          <w:szCs w:val="24"/>
        </w:rPr>
        <w:t xml:space="preserve"> (2 legs × 0.11 in²/leg =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 = 0.22 in²). Spacing governed by minimum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and ACI 318-19 Section 9.7.6.2.2:</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s</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min(3h/4, 24 in.) = min(21.0, 24) = 21.0 in.</w:t>
      </w:r>
    </w:p>
    <w:p>
      <w:pPr>
        <w:spacing w:after="60" w:before="60" w:line="276"/>
        <w:ind w:left="720"/>
        <w:jc w:val="both"/>
      </w:pPr>
      <w:r>
        <w:rPr>
          <w:rFonts w:ascii="Times New Roman" w:cs="Times New Roman" w:eastAsia="Times New Roman" w:hAnsi="Times New Roman"/>
          <w:color w:val="000000"/>
          <w:sz w:val="24"/>
          <w:szCs w:val="24"/>
        </w:rPr>
        <w:t xml:space="preserve">s = min(0.22/0.00726, 21.0) = min(30.30, 21.0) = </w:t>
      </w:r>
      <w:r>
        <w:rPr>
          <w:rFonts w:ascii="Times New Roman" w:cs="Times New Roman" w:eastAsia="Times New Roman" w:hAnsi="Times New Roman"/>
          <w:b/>
          <w:bCs/>
          <w:color w:val="000000"/>
          <w:sz w:val="24"/>
          <w:szCs w:val="24"/>
        </w:rPr>
        <w:t xml:space="preserve">21 in.</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bCs/>
          <w:color w:val="000000"/>
          <w:sz w:val="24"/>
          <w:szCs w:val="24"/>
        </w:rPr>
        <w:t xml:space="preserve">USE</w:t>
      </w:r>
    </w:p>
    <w:p>
      <w:pPr>
        <w:spacing w:after="100" w:before="280"/>
        <w:jc w:val="left"/>
      </w:pPr>
      <w:r>
        <w:rPr>
          <w:rFonts w:ascii="Arial" w:cs="Arial" w:eastAsia="Arial" w:hAnsi="Arial"/>
          <w:b/>
          <w:bCs/>
          <w:color w:val="000000"/>
          <w:sz w:val="26"/>
          <w:szCs w:val="26"/>
        </w:rPr>
        <w:t xml:space="preserve">3.3 Section 3: x = 240 in. (20.0 ft)</w:t>
      </w:r>
    </w:p>
    <w:p>
      <w:pPr>
        <w:spacing w:after="80" w:before="200"/>
        <w:jc w:val="left"/>
      </w:pPr>
      <w:r>
        <w:rPr>
          <w:rFonts w:ascii="Arial" w:cs="Arial" w:eastAsia="Arial" w:hAnsi="Arial"/>
          <w:b/>
          <w:bCs/>
          <w:color w:val="000000"/>
          <w:sz w:val="24"/>
          <w:szCs w:val="24"/>
        </w:rPr>
        <w:t xml:space="preserve">Prestress at section</w:t>
      </w:r>
    </w:p>
    <w:p>
      <w:pPr>
        <w:spacing w:after="60" w:before="60" w:line="276"/>
        <w:jc w:val="both"/>
      </w:pP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 = 6.000 in.,   e = 14.362 in.</w:t>
      </w:r>
    </w:p>
    <w:p>
      <w:pPr>
        <w:spacing w:after="80" w:before="200"/>
        <w:jc w:val="left"/>
      </w:pPr>
      <w:r>
        <w:rPr>
          <w:rFonts w:ascii="Arial" w:cs="Arial" w:eastAsia="Arial" w:hAnsi="Arial"/>
          <w:b/>
          <w:bCs/>
          <w:color w:val="000000"/>
          <w:sz w:val="24"/>
          <w:szCs w:val="24"/>
        </w:rPr>
        <w:t xml:space="preserve">Cracking Moment</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p>
    <w:p>
      <w:pPr>
        <w:spacing w:after="60" w:before="60" w:line="276"/>
        <w:ind w:left="720"/>
        <w:jc w:val="both"/>
      </w:pPr>
      <w:r>
        <w:rPr>
          <w:rFonts w:ascii="Times New Roman" w:cs="Times New Roman" w:eastAsia="Times New Roman" w:hAnsi="Times New Roman"/>
          <w:color w:val="000000"/>
          <w:sz w:val="24"/>
          <w:szCs w:val="24"/>
        </w:rPr>
        <w:t xml:space="preserve">= 85.0/487.0 + 85.0×14.362×20.362/34,638.8</w:t>
      </w:r>
    </w:p>
    <w:p>
      <w:pPr>
        <w:spacing w:after="60" w:before="60" w:line="276"/>
        <w:ind w:left="720"/>
        <w:jc w:val="both"/>
      </w:pPr>
      <w:r>
        <w:rPr>
          <w:rFonts w:ascii="Times New Roman" w:cs="Times New Roman" w:eastAsia="Times New Roman" w:hAnsi="Times New Roman"/>
          <w:color w:val="000000"/>
          <w:sz w:val="24"/>
          <w:szCs w:val="24"/>
        </w:rPr>
        <w:t xml:space="preserve">= 0.1745 + 0.7177 = 0.8922 ksi</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p>
    <w:p>
      <w:pPr>
        <w:spacing w:after="60" w:before="60" w:line="276"/>
        <w:ind w:left="720"/>
        <w:jc w:val="both"/>
      </w:pPr>
      <w:r>
        <w:rPr>
          <w:rFonts w:ascii="Times New Roman" w:cs="Times New Roman" w:eastAsia="Times New Roman" w:hAnsi="Times New Roman"/>
          <w:color w:val="000000"/>
          <w:sz w:val="24"/>
          <w:szCs w:val="24"/>
        </w:rPr>
        <w:t xml:space="preserve">where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DL</w:t>
      </w:r>
      <w:r>
        <w:rPr>
          <w:rFonts w:ascii="Times New Roman" w:cs="Times New Roman" w:eastAsia="Times New Roman" w:hAnsi="Times New Roman"/>
          <w:color w:val="000000"/>
          <w:sz w:val="24"/>
          <w:szCs w:val="24"/>
        </w:rPr>
        <w:t xml:space="preserve">×x×(L−x)/2 = 0.06311×240×(768−240)/2 = 3,997.4 kip-in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3,997.4×20.362/34,638.8 = 2.3505 ksi</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r</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0.4648 + 0.8922 − 2.3505 = −0.9936 ksi</w:t>
      </w:r>
      <w:r>
        <w:rPr>
          <w:rFonts w:ascii="Times New Roman" w:cs="Times New Roman" w:eastAsia="Times New Roman" w:hAnsi="Times New Roman"/>
          <w:color w:val="000000"/>
          <w:sz w:val="24"/>
          <w:szCs w:val="24"/>
        </w:rPr>
        <w:t xml:space="preserve"> &lt; 0</w:t>
      </w:r>
    </w:p>
    <w:p>
      <w:pPr>
        <w:spacing w:after="60" w:before="60" w:line="276"/>
        <w:jc w:val="both"/>
      </w:pP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 0 (section cracked under dead load alone)</w:t>
      </w:r>
    </w:p>
    <w:p>
      <w:pPr>
        <w:spacing w:after="80" w:before="200"/>
        <w:jc w:val="left"/>
      </w:pPr>
      <w:r>
        <w:rPr>
          <w:rFonts w:ascii="Arial" w:cs="Arial" w:eastAsia="Arial" w:hAnsi="Arial"/>
          <w:b/>
          <w:bCs/>
          <w:color w:val="000000"/>
          <w:sz w:val="24"/>
          <w:szCs w:val="24"/>
        </w:rPr>
        <w:t xml:space="preserve">Flexural-Shear Strength (Vci)</w:t>
      </w:r>
    </w:p>
    <w:p>
      <w:pPr>
        <w:spacing w:after="60" w:before="60" w:line="276"/>
        <w:jc w:val="both"/>
      </w:pPr>
      <w:r>
        <w:rPr>
          <w:rFonts w:ascii="Times New Roman" w:cs="Times New Roman" w:eastAsia="Times New Roman" w:hAnsi="Times New Roman"/>
          <w:color w:val="000000"/>
          <w:sz w:val="24"/>
          <w:szCs w:val="24"/>
        </w:rPr>
        <w:t xml:space="preserve">From Eq.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p>
    <w:p>
      <w:pPr>
        <w:spacing w:after="60" w:before="60" w:line="276"/>
        <w:jc w:val="both"/>
      </w:pPr>
      <w:r>
        <w:rPr>
          <w:rFonts w:ascii="Times New Roman" w:cs="Times New Roman" w:eastAsia="Times New Roman" w:hAnsi="Times New Roman"/>
          <w:b/>
          <w:bCs/>
          <w:color w:val="000000"/>
          <w:sz w:val="24"/>
          <w:szCs w:val="24"/>
        </w:rPr>
        <w:t xml:space="preserve">Factored external-load shear and moment</w:t>
      </w:r>
      <w:r>
        <w:rPr>
          <w:rFonts w:ascii="Times New Roman" w:cs="Times New Roman" w:eastAsia="Times New Roman" w:hAnsi="Times New Roman"/>
          <w:color w:val="000000"/>
          <w:sz w:val="24"/>
          <w:szCs w:val="24"/>
        </w:rPr>
        <w:t xml:space="preserve"> (superimposed loads only, excluding self-weight):</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ext</w:t>
      </w:r>
      <w:r>
        <w:rPr>
          <w:rFonts w:ascii="Times New Roman" w:cs="Times New Roman" w:eastAsia="Times New Roman" w:hAnsi="Times New Roman"/>
          <w:color w:val="000000"/>
          <w:sz w:val="24"/>
          <w:szCs w:val="24"/>
        </w:rPr>
        <w:t xml:space="preserve">×(L/2 − x) = 0.08100×(384 − 240) = 11.664 kip</w:t>
      </w:r>
    </w:p>
    <w:p>
      <w:pPr>
        <w:spacing w:after="60" w:before="60" w:line="276"/>
        <w:jc w:val="both"/>
      </w:pPr>
      <w:r>
        <w:rPr>
          <w:rFonts w:ascii="Times New Roman" w:cs="Times New Roman" w:eastAsia="Times New Roman" w:hAnsi="Times New Roman"/>
          <w:b/>
          <w:bCs/>
          <w:color w:val="000000"/>
          <w:sz w:val="24"/>
          <w:szCs w:val="24"/>
        </w:rPr>
        <w:t xml:space="preserve">Unfactored dead-load shear</w:t>
      </w:r>
      <w:r>
        <w:rPr>
          <w:rFonts w:ascii="Times New Roman" w:cs="Times New Roman" w:eastAsia="Times New Roman" w:hAnsi="Times New Roman"/>
          <w:color w:val="000000"/>
          <w:sz w:val="24"/>
          <w:szCs w:val="24"/>
        </w:rPr>
        <w:t xml:space="preserve"> (self-weight + SDL, </w:t>
      </w:r>
      <w:r>
        <w:rPr>
          <w:rFonts w:ascii="Times New Roman" w:cs="Times New Roman" w:eastAsia="Times New Roman" w:hAnsi="Times New Roman"/>
          <w:i/>
          <w:iCs/>
          <w:color w:val="000000"/>
          <w:sz w:val="24"/>
          <w:szCs w:val="24"/>
        </w:rPr>
        <w:t xml:space="preserve">no load factor applied</w:t>
      </w:r>
      <w:r>
        <w:rPr>
          <w:rFonts w:ascii="Times New Roman" w:cs="Times New Roman" w:eastAsia="Times New Roman" w:hAnsi="Times New Roman"/>
          <w:color w:val="000000"/>
          <w:sz w:val="24"/>
          <w:szCs w:val="24"/>
        </w:rPr>
        <w:t xml:space="preserve">):</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DL</w:t>
      </w:r>
      <w:r>
        <w:rPr>
          <w:rFonts w:ascii="Times New Roman" w:cs="Times New Roman" w:eastAsia="Times New Roman" w:hAnsi="Times New Roman"/>
          <w:color w:val="000000"/>
          <w:sz w:val="24"/>
          <w:szCs w:val="24"/>
        </w:rPr>
        <w:t xml:space="preserve">×(L/2 − x) = 0.06311×144 = 9.088 kip</w:t>
      </w:r>
    </w:p>
    <w:p>
      <w:pPr>
        <w:spacing w:after="60" w:before="60" w:line="276"/>
        <w:jc w:val="both"/>
      </w:pPr>
      <w:r>
        <w:rPr>
          <w:rFonts w:ascii="Times New Roman" w:cs="Times New Roman" w:eastAsia="Times New Roman" w:hAnsi="Times New Roman"/>
          <w:b/>
          <w:bCs/>
          <w:color w:val="000000"/>
          <w:sz w:val="24"/>
          <w:szCs w:val="24"/>
        </w:rPr>
        <w:t xml:space="preserve">Substitution into Eq.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0.6×λ×√f′</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p>
    <w:p>
      <w:pPr>
        <w:spacing w:after="60" w:before="60" w:line="276"/>
        <w:ind w:left="720"/>
        <w:jc w:val="both"/>
      </w:pPr>
      <w:r>
        <w:rPr>
          <w:rFonts w:ascii="Times New Roman" w:cs="Times New Roman" w:eastAsia="Times New Roman" w:hAnsi="Times New Roman"/>
          <w:color w:val="000000"/>
          <w:sz w:val="24"/>
          <w:szCs w:val="24"/>
        </w:rPr>
        <w:t xml:space="preserve">= 0.6×1.0×0.07746×7.50×22.40 + 9.088 + 0</w:t>
      </w:r>
    </w:p>
    <w:p>
      <w:pPr>
        <w:spacing w:after="60" w:before="60" w:line="276"/>
        <w:ind w:left="720"/>
        <w:jc w:val="both"/>
      </w:pPr>
      <w:r>
        <w:rPr>
          <w:rFonts w:ascii="Times New Roman" w:cs="Times New Roman" w:eastAsia="Times New Roman" w:hAnsi="Times New Roman"/>
          <w:color w:val="000000"/>
          <w:sz w:val="24"/>
          <w:szCs w:val="24"/>
        </w:rPr>
        <w:t xml:space="preserve">= 7.808 + 9.088 + 0 = </w:t>
      </w:r>
      <w:r>
        <w:rPr>
          <w:rFonts w:ascii="Times New Roman" w:cs="Times New Roman" w:eastAsia="Times New Roman" w:hAnsi="Times New Roman"/>
          <w:b/>
          <w:bCs/>
          <w:color w:val="000000"/>
          <w:sz w:val="24"/>
          <w:szCs w:val="24"/>
        </w:rPr>
        <w:t xml:space="preserve">16.90 kip</w:t>
      </w:r>
    </w:p>
    <w:p>
      <w:pPr>
        <w:spacing w:after="60" w:before="60" w:line="276"/>
        <w:jc w:val="both"/>
      </w:pPr>
      <w:r>
        <w:rPr>
          <w:rFonts w:ascii="Times New Roman" w:cs="Times New Roman" w:eastAsia="Times New Roman" w:hAnsi="Times New Roman"/>
          <w:b/>
          <w:bCs/>
          <w:color w:val="000000"/>
          <w:sz w:val="24"/>
          <w:szCs w:val="24"/>
        </w:rPr>
        <w:t xml:space="preserve">Lower bound check:</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ci,min</w:t>
      </w:r>
      <w:r>
        <w:rPr>
          <w:rFonts w:ascii="Times New Roman" w:cs="Times New Roman" w:eastAsia="Times New Roman" w:hAnsi="Times New Roman"/>
          <w:color w:val="000000"/>
          <w:sz w:val="24"/>
          <w:szCs w:val="24"/>
        </w:rPr>
        <w:t xml:space="preserve"> = 5×λ×√f′</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5×1.0×0.07746×7.50×22.40 = 65.07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max(16.90, 65.07) = </w:t>
      </w:r>
      <w:r>
        <w:rPr>
          <w:rFonts w:ascii="Times New Roman" w:cs="Times New Roman" w:eastAsia="Times New Roman" w:hAnsi="Times New Roman"/>
          <w:b/>
          <w:bCs/>
          <w:color w:val="000000"/>
          <w:sz w:val="24"/>
          <w:szCs w:val="24"/>
        </w:rPr>
        <w:t xml:space="preserve">65.07 kip</w:t>
      </w:r>
    </w:p>
    <w:p>
      <w:pPr>
        <w:spacing w:after="80" w:before="200"/>
        <w:jc w:val="left"/>
      </w:pPr>
      <w:r>
        <w:rPr>
          <w:rFonts w:ascii="Arial" w:cs="Arial" w:eastAsia="Arial" w:hAnsi="Arial"/>
          <w:b/>
          <w:bCs/>
          <w:color w:val="000000"/>
          <w:sz w:val="24"/>
          <w:szCs w:val="24"/>
        </w:rPr>
        <w:t xml:space="preserve">Vcw calculation</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85.0/487.0 = 0.1745 ksi</w:t>
      </w:r>
    </w:p>
    <w:p>
      <w:pPr>
        <w:spacing w:after="60" w:before="60" w:line="276"/>
        <w:ind w:left="720"/>
        <w:jc w:val="both"/>
      </w:pPr>
      <w:r>
        <w:rPr>
          <w:rFonts w:ascii="Times New Roman" w:cs="Times New Roman" w:eastAsia="Times New Roman" w:hAnsi="Times New Roman"/>
          <w:color w:val="000000"/>
          <w:sz w:val="24"/>
          <w:szCs w:val="24"/>
        </w:rPr>
        <w:t xml:space="preserve">(3.5×0.07746 + 0.3×0.1745)×7.50×22.40 = 54.343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0.000 kip</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54.343 + 0.000 = 54.343 kip</w:t>
      </w:r>
    </w:p>
    <w:p>
      <w:pPr>
        <w:spacing w:after="80" w:before="200"/>
        <w:jc w:val="left"/>
      </w:pPr>
      <w:r>
        <w:rPr>
          <w:rFonts w:ascii="Arial" w:cs="Arial" w:eastAsia="Arial" w:hAnsi="Arial"/>
          <w:b/>
          <w:bCs/>
          <w:color w:val="000000"/>
          <w:sz w:val="24"/>
          <w:szCs w:val="24"/>
        </w:rPr>
        <w:t xml:space="preserve">Concrete Shear Capacity and Stirrup Check</w:t>
      </w:r>
    </w:p>
    <w:p>
      <w:pPr>
        <w:spacing w:after="60" w:before="60" w:line="276"/>
        <w:jc w:val="both"/>
      </w:pPr>
      <w:r>
        <w:rPr>
          <w:rFonts w:ascii="Times New Roman" w:cs="Times New Roman" w:eastAsia="Times New Roman" w:hAnsi="Times New Roman"/>
          <w:color w:val="000000"/>
          <w:sz w:val="24"/>
          <w:szCs w:val="24"/>
        </w:rPr>
        <w:t xml:space="preserve">Per Eq. (4), the concrete shear capacity is taken as the </w:t>
      </w:r>
      <w:r>
        <w:rPr>
          <w:rFonts w:ascii="Times New Roman" w:cs="Times New Roman" w:eastAsia="Times New Roman" w:hAnsi="Times New Roman"/>
          <w:i/>
          <w:iCs/>
          <w:color w:val="000000"/>
          <w:sz w:val="24"/>
          <w:szCs w:val="24"/>
        </w:rPr>
        <w:t xml:space="preserve">lesser</w:t>
      </w:r>
      <w:r>
        <w:rPr>
          <w:rFonts w:ascii="Times New Roman" w:cs="Times New Roman" w:eastAsia="Times New Roman" w:hAnsi="Times New Roman"/>
          <w:color w:val="000000"/>
          <w:sz w:val="24"/>
          <w:szCs w:val="24"/>
        </w:rPr>
        <w:t xml:space="preserve"> of the two failure modes, because the section will crack by whichever mechanism requires the smaller shear force:</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min(</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min(65.07, 54.343) = </w:t>
      </w:r>
      <w:r>
        <w:rPr>
          <w:rFonts w:ascii="Times New Roman" w:cs="Times New Roman" w:eastAsia="Times New Roman" w:hAnsi="Times New Roman"/>
          <w:b/>
          <w:bCs/>
          <w:color w:val="000000"/>
          <w:sz w:val="24"/>
          <w:szCs w:val="24"/>
        </w:rPr>
        <w:t xml:space="preserve">54.34 kip</w:t>
      </w:r>
    </w:p>
    <w:p>
      <w:pPr>
        <w:spacing w:after="60" w:before="60" w:line="276"/>
        <w:ind w:left="72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Vcw governs (web-shear cracking controls)</w:t>
      </w:r>
    </w:p>
    <w:p>
      <w:pPr>
        <w:spacing w:after="60" w:before="60" w:line="276"/>
        <w:jc w:val="both"/>
      </w:pPr>
      <w:r>
        <w:rPr>
          <w:rFonts w:ascii="Times New Roman" w:cs="Times New Roman" w:eastAsia="Times New Roman" w:hAnsi="Times New Roman"/>
          <w:color w:val="000000"/>
          <w:sz w:val="24"/>
          <w:szCs w:val="24"/>
        </w:rPr>
        <w:t xml:space="preserve">Design shear capacity:</w:t>
      </w:r>
    </w:p>
    <w:p>
      <w:pPr>
        <w:spacing w:after="60" w:before="60" w:line="276"/>
        <w:ind w:left="720"/>
        <w:jc w:val="both"/>
      </w:pP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0.75×54.34 = 40.76 kip</w:t>
      </w:r>
    </w:p>
    <w:p>
      <w:pPr>
        <w:spacing w:after="60" w:before="60" w:line="276"/>
        <w:jc w:val="both"/>
      </w:pPr>
      <w:r>
        <w:rPr>
          <w:rFonts w:ascii="Times New Roman" w:cs="Times New Roman" w:eastAsia="Times New Roman" w:hAnsi="Times New Roman"/>
          <w:color w:val="000000"/>
          <w:sz w:val="24"/>
          <w:szCs w:val="24"/>
        </w:rPr>
        <w:t xml:space="preserve">Factored shear demand at this section: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×(L/2 − x) = 0.13173×144 = 18.97 kip</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18.97 kip ≤ </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40.76 kip → </w:t>
      </w:r>
      <w:r>
        <w:rPr>
          <w:rFonts w:ascii="Times New Roman" w:cs="Times New Roman" w:eastAsia="Times New Roman" w:hAnsi="Times New Roman"/>
          <w:b/>
          <w:bCs/>
          <w:color w:val="000000"/>
          <w:sz w:val="24"/>
          <w:szCs w:val="24"/>
        </w:rPr>
        <w:t xml:space="preserve">Minimum stirrups sufficient</w:t>
      </w:r>
    </w:p>
    <w:p>
      <w:pPr>
        <w:spacing w:after="60" w:before="60" w:line="276"/>
        <w:jc w:val="both"/>
      </w:pPr>
      <w:r>
        <w:rPr>
          <w:rFonts w:ascii="Times New Roman" w:cs="Times New Roman" w:eastAsia="Times New Roman" w:hAnsi="Times New Roman"/>
          <w:color w:val="000000"/>
          <w:sz w:val="24"/>
          <w:szCs w:val="24"/>
        </w:rPr>
        <w:t xml:space="preserve">Use </w:t>
      </w:r>
      <w:r>
        <w:rPr>
          <w:rFonts w:ascii="Times New Roman" w:cs="Times New Roman" w:eastAsia="Times New Roman" w:hAnsi="Times New Roman"/>
          <w:b/>
          <w:bCs/>
          <w:color w:val="000000"/>
          <w:sz w:val="24"/>
          <w:szCs w:val="24"/>
        </w:rPr>
        <w:t xml:space="preserve">#3 closed U-stirrups</w:t>
      </w:r>
      <w:r>
        <w:rPr>
          <w:rFonts w:ascii="Times New Roman" w:cs="Times New Roman" w:eastAsia="Times New Roman" w:hAnsi="Times New Roman"/>
          <w:color w:val="000000"/>
          <w:sz w:val="24"/>
          <w:szCs w:val="24"/>
        </w:rPr>
        <w:t xml:space="preserve"> (2 legs × 0.11 in²/leg =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 = 0.22 in²). Spacing governed by minimum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and ACI 318-19 Section 9.7.6.2.2:</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s</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min(3h/4, 24 in.) = min(21.0, 24) = 21.0 in.</w:t>
      </w:r>
    </w:p>
    <w:p>
      <w:pPr>
        <w:spacing w:after="60" w:before="60" w:line="276"/>
        <w:ind w:left="720"/>
        <w:jc w:val="both"/>
      </w:pPr>
      <w:r>
        <w:rPr>
          <w:rFonts w:ascii="Times New Roman" w:cs="Times New Roman" w:eastAsia="Times New Roman" w:hAnsi="Times New Roman"/>
          <w:color w:val="000000"/>
          <w:sz w:val="24"/>
          <w:szCs w:val="24"/>
        </w:rPr>
        <w:t xml:space="preserve">s = min(0.22/0.00726, 21.0) = min(30.30, 21.0) = </w:t>
      </w:r>
      <w:r>
        <w:rPr>
          <w:rFonts w:ascii="Times New Roman" w:cs="Times New Roman" w:eastAsia="Times New Roman" w:hAnsi="Times New Roman"/>
          <w:b/>
          <w:bCs/>
          <w:color w:val="000000"/>
          <w:sz w:val="24"/>
          <w:szCs w:val="24"/>
        </w:rPr>
        <w:t xml:space="preserve">21 in.</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bCs/>
          <w:color w:val="000000"/>
          <w:sz w:val="24"/>
          <w:szCs w:val="24"/>
        </w:rPr>
        <w:t xml:space="preserve">USE</w:t>
      </w:r>
    </w:p>
    <w:p>
      <w:pPr>
        <w:spacing w:after="100" w:before="280"/>
        <w:jc w:val="left"/>
      </w:pPr>
      <w:r>
        <w:rPr>
          <w:rFonts w:ascii="Arial" w:cs="Arial" w:eastAsia="Arial" w:hAnsi="Arial"/>
          <w:b/>
          <w:bCs/>
          <w:color w:val="000000"/>
          <w:sz w:val="26"/>
          <w:szCs w:val="26"/>
        </w:rPr>
        <w:t xml:space="preserve">3.4 Section 4: x = 384 in. (32.0 ft)</w:t>
      </w:r>
    </w:p>
    <w:p>
      <w:pPr>
        <w:spacing w:after="80" w:before="200"/>
        <w:jc w:val="left"/>
      </w:pPr>
      <w:r>
        <w:rPr>
          <w:rFonts w:ascii="Arial" w:cs="Arial" w:eastAsia="Arial" w:hAnsi="Arial"/>
          <w:b/>
          <w:bCs/>
          <w:color w:val="000000"/>
          <w:sz w:val="24"/>
          <w:szCs w:val="24"/>
        </w:rPr>
        <w:t xml:space="preserve">Prestress at section</w:t>
      </w:r>
    </w:p>
    <w:p>
      <w:pPr>
        <w:spacing w:after="60" w:before="60" w:line="276"/>
        <w:jc w:val="both"/>
      </w:pP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 = 6.000 in.,   e = 14.362 in.</w:t>
      </w:r>
    </w:p>
    <w:p>
      <w:pPr>
        <w:spacing w:after="80" w:before="200"/>
        <w:jc w:val="left"/>
      </w:pPr>
      <w:r>
        <w:rPr>
          <w:rFonts w:ascii="Arial" w:cs="Arial" w:eastAsia="Arial" w:hAnsi="Arial"/>
          <w:b/>
          <w:bCs/>
          <w:color w:val="000000"/>
          <w:sz w:val="24"/>
          <w:szCs w:val="24"/>
        </w:rPr>
        <w:t xml:space="preserve">Cracking Moment</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p>
    <w:p>
      <w:pPr>
        <w:spacing w:after="60" w:before="60" w:line="276"/>
        <w:ind w:left="720"/>
        <w:jc w:val="both"/>
      </w:pPr>
      <w:r>
        <w:rPr>
          <w:rFonts w:ascii="Times New Roman" w:cs="Times New Roman" w:eastAsia="Times New Roman" w:hAnsi="Times New Roman"/>
          <w:color w:val="000000"/>
          <w:sz w:val="24"/>
          <w:szCs w:val="24"/>
        </w:rPr>
        <w:t xml:space="preserve">= 85.0/487.0 + 85.0×14.362×20.362/34,638.8</w:t>
      </w:r>
    </w:p>
    <w:p>
      <w:pPr>
        <w:spacing w:after="60" w:before="60" w:line="276"/>
        <w:ind w:left="720"/>
        <w:jc w:val="both"/>
      </w:pPr>
      <w:r>
        <w:rPr>
          <w:rFonts w:ascii="Times New Roman" w:cs="Times New Roman" w:eastAsia="Times New Roman" w:hAnsi="Times New Roman"/>
          <w:color w:val="000000"/>
          <w:sz w:val="24"/>
          <w:szCs w:val="24"/>
        </w:rPr>
        <w:t xml:space="preserve">= 0.1745 + 0.7177 = 0.8922 ksi</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y</w:t>
      </w:r>
      <w:r>
        <w:rPr>
          <w:rFonts w:ascii="Times New Roman" w:cs="Times New Roman" w:eastAsia="Times New Roman" w:hAnsi="Times New Roman"/>
          <w:b w:val="false"/>
          <w:bCs w:val="false"/>
          <w:color w:val="000000"/>
          <w:sz w:val="24"/>
          <w:szCs w:val="24"/>
          <w:vertAlign w:val="subscript"/>
        </w:rPr>
        <w:t xml:space="preserve">b</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vertAlign w:val="subscript"/>
        </w:rPr>
        <w:t xml:space="preserve">c</w:t>
      </w:r>
    </w:p>
    <w:p>
      <w:pPr>
        <w:spacing w:after="60" w:before="60" w:line="276"/>
        <w:ind w:left="720"/>
        <w:jc w:val="both"/>
      </w:pPr>
      <w:r>
        <w:rPr>
          <w:rFonts w:ascii="Times New Roman" w:cs="Times New Roman" w:eastAsia="Times New Roman" w:hAnsi="Times New Roman"/>
          <w:color w:val="000000"/>
          <w:sz w:val="24"/>
          <w:szCs w:val="24"/>
        </w:rPr>
        <w:t xml:space="preserve">where </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DL</w:t>
      </w:r>
      <w:r>
        <w:rPr>
          <w:rFonts w:ascii="Times New Roman" w:cs="Times New Roman" w:eastAsia="Times New Roman" w:hAnsi="Times New Roman"/>
          <w:color w:val="000000"/>
          <w:sz w:val="24"/>
          <w:szCs w:val="24"/>
        </w:rPr>
        <w:t xml:space="preserve">×x×(L−x)/2 = 0.06311×384×(768−384)/2 = 4,651.1 kip-in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4,651.1×20.362/34,638.8 = 2.7351 ksi</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r</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ce</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0.4648 + 0.8922 − 2.7351 = −1.3781 ksi</w:t>
      </w:r>
      <w:r>
        <w:rPr>
          <w:rFonts w:ascii="Times New Roman" w:cs="Times New Roman" w:eastAsia="Times New Roman" w:hAnsi="Times New Roman"/>
          <w:color w:val="000000"/>
          <w:sz w:val="24"/>
          <w:szCs w:val="24"/>
        </w:rPr>
        <w:t xml:space="preserve"> &lt; 0</w:t>
      </w:r>
    </w:p>
    <w:p>
      <w:pPr>
        <w:spacing w:after="60" w:before="60" w:line="276"/>
        <w:jc w:val="both"/>
      </w:pP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r>
        <w:rPr>
          <w:rFonts w:ascii="Times New Roman" w:cs="Times New Roman" w:eastAsia="Times New Roman" w:hAnsi="Times New Roman"/>
          <w:color w:val="000000"/>
          <w:sz w:val="24"/>
          <w:szCs w:val="24"/>
        </w:rPr>
        <w:t xml:space="preserve"> = 0 (section cracked under dead load alone)</w:t>
      </w:r>
    </w:p>
    <w:p>
      <w:pPr>
        <w:spacing w:after="80" w:before="200"/>
        <w:jc w:val="left"/>
      </w:pPr>
      <w:r>
        <w:rPr>
          <w:rFonts w:ascii="Arial" w:cs="Arial" w:eastAsia="Arial" w:hAnsi="Arial"/>
          <w:b/>
          <w:bCs/>
          <w:color w:val="000000"/>
          <w:sz w:val="24"/>
          <w:szCs w:val="24"/>
        </w:rPr>
        <w:t xml:space="preserve">Flexural-Shear Strength (Vci)</w:t>
      </w:r>
    </w:p>
    <w:p>
      <w:pPr>
        <w:spacing w:after="60" w:before="60" w:line="276"/>
        <w:jc w:val="both"/>
      </w:pPr>
      <w:r>
        <w:rPr>
          <w:rFonts w:ascii="Times New Roman" w:cs="Times New Roman" w:eastAsia="Times New Roman" w:hAnsi="Times New Roman"/>
          <w:color w:val="000000"/>
          <w:sz w:val="24"/>
          <w:szCs w:val="24"/>
        </w:rPr>
        <w:t xml:space="preserve">From Eq.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p>
    <w:p>
      <w:pPr>
        <w:spacing w:after="60" w:before="60" w:line="276"/>
        <w:jc w:val="both"/>
      </w:pPr>
      <w:r>
        <w:rPr>
          <w:rFonts w:ascii="Times New Roman" w:cs="Times New Roman" w:eastAsia="Times New Roman" w:hAnsi="Times New Roman"/>
          <w:b/>
          <w:bCs/>
          <w:color w:val="000000"/>
          <w:sz w:val="24"/>
          <w:szCs w:val="24"/>
        </w:rPr>
        <w:t xml:space="preserve">Factored external-load shear and moment</w:t>
      </w:r>
      <w:r>
        <w:rPr>
          <w:rFonts w:ascii="Times New Roman" w:cs="Times New Roman" w:eastAsia="Times New Roman" w:hAnsi="Times New Roman"/>
          <w:color w:val="000000"/>
          <w:sz w:val="24"/>
          <w:szCs w:val="24"/>
        </w:rPr>
        <w:t xml:space="preserve"> (superimposed loads only, excluding self-weight):</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ext</w:t>
      </w:r>
      <w:r>
        <w:rPr>
          <w:rFonts w:ascii="Times New Roman" w:cs="Times New Roman" w:eastAsia="Times New Roman" w:hAnsi="Times New Roman"/>
          <w:color w:val="000000"/>
          <w:sz w:val="24"/>
          <w:szCs w:val="24"/>
        </w:rPr>
        <w:t xml:space="preserve">×(L/2 − x) = 0.08100×(384 − 384) = 0.000 kip</w:t>
      </w:r>
    </w:p>
    <w:p>
      <w:pPr>
        <w:spacing w:after="60" w:before="60" w:line="276"/>
        <w:jc w:val="both"/>
      </w:pPr>
      <w:r>
        <w:rPr>
          <w:rFonts w:ascii="Times New Roman" w:cs="Times New Roman" w:eastAsia="Times New Roman" w:hAnsi="Times New Roman"/>
          <w:b/>
          <w:bCs/>
          <w:color w:val="000000"/>
          <w:sz w:val="24"/>
          <w:szCs w:val="24"/>
        </w:rPr>
        <w:t xml:space="preserve">Unfactored dead-load shear</w:t>
      </w:r>
      <w:r>
        <w:rPr>
          <w:rFonts w:ascii="Times New Roman" w:cs="Times New Roman" w:eastAsia="Times New Roman" w:hAnsi="Times New Roman"/>
          <w:color w:val="000000"/>
          <w:sz w:val="24"/>
          <w:szCs w:val="24"/>
        </w:rPr>
        <w:t xml:space="preserve"> (self-weight + SDL, </w:t>
      </w:r>
      <w:r>
        <w:rPr>
          <w:rFonts w:ascii="Times New Roman" w:cs="Times New Roman" w:eastAsia="Times New Roman" w:hAnsi="Times New Roman"/>
          <w:i/>
          <w:iCs/>
          <w:color w:val="000000"/>
          <w:sz w:val="24"/>
          <w:szCs w:val="24"/>
        </w:rPr>
        <w:t xml:space="preserve">no load factor applied</w:t>
      </w:r>
      <w:r>
        <w:rPr>
          <w:rFonts w:ascii="Times New Roman" w:cs="Times New Roman" w:eastAsia="Times New Roman" w:hAnsi="Times New Roman"/>
          <w:color w:val="000000"/>
          <w:sz w:val="24"/>
          <w:szCs w:val="24"/>
        </w:rPr>
        <w:t xml:space="preserve">):</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DL</w:t>
      </w:r>
      <w:r>
        <w:rPr>
          <w:rFonts w:ascii="Times New Roman" w:cs="Times New Roman" w:eastAsia="Times New Roman" w:hAnsi="Times New Roman"/>
          <w:color w:val="000000"/>
          <w:sz w:val="24"/>
          <w:szCs w:val="24"/>
        </w:rPr>
        <w:t xml:space="preserve">×(L/2 − x) = 0.06311×0 = 0.000 kip</w:t>
      </w:r>
    </w:p>
    <w:p>
      <w:pPr>
        <w:spacing w:after="60" w:before="60" w:line="276"/>
        <w:jc w:val="both"/>
      </w:pPr>
      <w:r>
        <w:rPr>
          <w:rFonts w:ascii="Times New Roman" w:cs="Times New Roman" w:eastAsia="Times New Roman" w:hAnsi="Times New Roman"/>
          <w:b/>
          <w:bCs/>
          <w:color w:val="000000"/>
          <w:sz w:val="24"/>
          <w:szCs w:val="24"/>
        </w:rPr>
        <w:t xml:space="preserve">Substitution into Eq.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0.6×λ×√f′</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d</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i</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M</w:t>
      </w:r>
      <w:r>
        <w:rPr>
          <w:rFonts w:ascii="Times New Roman" w:cs="Times New Roman" w:eastAsia="Times New Roman" w:hAnsi="Times New Roman"/>
          <w:b w:val="false"/>
          <w:bCs w:val="false"/>
          <w:color w:val="000000"/>
          <w:sz w:val="24"/>
          <w:szCs w:val="24"/>
          <w:vertAlign w:val="subscript"/>
        </w:rPr>
        <w:t xml:space="preserve">cr</w:t>
      </w:r>
    </w:p>
    <w:p>
      <w:pPr>
        <w:spacing w:after="60" w:before="60" w:line="276"/>
        <w:ind w:left="720"/>
        <w:jc w:val="both"/>
      </w:pPr>
      <w:r>
        <w:rPr>
          <w:rFonts w:ascii="Times New Roman" w:cs="Times New Roman" w:eastAsia="Times New Roman" w:hAnsi="Times New Roman"/>
          <w:color w:val="000000"/>
          <w:sz w:val="24"/>
          <w:szCs w:val="24"/>
        </w:rPr>
        <w:t xml:space="preserve">= 0.6×1.0×0.07746×7.50×22.40 + 0.000 + 0</w:t>
      </w:r>
    </w:p>
    <w:p>
      <w:pPr>
        <w:spacing w:after="60" w:before="60" w:line="276"/>
        <w:ind w:left="720"/>
        <w:jc w:val="both"/>
      </w:pPr>
      <w:r>
        <w:rPr>
          <w:rFonts w:ascii="Times New Roman" w:cs="Times New Roman" w:eastAsia="Times New Roman" w:hAnsi="Times New Roman"/>
          <w:color w:val="000000"/>
          <w:sz w:val="24"/>
          <w:szCs w:val="24"/>
        </w:rPr>
        <w:t xml:space="preserve">= 7.808 + 0.000 + 0 = </w:t>
      </w:r>
      <w:r>
        <w:rPr>
          <w:rFonts w:ascii="Times New Roman" w:cs="Times New Roman" w:eastAsia="Times New Roman" w:hAnsi="Times New Roman"/>
          <w:b/>
          <w:bCs/>
          <w:color w:val="000000"/>
          <w:sz w:val="24"/>
          <w:szCs w:val="24"/>
        </w:rPr>
        <w:t xml:space="preserve">7.81 kip</w:t>
      </w:r>
    </w:p>
    <w:p>
      <w:pPr>
        <w:spacing w:after="60" w:before="60" w:line="276"/>
        <w:jc w:val="both"/>
      </w:pPr>
      <w:r>
        <w:rPr>
          <w:rFonts w:ascii="Times New Roman" w:cs="Times New Roman" w:eastAsia="Times New Roman" w:hAnsi="Times New Roman"/>
          <w:b/>
          <w:bCs/>
          <w:color w:val="000000"/>
          <w:sz w:val="24"/>
          <w:szCs w:val="24"/>
        </w:rPr>
        <w:t xml:space="preserve">Lower bound check:</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ci,min</w:t>
      </w:r>
      <w:r>
        <w:rPr>
          <w:rFonts w:ascii="Times New Roman" w:cs="Times New Roman" w:eastAsia="Times New Roman" w:hAnsi="Times New Roman"/>
          <w:color w:val="000000"/>
          <w:sz w:val="24"/>
          <w:szCs w:val="24"/>
        </w:rPr>
        <w:t xml:space="preserve"> = 5×λ×√f′</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5×1.0×0.07746×7.50×22.40 = 65.07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 max(7.81, 65.07) = </w:t>
      </w:r>
      <w:r>
        <w:rPr>
          <w:rFonts w:ascii="Times New Roman" w:cs="Times New Roman" w:eastAsia="Times New Roman" w:hAnsi="Times New Roman"/>
          <w:b/>
          <w:bCs/>
          <w:color w:val="000000"/>
          <w:sz w:val="24"/>
          <w:szCs w:val="24"/>
        </w:rPr>
        <w:t xml:space="preserve">65.07 kip</w:t>
      </w:r>
    </w:p>
    <w:p>
      <w:pPr>
        <w:spacing w:after="80" w:before="200"/>
        <w:jc w:val="left"/>
      </w:pPr>
      <w:r>
        <w:rPr>
          <w:rFonts w:ascii="Arial" w:cs="Arial" w:eastAsia="Arial" w:hAnsi="Arial"/>
          <w:b/>
          <w:bCs/>
          <w:color w:val="000000"/>
          <w:sz w:val="24"/>
          <w:szCs w:val="24"/>
        </w:rPr>
        <w:t xml:space="preserve">Vcw calculation</w:t>
      </w:r>
    </w:p>
    <w:p>
      <w:pPr>
        <w:spacing w:after="60" w:before="60" w:line="276"/>
        <w:jc w:val="both"/>
      </w:pP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pc</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P</w:t>
      </w:r>
      <w:r>
        <w:rPr>
          <w:rFonts w:ascii="Times New Roman" w:cs="Times New Roman" w:eastAsia="Times New Roman" w:hAnsi="Times New Roman"/>
          <w:b w:val="false"/>
          <w:bCs w:val="false"/>
          <w:color w:val="000000"/>
          <w:sz w:val="24"/>
          <w:szCs w:val="24"/>
          <w:vertAlign w:val="subscript"/>
        </w:rPr>
        <w:t xml:space="preserve">e</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85.0/487.0 = 0.1745 ksi</w:t>
      </w:r>
    </w:p>
    <w:p>
      <w:pPr>
        <w:spacing w:after="60" w:before="60" w:line="276"/>
        <w:ind w:left="720"/>
        <w:jc w:val="both"/>
      </w:pPr>
      <w:r>
        <w:rPr>
          <w:rFonts w:ascii="Times New Roman" w:cs="Times New Roman" w:eastAsia="Times New Roman" w:hAnsi="Times New Roman"/>
          <w:color w:val="000000"/>
          <w:sz w:val="24"/>
          <w:szCs w:val="24"/>
        </w:rPr>
        <w:t xml:space="preserve">(3.5×0.07746 + 0.3×0.1745)×7.50×22.40 = 54.343 kip</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0.000 kip</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54.343 + 0.000 = 54.343 kip</w:t>
      </w:r>
    </w:p>
    <w:p>
      <w:pPr>
        <w:spacing w:after="80" w:before="200"/>
        <w:jc w:val="left"/>
      </w:pPr>
      <w:r>
        <w:rPr>
          <w:rFonts w:ascii="Arial" w:cs="Arial" w:eastAsia="Arial" w:hAnsi="Arial"/>
          <w:b/>
          <w:bCs/>
          <w:color w:val="000000"/>
          <w:sz w:val="24"/>
          <w:szCs w:val="24"/>
        </w:rPr>
        <w:t xml:space="preserve">Concrete Shear Capacity and Stirrup Check</w:t>
      </w:r>
    </w:p>
    <w:p>
      <w:pPr>
        <w:spacing w:after="60" w:before="60" w:line="276"/>
        <w:jc w:val="both"/>
      </w:pPr>
      <w:r>
        <w:rPr>
          <w:rFonts w:ascii="Times New Roman" w:cs="Times New Roman" w:eastAsia="Times New Roman" w:hAnsi="Times New Roman"/>
          <w:color w:val="000000"/>
          <w:sz w:val="24"/>
          <w:szCs w:val="24"/>
        </w:rPr>
        <w:t xml:space="preserve">Per Eq. (4), the concrete shear capacity is taken as the </w:t>
      </w:r>
      <w:r>
        <w:rPr>
          <w:rFonts w:ascii="Times New Roman" w:cs="Times New Roman" w:eastAsia="Times New Roman" w:hAnsi="Times New Roman"/>
          <w:i/>
          <w:iCs/>
          <w:color w:val="000000"/>
          <w:sz w:val="24"/>
          <w:szCs w:val="24"/>
        </w:rPr>
        <w:t xml:space="preserve">lesser</w:t>
      </w:r>
      <w:r>
        <w:rPr>
          <w:rFonts w:ascii="Times New Roman" w:cs="Times New Roman" w:eastAsia="Times New Roman" w:hAnsi="Times New Roman"/>
          <w:color w:val="000000"/>
          <w:sz w:val="24"/>
          <w:szCs w:val="24"/>
        </w:rPr>
        <w:t xml:space="preserve"> of the two failure modes, because the section will crack by whichever mechanism requires the smaller shear force:</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min(</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ci</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 min(65.07, 54.343) = </w:t>
      </w:r>
      <w:r>
        <w:rPr>
          <w:rFonts w:ascii="Times New Roman" w:cs="Times New Roman" w:eastAsia="Times New Roman" w:hAnsi="Times New Roman"/>
          <w:b/>
          <w:bCs/>
          <w:color w:val="000000"/>
          <w:sz w:val="24"/>
          <w:szCs w:val="24"/>
        </w:rPr>
        <w:t xml:space="preserve">54.34 kip</w:t>
      </w:r>
    </w:p>
    <w:p>
      <w:pPr>
        <w:spacing w:after="60" w:before="60" w:line="276"/>
        <w:ind w:left="72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Vcw governs (web-shear cracking controls)</w:t>
      </w:r>
    </w:p>
    <w:p>
      <w:pPr>
        <w:spacing w:after="60" w:before="60" w:line="276"/>
        <w:jc w:val="both"/>
      </w:pPr>
      <w:r>
        <w:rPr>
          <w:rFonts w:ascii="Times New Roman" w:cs="Times New Roman" w:eastAsia="Times New Roman" w:hAnsi="Times New Roman"/>
          <w:color w:val="000000"/>
          <w:sz w:val="24"/>
          <w:szCs w:val="24"/>
        </w:rPr>
        <w:t xml:space="preserve">Design shear capacity:</w:t>
      </w:r>
    </w:p>
    <w:p>
      <w:pPr>
        <w:spacing w:after="60" w:before="60" w:line="276"/>
        <w:ind w:left="720"/>
        <w:jc w:val="both"/>
      </w:pP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0.75×54.34 = 40.76 kip</w:t>
      </w:r>
    </w:p>
    <w:p>
      <w:pPr>
        <w:spacing w:after="60" w:before="60" w:line="276"/>
        <w:jc w:val="both"/>
      </w:pPr>
      <w:r>
        <w:rPr>
          <w:rFonts w:ascii="Times New Roman" w:cs="Times New Roman" w:eastAsia="Times New Roman" w:hAnsi="Times New Roman"/>
          <w:color w:val="000000"/>
          <w:sz w:val="24"/>
          <w:szCs w:val="24"/>
        </w:rPr>
        <w:t xml:space="preserve">Factored shear demand at this section:</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val="false"/>
          <w:bCs w:val="false"/>
          <w:color w:val="000000"/>
          <w:sz w:val="24"/>
          <w:szCs w:val="24"/>
        </w:rPr>
        <w:t xml:space="preserve">w</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×(L/2 − x) = 0.13173×0 = 0.00 kip</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u</w:t>
      </w:r>
      <w:r>
        <w:rPr>
          <w:rFonts w:ascii="Times New Roman" w:cs="Times New Roman" w:eastAsia="Times New Roman" w:hAnsi="Times New Roman"/>
          <w:color w:val="000000"/>
          <w:sz w:val="24"/>
          <w:szCs w:val="24"/>
        </w:rPr>
        <w:t xml:space="preserve"> = 0.00 kip ≤ </w:t>
      </w:r>
      <w:r>
        <w:rPr>
          <w:rFonts w:ascii="Times New Roman" w:cs="Times New Roman" w:eastAsia="Times New Roman" w:hAnsi="Times New Roman"/>
          <w:color w:val="000000"/>
          <w:sz w:val="24"/>
          <w:szCs w:val="24"/>
        </w:rPr>
        <w:t xml:space="preserve">φ</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t>
      </w:r>
      <w:r>
        <w:rPr>
          <w:rFonts w:ascii="Times New Roman" w:cs="Times New Roman" w:eastAsia="Times New Roman" w:hAnsi="Times New Roman"/>
          <w:color w:val="000000"/>
          <w:sz w:val="24"/>
          <w:szCs w:val="24"/>
        </w:rPr>
        <w:t xml:space="preserve"> = 40.76 kip → </w:t>
      </w:r>
      <w:r>
        <w:rPr>
          <w:rFonts w:ascii="Times New Roman" w:cs="Times New Roman" w:eastAsia="Times New Roman" w:hAnsi="Times New Roman"/>
          <w:b/>
          <w:bCs/>
          <w:color w:val="000000"/>
          <w:sz w:val="24"/>
          <w:szCs w:val="24"/>
        </w:rPr>
        <w:t xml:space="preserve">Minimum stirrups sufficient</w:t>
      </w:r>
    </w:p>
    <w:p>
      <w:pPr>
        <w:spacing w:after="60" w:before="60" w:line="276"/>
        <w:jc w:val="both"/>
      </w:pPr>
      <w:r>
        <w:rPr>
          <w:rFonts w:ascii="Times New Roman" w:cs="Times New Roman" w:eastAsia="Times New Roman" w:hAnsi="Times New Roman"/>
          <w:color w:val="000000"/>
          <w:sz w:val="24"/>
          <w:szCs w:val="24"/>
        </w:rPr>
        <w:t xml:space="preserve">Use </w:t>
      </w:r>
      <w:r>
        <w:rPr>
          <w:rFonts w:ascii="Times New Roman" w:cs="Times New Roman" w:eastAsia="Times New Roman" w:hAnsi="Times New Roman"/>
          <w:b/>
          <w:bCs/>
          <w:color w:val="000000"/>
          <w:sz w:val="24"/>
          <w:szCs w:val="24"/>
        </w:rPr>
        <w:t xml:space="preserve">#3 closed U-stirrups</w:t>
      </w:r>
      <w:r>
        <w:rPr>
          <w:rFonts w:ascii="Times New Roman" w:cs="Times New Roman" w:eastAsia="Times New Roman" w:hAnsi="Times New Roman"/>
          <w:color w:val="000000"/>
          <w:sz w:val="24"/>
          <w:szCs w:val="24"/>
        </w:rPr>
        <w:t xml:space="preserve"> (2 legs × 0.11 in²/leg =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 = 0.22 in²). Spacing governed by minimum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and ACI 318-19 Section 9.7.6.2.2:</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s</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min(3h/4, 24 in.) = min(21.0, 24) = 21.0 in.</w:t>
      </w:r>
    </w:p>
    <w:p>
      <w:pPr>
        <w:spacing w:after="60" w:before="60" w:line="276"/>
        <w:ind w:left="720"/>
        <w:jc w:val="both"/>
      </w:pPr>
      <w:r>
        <w:rPr>
          <w:rFonts w:ascii="Times New Roman" w:cs="Times New Roman" w:eastAsia="Times New Roman" w:hAnsi="Times New Roman"/>
          <w:color w:val="000000"/>
          <w:sz w:val="24"/>
          <w:szCs w:val="24"/>
        </w:rPr>
        <w:t xml:space="preserve">s = min(0.22/0.00726, 21.0) = min(30.30, 21.0) = </w:t>
      </w:r>
      <w:r>
        <w:rPr>
          <w:rFonts w:ascii="Times New Roman" w:cs="Times New Roman" w:eastAsia="Times New Roman" w:hAnsi="Times New Roman"/>
          <w:b/>
          <w:bCs/>
          <w:color w:val="000000"/>
          <w:sz w:val="24"/>
          <w:szCs w:val="24"/>
        </w:rPr>
        <w:t xml:space="preserve">21 in.</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bCs/>
          <w:color w:val="000000"/>
          <w:sz w:val="24"/>
          <w:szCs w:val="24"/>
        </w:rPr>
        <w:t xml:space="preserve">USE</w:t>
      </w:r>
    </w:p>
    <w:p>
      <w:pPr>
        <w:spacing w:after="120" w:before="360"/>
        <w:jc w:val="left"/>
      </w:pPr>
      <w:r>
        <w:rPr>
          <w:rFonts w:ascii="Arial" w:cs="Arial" w:eastAsia="Arial" w:hAnsi="Arial"/>
          <w:b/>
          <w:bCs/>
          <w:color w:val="000000"/>
          <w:sz w:val="28"/>
          <w:szCs w:val="28"/>
        </w:rPr>
        <w:t xml:space="preserve">4. Minimum Shear Reinforcement (ACI 318-19 Table 9.6.3.3)</w:t>
      </w:r>
    </w:p>
    <w:p>
      <w:pPr>
        <w:spacing w:after="60" w:before="60" w:line="276"/>
        <w:jc w:val="both"/>
      </w:pPr>
      <w:r>
        <w:rPr>
          <w:rFonts w:ascii="Times New Roman" w:cs="Times New Roman" w:eastAsia="Times New Roman" w:hAnsi="Times New Roman"/>
          <w:b/>
          <w:bCs/>
          <w:color w:val="000000"/>
          <w:sz w:val="24"/>
          <w:szCs w:val="24"/>
        </w:rPr>
        <w:t xml:space="preserve">Criterion 1:</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 0.75×√</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y</w:t>
      </w:r>
    </w:p>
    <w:p>
      <w:pPr>
        <w:spacing w:after="60" w:before="60" w:line="276"/>
        <w:ind w:left="720"/>
        <w:jc w:val="both"/>
      </w:pPr>
      <w:r>
        <w:rPr>
          <w:rFonts w:ascii="Times New Roman" w:cs="Times New Roman" w:eastAsia="Times New Roman" w:hAnsi="Times New Roman"/>
          <w:color w:val="000000"/>
          <w:sz w:val="24"/>
          <w:szCs w:val="24"/>
        </w:rPr>
        <w:t xml:space="preserve">= 0.75×0.07746×7.50/60 = 0.00726 in²/in</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 GOVERNS</w:t>
      </w:r>
    </w:p>
    <w:p>
      <w:pPr>
        <w:spacing w:after="60" w:before="60" w:line="276"/>
        <w:jc w:val="both"/>
      </w:pPr>
      <w:r>
        <w:rPr>
          <w:rFonts w:ascii="Times New Roman" w:cs="Times New Roman" w:eastAsia="Times New Roman" w:hAnsi="Times New Roman"/>
          <w:b/>
          <w:bCs/>
          <w:color w:val="000000"/>
          <w:sz w:val="24"/>
          <w:szCs w:val="24"/>
        </w:rPr>
        <w:t xml:space="preserve">Criterion 2:</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 (50/1000)×</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y</w:t>
      </w:r>
    </w:p>
    <w:p>
      <w:pPr>
        <w:spacing w:after="60" w:before="60" w:line="276"/>
        <w:ind w:left="720"/>
        <w:jc w:val="both"/>
      </w:pPr>
      <w:r>
        <w:rPr>
          <w:rFonts w:ascii="Times New Roman" w:cs="Times New Roman" w:eastAsia="Times New Roman" w:hAnsi="Times New Roman"/>
          <w:color w:val="000000"/>
          <w:sz w:val="24"/>
          <w:szCs w:val="24"/>
        </w:rPr>
        <w:t xml:space="preserve">= 0.050×7.50/60 = 0.00625 in²/in</w:t>
      </w:r>
    </w:p>
    <w:p>
      <w:pPr>
        <w:spacing w:after="60" w:before="60" w:line="276"/>
        <w:jc w:val="both"/>
      </w:pPr>
      <w:r>
        <w:rPr>
          <w:rFonts w:ascii="Times New Roman" w:cs="Times New Roman" w:eastAsia="Times New Roman" w:hAnsi="Times New Roman"/>
          <w:b/>
          <w:bCs/>
          <w:color w:val="000000"/>
          <w:sz w:val="24"/>
          <w:szCs w:val="24"/>
        </w:rPr>
        <w:t xml:space="preserve">Criterion 3:</w:t>
      </w:r>
    </w:p>
    <w:p>
      <w:pPr>
        <w:spacing w:after="60" w:before="60" w:line="276"/>
        <w:ind w:left="720"/>
        <w:jc w:val="both"/>
      </w:pP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ps</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pu</w:t>
      </w:r>
      <w:r>
        <w:rPr>
          <w:rFonts w:ascii="Times New Roman" w:cs="Times New Roman" w:eastAsia="Times New Roman" w:hAnsi="Times New Roman"/>
          <w:color w:val="000000"/>
          <w:sz w:val="24"/>
          <w:szCs w:val="24"/>
        </w:rPr>
        <w:t xml:space="preserve">)/(80×</w:t>
      </w:r>
      <w:r>
        <w:rPr>
          <w:rFonts w:ascii="Times New Roman" w:cs="Times New Roman" w:eastAsia="Times New Roman" w:hAnsi="Times New Roman"/>
          <w:b w:val="false"/>
          <w:bCs w:val="false"/>
          <w:color w:val="000000"/>
          <w:sz w:val="24"/>
          <w:szCs w:val="24"/>
        </w:rPr>
        <w:t xml:space="preserve">f</w:t>
      </w:r>
      <w:r>
        <w:rPr>
          <w:rFonts w:ascii="Times New Roman" w:cs="Times New Roman" w:eastAsia="Times New Roman" w:hAnsi="Times New Roman"/>
          <w:b w:val="false"/>
          <w:bCs w:val="false"/>
          <w:color w:val="000000"/>
          <w:sz w:val="24"/>
          <w:szCs w:val="24"/>
          <w:vertAlign w:val="subscript"/>
        </w:rPr>
        <w:t xml:space="preserve">y</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p>
    <w:p>
      <w:pPr>
        <w:spacing w:after="60" w:before="60" w:line="276"/>
        <w:ind w:left="720"/>
        <w:jc w:val="both"/>
      </w:pPr>
      <w:r>
        <w:rPr>
          <w:rFonts w:ascii="Times New Roman" w:cs="Times New Roman" w:eastAsia="Times New Roman" w:hAnsi="Times New Roman"/>
          <w:color w:val="000000"/>
          <w:sz w:val="24"/>
          <w:szCs w:val="24"/>
        </w:rPr>
        <w:t xml:space="preserve">= (0.612×270)/(80×60×22.4)×√(22.4/7.5) = 0.00266 in²/in</w:t>
      </w:r>
    </w:p>
    <w:p>
      <w:pPr>
        <w:spacing w:after="0" w:before="0"/>
      </w:pPr>
    </w:p>
    <w:p>
      <w:pPr>
        <w:spacing w:after="60" w:before="60" w:line="276"/>
        <w:jc w:val="both"/>
      </w:pPr>
      <w:r>
        <w:rPr>
          <w:rFonts w:ascii="Times New Roman" w:cs="Times New Roman" w:eastAsia="Times New Roman" w:hAnsi="Times New Roman"/>
          <w:color w:val="000000"/>
          <w:sz w:val="24"/>
          <w:szCs w:val="24"/>
        </w:rPr>
        <w:t xml:space="preserve">Selected bar: #3 closed U-stirrups,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 = 2×0.11 = 0.22 in²</w:t>
      </w:r>
    </w:p>
    <w:p>
      <w:pPr>
        <w:spacing w:after="0" w:before="0"/>
      </w:pPr>
    </w:p>
    <w:p>
      <w:pPr>
        <w:spacing w:after="60" w:before="60" w:line="276"/>
        <w:jc w:val="both"/>
      </w:pPr>
      <w:r>
        <w:rPr>
          <w:rFonts w:ascii="Times New Roman" w:cs="Times New Roman" w:eastAsia="Times New Roman" w:hAnsi="Times New Roman"/>
          <w:b/>
          <w:bCs/>
          <w:color w:val="000000"/>
          <w:sz w:val="24"/>
          <w:szCs w:val="24"/>
        </w:rPr>
        <w:t xml:space="preserve">Spacing limits:</w:t>
      </w:r>
    </w:p>
    <w:p>
      <w:pPr>
        <w:spacing w:after="60" w:before="60" w:line="276"/>
        <w:ind w:left="720"/>
        <w:jc w:val="both"/>
      </w:pPr>
      <w:r>
        <w:rPr>
          <w:rFonts w:ascii="Times New Roman" w:cs="Times New Roman" w:eastAsia="Times New Roman" w:hAnsi="Times New Roman"/>
          <w:color w:val="000000"/>
          <w:sz w:val="24"/>
          <w:szCs w:val="24"/>
        </w:rPr>
        <w:t xml:space="preserve">Basic: </w:t>
      </w:r>
      <w:r>
        <w:rPr>
          <w:rFonts w:ascii="Times New Roman" w:cs="Times New Roman" w:eastAsia="Times New Roman" w:hAnsi="Times New Roman"/>
          <w:b w:val="false"/>
          <w:bCs w:val="false"/>
          <w:color w:val="000000"/>
          <w:sz w:val="24"/>
          <w:szCs w:val="24"/>
        </w:rPr>
        <w:t xml:space="preserve">s</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min(3h/4, 24) = min(21.0, 24) = 21.0 in.</w:t>
      </w:r>
    </w:p>
    <w:p>
      <w:pPr>
        <w:spacing w:after="60" w:before="60" w:line="276"/>
        <w:ind w:left="720"/>
        <w:jc w:val="both"/>
      </w:pPr>
      <w:r>
        <w:rPr>
          <w:rFonts w:ascii="Times New Roman" w:cs="Times New Roman" w:eastAsia="Times New Roman" w:hAnsi="Times New Roman"/>
          <w:color w:val="000000"/>
          <w:sz w:val="24"/>
          <w:szCs w:val="24"/>
        </w:rPr>
        <w:t xml:space="preserve">Tight (when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w:t>
      </w:r>
      <w:r>
        <w:rPr>
          <w:rFonts w:ascii="Times New Roman" w:cs="Times New Roman" w:eastAsia="Times New Roman" w:hAnsi="Times New Roman"/>
          <w:color w:val="000000"/>
          <w:sz w:val="24"/>
          <w:szCs w:val="24"/>
        </w:rPr>
        <w:t xml:space="preserve"> &gt; 4×√</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color w:val="000000"/>
          <w:sz w:val="24"/>
          <w:szCs w:val="24"/>
        </w:rPr>
        <w:t xml:space="preserve">s</w:t>
      </w:r>
      <w:r>
        <w:rPr>
          <w:rFonts w:ascii="Times New Roman" w:cs="Times New Roman" w:eastAsia="Times New Roman" w:hAnsi="Times New Roman"/>
          <w:b w:val="false"/>
          <w:bCs w:val="false"/>
          <w:color w:val="000000"/>
          <w:sz w:val="24"/>
          <w:szCs w:val="24"/>
          <w:vertAlign w:val="subscript"/>
        </w:rPr>
        <w:t xml:space="preserve">max</w:t>
      </w:r>
      <w:r>
        <w:rPr>
          <w:rFonts w:ascii="Times New Roman" w:cs="Times New Roman" w:eastAsia="Times New Roman" w:hAnsi="Times New Roman"/>
          <w:color w:val="000000"/>
          <w:sz w:val="24"/>
          <w:szCs w:val="24"/>
        </w:rPr>
        <w:t xml:space="preserve"> = min(3h/8, 12) = 10.5 in. — not triggered</w:t>
      </w:r>
    </w:p>
    <w:p>
      <w:pPr>
        <w:spacing w:after="120" w:before="360"/>
        <w:jc w:val="left"/>
      </w:pPr>
      <w:r>
        <w:rPr>
          <w:rFonts w:ascii="Arial" w:cs="Arial" w:eastAsia="Arial" w:hAnsi="Arial"/>
          <w:b/>
          <w:bCs/>
          <w:color w:val="000000"/>
          <w:sz w:val="28"/>
          <w:szCs w:val="28"/>
        </w:rPr>
        <w:t xml:space="preserve">5. Summary and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300"/>
        <w:gridCol w:w="1300"/>
        <w:gridCol w:w="1200"/>
        <w:gridCol w:w="1200"/>
        <w:gridCol w:w="860"/>
      </w:tblGrid>
      <w:tr>
        <w:trPr>
          <w:tblHeader/>
        </w:trPr>
        <w:tc>
          <w:tcPr>
            <w:tcW w:type="dxa" w:w="11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Section</w:t>
            </w:r>
          </w:p>
        </w:tc>
        <w:tc>
          <w:tcPr>
            <w:tcW w:type="dxa" w:w="11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x (ft)</w:t>
            </w:r>
          </w:p>
        </w:tc>
        <w:tc>
          <w:tcPr>
            <w:tcW w:type="dxa" w:w="13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V</w:t>
            </w:r>
            <w:r>
              <w:rPr>
                <w:rFonts w:ascii="Times New Roman" w:cs="Times New Roman" w:eastAsia="Times New Roman" w:hAnsi="Times New Roman"/>
                <w:b/>
                <w:bCs/>
                <w:color w:val="000000"/>
                <w:sz w:val="22"/>
                <w:szCs w:val="22"/>
                <w:vertAlign w:val="subscript"/>
              </w:rPr>
              <w:t xml:space="preserve">u</w:t>
            </w:r>
            <w:r>
              <w:rPr>
                <w:rFonts w:ascii="Times New Roman" w:cs="Times New Roman" w:eastAsia="Times New Roman" w:hAnsi="Times New Roman"/>
                <w:b/>
                <w:bCs/>
                <w:color w:val="000000"/>
                <w:sz w:val="22"/>
                <w:szCs w:val="22"/>
              </w:rPr>
              <w:t xml:space="preserve"> (kip)</w:t>
            </w:r>
          </w:p>
        </w:tc>
        <w:tc>
          <w:tcPr>
            <w:tcW w:type="dxa" w:w="13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V</w:t>
            </w:r>
            <w:r>
              <w:rPr>
                <w:rFonts w:ascii="Times New Roman" w:cs="Times New Roman" w:eastAsia="Times New Roman" w:hAnsi="Times New Roman"/>
                <w:b/>
                <w:bCs/>
                <w:color w:val="000000"/>
                <w:sz w:val="22"/>
                <w:szCs w:val="22"/>
                <w:vertAlign w:val="subscript"/>
              </w:rPr>
              <w:t xml:space="preserve">ci</w:t>
            </w:r>
            <w:r>
              <w:rPr>
                <w:rFonts w:ascii="Times New Roman" w:cs="Times New Roman" w:eastAsia="Times New Roman" w:hAnsi="Times New Roman"/>
                <w:b/>
                <w:bCs/>
                <w:color w:val="000000"/>
                <w:sz w:val="22"/>
                <w:szCs w:val="22"/>
              </w:rPr>
              <w:t xml:space="preserve"> (kip)</w:t>
            </w:r>
          </w:p>
        </w:tc>
        <w:tc>
          <w:tcPr>
            <w:tcW w:type="dxa" w:w="13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V</w:t>
            </w:r>
            <w:r>
              <w:rPr>
                <w:rFonts w:ascii="Times New Roman" w:cs="Times New Roman" w:eastAsia="Times New Roman" w:hAnsi="Times New Roman"/>
                <w:b/>
                <w:bCs/>
                <w:color w:val="000000"/>
                <w:sz w:val="22"/>
                <w:szCs w:val="22"/>
                <w:vertAlign w:val="subscript"/>
              </w:rPr>
              <w:t xml:space="preserve">cw</w:t>
            </w:r>
            <w:r>
              <w:rPr>
                <w:rFonts w:ascii="Times New Roman" w:cs="Times New Roman" w:eastAsia="Times New Roman" w:hAnsi="Times New Roman"/>
                <w:b/>
                <w:bCs/>
                <w:color w:val="000000"/>
                <w:sz w:val="22"/>
                <w:szCs w:val="22"/>
              </w:rPr>
              <w:t xml:space="preserve"> (kip)</w:t>
            </w:r>
          </w:p>
        </w:tc>
        <w:tc>
          <w:tcPr>
            <w:tcW w:type="dxa" w:w="12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V</w:t>
            </w:r>
            <w:r>
              <w:rPr>
                <w:rFonts w:ascii="Times New Roman" w:cs="Times New Roman" w:eastAsia="Times New Roman" w:hAnsi="Times New Roman"/>
                <w:b/>
                <w:bCs/>
                <w:color w:val="000000"/>
                <w:sz w:val="22"/>
                <w:szCs w:val="22"/>
                <w:vertAlign w:val="subscript"/>
              </w:rPr>
              <w:t xml:space="preserve">c</w:t>
            </w:r>
            <w:r>
              <w:rPr>
                <w:rFonts w:ascii="Times New Roman" w:cs="Times New Roman" w:eastAsia="Times New Roman" w:hAnsi="Times New Roman"/>
                <w:b/>
                <w:bCs/>
                <w:color w:val="000000"/>
                <w:sz w:val="22"/>
                <w:szCs w:val="22"/>
              </w:rPr>
              <w:t xml:space="preserve"> (kip)</w:t>
            </w:r>
          </w:p>
        </w:tc>
        <w:tc>
          <w:tcPr>
            <w:tcW w:type="dxa" w:w="12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φ</w:t>
            </w:r>
            <w:r>
              <w:rPr>
                <w:rFonts w:ascii="Times New Roman" w:cs="Times New Roman" w:eastAsia="Times New Roman" w:hAnsi="Times New Roman"/>
                <w:b/>
                <w:bCs/>
                <w:color w:val="000000"/>
                <w:sz w:val="22"/>
                <w:szCs w:val="22"/>
              </w:rPr>
              <w:t xml:space="preserve">V</w:t>
            </w:r>
            <w:r>
              <w:rPr>
                <w:rFonts w:ascii="Times New Roman" w:cs="Times New Roman" w:eastAsia="Times New Roman" w:hAnsi="Times New Roman"/>
                <w:b/>
                <w:bCs/>
                <w:color w:val="000000"/>
                <w:sz w:val="22"/>
                <w:szCs w:val="22"/>
                <w:vertAlign w:val="subscript"/>
              </w:rPr>
              <w:t xml:space="preserve">c</w:t>
            </w:r>
            <w:r>
              <w:rPr>
                <w:rFonts w:ascii="Times New Roman" w:cs="Times New Roman" w:eastAsia="Times New Roman" w:hAnsi="Times New Roman"/>
                <w:b/>
                <w:bCs/>
                <w:color w:val="000000"/>
                <w:sz w:val="22"/>
                <w:szCs w:val="22"/>
              </w:rPr>
              <w:t xml:space="preserve"> (kip)</w:t>
            </w:r>
          </w:p>
        </w:tc>
        <w:tc>
          <w:tcPr>
            <w:tcW w:type="dxa" w:w="86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s (in.)</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1</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1.5</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48.21</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102.36</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56.88</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56.88</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42.66</w:t>
            </w:r>
          </w:p>
        </w:tc>
        <w:tc>
          <w:tcPr>
            <w:tcW w:type="dxa" w:w="8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21</w:t>
            </w:r>
          </w:p>
        </w:tc>
      </w:tr>
      <w:tr>
        <w:tc>
          <w:tcPr>
            <w:tcW w:type="dxa" w:w="11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2</w:t>
            </w:r>
          </w:p>
        </w:tc>
        <w:tc>
          <w:tcPr>
            <w:tcW w:type="dxa" w:w="11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10.0</w:t>
            </w:r>
          </w:p>
        </w:tc>
        <w:tc>
          <w:tcPr>
            <w:tcW w:type="dxa" w:w="13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34.78</w:t>
            </w:r>
          </w:p>
        </w:tc>
        <w:tc>
          <w:tcPr>
            <w:tcW w:type="dxa" w:w="13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65.07</w:t>
            </w:r>
          </w:p>
        </w:tc>
        <w:tc>
          <w:tcPr>
            <w:tcW w:type="dxa" w:w="13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56.88</w:t>
            </w:r>
          </w:p>
        </w:tc>
        <w:tc>
          <w:tcPr>
            <w:tcW w:type="dxa" w:w="12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56.88</w:t>
            </w:r>
          </w:p>
        </w:tc>
        <w:tc>
          <w:tcPr>
            <w:tcW w:type="dxa" w:w="12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42.66</w:t>
            </w:r>
          </w:p>
        </w:tc>
        <w:tc>
          <w:tcPr>
            <w:tcW w:type="dxa" w:w="8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21</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3</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20.0</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18.97</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65.07</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54.34</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54.34</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40.76</w:t>
            </w:r>
          </w:p>
        </w:tc>
        <w:tc>
          <w:tcPr>
            <w:tcW w:type="dxa" w:w="8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21</w:t>
            </w:r>
          </w:p>
        </w:tc>
      </w:tr>
      <w:tr>
        <w:tc>
          <w:tcPr>
            <w:tcW w:type="dxa" w:w="11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4</w:t>
            </w:r>
          </w:p>
        </w:tc>
        <w:tc>
          <w:tcPr>
            <w:tcW w:type="dxa" w:w="11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32.0</w:t>
            </w:r>
          </w:p>
        </w:tc>
        <w:tc>
          <w:tcPr>
            <w:tcW w:type="dxa" w:w="13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0.00</w:t>
            </w:r>
          </w:p>
        </w:tc>
        <w:tc>
          <w:tcPr>
            <w:tcW w:type="dxa" w:w="13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65.07</w:t>
            </w:r>
          </w:p>
        </w:tc>
        <w:tc>
          <w:tcPr>
            <w:tcW w:type="dxa" w:w="13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54.34</w:t>
            </w:r>
          </w:p>
        </w:tc>
        <w:tc>
          <w:tcPr>
            <w:tcW w:type="dxa" w:w="12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54.34</w:t>
            </w:r>
          </w:p>
        </w:tc>
        <w:tc>
          <w:tcPr>
            <w:tcW w:type="dxa" w:w="12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40.76</w:t>
            </w:r>
          </w:p>
        </w:tc>
        <w:tc>
          <w:tcPr>
            <w:tcW w:type="dxa" w:w="8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color w:val="000000"/>
                <w:sz w:val="22"/>
                <w:szCs w:val="22"/>
              </w:rPr>
              <w:t xml:space="preserve">21</w:t>
            </w:r>
          </w:p>
        </w:tc>
      </w:tr>
    </w:tbl>
    <w:p>
      <w:pPr>
        <w:spacing w:after="0" w:before="0"/>
      </w:pPr>
    </w:p>
    <w:p>
      <w:pPr>
        <w:spacing w:after="80" w:before="200"/>
        <w:jc w:val="left"/>
      </w:pPr>
      <w:r>
        <w:rPr>
          <w:rFonts w:ascii="Arial" w:cs="Arial" w:eastAsia="Arial" w:hAnsi="Arial"/>
          <w:b/>
          <w:bCs/>
          <w:color w:val="000000"/>
          <w:sz w:val="24"/>
          <w:szCs w:val="24"/>
        </w:rPr>
        <w:t xml:space="preserve">Design Recommendation</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cw</w:t>
      </w:r>
      <w:r>
        <w:rPr>
          <w:rFonts w:ascii="Times New Roman" w:cs="Times New Roman" w:eastAsia="Times New Roman" w:hAnsi="Times New Roman"/>
          <w:color w:val="000000"/>
          <w:sz w:val="24"/>
          <w:szCs w:val="24"/>
        </w:rPr>
        <w:t xml:space="preserve"> governs at all four design sections. Only Section 1 (x = 1.5 ft) requires stirrups beyond the minimum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w:t>
      </w:r>
      <w:r>
        <w:rPr>
          <w:rFonts w:ascii="Times New Roman" w:cs="Times New Roman" w:eastAsia="Times New Roman" w:hAnsi="Times New Roman"/>
          <w:color w:val="000000"/>
          <w:sz w:val="24"/>
          <w:szCs w:val="24"/>
        </w:rPr>
        <w:t xml:space="preserve"> = 7.40 kip), but minimum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still governs the spacing. The recommended stirrup design is #3 U-stirrups at 21 in. throughout the span.</w:t>
      </w:r>
    </w:p>
    <w:p>
      <w:pPr>
        <w:spacing w:after="80" w:before="200"/>
        <w:jc w:val="left"/>
      </w:pPr>
      <w:r>
        <w:rPr>
          <w:rFonts w:ascii="Arial" w:cs="Arial" w:eastAsia="Arial" w:hAnsi="Arial"/>
          <w:b/>
          <w:bCs/>
          <w:color w:val="000000"/>
          <w:sz w:val="24"/>
          <w:szCs w:val="24"/>
        </w:rPr>
        <w:t xml:space="preserve">Maximum Vs Check</w:t>
      </w:r>
    </w:p>
    <w:p>
      <w:pPr>
        <w:spacing w:after="60" w:before="60" w:line="276"/>
        <w:jc w:val="both"/>
      </w:pP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s,max</w:t>
      </w:r>
      <w:r>
        <w:rPr>
          <w:rFonts w:ascii="Times New Roman" w:cs="Times New Roman" w:eastAsia="Times New Roman" w:hAnsi="Times New Roman"/>
          <w:color w:val="000000"/>
          <w:sz w:val="24"/>
          <w:szCs w:val="24"/>
        </w:rPr>
        <w:t xml:space="preserve"> = 8×λ×√</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vertAlign w:val="subscript"/>
        </w:rPr>
        <w:t xml:space="preserve">c</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b</w:t>
      </w:r>
      <w:r>
        <w:rPr>
          <w:rFonts w:ascii="Times New Roman" w:cs="Times New Roman" w:eastAsia="Times New Roman" w:hAnsi="Times New Roman"/>
          <w:b w:val="false"/>
          <w:bCs w:val="false"/>
          <w:color w:val="000000"/>
          <w:sz w:val="24"/>
          <w:szCs w:val="24"/>
          <w:vertAlign w:val="subscript"/>
        </w:rPr>
        <w:t xml:space="preserve">w</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val="false"/>
          <w:bCs w:val="false"/>
          <w:color w:val="000000"/>
          <w:sz w:val="24"/>
          <w:szCs w:val="24"/>
        </w:rPr>
        <w:t xml:space="preserve">d</w:t>
      </w:r>
      <w:r>
        <w:rPr>
          <w:rFonts w:ascii="Times New Roman" w:cs="Times New Roman" w:eastAsia="Times New Roman" w:hAnsi="Times New Roman"/>
          <w:b w:val="false"/>
          <w:bCs w:val="false"/>
          <w:color w:val="000000"/>
          <w:sz w:val="24"/>
          <w:szCs w:val="24"/>
          <w:vertAlign w:val="subscript"/>
        </w:rPr>
        <w:t xml:space="preserve">p</w:t>
      </w:r>
      <w:r>
        <w:rPr>
          <w:rFonts w:ascii="Times New Roman" w:cs="Times New Roman" w:eastAsia="Times New Roman" w:hAnsi="Times New Roman"/>
          <w:color w:val="000000"/>
          <w:sz w:val="24"/>
          <w:szCs w:val="24"/>
        </w:rPr>
        <w:t xml:space="preserve"> = 8×1.0×0.07746×7.50×22.40 = 104.1 kip. At Section 1, </w:t>
      </w:r>
      <w:r>
        <w:rPr>
          <w:rFonts w:ascii="Times New Roman" w:cs="Times New Roman" w:eastAsia="Times New Roman" w:hAnsi="Times New Roman"/>
          <w:b w:val="false"/>
          <w:bCs w:val="false"/>
          <w:color w:val="000000"/>
          <w:sz w:val="24"/>
          <w:szCs w:val="24"/>
        </w:rPr>
        <w:t xml:space="preserve">V</w:t>
      </w:r>
      <w:r>
        <w:rPr>
          <w:rFonts w:ascii="Times New Roman" w:cs="Times New Roman" w:eastAsia="Times New Roman" w:hAnsi="Times New Roman"/>
          <w:b w:val="false"/>
          <w:bCs w:val="false"/>
          <w:color w:val="000000"/>
          <w:sz w:val="24"/>
          <w:szCs w:val="24"/>
          <w:vertAlign w:val="subscript"/>
        </w:rPr>
        <w:t xml:space="preserve">s</w:t>
      </w:r>
      <w:r>
        <w:rPr>
          <w:rFonts w:ascii="Times New Roman" w:cs="Times New Roman" w:eastAsia="Times New Roman" w:hAnsi="Times New Roman"/>
          <w:color w:val="000000"/>
          <w:sz w:val="24"/>
          <w:szCs w:val="24"/>
        </w:rPr>
        <w:t xml:space="preserve"> = 7.40 kip ≤ 104.1 kip. Section size is adequate.</w:t>
      </w:r>
    </w:p>
    <w:p>
      <w:pPr>
        <w:spacing w:after="120" w:before="360"/>
        <w:jc w:val="left"/>
      </w:pPr>
      <w:r>
        <w:rPr>
          <w:rFonts w:ascii="Arial" w:cs="Arial" w:eastAsia="Arial" w:hAnsi="Arial"/>
          <w:b/>
          <w:bCs/>
          <w:color w:val="000000"/>
          <w:sz w:val="28"/>
          <w:szCs w:val="28"/>
        </w:rPr>
        <w:t xml:space="preserve">6. Shear Design Figure</w:t>
      </w:r>
    </w:p>
    <w:p>
      <w:pPr>
        <w:spacing w:after="60" w:before="12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57700"/>
                    </a:xfrm>
                    <a:prstGeom prst="rect">
                      <a:avLst/>
                    </a:prstGeom>
                  </pic:spPr>
                </pic:pic>
              </a:graphicData>
            </a:graphic>
          </wp:inline>
        </w:drawing>
      </w:r>
    </w:p>
    <w:p>
      <w:pPr>
        <w:spacing w:after="60" w:before="60" w:line="276"/>
        <w:jc w:val="center"/>
      </w:pPr>
      <w:r>
        <w:rPr>
          <w:rFonts w:ascii="Times New Roman" w:cs="Times New Roman" w:eastAsia="Times New Roman" w:hAnsi="Times New Roman"/>
          <w:b/>
          <w:bCs/>
          <w:color w:val="000000"/>
          <w:sz w:val="24"/>
          <w:szCs w:val="24"/>
        </w:rPr>
        <w:t xml:space="preserve">Fig. 1</w:t>
      </w:r>
      <w:r>
        <w:rPr>
          <w:rFonts w:ascii="Times New Roman" w:cs="Times New Roman" w:eastAsia="Times New Roman" w:hAnsi="Times New Roman"/>
          <w:color w:val="000000"/>
          <w:sz w:val="24"/>
          <w:szCs w:val="24"/>
        </w:rPr>
        <w:t xml:space="preserve"> — Shear demand, concrete capacity, required </w:t>
      </w:r>
      <w:r>
        <w:rPr>
          <w:rFonts w:ascii="Times New Roman" w:cs="Times New Roman" w:eastAsia="Times New Roman" w:hAnsi="Times New Roman"/>
          <w:b w:val="false"/>
          <w:bCs w:val="false"/>
          <w:color w:val="000000"/>
          <w:sz w:val="24"/>
          <w:szCs w:val="24"/>
        </w:rPr>
        <w:t xml:space="preserve">A</w:t>
      </w:r>
      <w:r>
        <w:rPr>
          <w:rFonts w:ascii="Times New Roman" w:cs="Times New Roman" w:eastAsia="Times New Roman" w:hAnsi="Times New Roman"/>
          <w:b w:val="false"/>
          <w:bCs w:val="false"/>
          <w:color w:val="000000"/>
          <w:sz w:val="24"/>
          <w:szCs w:val="24"/>
          <w:vertAlign w:val="subscript"/>
        </w:rPr>
        <w:t xml:space="preserve">v</w:t>
      </w:r>
      <w:r>
        <w:rPr>
          <w:rFonts w:ascii="Times New Roman" w:cs="Times New Roman" w:eastAsia="Times New Roman" w:hAnsi="Times New Roman"/>
          <w:color w:val="000000"/>
          <w:sz w:val="24"/>
          <w:szCs w:val="24"/>
        </w:rPr>
        <w:t xml:space="preserve">/s, and stirrup spacing along the beam span.</w:t>
      </w:r>
    </w:p>
    <w:p>
      <w:pPr>
        <w:spacing w:after="120" w:before="360"/>
        <w:jc w:val="left"/>
      </w:pPr>
      <w:r>
        <w:rPr>
          <w:rFonts w:ascii="Arial" w:cs="Arial" w:eastAsia="Arial" w:hAnsi="Arial"/>
          <w:b/>
          <w:bCs/>
          <w:color w:val="000000"/>
          <w:sz w:val="28"/>
          <w:szCs w:val="28"/>
        </w:rPr>
        <w:t xml:space="preserve">ACI Code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ACI 318-19 Reference</w:t>
            </w:r>
          </w:p>
        </w:tc>
        <w:tc>
          <w:tcPr>
            <w:tcW w:type="dxa" w:w="5960"/>
            <w:tcBorders>
              <w:top w:val="single" w:color="000000" w:sz="1"/>
              <w:left w:val="single" w:color="000000" w:sz="1"/>
              <w:bottom w:val="single" w:color="000000" w:sz="1"/>
              <w:right w:val="single" w:color="000000" w:sz="1"/>
            </w:tcBorders>
            <w:shd w:fill="D9D9D9" w:color="000000"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000000"/>
                <w:sz w:val="22"/>
                <w:szCs w:val="22"/>
              </w:rPr>
              <w:t xml:space="preserve">Description</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Table 22.5.8.2</w:t>
            </w:r>
          </w:p>
        </w:tc>
        <w:tc>
          <w:tcPr>
            <w:tcW w:type="dxa" w:w="5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Detailed method (Vci/Vcw)</w:t>
            </w:r>
          </w:p>
        </w:tc>
      </w:tr>
      <w:tr>
        <w:tc>
          <w:tcPr>
            <w:tcW w:type="dxa" w:w="34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Eq. 22.5.8.3.1a</w:t>
            </w:r>
          </w:p>
        </w:tc>
        <w:tc>
          <w:tcPr>
            <w:tcW w:type="dxa" w:w="59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Vci flexural-shear</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Eq. 22.5.8.3.2</w:t>
            </w:r>
          </w:p>
        </w:tc>
        <w:tc>
          <w:tcPr>
            <w:tcW w:type="dxa" w:w="5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Vcw web-shear</w:t>
            </w:r>
          </w:p>
        </w:tc>
      </w:tr>
      <w:tr>
        <w:tc>
          <w:tcPr>
            <w:tcW w:type="dxa" w:w="34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Sec. 22.5.3.2</w:t>
            </w:r>
          </w:p>
        </w:tc>
        <w:tc>
          <w:tcPr>
            <w:tcW w:type="dxa" w:w="59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Critical section at dp</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Table 9.6.3.3</w:t>
            </w:r>
          </w:p>
        </w:tc>
        <w:tc>
          <w:tcPr>
            <w:tcW w:type="dxa" w:w="5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Minimum Av/s</w:t>
            </w:r>
          </w:p>
        </w:tc>
      </w:tr>
      <w:tr>
        <w:tc>
          <w:tcPr>
            <w:tcW w:type="dxa" w:w="340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Sec. 9.7.6.2.2</w:t>
            </w:r>
          </w:p>
        </w:tc>
        <w:tc>
          <w:tcPr>
            <w:tcW w:type="dxa" w:w="5960"/>
            <w:tcBorders>
              <w:top w:val="single" w:color="000000" w:sz="1"/>
              <w:left w:val="single" w:color="000000" w:sz="1"/>
              <w:bottom w:val="single" w:color="000000" w:sz="1"/>
              <w:right w:val="single" w:color="000000" w:sz="1"/>
            </w:tcBorders>
            <w:shd w:fill="EEEEEE" w:color="000000"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Spacing limits</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Table 21.2.1</w:t>
            </w:r>
          </w:p>
        </w:tc>
        <w:tc>
          <w:tcPr>
            <w:tcW w:type="dxa" w:w="5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color w:val="000000"/>
                <w:sz w:val="22"/>
                <w:szCs w:val="22"/>
              </w:rPr>
              <w:t xml:space="preserve">φ = 0.75 for shear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i/>
        <w:iCs/>
        <w:color w:val="000000"/>
        <w:sz w:val="20"/>
        <w:szCs w:val="20"/>
      </w:rPr>
      <w:t xml:space="preserve">CEE 530 — Assignment 4: Shear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Arial" w:cs="Arial" w:eastAsia="Arial" w:hAnsi="Arial"/>
      <w:b/>
      <w:bCs/>
      <w:color w:val="000000"/>
      <w:sz w:val="28"/>
      <w:szCs w:val="28"/>
    </w:rPr>
  </w:style>
  <w:style w:type="paragraph" w:styleId="Heading2">
    <w:name w:val="Heading 2"/>
    <w:basedOn w:val="Normal"/>
    <w:next w:val="Normal"/>
    <w:pPr>
      <w:spacing w:after="100" w:before="280"/>
    </w:pPr>
    <w:rPr>
      <w:rFonts w:ascii="Arial" w:cs="Arial" w:eastAsia="Arial" w:hAnsi="Arial"/>
      <w:b/>
      <w:bCs/>
      <w:color w:val="000000"/>
      <w:sz w:val="26"/>
      <w:szCs w:val="26"/>
    </w:rPr>
  </w:style>
  <w:style w:type="paragraph" w:styleId="Heading3">
    <w:name w:val="Heading 3"/>
    <w:basedOn w:val="Normal"/>
    <w:next w:val="Normal"/>
    <w:pPr>
      <w:spacing w:after="80" w:before="20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6317b08d67a53d6ad32709d6aa975729acdc5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2026-03-24T18:21:43.865Z</dcterms:created>
  <dcterms:modified xsi:type="dcterms:W3CDTF">2026-03-24T18:21:43.865Z</dcterms:modified>
</cp:coreProperties>
</file>

<file path=docProps/custom.xml><?xml version="1.0" encoding="utf-8"?>
<Properties xmlns="http://schemas.openxmlformats.org/officeDocument/2006/custom-properties" xmlns:vt="http://schemas.openxmlformats.org/officeDocument/2006/docPropsVTypes"/>
</file>