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 Findings Report</w:t>
      </w:r>
    </w:p>
    <w:p>
      <w:r>
        <w:t>Generated by: CAFM AI Platform  |  Audit ID: {{audit_id}}</w:t>
      </w:r>
    </w:p>
    <w:p/>
    <w:p>
      <w:pPr>
        <w:pStyle w:val="Heading1"/>
      </w:pPr>
      <w:r>
        <w:t>Inspection Details</w:t>
      </w:r>
    </w:p>
    <w:p>
      <w:r>
        <w:t>[Data populated from DB at generation time]</w:t>
      </w:r>
    </w:p>
    <w:p/>
    <w:p>
      <w:pPr>
        <w:pStyle w:val="Heading1"/>
      </w:pPr>
      <w:r>
        <w:t>Findings by Section</w:t>
      </w:r>
    </w:p>
    <w:p>
      <w:r>
        <w:t>[Data populated from DB at generation time]</w:t>
      </w:r>
    </w:p>
    <w:p/>
    <w:p>
      <w:pPr>
        <w:pStyle w:val="Heading1"/>
      </w:pPr>
      <w:r>
        <w:t>Risk Summary</w:t>
      </w:r>
    </w:p>
    <w:p>
      <w:r>
        <w:t>[Data populated from DB at generation time]</w:t>
      </w:r>
    </w:p>
    <w:p/>
    <w:p>
      <w:pPr>
        <w:pStyle w:val="Heading1"/>
      </w:pPr>
      <w:r>
        <w:t>Corrective Actions</w:t>
      </w:r>
    </w:p>
    <w:p>
      <w:r>
        <w:t>[Data populated from DB at generation time]</w:t>
      </w:r>
    </w:p>
    <w:p/>
    <w:p>
      <w:pPr>
        <w:pStyle w:val="Heading1"/>
      </w:pPr>
      <w:r>
        <w:t>Sign-Off</w:t>
      </w:r>
    </w:p>
    <w:p>
      <w:r>
        <w:t>[Data populated from DB at generation time]</w:t>
      </w:r>
    </w:p>
    <w:p/>
    <w:p>
      <w:pPr>
        <w:pStyle w:val="Heading2"/>
      </w:pPr>
      <w:r>
        <w:t>Template Placeholders (example)</w:t>
      </w:r>
    </w:p>
    <w:p>
      <w:pPr>
        <w:pStyle w:val="ListBullet"/>
      </w:pPr>
      <w:r>
        <w:t xml:space="preserve">  {{inspections.asset_code}}</w:t>
      </w:r>
    </w:p>
    <w:p>
      <w:pPr>
        <w:pStyle w:val="ListBullet"/>
      </w:pPr>
      <w:r>
        <w:t xml:space="preserve">  {{inspections.risk_level}}</w:t>
      </w:r>
    </w:p>
    <w:p>
      <w:pPr>
        <w:pStyle w:val="ListBullet"/>
      </w:pPr>
      <w:r>
        <w:t xml:space="preserve">  {{inspections.observations}}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AI DECISION BLOCK (auto-filled by Layer 6 orchestrator)</w:t>
      </w:r>
    </w:p>
    <w:p>
      <w:r>
        <w:t>Decision: {{decision.action}}  |  Confidence: {{decision.confidence}}</w:t>
      </w:r>
    </w:p>
    <w:p>
      <w:r>
        <w:t>Timestamp: {{decision.timestamp}}  |  Audit ID: {{decision.audit_id}}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