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3B03" w14:textId="77777777" w:rsidR="00367A1A" w:rsidRDefault="00000000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14:paraId="220FC8F8" w14:textId="77777777" w:rsidR="00367A1A" w:rsidRDefault="00000000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14:paraId="529D94A1" w14:textId="77777777" w:rsidR="00367A1A" w:rsidRDefault="00367A1A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14:paraId="025BC9B8" w14:textId="77777777" w:rsidR="00367A1A" w:rsidRDefault="0000000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16565A88" w14:textId="77777777" w:rsidR="00367A1A" w:rsidRDefault="0000000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14:paraId="09DBE037" w14:textId="77777777" w:rsidR="00367A1A" w:rsidRDefault="00000000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14:paraId="53354910" w14:textId="77777777" w:rsidR="00367A1A" w:rsidRDefault="00000000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3E40D5A9" w14:textId="77777777" w:rsidR="00367A1A" w:rsidRDefault="000000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технологической (проектно-технологической) практики ознакомительной практики</w:t>
      </w:r>
    </w:p>
    <w:p w14:paraId="58518EFB" w14:textId="77777777" w:rsidR="00367A1A" w:rsidRDefault="0000000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14:paraId="4BE7242D" w14:textId="77777777" w:rsidR="00367A1A" w:rsidRDefault="00367A1A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7D63A8E3" w14:textId="77777777" w:rsidR="00367A1A" w:rsidRDefault="000000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>Савченко Егора Владимировича</w:t>
      </w:r>
    </w:p>
    <w:p w14:paraId="735304CC" w14:textId="77777777" w:rsidR="00367A1A" w:rsidRDefault="0000000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14:paraId="52EBFB85" w14:textId="77777777" w:rsidR="00367A1A" w:rsidRDefault="000000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4"/>
          <w:szCs w:val="24"/>
        </w:rPr>
        <w:t xml:space="preserve"> Группа </w:t>
      </w:r>
      <w:r>
        <w:rPr>
          <w:rFonts w:ascii="Times New Roman" w:hAnsi="Times New Roman" w:cs="Times New Roman"/>
          <w:sz w:val="24"/>
          <w:szCs w:val="24"/>
          <w:u w:val="single"/>
        </w:rPr>
        <w:t>20215</w:t>
      </w:r>
      <w:r>
        <w:rPr>
          <w:rFonts w:ascii="Times New Roman" w:hAnsi="Times New Roman" w:cs="Times New Roman"/>
          <w:sz w:val="24"/>
          <w:szCs w:val="24"/>
        </w:rPr>
        <w:t xml:space="preserve"> Курс 4</w:t>
      </w:r>
    </w:p>
    <w:p w14:paraId="421D0F6F" w14:textId="77777777" w:rsidR="00367A1A" w:rsidRDefault="000000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   </w:t>
      </w:r>
      <w:r>
        <w:rPr>
          <w:rFonts w:ascii="Times New Roman" w:hAnsi="Times New Roman" w:cs="Times New Roman"/>
          <w:sz w:val="24"/>
          <w:szCs w:val="24"/>
          <w:u w:val="single"/>
        </w:rPr>
        <w:t>Систем информатики НГУ</w:t>
      </w:r>
    </w:p>
    <w:p w14:paraId="6FE5E14D" w14:textId="77777777" w:rsidR="00367A1A" w:rsidRDefault="000000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610127DA" w14:textId="77777777" w:rsidR="00367A1A" w:rsidRDefault="000000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 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профиль)  </w:t>
      </w:r>
      <w:r>
        <w:rPr>
          <w:rFonts w:ascii="Times New Roman" w:eastAsia="Calibri" w:hAnsi="Times New Roman" w:cs="Times New Roman"/>
          <w:u w:val="single"/>
          <w:lang w:eastAsia="x-none"/>
        </w:rPr>
        <w:t>Компьютерные</w:t>
      </w:r>
      <w:proofErr w:type="gramEnd"/>
      <w:r>
        <w:rPr>
          <w:rFonts w:ascii="Times New Roman" w:eastAsia="Calibri" w:hAnsi="Times New Roman" w:cs="Times New Roman"/>
          <w:u w:val="single"/>
          <w:lang w:eastAsia="x-none"/>
        </w:rPr>
        <w:t xml:space="preserve"> науки и системотехника</w:t>
      </w:r>
    </w:p>
    <w:p w14:paraId="0462D128" w14:textId="77777777" w:rsidR="00367A1A" w:rsidRDefault="000000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прохождения практики </w:t>
      </w:r>
      <w:r>
        <w:rPr>
          <w:rFonts w:ascii="Times New Roman" w:hAnsi="Times New Roman" w:cs="Times New Roman"/>
          <w:sz w:val="24"/>
          <w:szCs w:val="24"/>
          <w:u w:val="single"/>
        </w:rPr>
        <w:t>ФГБУН Институт систем информатики им. А.П. Ершова СО РАН (ИСИ СО РАН)</w:t>
      </w:r>
    </w:p>
    <w:p w14:paraId="5DFEA1C7" w14:textId="77777777" w:rsidR="00367A1A" w:rsidRDefault="0000000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14:paraId="0C913C9E" w14:textId="77777777" w:rsidR="00367A1A" w:rsidRDefault="0036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F2D66" w14:textId="77777777" w:rsidR="00367A1A" w:rsidRDefault="000000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14:paraId="390D7E24" w14:textId="77777777" w:rsidR="00367A1A" w:rsidRDefault="0000000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14:paraId="55AD0DFC" w14:textId="77777777" w:rsidR="00367A1A" w:rsidRDefault="000000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индивидуального задания </w:t>
      </w:r>
      <w:r>
        <w:rPr>
          <w:rFonts w:ascii="Times New Roman" w:hAnsi="Times New Roman" w:cs="Times New Roman"/>
          <w:sz w:val="24"/>
          <w:szCs w:val="24"/>
          <w:u w:val="single"/>
        </w:rPr>
        <w:t>Реализация систем исполнения и анализа сложности планов SQL запросов.</w:t>
      </w:r>
    </w:p>
    <w:p w14:paraId="6AFE4D64" w14:textId="77777777" w:rsidR="00367A1A" w:rsidRDefault="00367A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BF528" w14:textId="77777777" w:rsidR="00367A1A" w:rsidRDefault="0000000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проходил(а) практику с «18» января 2024 года по «11» марта 2024 года.</w:t>
      </w:r>
    </w:p>
    <w:p w14:paraId="4F28D4E0" w14:textId="77777777" w:rsidR="00367A1A" w:rsidRDefault="00000000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6C7B6AF1" w14:textId="77777777" w:rsidR="00367A1A" w:rsidRDefault="00000000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TableGrid"/>
        <w:tblW w:w="9571" w:type="dxa"/>
        <w:tblLayout w:type="fixed"/>
        <w:tblLook w:val="04A0" w:firstRow="1" w:lastRow="0" w:firstColumn="1" w:lastColumn="0" w:noHBand="0" w:noVBand="1"/>
      </w:tblPr>
      <w:tblGrid>
        <w:gridCol w:w="673"/>
        <w:gridCol w:w="6667"/>
        <w:gridCol w:w="565"/>
        <w:gridCol w:w="569"/>
        <w:gridCol w:w="565"/>
        <w:gridCol w:w="532"/>
      </w:tblGrid>
      <w:tr w:rsidR="00367A1A" w14:paraId="6437B975" w14:textId="77777777">
        <w:trPr>
          <w:trHeight w:val="255"/>
        </w:trPr>
        <w:tc>
          <w:tcPr>
            <w:tcW w:w="673" w:type="dxa"/>
            <w:vMerge w:val="restart"/>
          </w:tcPr>
          <w:p w14:paraId="55C28A06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№ п/п</w:t>
            </w:r>
          </w:p>
        </w:tc>
        <w:tc>
          <w:tcPr>
            <w:tcW w:w="6666" w:type="dxa"/>
            <w:vMerge w:val="restart"/>
          </w:tcPr>
          <w:p w14:paraId="2335E65E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Показатели*</w:t>
            </w:r>
          </w:p>
          <w:p w14:paraId="65D363FC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(планируемые результаты обучения)</w:t>
            </w:r>
          </w:p>
        </w:tc>
        <w:tc>
          <w:tcPr>
            <w:tcW w:w="2231" w:type="dxa"/>
            <w:gridSpan w:val="4"/>
          </w:tcPr>
          <w:p w14:paraId="79AFB174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Оценка</w:t>
            </w:r>
          </w:p>
        </w:tc>
      </w:tr>
      <w:tr w:rsidR="00367A1A" w14:paraId="7DB6D351" w14:textId="77777777">
        <w:trPr>
          <w:trHeight w:val="255"/>
        </w:trPr>
        <w:tc>
          <w:tcPr>
            <w:tcW w:w="673" w:type="dxa"/>
            <w:vMerge/>
          </w:tcPr>
          <w:p w14:paraId="48D2A355" w14:textId="77777777" w:rsidR="00367A1A" w:rsidRDefault="00367A1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6" w:type="dxa"/>
            <w:vMerge/>
          </w:tcPr>
          <w:p w14:paraId="53D0C7F3" w14:textId="77777777" w:rsidR="00367A1A" w:rsidRDefault="00367A1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</w:tcPr>
          <w:p w14:paraId="0B93877A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5</w:t>
            </w:r>
          </w:p>
          <w:p w14:paraId="35C110C3" w14:textId="77777777" w:rsidR="00367A1A" w:rsidRDefault="00367A1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9" w:type="dxa"/>
          </w:tcPr>
          <w:p w14:paraId="4AACE095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4</w:t>
            </w:r>
          </w:p>
        </w:tc>
        <w:tc>
          <w:tcPr>
            <w:tcW w:w="565" w:type="dxa"/>
          </w:tcPr>
          <w:p w14:paraId="65308281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14:paraId="110B688E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2</w:t>
            </w:r>
          </w:p>
        </w:tc>
      </w:tr>
      <w:tr w:rsidR="00367A1A" w14:paraId="4AF646C9" w14:textId="77777777">
        <w:trPr>
          <w:trHeight w:val="583"/>
        </w:trPr>
        <w:tc>
          <w:tcPr>
            <w:tcW w:w="9570" w:type="dxa"/>
            <w:gridSpan w:val="6"/>
          </w:tcPr>
          <w:p w14:paraId="69D5D26B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367A1A" w14:paraId="7F7124BB" w14:textId="77777777">
        <w:trPr>
          <w:trHeight w:val="583"/>
        </w:trPr>
        <w:tc>
          <w:tcPr>
            <w:tcW w:w="673" w:type="dxa"/>
          </w:tcPr>
          <w:p w14:paraId="650666C8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6666" w:type="dxa"/>
          </w:tcPr>
          <w:p w14:paraId="41A1F7B9" w14:textId="77777777" w:rsidR="00367A1A" w:rsidRDefault="0000000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  <w:p w14:paraId="7DA951B7" w14:textId="77777777" w:rsidR="00367A1A" w:rsidRDefault="0000000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eastAsia="Calibri"/>
                <w:i/>
              </w:rPr>
              <w:t>- знать основные методики поиска и структуризации информации в российских и зарубежных источниках в рамках предметной области.</w:t>
            </w:r>
          </w:p>
        </w:tc>
        <w:tc>
          <w:tcPr>
            <w:tcW w:w="565" w:type="dxa"/>
          </w:tcPr>
          <w:p w14:paraId="63B0CDB1" w14:textId="77777777" w:rsidR="00367A1A" w:rsidRDefault="00000000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</w:p>
        </w:tc>
        <w:tc>
          <w:tcPr>
            <w:tcW w:w="569" w:type="dxa"/>
          </w:tcPr>
          <w:p w14:paraId="10CFF504" w14:textId="77777777" w:rsidR="00367A1A" w:rsidRDefault="00367A1A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5" w:type="dxa"/>
          </w:tcPr>
          <w:p w14:paraId="14F75BA5" w14:textId="77777777" w:rsidR="00367A1A" w:rsidRDefault="00367A1A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70837D77" w14:textId="77777777" w:rsidR="00367A1A" w:rsidRDefault="00367A1A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67A1A" w14:paraId="1C9CC0EE" w14:textId="77777777">
        <w:trPr>
          <w:trHeight w:val="583"/>
        </w:trPr>
        <w:tc>
          <w:tcPr>
            <w:tcW w:w="673" w:type="dxa"/>
          </w:tcPr>
          <w:p w14:paraId="329B065B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6666" w:type="dxa"/>
            <w:vAlign w:val="bottom"/>
          </w:tcPr>
          <w:p w14:paraId="004FA49C" w14:textId="77777777" w:rsidR="00367A1A" w:rsidRDefault="0000000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УК- 1.2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  <w:p w14:paraId="0A6A9618" w14:textId="77777777" w:rsidR="00367A1A" w:rsidRDefault="0000000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eastAsia="Calibri"/>
                <w:i/>
              </w:rPr>
              <w:t>- уметь критически осмыслить информацию, полученную из различных источников, в контексте решаемой задачи.</w:t>
            </w:r>
          </w:p>
        </w:tc>
        <w:tc>
          <w:tcPr>
            <w:tcW w:w="565" w:type="dxa"/>
          </w:tcPr>
          <w:p w14:paraId="360CCAA5" w14:textId="77777777" w:rsidR="00367A1A" w:rsidRDefault="00000000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</w:p>
        </w:tc>
        <w:tc>
          <w:tcPr>
            <w:tcW w:w="569" w:type="dxa"/>
          </w:tcPr>
          <w:p w14:paraId="23C6FF70" w14:textId="77777777" w:rsidR="00367A1A" w:rsidRDefault="00367A1A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5" w:type="dxa"/>
          </w:tcPr>
          <w:p w14:paraId="24423EA3" w14:textId="77777777" w:rsidR="00367A1A" w:rsidRDefault="00367A1A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1C69A99E" w14:textId="77777777" w:rsidR="00367A1A" w:rsidRDefault="00367A1A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67A1A" w14:paraId="5684F7A4" w14:textId="77777777">
        <w:trPr>
          <w:trHeight w:val="583"/>
        </w:trPr>
        <w:tc>
          <w:tcPr>
            <w:tcW w:w="673" w:type="dxa"/>
          </w:tcPr>
          <w:p w14:paraId="44A23C95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6666" w:type="dxa"/>
            <w:vAlign w:val="bottom"/>
          </w:tcPr>
          <w:p w14:paraId="1EFAFCF8" w14:textId="77777777" w:rsidR="00367A1A" w:rsidRDefault="0000000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УК- 1.3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  <w:p w14:paraId="1DC76B98" w14:textId="77777777" w:rsidR="00367A1A" w:rsidRDefault="0000000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eastAsia="Calibri"/>
                <w:i/>
              </w:rPr>
              <w:t>-уметь структурировать информацию, применительно к проблематике профессиональной области.</w:t>
            </w:r>
          </w:p>
        </w:tc>
        <w:tc>
          <w:tcPr>
            <w:tcW w:w="565" w:type="dxa"/>
          </w:tcPr>
          <w:p w14:paraId="06777439" w14:textId="77777777" w:rsidR="00367A1A" w:rsidRDefault="00000000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</w:p>
        </w:tc>
        <w:tc>
          <w:tcPr>
            <w:tcW w:w="569" w:type="dxa"/>
          </w:tcPr>
          <w:p w14:paraId="2FB2658E" w14:textId="77777777" w:rsidR="00367A1A" w:rsidRDefault="00367A1A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5" w:type="dxa"/>
          </w:tcPr>
          <w:p w14:paraId="69EED0ED" w14:textId="77777777" w:rsidR="00367A1A" w:rsidRDefault="00367A1A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09D1F3DC" w14:textId="77777777" w:rsidR="00367A1A" w:rsidRDefault="00367A1A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67A1A" w14:paraId="6A87214E" w14:textId="77777777">
        <w:trPr>
          <w:trHeight w:val="583"/>
        </w:trPr>
        <w:tc>
          <w:tcPr>
            <w:tcW w:w="9570" w:type="dxa"/>
            <w:gridSpan w:val="6"/>
          </w:tcPr>
          <w:p w14:paraId="461D3BAC" w14:textId="77777777" w:rsidR="00367A1A" w:rsidRDefault="00000000">
            <w:pPr>
              <w:widowControl w:val="0"/>
              <w:spacing w:before="57" w:after="57" w:line="240" w:lineRule="auto"/>
              <w:jc w:val="center"/>
            </w:pPr>
            <w:r>
              <w:rPr>
                <w:rFonts w:ascii="Times New Roman" w:eastAsia="Calibri" w:hAnsi="Times New Roman" w:cs="Times New Roman"/>
              </w:rPr>
              <w:t>УК- 6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367A1A" w14:paraId="53B1E58C" w14:textId="77777777">
        <w:trPr>
          <w:trHeight w:val="313"/>
        </w:trPr>
        <w:tc>
          <w:tcPr>
            <w:tcW w:w="673" w:type="dxa"/>
          </w:tcPr>
          <w:p w14:paraId="5D1595C9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4.</w:t>
            </w:r>
          </w:p>
          <w:p w14:paraId="202021CE" w14:textId="77777777" w:rsidR="00367A1A" w:rsidRDefault="00367A1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6" w:type="dxa"/>
            <w:vAlign w:val="bottom"/>
          </w:tcPr>
          <w:p w14:paraId="0BBD90E4" w14:textId="77777777" w:rsidR="00367A1A" w:rsidRDefault="0000000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УК- 6.1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14:paraId="026C1F06" w14:textId="77777777" w:rsidR="00367A1A" w:rsidRDefault="0000000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eastAsia="Calibri"/>
                <w:i/>
              </w:rPr>
              <w:lastRenderedPageBreak/>
              <w:t>- способен оценивать и планировать временные и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i/>
              </w:rPr>
              <w:t>интеллектуальные ресурсы для решения поставленных задач.</w:t>
            </w:r>
          </w:p>
        </w:tc>
        <w:tc>
          <w:tcPr>
            <w:tcW w:w="565" w:type="dxa"/>
          </w:tcPr>
          <w:p w14:paraId="08EED265" w14:textId="77777777" w:rsidR="00367A1A" w:rsidRDefault="00000000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*</w:t>
            </w:r>
          </w:p>
        </w:tc>
        <w:tc>
          <w:tcPr>
            <w:tcW w:w="569" w:type="dxa"/>
          </w:tcPr>
          <w:p w14:paraId="4D0A1C6C" w14:textId="77777777" w:rsidR="00367A1A" w:rsidRDefault="00367A1A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</w:tcPr>
          <w:p w14:paraId="17F140C1" w14:textId="77777777" w:rsidR="00367A1A" w:rsidRDefault="00367A1A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D4DFB64" w14:textId="77777777" w:rsidR="00367A1A" w:rsidRDefault="00367A1A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7A1A" w14:paraId="1D2C7DC9" w14:textId="77777777">
        <w:trPr>
          <w:trHeight w:val="313"/>
        </w:trPr>
        <w:tc>
          <w:tcPr>
            <w:tcW w:w="673" w:type="dxa"/>
          </w:tcPr>
          <w:p w14:paraId="6AC00ADE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6666" w:type="dxa"/>
            <w:vAlign w:val="bottom"/>
          </w:tcPr>
          <w:p w14:paraId="646DCCC6" w14:textId="77777777" w:rsidR="00367A1A" w:rsidRDefault="0000000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УК – 6.2 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14:paraId="6355B7DF" w14:textId="77777777" w:rsidR="00367A1A" w:rsidRDefault="0000000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eastAsia="Calibri"/>
                <w:i/>
              </w:rPr>
              <w:t>-уметь самостоятельно организовать собственную деятельность по своевременному выполнению задач в рамках индивидуального задания на практику.</w:t>
            </w:r>
          </w:p>
        </w:tc>
        <w:tc>
          <w:tcPr>
            <w:tcW w:w="565" w:type="dxa"/>
          </w:tcPr>
          <w:p w14:paraId="6A7BCE16" w14:textId="77777777" w:rsidR="00367A1A" w:rsidRDefault="00000000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569" w:type="dxa"/>
          </w:tcPr>
          <w:p w14:paraId="2A9E074C" w14:textId="77777777" w:rsidR="00367A1A" w:rsidRDefault="00367A1A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</w:tcPr>
          <w:p w14:paraId="0B8AB844" w14:textId="77777777" w:rsidR="00367A1A" w:rsidRDefault="00367A1A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63CBD162" w14:textId="77777777" w:rsidR="00367A1A" w:rsidRDefault="00367A1A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7A1A" w14:paraId="7ACC718C" w14:textId="77777777">
        <w:trPr>
          <w:trHeight w:val="313"/>
        </w:trPr>
        <w:tc>
          <w:tcPr>
            <w:tcW w:w="673" w:type="dxa"/>
          </w:tcPr>
          <w:p w14:paraId="4EE2520C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6.</w:t>
            </w:r>
          </w:p>
        </w:tc>
        <w:tc>
          <w:tcPr>
            <w:tcW w:w="6666" w:type="dxa"/>
            <w:vAlign w:val="bottom"/>
          </w:tcPr>
          <w:p w14:paraId="5B7281E1" w14:textId="77777777" w:rsidR="00367A1A" w:rsidRDefault="0000000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gramStart"/>
            <w:r>
              <w:rPr>
                <w:rFonts w:ascii="Times New Roman" w:eastAsia="Calibri" w:hAnsi="Times New Roman" w:cs="Times New Roman"/>
              </w:rPr>
              <w:t>социо-культурных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и профессиональных знаний, умений, и навыков; методиками саморазвития и самообразования в течение всей жизни</w:t>
            </w:r>
          </w:p>
          <w:p w14:paraId="52ED87AD" w14:textId="77777777" w:rsidR="00367A1A" w:rsidRDefault="0000000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- </w:t>
            </w:r>
            <w:r>
              <w:rPr>
                <w:rFonts w:eastAsia="Calibri"/>
                <w:i/>
              </w:rPr>
              <w:t>владеть навыками самоорганизации и самообразования в контексте своевременного выполнения индивидуального задания на практику, в соответствии с требованиями к содержанию.</w:t>
            </w:r>
          </w:p>
        </w:tc>
        <w:tc>
          <w:tcPr>
            <w:tcW w:w="565" w:type="dxa"/>
          </w:tcPr>
          <w:p w14:paraId="7D7AEA1C" w14:textId="77777777" w:rsidR="00367A1A" w:rsidRDefault="00000000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569" w:type="dxa"/>
          </w:tcPr>
          <w:p w14:paraId="6F743472" w14:textId="77777777" w:rsidR="00367A1A" w:rsidRDefault="00367A1A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</w:tcPr>
          <w:p w14:paraId="580CF86B" w14:textId="77777777" w:rsidR="00367A1A" w:rsidRDefault="00367A1A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04A2F638" w14:textId="77777777" w:rsidR="00367A1A" w:rsidRDefault="00367A1A">
            <w:pPr>
              <w:widowControl w:val="0"/>
              <w:spacing w:before="57" w:after="57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7A1A" w14:paraId="27598511" w14:textId="77777777">
        <w:trPr>
          <w:trHeight w:val="313"/>
        </w:trPr>
        <w:tc>
          <w:tcPr>
            <w:tcW w:w="9570" w:type="dxa"/>
            <w:gridSpan w:val="6"/>
          </w:tcPr>
          <w:p w14:paraId="102CF256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 w:rsidR="00367A1A" w14:paraId="3DC87166" w14:textId="77777777">
        <w:trPr>
          <w:trHeight w:val="313"/>
        </w:trPr>
        <w:tc>
          <w:tcPr>
            <w:tcW w:w="673" w:type="dxa"/>
          </w:tcPr>
          <w:p w14:paraId="30529D04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7.</w:t>
            </w:r>
          </w:p>
        </w:tc>
        <w:tc>
          <w:tcPr>
            <w:tcW w:w="6666" w:type="dxa"/>
            <w:vAlign w:val="center"/>
          </w:tcPr>
          <w:p w14:paraId="6C5E7300" w14:textId="77777777" w:rsidR="00367A1A" w:rsidRDefault="0000000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ОПК-1.3. Владеть: навыками теоретического и экспериментального исследования объектов профессиональной деятельности;</w:t>
            </w:r>
          </w:p>
          <w:p w14:paraId="7E6EAAF3" w14:textId="77777777" w:rsidR="00367A1A" w:rsidRDefault="0000000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i/>
              </w:rPr>
              <w:t>-уметь применять на практике алгоритмы, методы и технологии, необходимые для решения задач профессиональной области, сформулированных в индивидуальном задании на практику.</w:t>
            </w:r>
          </w:p>
        </w:tc>
        <w:tc>
          <w:tcPr>
            <w:tcW w:w="565" w:type="dxa"/>
          </w:tcPr>
          <w:p w14:paraId="76A13877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569" w:type="dxa"/>
          </w:tcPr>
          <w:p w14:paraId="220027BE" w14:textId="77777777" w:rsidR="00367A1A" w:rsidRDefault="00367A1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5" w:type="dxa"/>
          </w:tcPr>
          <w:p w14:paraId="7B0156E5" w14:textId="77777777" w:rsidR="00367A1A" w:rsidRDefault="00367A1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D6F9C34" w14:textId="77777777" w:rsidR="00367A1A" w:rsidRDefault="00367A1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7A1A" w14:paraId="73749186" w14:textId="77777777">
        <w:tc>
          <w:tcPr>
            <w:tcW w:w="7339" w:type="dxa"/>
            <w:gridSpan w:val="2"/>
          </w:tcPr>
          <w:p w14:paraId="4DB32F4B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6E2A36E5" w14:textId="77777777" w:rsidR="00367A1A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1" w:type="dxa"/>
            <w:gridSpan w:val="4"/>
          </w:tcPr>
          <w:p w14:paraId="6488E98C" w14:textId="57BF2886" w:rsidR="00367A1A" w:rsidRDefault="00A14DE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отлично</w:t>
            </w:r>
          </w:p>
        </w:tc>
      </w:tr>
    </w:tbl>
    <w:p w14:paraId="59FFB093" w14:textId="77777777" w:rsidR="00367A1A" w:rsidRDefault="00000000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14:paraId="4125CAA6" w14:textId="77777777" w:rsidR="00367A1A" w:rsidRDefault="00000000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sz w:val="18"/>
          <w:szCs w:val="18"/>
        </w:rPr>
        <w:t xml:space="preserve">перечислить результаты, запланированные </w:t>
      </w:r>
      <w:proofErr w:type="gramStart"/>
      <w:r>
        <w:rPr>
          <w:rFonts w:ascii="Times New Roman" w:hAnsi="Times New Roman" w:cs="Times New Roman"/>
          <w:sz w:val="18"/>
          <w:szCs w:val="18"/>
        </w:rPr>
        <w:t>в  программе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практики и в индивидуальном задании</w:t>
      </w:r>
    </w:p>
    <w:p w14:paraId="61DC1493" w14:textId="77777777" w:rsidR="00367A1A" w:rsidRDefault="00367A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0E362D" w14:textId="16C6E197" w:rsidR="00367A1A" w:rsidRDefault="00A14D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Запланированные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результаты практики: </w:t>
      </w:r>
    </w:p>
    <w:p w14:paraId="63412FF7" w14:textId="77777777" w:rsidR="00367A1A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1) Разработка подсистемы исполнения планов SQL запросов.</w:t>
      </w:r>
    </w:p>
    <w:p w14:paraId="56DA0BD8" w14:textId="77777777" w:rsidR="00367A1A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2) Разработка подсистемы анализа сложности планов SQL запросов.</w:t>
      </w:r>
    </w:p>
    <w:p w14:paraId="060533A4" w14:textId="77777777" w:rsidR="00367A1A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3) Тестирование и отладка разработанных подсистем.</w:t>
      </w:r>
    </w:p>
    <w:p w14:paraId="109AC9B6" w14:textId="77777777" w:rsidR="00367A1A" w:rsidRDefault="00367A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390843" w14:textId="628DB040" w:rsidR="00367A1A" w:rsidRDefault="00000000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14DEB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практики Егор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продемонстрировал умение самостоятельно справляться с поставленными </w:t>
      </w:r>
      <w:r w:rsidR="00A14DE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14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 была проведена декомпозиция задач,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запланировать график их выполнения и пред</w:t>
      </w:r>
      <w:r w:rsidR="00A14DE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ставлено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решение </w:t>
      </w:r>
      <w:r w:rsidR="00A14DEB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большинства из них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FEAE35" w14:textId="757FD876" w:rsidR="00367A1A" w:rsidRDefault="00000000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Не все </w:t>
      </w:r>
      <w:r w:rsidR="00A14DE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практики были достигнуты в полной мере, </w:t>
      </w:r>
      <w:r w:rsidR="00A14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связано с </w:t>
      </w:r>
      <w:r w:rsidR="00A14DEB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существенными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объемом поставленных задач и их общей сложностью.</w:t>
      </w:r>
    </w:p>
    <w:p w14:paraId="586E061D" w14:textId="486D825F" w:rsidR="00367A1A" w:rsidRDefault="00000000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В целом, студент относился к выполнению заданий ответственно, проявлял активность и готовность к работе, показал профессиональную пригодность.</w:t>
      </w:r>
    </w:p>
    <w:p w14:paraId="0FED5EBB" w14:textId="77777777" w:rsidR="00367A1A" w:rsidRDefault="00000000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2057D765" w14:textId="77777777" w:rsidR="00367A1A" w:rsidRDefault="00367A1A">
      <w:pPr>
        <w:spacing w:after="0" w:line="240" w:lineRule="auto"/>
        <w:jc w:val="both"/>
      </w:pPr>
    </w:p>
    <w:p w14:paraId="64EEFEA7" w14:textId="77777777" w:rsidR="00367A1A" w:rsidRDefault="00367A1A">
      <w:pPr>
        <w:spacing w:after="0" w:line="240" w:lineRule="auto"/>
        <w:jc w:val="both"/>
      </w:pPr>
    </w:p>
    <w:p w14:paraId="3FAC3904" w14:textId="77777777" w:rsidR="00367A1A" w:rsidRDefault="00367A1A">
      <w:pPr>
        <w:spacing w:after="0" w:line="240" w:lineRule="auto"/>
        <w:jc w:val="both"/>
      </w:pPr>
    </w:p>
    <w:p w14:paraId="4D141AF4" w14:textId="77777777" w:rsidR="00367A1A" w:rsidRDefault="00367A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5AEDF1" w14:textId="77777777" w:rsidR="00367A1A" w:rsidRDefault="0000000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u w:val="single"/>
          <w:lang w:eastAsia="ru-RU"/>
        </w:rPr>
        <w:t>ФГБУН Институт систем информатики им. А.П. Ершова СО РАН (ИСИ СО РАН)</w:t>
      </w:r>
    </w:p>
    <w:p w14:paraId="1666EE3A" w14:textId="77777777" w:rsidR="00367A1A" w:rsidRDefault="0000000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14:paraId="05CDD8FA" w14:textId="77777777" w:rsidR="00367A1A" w:rsidRDefault="0000000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____________________________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_____________________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Мигинский</w:t>
      </w:r>
      <w:proofErr w:type="spellEnd"/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Денис Сергеевич</w:t>
      </w:r>
    </w:p>
    <w:p w14:paraId="4509A13F" w14:textId="77777777" w:rsidR="00367A1A" w:rsidRDefault="0000000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(подпись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Ф.И.О.)</w:t>
      </w:r>
    </w:p>
    <w:p w14:paraId="1D7BD118" w14:textId="77777777" w:rsidR="00367A1A" w:rsidRDefault="00367A1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32114C14" w14:textId="77777777" w:rsidR="00367A1A" w:rsidRDefault="0000000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14:paraId="5CA0643F" w14:textId="77777777" w:rsidR="00367A1A" w:rsidRDefault="00367A1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10329B95" w14:textId="77777777" w:rsidR="00367A1A" w:rsidRDefault="0000000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14:paraId="00875CAE" w14:textId="77777777" w:rsidR="00367A1A" w:rsidRDefault="00367A1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sectPr w:rsidR="00367A1A">
      <w:pgSz w:w="11906" w:h="16838"/>
      <w:pgMar w:top="568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7FAC"/>
    <w:multiLevelType w:val="multilevel"/>
    <w:tmpl w:val="90E072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33444AB"/>
    <w:multiLevelType w:val="multilevel"/>
    <w:tmpl w:val="33F821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83696213">
    <w:abstractNumId w:val="1"/>
  </w:num>
  <w:num w:numId="2" w16cid:durableId="17218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1A"/>
    <w:rsid w:val="00270B34"/>
    <w:rsid w:val="00367A1A"/>
    <w:rsid w:val="00A1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6A82"/>
  <w15:docId w15:val="{FF30C493-BA68-48E3-89D6-4A3C7D13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61C4E"/>
    <w:pPr>
      <w:ind w:left="720"/>
      <w:contextualSpacing/>
    </w:pPr>
  </w:style>
  <w:style w:type="table" w:styleId="TableGrid">
    <w:name w:val="Table Grid"/>
    <w:basedOn w:val="TableNormal"/>
    <w:uiPriority w:val="59"/>
    <w:rsid w:val="00C61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99"/>
    <w:rsid w:val="00C61C4E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0C8CB-1963-4B01-B2AD-1C98157C4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Denis Miginsky</cp:lastModifiedBy>
  <cp:revision>3</cp:revision>
  <dcterms:created xsi:type="dcterms:W3CDTF">2024-03-11T10:37:00Z</dcterms:created>
  <dcterms:modified xsi:type="dcterms:W3CDTF">2024-03-11T10:40:00Z</dcterms:modified>
  <dc:language>ru-RU</dc:language>
</cp:coreProperties>
</file>