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76F1" w:rsidRPr="00A4712E" w:rsidRDefault="00F076F1" w:rsidP="00A4712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712E">
        <w:rPr>
          <w:rFonts w:ascii="Times New Roman" w:hAnsi="Times New Roman" w:cs="Times New Roman"/>
          <w:color w:val="000000" w:themeColor="text1"/>
          <w:sz w:val="28"/>
          <w:szCs w:val="28"/>
        </w:rPr>
        <w:t>1. Спецификация программы «Визуализатор алгоритма Прима»</w:t>
      </w:r>
    </w:p>
    <w:p w:rsidR="00F076F1" w:rsidRPr="00A4712E" w:rsidRDefault="00F076F1" w:rsidP="00A4712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712E">
        <w:rPr>
          <w:rFonts w:ascii="Times New Roman" w:hAnsi="Times New Roman" w:cs="Times New Roman"/>
          <w:color w:val="000000" w:themeColor="text1"/>
          <w:sz w:val="28"/>
          <w:szCs w:val="28"/>
        </w:rPr>
        <w:t>1.1. Назначение программы</w:t>
      </w:r>
    </w:p>
    <w:p w:rsidR="00F076F1" w:rsidRDefault="00F076F1" w:rsidP="00A4712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7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Приложение предназначено для наглядной демонстрации работы алгоритма Прима поиска минимального </w:t>
      </w:r>
      <w:proofErr w:type="spellStart"/>
      <w:r w:rsidRPr="00A4712E">
        <w:rPr>
          <w:rFonts w:ascii="Times New Roman" w:hAnsi="Times New Roman" w:cs="Times New Roman"/>
          <w:color w:val="000000" w:themeColor="text1"/>
          <w:sz w:val="28"/>
          <w:szCs w:val="28"/>
        </w:rPr>
        <w:t>остовного</w:t>
      </w:r>
      <w:proofErr w:type="spellEnd"/>
      <w:r w:rsidRPr="00A47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дерева (MST) во взвешенном неориентированном графе. Программа визуализирует граф, позволяет пользователю задавать его структуру и пошагово наблюдать </w:t>
      </w:r>
      <w:r w:rsidRPr="00A4712E">
        <w:rPr>
          <w:rFonts w:ascii="Times New Roman" w:hAnsi="Times New Roman" w:cs="Times New Roman"/>
          <w:color w:val="000000" w:themeColor="text1"/>
          <w:sz w:val="28"/>
          <w:szCs w:val="28"/>
        </w:rPr>
        <w:t>за процессом построения дерева.</w:t>
      </w:r>
    </w:p>
    <w:p w:rsidR="00AA08A1" w:rsidRPr="00A4712E" w:rsidRDefault="00AA08A1" w:rsidP="00A4712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76F1" w:rsidRPr="00A4712E" w:rsidRDefault="00F076F1" w:rsidP="00A4712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7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1.2. Функциональные возможности </w:t>
      </w:r>
    </w:p>
    <w:p w:rsidR="00165581" w:rsidRPr="00165581" w:rsidRDefault="00165581" w:rsidP="0016558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предоставляет пользователю следующие возможности:</w:t>
      </w:r>
    </w:p>
    <w:p w:rsidR="00165581" w:rsidRPr="00165581" w:rsidRDefault="00165581" w:rsidP="0016558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Работа с графом:</w:t>
      </w:r>
    </w:p>
    <w:p w:rsidR="00165581" w:rsidRPr="00165581" w:rsidRDefault="00165581" w:rsidP="00165581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вершины на холст по правому клику мыши. Новая вершина появляется в месте клика и получает автоматическое уникальное имя.</w:t>
      </w:r>
    </w:p>
    <w:p w:rsidR="00165581" w:rsidRPr="00165581" w:rsidRDefault="00165581" w:rsidP="00165581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вершины по правому клику на существующей вершине. При удалении вершины все инцидентные ей рёбра также удаляются.</w:t>
      </w:r>
    </w:p>
    <w:p w:rsidR="00165581" w:rsidRPr="00165581" w:rsidRDefault="00165581" w:rsidP="00165581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ребра путём перетаскивания левой кнопкой мыши от вершины к вершине. После отпускания открывается диалоговое окно для ввода веса ребра (целое положительное число).</w:t>
      </w:r>
    </w:p>
    <w:p w:rsidR="00165581" w:rsidRPr="00165581" w:rsidRDefault="00165581" w:rsidP="00165581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Очистка графа кнопкой «Очистить» — удаление всех вершин и рёбер с холста.</w:t>
      </w:r>
    </w:p>
    <w:p w:rsidR="00165581" w:rsidRPr="00165581" w:rsidRDefault="00165581" w:rsidP="00165581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Загрузка графа из текстового файла через диалоговое окно выбора файла.</w:t>
      </w:r>
    </w:p>
    <w:p w:rsidR="00165581" w:rsidRPr="00165581" w:rsidRDefault="00165581" w:rsidP="00165581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Загрузка графа через диалоговое окно ручного ввода (кнопка «Загрузить») в формате, описанном в разделе 1.5.</w:t>
      </w:r>
    </w:p>
    <w:p w:rsidR="00165581" w:rsidRPr="00165581" w:rsidRDefault="00165581" w:rsidP="00165581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Загрузка графа перетаскиванием текстового файла в окно приложения (</w:t>
      </w:r>
      <w:proofErr w:type="spellStart"/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Drag</w:t>
      </w:r>
      <w:proofErr w:type="spellEnd"/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-n-</w:t>
      </w:r>
      <w:proofErr w:type="spellStart"/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Drop</w:t>
      </w:r>
      <w:proofErr w:type="spellEnd"/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165581" w:rsidRPr="00165581" w:rsidRDefault="00165581" w:rsidP="00165581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Сохранение текущего графа в файл.</w:t>
      </w:r>
    </w:p>
    <w:p w:rsidR="00165581" w:rsidRPr="00165581" w:rsidRDefault="00165581" w:rsidP="0016558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алгоритмом:</w:t>
      </w:r>
    </w:p>
    <w:p w:rsidR="00165581" w:rsidRPr="00165581" w:rsidRDefault="00165581" w:rsidP="0016558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Запуск алгоритма Прима кнопкой «Старт».</w:t>
      </w:r>
    </w:p>
    <w:p w:rsidR="00165581" w:rsidRPr="00165581" w:rsidRDefault="00165581" w:rsidP="0016558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Пошаговое выполнение алгоритма кнопкой «Шаг» — каждое нажатие выполняет один шаг.</w:t>
      </w:r>
    </w:p>
    <w:p w:rsidR="00165581" w:rsidRPr="00165581" w:rsidRDefault="00165581" w:rsidP="0016558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 пошаговое выполнение с регулируемой скоростью (слайдер в нижней панели).</w:t>
      </w:r>
    </w:p>
    <w:p w:rsidR="00165581" w:rsidRPr="00165581" w:rsidRDefault="00165581" w:rsidP="0016558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Пауза — остановка автоматического выполнения.</w:t>
      </w:r>
    </w:p>
    <w:p w:rsidR="00165581" w:rsidRPr="00165581" w:rsidRDefault="00165581" w:rsidP="0016558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Шаг назад (кнопка «Назад») — откат на одно действие.</w:t>
      </w:r>
    </w:p>
    <w:p w:rsidR="00165581" w:rsidRPr="00165581" w:rsidRDefault="00165581" w:rsidP="00165581">
      <w:pPr>
        <w:pStyle w:val="a4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Сброс алгоритма к начальному состоянию (кнопка «Рестарт») без удаления графа.</w:t>
      </w:r>
    </w:p>
    <w:p w:rsidR="00165581" w:rsidRPr="00165581" w:rsidRDefault="00165581" w:rsidP="0016558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Визуализация и информация:</w:t>
      </w:r>
    </w:p>
    <w:p w:rsidR="00165581" w:rsidRPr="00165581" w:rsidRDefault="00165581" w:rsidP="00165581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Цветовая подсветка вершин и рёбер в процессе работы алгоритма (цветовая схема описана в разделе 1.4).</w:t>
      </w:r>
    </w:p>
    <w:p w:rsidR="00165581" w:rsidRPr="00165581" w:rsidRDefault="00165581" w:rsidP="00165581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Текстовые пояснения каждого шага в строке состояния.</w:t>
      </w:r>
    </w:p>
    <w:p w:rsidR="00165581" w:rsidRPr="00165581" w:rsidRDefault="00165581" w:rsidP="00165581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Справочное окно с описанием всех функций (кнопка «Помощь»).</w:t>
      </w:r>
    </w:p>
    <w:p w:rsidR="00165581" w:rsidRPr="00165581" w:rsidRDefault="00165581" w:rsidP="00165581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разработчиках с ФИО, группой и фотографией (кнопка в нижней панели).</w:t>
      </w:r>
    </w:p>
    <w:p w:rsidR="00165581" w:rsidRPr="00165581" w:rsidRDefault="00165581" w:rsidP="00165581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всех исключительных ситуаций с выводом понятных сообщений пользователю.</w:t>
      </w:r>
    </w:p>
    <w:p w:rsidR="00AA08A1" w:rsidRPr="00165581" w:rsidRDefault="00165581" w:rsidP="00165581">
      <w:pPr>
        <w:pStyle w:val="a4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65581">
        <w:rPr>
          <w:rFonts w:ascii="Times New Roman" w:hAnsi="Times New Roman" w:cs="Times New Roman"/>
          <w:color w:val="000000" w:themeColor="text1"/>
          <w:sz w:val="28"/>
          <w:szCs w:val="28"/>
        </w:rPr>
        <w:t>Ползунки прокрутки для работы с большими графами.</w:t>
      </w:r>
    </w:p>
    <w:p w:rsidR="00165581" w:rsidRPr="00165581" w:rsidRDefault="00165581" w:rsidP="0016558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4712E" w:rsidRDefault="00A4712E" w:rsidP="00A4712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1.3. Пользовательский интерфейс</w:t>
      </w:r>
    </w:p>
    <w:p w:rsidR="00AA08A1" w:rsidRDefault="00165581" w:rsidP="00AA08A1">
      <w:pPr>
        <w:keepNext/>
        <w:spacing w:after="0" w:line="360" w:lineRule="auto"/>
        <w:jc w:val="both"/>
      </w:pPr>
      <w:r>
        <w:rPr>
          <w:noProof/>
          <w:lang w:eastAsia="ru-RU"/>
        </w:rPr>
        <w:drawing>
          <wp:inline distT="0" distB="0" distL="0" distR="0" wp14:anchorId="6D3C91F4" wp14:editId="72C5C821">
            <wp:extent cx="5940425" cy="3209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12E" w:rsidRPr="00AA08A1" w:rsidRDefault="00AA08A1" w:rsidP="00AA08A1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AA08A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AA08A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AA08A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AA08A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AA08A1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AA08A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softHyphen/>
        <w:t xml:space="preserve">- </w:t>
      </w:r>
      <w:r w:rsidRPr="00AA08A1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Прототип интерфейса</w:t>
      </w:r>
    </w:p>
    <w:p w:rsidR="008C7953" w:rsidRPr="008C7953" w:rsidRDefault="008C7953" w:rsidP="008C795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Холст является центральной областью для рисования графа. Вершины отображаются в виде кругов синего цвета с названиями. Рёбра отображаются в виде линий с указанием веса рядом. Взаимодействие с холстом осуществляется с помощью мыши:</w:t>
      </w:r>
    </w:p>
    <w:p w:rsidR="008C7953" w:rsidRPr="008C7953" w:rsidRDefault="008C7953" w:rsidP="008C795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Правый клик по пустому полю — добавление вершины.</w:t>
      </w:r>
    </w:p>
    <w:p w:rsidR="008C7953" w:rsidRPr="008C7953" w:rsidRDefault="008C7953" w:rsidP="008C795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Правый клик по вершине — удаление вершины и всех связанных с ней рёбер.</w:t>
      </w:r>
    </w:p>
    <w:p w:rsidR="008C7953" w:rsidRPr="008C7953" w:rsidRDefault="008C7953" w:rsidP="008C7953">
      <w:pPr>
        <w:pStyle w:val="a4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Левая кнопка мыши от вершины к вершине — добавление ребра с запросом веса.</w:t>
      </w:r>
    </w:p>
    <w:p w:rsidR="008C7953" w:rsidRPr="008C7953" w:rsidRDefault="008C7953" w:rsidP="008C795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Панель инструментов расположена в верхней части окна и содержит следующие кнопки: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«Очистить» — удаление всех вершин и рёбер с холста.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«Загрузить» — открытие диалогового окна для ручного ввода графа.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«Сохранить» — сохранение текущего графа в файл.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«Старт» — запуск алгоритма Прима.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«Пауза» — остановка автозапуска.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«Шаг» — переход к следующему шагу алгоритма.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«Назад» — возврат на один шаг назад.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«Рестарт» — сброс алгоритма к начальному состоянию.</w:t>
      </w:r>
    </w:p>
    <w:p w:rsidR="008C7953" w:rsidRPr="008C7953" w:rsidRDefault="008C7953" w:rsidP="008C7953">
      <w:pPr>
        <w:pStyle w:val="a4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«Помощь» — открытие справочного окна с описанием всех функций.</w:t>
      </w:r>
    </w:p>
    <w:p w:rsidR="008C7953" w:rsidRPr="008C7953" w:rsidRDefault="008C7953" w:rsidP="008C795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Строка состояния расположена в нижней части окна и содержит:</w:t>
      </w:r>
    </w:p>
    <w:p w:rsidR="008C7953" w:rsidRPr="008C7953" w:rsidRDefault="008C7953" w:rsidP="008C7953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Текстовое поле с пояснением текущего шага или выполненного действия.</w:t>
      </w:r>
    </w:p>
    <w:p w:rsidR="008C7953" w:rsidRPr="008C7953" w:rsidRDefault="008C7953" w:rsidP="008C7953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Слайдер регулировки скорости автозапуска.</w:t>
      </w:r>
    </w:p>
    <w:p w:rsidR="008C7953" w:rsidRPr="008C7953" w:rsidRDefault="008C7953" w:rsidP="008C7953">
      <w:pPr>
        <w:pStyle w:val="a4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Кнопку «Информация о разработчиках», открывающую диалоговое окно </w:t>
      </w:r>
      <w:bookmarkStart w:id="0" w:name="_GoBack"/>
      <w:bookmarkEnd w:id="0"/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с ФИО, группой и фотографией команды.</w:t>
      </w:r>
    </w:p>
    <w:p w:rsidR="005944AB" w:rsidRPr="005944AB" w:rsidRDefault="00F25F7F" w:rsidP="005944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Поле ручного ввода графа:</w:t>
      </w:r>
    </w:p>
    <w:p w:rsidR="008C7953" w:rsidRDefault="008C7953" w:rsidP="005944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Для удобства тестирования и быстрого ввода данных в интерфейсе предусмотрено диалоговое окно, вызываемое кнопкой «Загрузить», с возможностью ввода графа в текстовом формате.</w:t>
      </w:r>
    </w:p>
    <w:p w:rsidR="005944AB" w:rsidRPr="005944AB" w:rsidRDefault="00F25F7F" w:rsidP="005944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Формат ввода:</w:t>
      </w:r>
    </w:p>
    <w:p w:rsidR="005944AB" w:rsidRPr="005944AB" w:rsidRDefault="005944AB" w:rsidP="005944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44AB">
        <w:rPr>
          <w:rFonts w:ascii="Times New Roman" w:hAnsi="Times New Roman" w:cs="Times New Roman"/>
          <w:color w:val="000000" w:themeColor="text1"/>
          <w:sz w:val="28"/>
          <w:szCs w:val="28"/>
        </w:rPr>
        <w:t>Пе</w:t>
      </w:r>
      <w:r w:rsidR="00F25F7F">
        <w:rPr>
          <w:rFonts w:ascii="Times New Roman" w:hAnsi="Times New Roman" w:cs="Times New Roman"/>
          <w:color w:val="000000" w:themeColor="text1"/>
          <w:sz w:val="28"/>
          <w:szCs w:val="28"/>
        </w:rPr>
        <w:t>рвая строка — количество вершин</w:t>
      </w:r>
    </w:p>
    <w:p w:rsidR="005944AB" w:rsidRDefault="005944AB" w:rsidP="005944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944AB">
        <w:rPr>
          <w:rFonts w:ascii="Times New Roman" w:hAnsi="Times New Roman" w:cs="Times New Roman"/>
          <w:color w:val="000000" w:themeColor="text1"/>
          <w:sz w:val="28"/>
          <w:szCs w:val="28"/>
        </w:rPr>
        <w:t>Последующие строки — рёбра в формате: &lt;вершина1&gt; &lt;вершина2&gt; &lt;вес&gt;</w:t>
      </w:r>
    </w:p>
    <w:p w:rsidR="00F25F7F" w:rsidRDefault="00F25F7F" w:rsidP="005944A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Пример ввода:</w:t>
      </w:r>
    </w:p>
    <w:p w:rsidR="00F25F7F" w:rsidRPr="00F25F7F" w:rsidRDefault="00F25F7F" w:rsidP="00F25F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F7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:rsidR="00F25F7F" w:rsidRPr="00F25F7F" w:rsidRDefault="00F25F7F" w:rsidP="00F25F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F7F">
        <w:rPr>
          <w:rFonts w:ascii="Times New Roman" w:hAnsi="Times New Roman" w:cs="Times New Roman"/>
          <w:color w:val="000000" w:themeColor="text1"/>
          <w:sz w:val="28"/>
          <w:szCs w:val="28"/>
        </w:rPr>
        <w:t>A B 1</w:t>
      </w:r>
    </w:p>
    <w:p w:rsidR="00F25F7F" w:rsidRPr="00F25F7F" w:rsidRDefault="00F25F7F" w:rsidP="00F25F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F7F">
        <w:rPr>
          <w:rFonts w:ascii="Times New Roman" w:hAnsi="Times New Roman" w:cs="Times New Roman"/>
          <w:color w:val="000000" w:themeColor="text1"/>
          <w:sz w:val="28"/>
          <w:szCs w:val="28"/>
        </w:rPr>
        <w:t>A C 4</w:t>
      </w:r>
    </w:p>
    <w:p w:rsidR="00F25F7F" w:rsidRPr="00F25F7F" w:rsidRDefault="00F25F7F" w:rsidP="00F25F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F7F">
        <w:rPr>
          <w:rFonts w:ascii="Times New Roman" w:hAnsi="Times New Roman" w:cs="Times New Roman"/>
          <w:color w:val="000000" w:themeColor="text1"/>
          <w:sz w:val="28"/>
          <w:szCs w:val="28"/>
        </w:rPr>
        <w:t>B C 2</w:t>
      </w:r>
    </w:p>
    <w:p w:rsidR="00F25F7F" w:rsidRPr="00F25F7F" w:rsidRDefault="00F25F7F" w:rsidP="00F25F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F7F">
        <w:rPr>
          <w:rFonts w:ascii="Times New Roman" w:hAnsi="Times New Roman" w:cs="Times New Roman"/>
          <w:color w:val="000000" w:themeColor="text1"/>
          <w:sz w:val="28"/>
          <w:szCs w:val="28"/>
        </w:rPr>
        <w:t>B D 5</w:t>
      </w:r>
    </w:p>
    <w:p w:rsidR="00F25F7F" w:rsidRDefault="00F25F7F" w:rsidP="00F25F7F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F7F">
        <w:rPr>
          <w:rFonts w:ascii="Times New Roman" w:hAnsi="Times New Roman" w:cs="Times New Roman"/>
          <w:color w:val="000000" w:themeColor="text1"/>
          <w:sz w:val="28"/>
          <w:szCs w:val="28"/>
        </w:rPr>
        <w:t>Данная функция позволяет пользователю быстро проверить работу алгоритма без необходимости создания отдельного файла, что особенно полезно на этапе разработки и тестирования.</w:t>
      </w:r>
    </w:p>
    <w:p w:rsidR="00AA08A1" w:rsidRDefault="00AA08A1" w:rsidP="00A4712E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A08A1" w:rsidRPr="00AA08A1" w:rsidRDefault="00AA08A1" w:rsidP="00AA08A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08A1">
        <w:rPr>
          <w:rFonts w:ascii="Times New Roman" w:hAnsi="Times New Roman" w:cs="Times New Roman"/>
          <w:color w:val="000000" w:themeColor="text1"/>
          <w:sz w:val="28"/>
          <w:szCs w:val="28"/>
        </w:rPr>
        <w:t>1.4. Визуализация алгоритма (пошагово)</w:t>
      </w:r>
    </w:p>
    <w:p w:rsidR="00AA08A1" w:rsidRPr="00AA08A1" w:rsidRDefault="00AA08A1" w:rsidP="00AA08A1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08A1">
        <w:rPr>
          <w:rFonts w:ascii="Times New Roman" w:hAnsi="Times New Roman" w:cs="Times New Roman"/>
          <w:color w:val="000000" w:themeColor="text1"/>
          <w:sz w:val="28"/>
          <w:szCs w:val="28"/>
        </w:rPr>
        <w:t>Цветовая схема:</w:t>
      </w:r>
    </w:p>
    <w:p w:rsidR="008C7953" w:rsidRPr="008C7953" w:rsidRDefault="008C7953" w:rsidP="008C7953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Синий (DEFAULT): Вершины и рёбра, ещё не обработанные.</w:t>
      </w:r>
    </w:p>
    <w:p w:rsidR="008C7953" w:rsidRPr="008C7953" w:rsidRDefault="008C7953" w:rsidP="008C7953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Зелёный (IN_MST): Вершины и рёбра, уже добавленные в минимальное </w:t>
      </w:r>
      <w:proofErr w:type="spellStart"/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остовное</w:t>
      </w:r>
      <w:proofErr w:type="spellEnd"/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дерево.</w:t>
      </w:r>
    </w:p>
    <w:p w:rsidR="008C7953" w:rsidRPr="008C7953" w:rsidRDefault="008C7953" w:rsidP="008C7953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Красный (ACTIVE): Текущая обрабатываемая вершина.</w:t>
      </w:r>
    </w:p>
    <w:p w:rsidR="008C7953" w:rsidRPr="008C7953" w:rsidRDefault="008C7953" w:rsidP="008C7953">
      <w:pPr>
        <w:pStyle w:val="a4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Голубой (CONSIDERED): Текущее рассматриваемое ребро (кандидат на добавление).</w:t>
      </w:r>
    </w:p>
    <w:p w:rsidR="00AA08A1" w:rsidRDefault="00AA08A1" w:rsidP="008C7953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08A1">
        <w:rPr>
          <w:rFonts w:ascii="Times New Roman" w:hAnsi="Times New Roman" w:cs="Times New Roman"/>
          <w:color w:val="000000" w:themeColor="text1"/>
          <w:sz w:val="28"/>
          <w:szCs w:val="28"/>
        </w:rPr>
        <w:t>Пример пошагового процесса: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1B2B" w:rsidTr="00DA1B2B">
        <w:tc>
          <w:tcPr>
            <w:tcW w:w="3115" w:type="dxa"/>
          </w:tcPr>
          <w:p w:rsidR="00DA1B2B" w:rsidRPr="00DA1B2B" w:rsidRDefault="00DA1B2B" w:rsidP="00DA1B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Шаг</w:t>
            </w:r>
          </w:p>
        </w:tc>
        <w:tc>
          <w:tcPr>
            <w:tcW w:w="3115" w:type="dxa"/>
          </w:tcPr>
          <w:p w:rsidR="00DA1B2B" w:rsidRPr="00DA1B2B" w:rsidRDefault="00DA1B2B" w:rsidP="00DA1B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:rsidR="00DA1B2B" w:rsidRPr="00DA1B2B" w:rsidRDefault="00DA1B2B" w:rsidP="00DA1B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Текстовое пояснение</w:t>
            </w:r>
          </w:p>
        </w:tc>
      </w:tr>
      <w:tr w:rsidR="00DA1B2B" w:rsidTr="00DA1B2B"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Выбор стартовой вершины (по умолчанию — первая)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«Начало работы. Стартовая вершина: A»</w:t>
            </w:r>
          </w:p>
        </w:tc>
      </w:tr>
      <w:tr w:rsidR="00DA1B2B" w:rsidTr="00DA1B2B"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минимального ребра из дерева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«Рассматриваем ребро A-B (вес 1) — минимальное»</w:t>
            </w:r>
          </w:p>
        </w:tc>
      </w:tr>
      <w:tr w:rsidR="00DA1B2B" w:rsidTr="00DA1B2B"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Добавление вершины и ребра в дерево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«Добавляем вершину B и ребро A-B в дерево»</w:t>
            </w:r>
          </w:p>
        </w:tc>
      </w:tr>
      <w:tr w:rsidR="00DA1B2B" w:rsidTr="00DA1B2B"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Обновление множества доступных рёбер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«Теперь доступны рёбра: A-C (4), B-C (2), B-D (5)»</w:t>
            </w:r>
          </w:p>
        </w:tc>
      </w:tr>
      <w:tr w:rsidR="00DA1B2B" w:rsidTr="00DA1B2B"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3115" w:type="dxa"/>
          </w:tcPr>
          <w:p w:rsidR="00DA1B2B" w:rsidRP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  <w:tc>
          <w:tcPr>
            <w:tcW w:w="3115" w:type="dxa"/>
          </w:tcPr>
          <w:p w:rsidR="00DA1B2B" w:rsidRP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…</w:t>
            </w:r>
          </w:p>
        </w:tc>
      </w:tr>
      <w:tr w:rsidR="00DA1B2B" w:rsidTr="00DA1B2B">
        <w:tc>
          <w:tcPr>
            <w:tcW w:w="3115" w:type="dxa"/>
          </w:tcPr>
          <w:p w:rsidR="00DA1B2B" w:rsidRP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Все вершины добавлены</w:t>
            </w:r>
          </w:p>
        </w:tc>
        <w:tc>
          <w:tcPr>
            <w:tcW w:w="3115" w:type="dxa"/>
          </w:tcPr>
          <w:p w:rsid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«Минимальное </w:t>
            </w:r>
            <w:proofErr w:type="spellStart"/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остовное</w:t>
            </w:r>
            <w:proofErr w:type="spellEnd"/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дерево построено! Суммарный вес: 12»</w:t>
            </w:r>
          </w:p>
        </w:tc>
      </w:tr>
    </w:tbl>
    <w:p w:rsidR="00DA1B2B" w:rsidRDefault="00DA1B2B" w:rsidP="00DA1B2B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1.5. Формат входных и выходных данных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Входной фа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йл (input.txt):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B 1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 C 4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 C 2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B D 5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Пер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вая строка — количество вершин.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Последующие строки — рёбра в формат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е: &lt;вершина1&gt; &lt;вершина2&gt; &lt;вес&gt;.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Ве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са — целые положительные числа.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Вершины могут быть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обозначены буквами или цифрами.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Выходной файл (re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sult.txt):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Минимальное </w:t>
      </w:r>
      <w:proofErr w:type="spellStart"/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остовное</w:t>
      </w:r>
      <w:proofErr w:type="spellEnd"/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дерево: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A - B (1)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B - C (2)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B - D (5)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Суммарный вес: 8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Или в том же формате, что и входн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ой, но только с рёбрами дерева.</w:t>
      </w:r>
    </w:p>
    <w:p w:rsidR="00DA1B2B" w:rsidRPr="00DA1B2B" w:rsidRDefault="00DA1B2B" w:rsidP="00DA1B2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Ручной ввод:</w:t>
      </w:r>
    </w:p>
    <w:p w:rsidR="00F25F7F" w:rsidRDefault="008C7953" w:rsidP="00DA1B2B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C7953">
        <w:rPr>
          <w:rFonts w:ascii="Times New Roman" w:hAnsi="Times New Roman" w:cs="Times New Roman"/>
          <w:color w:val="000000" w:themeColor="text1"/>
          <w:sz w:val="28"/>
          <w:szCs w:val="28"/>
        </w:rPr>
        <w:t>Ручной ввод графа осуществляется через диалоговое окно, вызываемое кнопкой «Загрузить». Формат ввода полностью соответствует формату входного файла.</w:t>
      </w:r>
    </w:p>
    <w:p w:rsidR="008C7953" w:rsidRDefault="008C7953" w:rsidP="00DA1B2B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A1B2B" w:rsidRPr="00DA1B2B" w:rsidRDefault="00DA1B2B" w:rsidP="00DA1B2B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2. План разработки</w:t>
      </w:r>
    </w:p>
    <w:p w:rsidR="00DA1B2B" w:rsidRDefault="00DA1B2B" w:rsidP="00DA1B2B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1B2B">
        <w:rPr>
          <w:rFonts w:ascii="Times New Roman" w:hAnsi="Times New Roman" w:cs="Times New Roman"/>
          <w:color w:val="000000" w:themeColor="text1"/>
          <w:sz w:val="28"/>
          <w:szCs w:val="28"/>
        </w:rPr>
        <w:t>Этапы и распределение задач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43"/>
        <w:gridCol w:w="2091"/>
        <w:gridCol w:w="1835"/>
        <w:gridCol w:w="1512"/>
        <w:gridCol w:w="2564"/>
      </w:tblGrid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Задача</w:t>
            </w:r>
          </w:p>
        </w:tc>
        <w:tc>
          <w:tcPr>
            <w:tcW w:w="1835" w:type="dxa"/>
          </w:tcPr>
          <w:p w:rsidR="00DA1B2B" w:rsidRP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Исполнитель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Ожидаемый результат</w:t>
            </w:r>
          </w:p>
        </w:tc>
      </w:tr>
      <w:tr w:rsidR="00A64492" w:rsidTr="00A64492">
        <w:tc>
          <w:tcPr>
            <w:tcW w:w="1343" w:type="dxa"/>
          </w:tcPr>
          <w:p w:rsidR="00A64492" w:rsidRPr="00DA1B2B" w:rsidRDefault="00A64492" w:rsidP="00A64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91" w:type="dxa"/>
          </w:tcPr>
          <w:p w:rsidR="00A64492" w:rsidRPr="00DA1B2B" w:rsidRDefault="00A64492" w:rsidP="00A64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Прототип</w:t>
            </w:r>
          </w:p>
        </w:tc>
        <w:tc>
          <w:tcPr>
            <w:tcW w:w="1835" w:type="dxa"/>
          </w:tcPr>
          <w:p w:rsidR="00A64492" w:rsidRPr="00DA1B2B" w:rsidRDefault="00A64492" w:rsidP="00A64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512" w:type="dxa"/>
          </w:tcPr>
          <w:p w:rsidR="00A64492" w:rsidRPr="00DA1B2B" w:rsidRDefault="00A64492" w:rsidP="00A64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06.07–10</w:t>
            </w: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.07</w:t>
            </w:r>
          </w:p>
        </w:tc>
        <w:tc>
          <w:tcPr>
            <w:tcW w:w="2564" w:type="dxa"/>
          </w:tcPr>
          <w:p w:rsidR="00A64492" w:rsidRPr="00DA1B2B" w:rsidRDefault="00A64492" w:rsidP="00A64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Графический интерфейс без логики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64492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</w:p>
        </w:tc>
        <w:tc>
          <w:tcPr>
            <w:tcW w:w="2091" w:type="dxa"/>
          </w:tcPr>
          <w:p w:rsidR="00DA1B2B" w:rsidRPr="00DA1B2B" w:rsidRDefault="00A64492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спецификацию и план работы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512" w:type="dxa"/>
          </w:tcPr>
          <w:p w:rsidR="00DA1B2B" w:rsidRPr="00DA1B2B" w:rsidRDefault="00B25A1A" w:rsidP="005944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06.07</w:t>
            </w:r>
          </w:p>
        </w:tc>
        <w:tc>
          <w:tcPr>
            <w:tcW w:w="2564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Конкретика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Создать структуру проекта и 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репозиторий</w:t>
            </w:r>
            <w:proofErr w:type="spellEnd"/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Амирхан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Кирилл</w:t>
            </w:r>
          </w:p>
        </w:tc>
        <w:tc>
          <w:tcPr>
            <w:tcW w:w="1512" w:type="dxa"/>
          </w:tcPr>
          <w:p w:rsidR="00DA1B2B" w:rsidRPr="00DA1B2B" w:rsidRDefault="00B25A1A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06</w:t>
            </w:r>
            <w:r w:rsidR="00DA1B2B" w:rsidRPr="00DA1B2B">
              <w:rPr>
                <w:rFonts w:ascii="Times New Roman" w:hAnsi="Times New Roman" w:cs="Times New Roman"/>
                <w:sz w:val="28"/>
                <w:szCs w:val="28"/>
              </w:rPr>
              <w:t>.07</w:t>
            </w:r>
            <w:r w:rsidR="0039499C">
              <w:rPr>
                <w:rFonts w:ascii="Times New Roman" w:hAnsi="Times New Roman" w:cs="Times New Roman"/>
                <w:sz w:val="28"/>
                <w:szCs w:val="28"/>
              </w:rPr>
              <w:t>-07.07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Каркас приложения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классы 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Vertex</w:t>
            </w:r>
            <w:proofErr w:type="spellEnd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Edge</w:t>
            </w:r>
            <w:proofErr w:type="spellEnd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Graph</w:t>
            </w:r>
            <w:proofErr w:type="spellEnd"/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Амирхан</w:t>
            </w:r>
            <w:proofErr w:type="spellEnd"/>
          </w:p>
        </w:tc>
        <w:tc>
          <w:tcPr>
            <w:tcW w:w="1512" w:type="dxa"/>
          </w:tcPr>
          <w:p w:rsidR="00DA1B2B" w:rsidRPr="00DA1B2B" w:rsidRDefault="00B25A1A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07</w:t>
            </w:r>
            <w:r w:rsidR="00DA1B2B" w:rsidRPr="00DA1B2B">
              <w:rPr>
                <w:rFonts w:ascii="Times New Roman" w:hAnsi="Times New Roman" w:cs="Times New Roman"/>
                <w:sz w:val="28"/>
                <w:szCs w:val="28"/>
              </w:rPr>
              <w:t>.07</w:t>
            </w:r>
            <w:r w:rsidR="0039499C">
              <w:rPr>
                <w:rFonts w:ascii="Times New Roman" w:hAnsi="Times New Roman" w:cs="Times New Roman"/>
                <w:sz w:val="28"/>
                <w:szCs w:val="28"/>
              </w:rPr>
              <w:t>-08.07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Модель данных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Создать главное окно с холстом, кнопками, строкой состояния</w:t>
            </w:r>
            <w:r w:rsidR="008E3B24">
              <w:rPr>
                <w:rFonts w:ascii="Times New Roman" w:hAnsi="Times New Roman" w:cs="Times New Roman"/>
                <w:sz w:val="28"/>
                <w:szCs w:val="28"/>
              </w:rPr>
              <w:t xml:space="preserve"> и полем для ручного ввода графа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07.07</w:t>
            </w:r>
            <w:r w:rsidR="0039499C">
              <w:rPr>
                <w:rFonts w:ascii="Times New Roman" w:hAnsi="Times New Roman" w:cs="Times New Roman"/>
                <w:sz w:val="28"/>
                <w:szCs w:val="28"/>
              </w:rPr>
              <w:t>-08.07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GUI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Реализовать добавление вершины по клику мыши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07.07</w:t>
            </w:r>
            <w:r w:rsidR="0039499C">
              <w:rPr>
                <w:rFonts w:ascii="Times New Roman" w:hAnsi="Times New Roman" w:cs="Times New Roman"/>
                <w:sz w:val="28"/>
                <w:szCs w:val="28"/>
              </w:rPr>
              <w:t>-08.07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Взаимодействие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Подготовить исполнимый .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jar</w:t>
            </w:r>
            <w:proofErr w:type="spellEnd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 и сдать прототип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512" w:type="dxa"/>
          </w:tcPr>
          <w:p w:rsidR="00DA1B2B" w:rsidRPr="00DA1B2B" w:rsidRDefault="00B25A1A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</w:t>
            </w:r>
            <w:r w:rsidR="00DA1B2B" w:rsidRPr="00DA1B2B">
              <w:rPr>
                <w:rFonts w:ascii="Times New Roman" w:hAnsi="Times New Roman" w:cs="Times New Roman"/>
                <w:sz w:val="28"/>
                <w:szCs w:val="28"/>
              </w:rPr>
              <w:t>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Готово к показу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Альфа-версия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512" w:type="dxa"/>
          </w:tcPr>
          <w:p w:rsidR="00DA1B2B" w:rsidRPr="00DA1B2B" w:rsidRDefault="00B25A1A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DA1B2B" w:rsidRPr="00DA1B2B">
              <w:rPr>
                <w:rFonts w:ascii="Times New Roman" w:hAnsi="Times New Roman" w:cs="Times New Roman"/>
                <w:sz w:val="28"/>
                <w:szCs w:val="28"/>
              </w:rPr>
              <w:t>.07–13.07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Загрузка графа + финальный результат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парсер</w:t>
            </w:r>
            <w:proofErr w:type="spellEnd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 входного файла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512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Граф загружается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Отрисовка</w:t>
            </w:r>
            <w:proofErr w:type="spellEnd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 загруженного графа на холсте (подписи вершин и рёбер)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1512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="00DA1B2B" w:rsidRPr="00DA1B2B">
              <w:rPr>
                <w:rFonts w:ascii="Times New Roman" w:hAnsi="Times New Roman" w:cs="Times New Roman"/>
                <w:sz w:val="28"/>
                <w:szCs w:val="28"/>
              </w:rPr>
              <w:t>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Граф отображается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Реализовать алгоритм Прима (вычисление MST)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Амирхан</w:t>
            </w:r>
            <w:proofErr w:type="spellEnd"/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11.07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Алгоритм корректен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Подсветка финального результата (рёбра дерева — зелёные)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12.07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Визуализация результата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Сохранение результата в файл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Амирхан</w:t>
            </w:r>
            <w:proofErr w:type="spellEnd"/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12.07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Экспорт работает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Собрать .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jar</w:t>
            </w:r>
            <w:proofErr w:type="spellEnd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 и сдать альфа-версию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13.07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Готово к показу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Бета-версия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13.07–15.07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Пошаговая визуализация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Реализовать пошаговое выполнение алгоритма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Амирхан</w:t>
            </w:r>
            <w:proofErr w:type="spellEnd"/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14.07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Шаг за шагом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Добавить цветовую подсветку текущего шага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14.07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Визуализация активна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Реализовать кнопки «Шаг вперёд», «Автозапуск», «Сброс»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14.07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Добавить текстовые пояснения в строку состояния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15.07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Информативность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2.5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Собрать .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jar</w:t>
            </w:r>
            <w:proofErr w:type="spellEnd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 xml:space="preserve"> и сдать бета-версию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15.07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Готово к показу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Финальная версия (релиз)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15.07–17.07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Все функции + полировка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Реализовать «Шаг назад» (стек состояний)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Амирхан</w:t>
            </w:r>
            <w:proofErr w:type="spellEnd"/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16.07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Откат работает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Добавить обработку исключений (некорректные файлы, отсутствие файлов)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Амирхан</w:t>
            </w:r>
            <w:proofErr w:type="spellEnd"/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16.07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Стабильность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Реализовать ползунки прокрутки для больших графов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1512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16.07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  <w:tc>
          <w:tcPr>
            <w:tcW w:w="2091" w:type="dxa"/>
          </w:tcPr>
          <w:p w:rsidR="00DA1B2B" w:rsidRPr="00DA1B2B" w:rsidRDefault="00DA1B2B" w:rsidP="00B25A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r w:rsidR="00B25A1A">
              <w:rPr>
                <w:rFonts w:ascii="Times New Roman" w:hAnsi="Times New Roman" w:cs="Times New Roman"/>
                <w:sz w:val="28"/>
                <w:szCs w:val="28"/>
              </w:rPr>
              <w:t xml:space="preserve">работать </w:t>
            </w: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кнопку «О разработчиках»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1512" w:type="dxa"/>
          </w:tcPr>
          <w:p w:rsidR="00DA1B2B" w:rsidRPr="00DA1B2B" w:rsidRDefault="001E6E93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DA1B2B" w:rsidRPr="00DA1B2B">
              <w:rPr>
                <w:rFonts w:ascii="Times New Roman" w:hAnsi="Times New Roman" w:cs="Times New Roman"/>
                <w:sz w:val="28"/>
                <w:szCs w:val="28"/>
              </w:rPr>
              <w:t>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Информация о команде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Финальное тестирование, исправление багов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512" w:type="dxa"/>
          </w:tcPr>
          <w:p w:rsidR="00DA1B2B" w:rsidRPr="00DA1B2B" w:rsidRDefault="001E6E93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DA1B2B" w:rsidRPr="00DA1B2B">
              <w:rPr>
                <w:rFonts w:ascii="Times New Roman" w:hAnsi="Times New Roman" w:cs="Times New Roman"/>
                <w:sz w:val="28"/>
                <w:szCs w:val="28"/>
              </w:rPr>
              <w:t>.07</w:t>
            </w:r>
          </w:p>
        </w:tc>
        <w:tc>
          <w:tcPr>
            <w:tcW w:w="2564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Качество</w:t>
            </w:r>
          </w:p>
        </w:tc>
      </w:tr>
      <w:tr w:rsidR="00DA1B2B" w:rsidTr="00A64492">
        <w:tc>
          <w:tcPr>
            <w:tcW w:w="1343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3.6</w:t>
            </w:r>
          </w:p>
        </w:tc>
        <w:tc>
          <w:tcPr>
            <w:tcW w:w="2091" w:type="dxa"/>
          </w:tcPr>
          <w:p w:rsidR="00DA1B2B" w:rsidRPr="00DA1B2B" w:rsidRDefault="00DA1B2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Собрать финальный .</w:t>
            </w:r>
            <w:proofErr w:type="spellStart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jar</w:t>
            </w:r>
            <w:proofErr w:type="spellEnd"/>
            <w:r w:rsidRPr="00DA1B2B">
              <w:rPr>
                <w:rFonts w:ascii="Times New Roman" w:hAnsi="Times New Roman" w:cs="Times New Roman"/>
                <w:sz w:val="28"/>
                <w:szCs w:val="28"/>
              </w:rPr>
              <w:t>, подготовить отчёт</w:t>
            </w:r>
          </w:p>
        </w:tc>
        <w:tc>
          <w:tcPr>
            <w:tcW w:w="1835" w:type="dxa"/>
          </w:tcPr>
          <w:p w:rsidR="00DA1B2B" w:rsidRPr="00DA1B2B" w:rsidRDefault="005944AB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Марина</w:t>
            </w:r>
          </w:p>
        </w:tc>
        <w:tc>
          <w:tcPr>
            <w:tcW w:w="1512" w:type="dxa"/>
          </w:tcPr>
          <w:p w:rsidR="00DA1B2B" w:rsidRPr="00DA1B2B" w:rsidRDefault="001E6E93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  <w:r w:rsidR="00DA1B2B" w:rsidRPr="00DA1B2B">
              <w:rPr>
                <w:rFonts w:ascii="Times New Roman" w:hAnsi="Times New Roman" w:cs="Times New Roman"/>
                <w:sz w:val="28"/>
                <w:szCs w:val="28"/>
              </w:rPr>
              <w:t>.07</w:t>
            </w:r>
          </w:p>
        </w:tc>
        <w:tc>
          <w:tcPr>
            <w:tcW w:w="2564" w:type="dxa"/>
          </w:tcPr>
          <w:p w:rsidR="00DA1B2B" w:rsidRPr="00DA1B2B" w:rsidRDefault="001E6E93" w:rsidP="00DA1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Готово к сдаче</w:t>
            </w:r>
          </w:p>
        </w:tc>
      </w:tr>
    </w:tbl>
    <w:p w:rsidR="00DA1B2B" w:rsidRDefault="00DA1B2B" w:rsidP="00DA1B2B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B25A1A" w:rsidRPr="00B25A1A" w:rsidRDefault="00B25A1A" w:rsidP="00B25A1A">
      <w:pPr>
        <w:spacing w:after="0" w:line="240" w:lineRule="auto"/>
        <w:jc w:val="both"/>
        <w:rPr>
          <w:rFonts w:ascii="Courier New" w:hAnsi="Courier New" w:cs="Courier New"/>
          <w:color w:val="000000" w:themeColor="text1"/>
        </w:rPr>
      </w:pPr>
    </w:p>
    <w:sectPr w:rsidR="00B25A1A" w:rsidRPr="00B25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C6E8E"/>
    <w:multiLevelType w:val="hybridMultilevel"/>
    <w:tmpl w:val="2AB49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012C6"/>
    <w:multiLevelType w:val="hybridMultilevel"/>
    <w:tmpl w:val="D3B68F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539D1"/>
    <w:multiLevelType w:val="hybridMultilevel"/>
    <w:tmpl w:val="979E3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A1ECC"/>
    <w:multiLevelType w:val="hybridMultilevel"/>
    <w:tmpl w:val="480A3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22056"/>
    <w:multiLevelType w:val="hybridMultilevel"/>
    <w:tmpl w:val="9AA673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E35564"/>
    <w:multiLevelType w:val="hybridMultilevel"/>
    <w:tmpl w:val="54E42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C5B99"/>
    <w:multiLevelType w:val="hybridMultilevel"/>
    <w:tmpl w:val="84088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504C9"/>
    <w:multiLevelType w:val="hybridMultilevel"/>
    <w:tmpl w:val="89227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A73512"/>
    <w:multiLevelType w:val="hybridMultilevel"/>
    <w:tmpl w:val="50125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50E8A"/>
    <w:multiLevelType w:val="hybridMultilevel"/>
    <w:tmpl w:val="E1C62A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194A96"/>
    <w:multiLevelType w:val="hybridMultilevel"/>
    <w:tmpl w:val="21147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6940E6"/>
    <w:multiLevelType w:val="hybridMultilevel"/>
    <w:tmpl w:val="E60A9C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730032"/>
    <w:multiLevelType w:val="hybridMultilevel"/>
    <w:tmpl w:val="5FFA6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0"/>
  </w:num>
  <w:num w:numId="4">
    <w:abstractNumId w:val="4"/>
  </w:num>
  <w:num w:numId="5">
    <w:abstractNumId w:val="3"/>
  </w:num>
  <w:num w:numId="6">
    <w:abstractNumId w:val="10"/>
  </w:num>
  <w:num w:numId="7">
    <w:abstractNumId w:val="5"/>
  </w:num>
  <w:num w:numId="8">
    <w:abstractNumId w:val="8"/>
  </w:num>
  <w:num w:numId="9">
    <w:abstractNumId w:val="7"/>
  </w:num>
  <w:num w:numId="10">
    <w:abstractNumId w:val="1"/>
  </w:num>
  <w:num w:numId="11">
    <w:abstractNumId w:val="9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6F1"/>
    <w:rsid w:val="00165581"/>
    <w:rsid w:val="001E6E93"/>
    <w:rsid w:val="0039499C"/>
    <w:rsid w:val="005944AB"/>
    <w:rsid w:val="008C7953"/>
    <w:rsid w:val="008E3B24"/>
    <w:rsid w:val="00A4712E"/>
    <w:rsid w:val="00A64492"/>
    <w:rsid w:val="00AA08A1"/>
    <w:rsid w:val="00B25A1A"/>
    <w:rsid w:val="00BF56D4"/>
    <w:rsid w:val="00DA1B2B"/>
    <w:rsid w:val="00F076F1"/>
    <w:rsid w:val="00F2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CA260"/>
  <w15:chartTrackingRefBased/>
  <w15:docId w15:val="{5F5B91E2-0ECF-4232-B198-3B20E94D1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07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4712E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AA08A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DA1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4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A35C4-0821-4C75-BCE7-200C0BACD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4222</TotalTime>
  <Pages>9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PC</dc:creator>
  <cp:keywords/>
  <dc:description/>
  <cp:lastModifiedBy>Marina PC</cp:lastModifiedBy>
  <cp:revision>5</cp:revision>
  <dcterms:created xsi:type="dcterms:W3CDTF">2026-07-06T18:59:00Z</dcterms:created>
  <dcterms:modified xsi:type="dcterms:W3CDTF">2026-07-09T17:21:00Z</dcterms:modified>
</cp:coreProperties>
</file>