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5D3" w:rsidRDefault="00E965D3" w:rsidP="00A369FB">
      <w:pPr>
        <w:pStyle w:val="Heading1"/>
      </w:pPr>
      <w:r>
        <w:t>Лабораторная работа №1</w:t>
      </w:r>
    </w:p>
    <w:p w:rsidR="00E965D3" w:rsidRDefault="00E965D3" w:rsidP="00A369FB">
      <w:pPr>
        <w:pStyle w:val="Heading1"/>
      </w:pPr>
      <w:r>
        <w:t>Метод обратного распространения ошибки для искусственной нейронной сети</w:t>
      </w:r>
    </w:p>
    <w:p w:rsidR="00E965D3" w:rsidRDefault="00E965D3" w:rsidP="00A369FB">
      <w:pPr>
        <w:pStyle w:val="Heading2"/>
      </w:pPr>
      <w:r>
        <w:t>Постановка задачи</w:t>
      </w:r>
    </w:p>
    <w:p w:rsidR="00E965D3" w:rsidRDefault="00E965D3">
      <w:r>
        <w:t>Изучение метода обратного распространения ошибки для двухслойной классифицирующей нейронной сети , вывод формул метода, программная реализация и проведение тестов.</w:t>
      </w:r>
    </w:p>
    <w:p w:rsidR="00E965D3" w:rsidRDefault="00E965D3">
      <w:r>
        <w:t xml:space="preserve">Для тестирования сети используется задача классификации изображений рукописных цифр: </w:t>
      </w:r>
      <w:hyperlink r:id="rId6" w:history="1">
        <w:r>
          <w:rPr>
            <w:rStyle w:val="Hyperlink"/>
          </w:rPr>
          <w:t>http://yann.lecun.com/exdb/mnist/</w:t>
        </w:r>
      </w:hyperlink>
    </w:p>
    <w:p w:rsidR="00E965D3" w:rsidRDefault="006A496B" w:rsidP="00A369FB">
      <w:pPr>
        <w:pStyle w:val="Heading2"/>
      </w:pPr>
      <w:r>
        <w:t>Описание нейронной сети</w:t>
      </w:r>
    </w:p>
    <w:p w:rsidR="0064036F" w:rsidRDefault="006A496B">
      <w:r>
        <w:t xml:space="preserve">Сеть двухслойная, </w:t>
      </w:r>
      <w:r w:rsidR="0064036F">
        <w:t>во входном слое 28*28 =</w:t>
      </w:r>
      <w:r w:rsidR="0064036F" w:rsidRPr="0064036F">
        <w:t xml:space="preserve"> 784</w:t>
      </w:r>
      <w:r w:rsidR="0064036F">
        <w:t xml:space="preserve"> нейронов по числу пикселей входных изображений, в выходном - 10 по числу классов.</w:t>
      </w:r>
    </w:p>
    <w:p w:rsidR="006A496B" w:rsidRDefault="0064036F">
      <w:r>
        <w:t xml:space="preserve">В скрытом слое используется </w:t>
      </w:r>
      <w:r w:rsidR="006A496B">
        <w:t>л</w:t>
      </w:r>
      <w:r w:rsidR="006A496B" w:rsidRPr="006A496B">
        <w:t>огистическая функция</w:t>
      </w:r>
      <w:r>
        <w:t xml:space="preserve"> активации</w:t>
      </w:r>
    </w:p>
    <w:p w:rsidR="0064036F" w:rsidRDefault="0064036F">
      <w:r>
        <w:rPr>
          <w:noProof/>
        </w:rPr>
        <w:drawing>
          <wp:inline distT="0" distB="0" distL="0" distR="0">
            <wp:extent cx="1371600" cy="447675"/>
            <wp:effectExtent l="19050" t="0" r="0" b="0"/>
            <wp:docPr id="1" name="Рисунок 1" descr="D:\Университет\Магистратура\Глубокое обучение\отчет\log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ситет\Магистратура\Глубокое обучение\отчет\logisti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36F" w:rsidRDefault="0064036F">
      <w:r>
        <w:rPr>
          <w:noProof/>
        </w:rPr>
        <w:drawing>
          <wp:inline distT="0" distB="0" distL="0" distR="0">
            <wp:extent cx="2143125" cy="438150"/>
            <wp:effectExtent l="19050" t="0" r="9525" b="0"/>
            <wp:docPr id="3" name="Рисунок 3" descr="D:\Университет\Магистратура\Глубокое обучение\отчет\logistic 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ситет\Магистратура\Глубокое обучение\отчет\logistic d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36F" w:rsidRDefault="0064036F">
      <w:pPr>
        <w:rPr>
          <w:lang w:val="en-US"/>
        </w:rPr>
      </w:pPr>
      <w:r>
        <w:t xml:space="preserve">В выходном слое - функция </w:t>
      </w:r>
      <w:proofErr w:type="spellStart"/>
      <w:r>
        <w:rPr>
          <w:lang w:val="en-US"/>
        </w:rPr>
        <w:t>softmax</w:t>
      </w:r>
      <w:proofErr w:type="spellEnd"/>
    </w:p>
    <w:p w:rsidR="0064036F" w:rsidRDefault="0064036F">
      <w:pPr>
        <w:rPr>
          <w:lang w:val="en-US"/>
        </w:rPr>
      </w:pPr>
      <w:r>
        <w:rPr>
          <w:noProof/>
        </w:rPr>
        <w:drawing>
          <wp:inline distT="0" distB="0" distL="0" distR="0">
            <wp:extent cx="1485900" cy="523875"/>
            <wp:effectExtent l="19050" t="0" r="0" b="0"/>
            <wp:docPr id="4" name="Рисунок 4" descr="D:\Университет\Магистратура\Глубокое обучение\отчет\soft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ситет\Магистратура\Глубокое обучение\отчет\softma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36F" w:rsidRDefault="0064036F">
      <w:pPr>
        <w:rPr>
          <w:lang w:val="en-US"/>
        </w:rPr>
      </w:pPr>
      <w:r>
        <w:rPr>
          <w:noProof/>
        </w:rPr>
        <w:drawing>
          <wp:inline distT="0" distB="0" distL="0" distR="0">
            <wp:extent cx="5153025" cy="590550"/>
            <wp:effectExtent l="19050" t="0" r="9525" b="0"/>
            <wp:docPr id="5" name="Рисунок 5" descr="D:\Университет\Магистратура\Глубокое обучение\отчет\softmax d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ситет\Магистратура\Глубокое обучение\отчет\softmax der 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36F" w:rsidRDefault="0064036F">
      <w:r>
        <w:rPr>
          <w:noProof/>
        </w:rPr>
        <w:drawing>
          <wp:inline distT="0" distB="0" distL="0" distR="0">
            <wp:extent cx="4181475" cy="542925"/>
            <wp:effectExtent l="19050" t="0" r="9525" b="0"/>
            <wp:docPr id="6" name="Рисунок 6" descr="D:\Университет\Магистратура\Глубокое обучение\отчет\softmax d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ниверситет\Магистратура\Глубокое обучение\отчет\softmax der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36F" w:rsidRDefault="0064036F" w:rsidP="00A369FB">
      <w:pPr>
        <w:pStyle w:val="Heading2"/>
      </w:pPr>
      <w:r>
        <w:t>Метод обратного распространения ошибки</w:t>
      </w:r>
    </w:p>
    <w:p w:rsidR="0064036F" w:rsidRDefault="0064036F" w:rsidP="00A369FB">
      <w:pPr>
        <w:pStyle w:val="Heading3"/>
      </w:pPr>
      <w:r>
        <w:t>Обозначения</w:t>
      </w:r>
    </w:p>
    <w:p w:rsidR="0064036F" w:rsidRPr="0064036F" w:rsidRDefault="0064036F">
      <w:r>
        <w:rPr>
          <w:lang w:val="en-US"/>
        </w:rPr>
        <w:t>x</w:t>
      </w:r>
      <w:r>
        <w:t xml:space="preserve"> - входной вектор сети</w:t>
      </w:r>
    </w:p>
    <w:p w:rsidR="0064036F" w:rsidRPr="0064036F" w:rsidRDefault="0064036F">
      <w:r>
        <w:rPr>
          <w:lang w:val="en-US"/>
        </w:rPr>
        <w:t>y</w:t>
      </w:r>
      <w:r>
        <w:t xml:space="preserve"> - выходной вектор сети</w:t>
      </w:r>
    </w:p>
    <w:p w:rsidR="0064036F" w:rsidRPr="0064036F" w:rsidRDefault="0064036F">
      <w:r>
        <w:rPr>
          <w:lang w:val="en-US"/>
        </w:rPr>
        <w:t>N</w:t>
      </w:r>
      <w:r>
        <w:t xml:space="preserve"> - количество нейронов входного слоя</w:t>
      </w:r>
    </w:p>
    <w:p w:rsidR="0064036F" w:rsidRPr="0064036F" w:rsidRDefault="0064036F">
      <w:r>
        <w:rPr>
          <w:lang w:val="en-US"/>
        </w:rPr>
        <w:t>K</w:t>
      </w:r>
      <w:r>
        <w:t xml:space="preserve"> - количество нейронов скрытого слоя</w:t>
      </w:r>
    </w:p>
    <w:p w:rsidR="0064036F" w:rsidRPr="00397142" w:rsidRDefault="0064036F">
      <w:r>
        <w:rPr>
          <w:lang w:val="en-US"/>
        </w:rPr>
        <w:lastRenderedPageBreak/>
        <w:t>M</w:t>
      </w:r>
      <w:r>
        <w:t xml:space="preserve"> - количество нейронов выходного слоя</w:t>
      </w:r>
    </w:p>
    <w:p w:rsidR="0064036F" w:rsidRPr="0064036F" w:rsidRDefault="00F9133C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64036F">
        <w:t xml:space="preserve"> - веса скрытого слоя</w:t>
      </w:r>
    </w:p>
    <w:p w:rsidR="002B7CF6" w:rsidRPr="00397142" w:rsidRDefault="00F9133C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 w:rsidR="0064036F">
        <w:t xml:space="preserve"> - веса выходного слоя</w:t>
      </w:r>
    </w:p>
    <w:p w:rsidR="002B7CF6" w:rsidRDefault="002B7CF6">
      <w:r>
        <w:rPr>
          <w:lang w:val="en-US"/>
        </w:rPr>
        <w:t>E</w:t>
      </w:r>
      <w:r w:rsidRPr="002B7CF6">
        <w:t>(</w:t>
      </w:r>
      <w:r>
        <w:rPr>
          <w:lang w:val="en-US"/>
        </w:rPr>
        <w:t>w</w:t>
      </w:r>
      <w:r w:rsidRPr="002B7CF6">
        <w:t xml:space="preserve">) </w:t>
      </w:r>
      <w:r>
        <w:t>- функция ошибки (кросс-энтропия)</w:t>
      </w:r>
    </w:p>
    <w:p w:rsidR="002B7CF6" w:rsidRDefault="002B7CF6">
      <w:r>
        <w:rPr>
          <w:noProof/>
        </w:rPr>
        <w:drawing>
          <wp:inline distT="0" distB="0" distL="0" distR="0">
            <wp:extent cx="2238375" cy="619125"/>
            <wp:effectExtent l="19050" t="0" r="9525" b="0"/>
            <wp:docPr id="7" name="Рисунок 7" descr="D:\Университет\Магистратура\Глубокое обучение\отчет\cross entr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ниверситет\Магистратура\Глубокое обучение\отчет\cross entrop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F6" w:rsidRDefault="002B7CF6">
      <w:r>
        <w:rPr>
          <w:noProof/>
        </w:rPr>
        <w:drawing>
          <wp:inline distT="0" distB="0" distL="0" distR="0">
            <wp:extent cx="1676400" cy="619125"/>
            <wp:effectExtent l="19050" t="0" r="0" b="0"/>
            <wp:docPr id="8" name="Рисунок 8" descr="D:\Университет\Магистратура\Глубокое обучение\отчет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ниверситет\Магистратура\Глубокое обучение\отчет\u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F6" w:rsidRDefault="002B7CF6">
      <w:r>
        <w:rPr>
          <w:noProof/>
        </w:rPr>
        <w:drawing>
          <wp:inline distT="0" distB="0" distL="0" distR="0">
            <wp:extent cx="1295400" cy="619125"/>
            <wp:effectExtent l="19050" t="0" r="0" b="0"/>
            <wp:docPr id="9" name="Рисунок 9" descr="D:\Университет\Магистратура\Глубокое обучение\отчет\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ниверситет\Магистратура\Глубокое обучение\отчет\v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F6" w:rsidRDefault="002B7CF6" w:rsidP="00A369FB">
      <w:pPr>
        <w:pStyle w:val="Heading3"/>
      </w:pPr>
      <w:r>
        <w:t>Формулы градиентов функции ошибки</w:t>
      </w:r>
    </w:p>
    <w:p w:rsidR="002B7CF6" w:rsidRDefault="00FB683F">
      <w:r>
        <w:t>П</w:t>
      </w:r>
      <w:r w:rsidR="002B7CF6">
        <w:t>о весам выходного слоя:</w:t>
      </w:r>
    </w:p>
    <w:p w:rsidR="002B7CF6" w:rsidRDefault="002B7CF6">
      <w:r>
        <w:rPr>
          <w:noProof/>
        </w:rPr>
        <w:drawing>
          <wp:inline distT="0" distB="0" distL="0" distR="0">
            <wp:extent cx="5648325" cy="1181100"/>
            <wp:effectExtent l="19050" t="0" r="9525" b="0"/>
            <wp:docPr id="10" name="Рисунок 10" descr="D:\Университет\Магистратура\Глубокое обучение\отчет\cross entropy der 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ниверситет\Магистратура\Глубокое обучение\отчет\cross entropy der w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F6" w:rsidRDefault="00FB683F">
      <w:r>
        <w:t>П</w:t>
      </w:r>
      <w:r w:rsidR="002B7CF6">
        <w:t>о весам скрытого слоя:</w:t>
      </w:r>
    </w:p>
    <w:p w:rsidR="002B7CF6" w:rsidRDefault="002B7CF6">
      <w:r>
        <w:rPr>
          <w:noProof/>
        </w:rPr>
        <w:drawing>
          <wp:inline distT="0" distB="0" distL="0" distR="0">
            <wp:extent cx="5638800" cy="1076325"/>
            <wp:effectExtent l="19050" t="0" r="0" b="0"/>
            <wp:docPr id="11" name="Рисунок 11" descr="D:\Университет\Магистратура\Глубокое обучение\отчет\cross entropy der 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ниверситет\Магистратура\Глубокое обучение\отчет\cross entropy der w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F6" w:rsidRDefault="00521928" w:rsidP="00A369FB">
      <w:pPr>
        <w:pStyle w:val="Heading3"/>
      </w:pPr>
      <w:r>
        <w:t>Общая схема алгоритма</w:t>
      </w:r>
    </w:p>
    <w:p w:rsidR="00521928" w:rsidRDefault="00521928" w:rsidP="00521928">
      <w:pPr>
        <w:pStyle w:val="ListParagraph"/>
        <w:numPr>
          <w:ilvl w:val="0"/>
          <w:numId w:val="1"/>
        </w:numPr>
      </w:pPr>
      <w:r>
        <w:t>пока не превышено заданное число итераций</w:t>
      </w:r>
    </w:p>
    <w:p w:rsidR="00521928" w:rsidRDefault="00521928" w:rsidP="00521928">
      <w:pPr>
        <w:pStyle w:val="ListParagraph"/>
        <w:numPr>
          <w:ilvl w:val="1"/>
          <w:numId w:val="1"/>
        </w:numPr>
      </w:pPr>
      <w:r>
        <w:t xml:space="preserve">для очередной обучающей пары </w:t>
      </w:r>
      <w:r w:rsidRPr="0064036F">
        <w:t>(</w:t>
      </w:r>
      <w:r>
        <w:rPr>
          <w:lang w:val="en-US"/>
        </w:rPr>
        <w:t>x</w:t>
      </w:r>
      <w:r w:rsidRPr="0064036F">
        <w:t xml:space="preserve">, </w:t>
      </w:r>
      <w:r>
        <w:rPr>
          <w:lang w:val="en-US"/>
        </w:rPr>
        <w:t>y</w:t>
      </w:r>
      <w:r w:rsidRPr="0064036F">
        <w:t>)</w:t>
      </w:r>
      <w:r>
        <w:t xml:space="preserve"> вычислить выходы скрытого и выходного слоя, вычислить производную на скрытом слое</w:t>
      </w:r>
    </w:p>
    <w:p w:rsidR="00521928" w:rsidRDefault="00521928" w:rsidP="00521928">
      <w:pPr>
        <w:pStyle w:val="ListParagraph"/>
        <w:numPr>
          <w:ilvl w:val="1"/>
          <w:numId w:val="1"/>
        </w:numPr>
      </w:pPr>
      <w:r>
        <w:t>вычислить градиенты функции ошибки по приведённым выше формулам</w:t>
      </w:r>
    </w:p>
    <w:p w:rsidR="00A369FB" w:rsidRDefault="00521928" w:rsidP="00521928">
      <w:pPr>
        <w:pStyle w:val="ListParagraph"/>
        <w:numPr>
          <w:ilvl w:val="1"/>
          <w:numId w:val="1"/>
        </w:numPr>
      </w:pPr>
      <w:r>
        <w:t>изменить веса сети по формуле градиентного спуска</w:t>
      </w:r>
      <w:r w:rsidR="00A369FB">
        <w:t xml:space="preserve">, </w:t>
      </w:r>
      <m:oMath>
        <m:r>
          <w:rPr>
            <w:rFonts w:ascii="Cambria Math" w:hAnsi="Cambria Math"/>
          </w:rPr>
          <m:t>α</m:t>
        </m:r>
      </m:oMath>
      <w:r w:rsidR="00A369FB">
        <w:t xml:space="preserve"> - параметр скорости обучения</w:t>
      </w:r>
    </w:p>
    <w:p w:rsidR="00A369FB" w:rsidRDefault="00521928" w:rsidP="00A369FB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-α*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E(w)</m:t>
          </m:r>
        </m:oMath>
      </m:oMathPara>
    </w:p>
    <w:p w:rsidR="00397142" w:rsidRPr="00397142" w:rsidRDefault="00397142" w:rsidP="00397142">
      <w:pPr>
        <w:pStyle w:val="Heading2"/>
      </w:pPr>
      <w:r w:rsidRPr="00397142">
        <w:lastRenderedPageBreak/>
        <w:t>Программная реализация</w:t>
      </w:r>
    </w:p>
    <w:p w:rsidR="00397142" w:rsidRDefault="00397142" w:rsidP="00397142">
      <w:r>
        <w:t xml:space="preserve">Класс </w:t>
      </w:r>
      <w:r w:rsidRPr="00397142">
        <w:t>DigitsDataset</w:t>
      </w:r>
      <w:r>
        <w:t xml:space="preserve"> предоставляет функции для работы с обучающими и тестовыми данными. Следующие функции предоставляют последовательный доступ к парам «изображение – метка класса» из обучающей и тестовой выборки соотвественно:</w:t>
      </w:r>
    </w:p>
    <w:p w:rsidR="00397142" w:rsidRDefault="00397142" w:rsidP="00397142">
      <w:pPr>
        <w:pStyle w:val="ListParagraph"/>
        <w:numPr>
          <w:ilvl w:val="0"/>
          <w:numId w:val="4"/>
        </w:numPr>
      </w:pPr>
      <w:r w:rsidRPr="00397142">
        <w:t>get_next_train</w:t>
      </w:r>
    </w:p>
    <w:p w:rsidR="00397142" w:rsidRDefault="00397142" w:rsidP="00397142">
      <w:pPr>
        <w:pStyle w:val="ListParagraph"/>
        <w:numPr>
          <w:ilvl w:val="0"/>
          <w:numId w:val="4"/>
        </w:numPr>
      </w:pPr>
      <w:r w:rsidRPr="00397142">
        <w:t>get_next_test</w:t>
      </w:r>
    </w:p>
    <w:p w:rsidR="00397142" w:rsidRDefault="00397142" w:rsidP="00397142">
      <w:pPr>
        <w:pStyle w:val="ListParagraph"/>
        <w:numPr>
          <w:ilvl w:val="0"/>
          <w:numId w:val="4"/>
        </w:numPr>
      </w:pPr>
      <w:r w:rsidRPr="00397142">
        <w:t>get_next_train_col</w:t>
      </w:r>
    </w:p>
    <w:p w:rsidR="00397142" w:rsidRDefault="00397142" w:rsidP="00397142">
      <w:pPr>
        <w:pStyle w:val="ListParagraph"/>
        <w:numPr>
          <w:ilvl w:val="0"/>
          <w:numId w:val="4"/>
        </w:numPr>
      </w:pPr>
      <w:r w:rsidRPr="00397142">
        <w:t>get_next_test_col</w:t>
      </w:r>
    </w:p>
    <w:p w:rsidR="00397142" w:rsidRDefault="00397142" w:rsidP="00397142">
      <w:r>
        <w:t>Первые две функции возвращают изображение в обычном виде – как двумерный массив. Вторые две возвращают изображение</w:t>
      </w:r>
      <w:r w:rsidR="00DC5210">
        <w:t>, все пиксели которого записаны в один</w:t>
      </w:r>
      <w:r>
        <w:t xml:space="preserve"> столбец</w:t>
      </w:r>
      <w:r w:rsidR="00DC5210">
        <w:t>.</w:t>
      </w:r>
    </w:p>
    <w:p w:rsidR="00DC5210" w:rsidRDefault="00DC5210" w:rsidP="00397142">
      <w:r>
        <w:t xml:space="preserve">Функция </w:t>
      </w:r>
      <w:r w:rsidRPr="00DC5210">
        <w:t>reset</w:t>
      </w:r>
      <w:r>
        <w:t xml:space="preserve"> позволяет вернуться к началу выборки.</w:t>
      </w:r>
    </w:p>
    <w:p w:rsidR="00DC5210" w:rsidRDefault="00DC5210" w:rsidP="00397142">
      <w:r>
        <w:t xml:space="preserve">Класс </w:t>
      </w:r>
      <w:r w:rsidRPr="00DC5210">
        <w:t>NeuralNet</w:t>
      </w:r>
      <w:r>
        <w:t xml:space="preserve"> представляет реализацию нейронной сети и содержит следующие публичные функции:</w:t>
      </w:r>
    </w:p>
    <w:p w:rsidR="00DC5210" w:rsidRDefault="00DC5210" w:rsidP="00DC5210">
      <w:pPr>
        <w:pStyle w:val="ListParagraph"/>
        <w:numPr>
          <w:ilvl w:val="0"/>
          <w:numId w:val="5"/>
        </w:numPr>
      </w:pPr>
      <w:r w:rsidRPr="00DC5210">
        <w:t>get_output</w:t>
      </w:r>
      <w:r>
        <w:t xml:space="preserve"> – возвращает выход сети для заданного входа</w:t>
      </w:r>
    </w:p>
    <w:p w:rsidR="00DC5210" w:rsidRDefault="00DC5210" w:rsidP="00DC5210">
      <w:pPr>
        <w:pStyle w:val="ListParagraph"/>
        <w:numPr>
          <w:ilvl w:val="0"/>
          <w:numId w:val="5"/>
        </w:numPr>
      </w:pPr>
      <w:r w:rsidRPr="00DC5210">
        <w:t>train</w:t>
      </w:r>
      <w:r>
        <w:t xml:space="preserve"> – запускает алгоритм обратного распростанения ошибки для обучения сети</w:t>
      </w:r>
    </w:p>
    <w:p w:rsidR="00DC5210" w:rsidRDefault="00DC5210" w:rsidP="00DC5210">
      <w:pPr>
        <w:pStyle w:val="ListParagraph"/>
        <w:numPr>
          <w:ilvl w:val="0"/>
          <w:numId w:val="5"/>
        </w:numPr>
      </w:pPr>
      <w:r w:rsidRPr="00DC5210">
        <w:t>error_test</w:t>
      </w:r>
      <w:r>
        <w:t xml:space="preserve"> – возвращает ошибку в % (как соотношение неправильно классифицированных к общему числу примеров) сети на тестовой выборке</w:t>
      </w:r>
    </w:p>
    <w:p w:rsidR="00DC5210" w:rsidRDefault="00DC5210" w:rsidP="00DC5210">
      <w:pPr>
        <w:pStyle w:val="ListParagraph"/>
        <w:numPr>
          <w:ilvl w:val="0"/>
          <w:numId w:val="5"/>
        </w:numPr>
      </w:pPr>
      <w:r w:rsidRPr="00DC5210">
        <w:t>error_train</w:t>
      </w:r>
      <w:r>
        <w:t xml:space="preserve"> - </w:t>
      </w:r>
      <w:r>
        <w:t xml:space="preserve">возвращает ошибку в % (как соотношение неправильно классифицированных к общему числу примеров) сети на </w:t>
      </w:r>
      <w:r>
        <w:t>обучающей</w:t>
      </w:r>
      <w:r>
        <w:t xml:space="preserve"> выборке</w:t>
      </w:r>
    </w:p>
    <w:p w:rsidR="00DC5210" w:rsidRPr="00397142" w:rsidRDefault="00DC5210" w:rsidP="00DC5210">
      <w:pPr>
        <w:pStyle w:val="ListParagraph"/>
        <w:numPr>
          <w:ilvl w:val="0"/>
          <w:numId w:val="5"/>
        </w:numPr>
      </w:pPr>
      <w:r w:rsidRPr="00DC5210">
        <w:t>cross_entropy</w:t>
      </w:r>
      <w:r>
        <w:t xml:space="preserve"> – возвращает значение функции ошибки (кросс-эн</w:t>
      </w:r>
      <w:bookmarkStart w:id="0" w:name="_GoBack"/>
      <w:bookmarkEnd w:id="0"/>
      <w:r>
        <w:t>тропии)</w:t>
      </w:r>
    </w:p>
    <w:p w:rsidR="00A369FB" w:rsidRDefault="00A369FB" w:rsidP="00A369FB">
      <w:pPr>
        <w:pStyle w:val="Heading2"/>
      </w:pPr>
      <w:r>
        <w:t>Результаты тестов</w:t>
      </w:r>
    </w:p>
    <w:p w:rsidR="00A369FB" w:rsidRDefault="000077EA" w:rsidP="00A369FB">
      <w:r>
        <w:t>Ошибки</w:t>
      </w:r>
      <w:r w:rsidR="008A0E78">
        <w:t xml:space="preserve"> в %</w:t>
      </w:r>
      <w:r>
        <w:t xml:space="preserve"> на тестовой и обучающей выборках при разных числе итераций и параметре скорости обучения (49 нейронов в скрытом слое):</w:t>
      </w:r>
    </w:p>
    <w:tbl>
      <w:tblPr>
        <w:tblStyle w:val="TableGrid"/>
        <w:tblW w:w="1102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850"/>
        <w:gridCol w:w="726"/>
        <w:gridCol w:w="727"/>
        <w:gridCol w:w="726"/>
        <w:gridCol w:w="727"/>
        <w:gridCol w:w="727"/>
        <w:gridCol w:w="726"/>
        <w:gridCol w:w="727"/>
        <w:gridCol w:w="727"/>
        <w:gridCol w:w="726"/>
        <w:gridCol w:w="727"/>
        <w:gridCol w:w="727"/>
        <w:gridCol w:w="726"/>
        <w:gridCol w:w="727"/>
        <w:gridCol w:w="727"/>
      </w:tblGrid>
      <w:tr w:rsidR="000077EA" w:rsidTr="00EE03C3">
        <w:trPr>
          <w:trHeight w:val="269"/>
        </w:trPr>
        <w:tc>
          <w:tcPr>
            <w:tcW w:w="850" w:type="dxa"/>
          </w:tcPr>
          <w:p w:rsidR="000077EA" w:rsidRDefault="000077EA" w:rsidP="00A369FB"/>
        </w:tc>
        <w:tc>
          <w:tcPr>
            <w:tcW w:w="1453" w:type="dxa"/>
            <w:gridSpan w:val="2"/>
          </w:tcPr>
          <w:p w:rsidR="000077EA" w:rsidRDefault="000077EA" w:rsidP="00DD6BE1">
            <w:pPr>
              <w:jc w:val="center"/>
            </w:pPr>
            <w:r w:rsidRPr="000077EA">
              <w:t>500</w:t>
            </w:r>
          </w:p>
        </w:tc>
        <w:tc>
          <w:tcPr>
            <w:tcW w:w="1453" w:type="dxa"/>
            <w:gridSpan w:val="2"/>
          </w:tcPr>
          <w:p w:rsidR="000077EA" w:rsidRDefault="000077EA" w:rsidP="00DD6BE1">
            <w:pPr>
              <w:jc w:val="center"/>
            </w:pPr>
            <w:r w:rsidRPr="000077EA">
              <w:t>1000</w:t>
            </w:r>
          </w:p>
        </w:tc>
        <w:tc>
          <w:tcPr>
            <w:tcW w:w="1453" w:type="dxa"/>
            <w:gridSpan w:val="2"/>
          </w:tcPr>
          <w:p w:rsidR="000077EA" w:rsidRPr="000077EA" w:rsidRDefault="000077EA" w:rsidP="00DD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454" w:type="dxa"/>
            <w:gridSpan w:val="2"/>
          </w:tcPr>
          <w:p w:rsidR="000077EA" w:rsidRPr="000077EA" w:rsidRDefault="000077EA" w:rsidP="00DD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453" w:type="dxa"/>
            <w:gridSpan w:val="2"/>
          </w:tcPr>
          <w:p w:rsidR="000077EA" w:rsidRPr="000077EA" w:rsidRDefault="000077EA" w:rsidP="00DD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1453" w:type="dxa"/>
            <w:gridSpan w:val="2"/>
          </w:tcPr>
          <w:p w:rsidR="000077EA" w:rsidRPr="000077EA" w:rsidRDefault="000077EA" w:rsidP="00DD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1454" w:type="dxa"/>
            <w:gridSpan w:val="2"/>
          </w:tcPr>
          <w:p w:rsidR="000077EA" w:rsidRPr="000077EA" w:rsidRDefault="000077EA" w:rsidP="00DD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</w:tr>
      <w:tr w:rsidR="000077EA" w:rsidTr="00EE03C3">
        <w:trPr>
          <w:trHeight w:val="269"/>
        </w:trPr>
        <w:tc>
          <w:tcPr>
            <w:tcW w:w="850" w:type="dxa"/>
          </w:tcPr>
          <w:p w:rsidR="000077EA" w:rsidRDefault="000077EA" w:rsidP="00A369FB"/>
        </w:tc>
        <w:tc>
          <w:tcPr>
            <w:tcW w:w="726" w:type="dxa"/>
          </w:tcPr>
          <w:p w:rsidR="000077EA" w:rsidRPr="000077EA" w:rsidRDefault="000077EA" w:rsidP="00DD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727" w:type="dxa"/>
          </w:tcPr>
          <w:p w:rsidR="000077EA" w:rsidRPr="000077EA" w:rsidRDefault="000077EA" w:rsidP="00DD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>
              <w:rPr>
                <w:lang w:val="en-US"/>
              </w:rPr>
              <w:t>train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>
              <w:rPr>
                <w:lang w:val="en-US"/>
              </w:rPr>
              <w:t>test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>
              <w:rPr>
                <w:lang w:val="en-US"/>
              </w:rPr>
              <w:t>train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>
              <w:rPr>
                <w:lang w:val="en-US"/>
              </w:rPr>
              <w:t>test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>
              <w:rPr>
                <w:lang w:val="en-US"/>
              </w:rPr>
              <w:t>train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>
              <w:rPr>
                <w:lang w:val="en-US"/>
              </w:rPr>
              <w:t>test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>
              <w:rPr>
                <w:lang w:val="en-US"/>
              </w:rPr>
              <w:t>train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>
              <w:rPr>
                <w:lang w:val="en-US"/>
              </w:rPr>
              <w:t>test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>
              <w:rPr>
                <w:lang w:val="en-US"/>
              </w:rPr>
              <w:t>train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>
              <w:rPr>
                <w:lang w:val="en-US"/>
              </w:rPr>
              <w:t>test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>
              <w:rPr>
                <w:lang w:val="en-US"/>
              </w:rPr>
              <w:t>train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>
              <w:rPr>
                <w:lang w:val="en-US"/>
              </w:rPr>
              <w:t>test</w:t>
            </w:r>
          </w:p>
        </w:tc>
      </w:tr>
      <w:tr w:rsidR="000077EA" w:rsidTr="00EE03C3">
        <w:trPr>
          <w:trHeight w:val="269"/>
        </w:trPr>
        <w:tc>
          <w:tcPr>
            <w:tcW w:w="850" w:type="dxa"/>
          </w:tcPr>
          <w:p w:rsidR="000077EA" w:rsidRDefault="000077EA" w:rsidP="00A369FB">
            <w:r w:rsidRPr="000077EA">
              <w:t>0.0125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60.10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59.62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48.70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48.55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34.69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34.94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24.64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23.89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19.51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18.24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14.24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13.81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10.28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9.59</w:t>
            </w:r>
          </w:p>
        </w:tc>
      </w:tr>
      <w:tr w:rsidR="000077EA" w:rsidTr="00EE03C3">
        <w:trPr>
          <w:trHeight w:val="269"/>
        </w:trPr>
        <w:tc>
          <w:tcPr>
            <w:tcW w:w="850" w:type="dxa"/>
          </w:tcPr>
          <w:p w:rsidR="000077EA" w:rsidRDefault="000077EA" w:rsidP="00A369FB">
            <w:r w:rsidRPr="000077EA">
              <w:t>0.025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51.30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50.85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42.53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43.08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25.48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25.05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18.85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18.04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14.55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13.72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12.46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12.38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8.94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9.03</w:t>
            </w:r>
          </w:p>
        </w:tc>
      </w:tr>
      <w:tr w:rsidR="000077EA" w:rsidTr="00EE03C3">
        <w:trPr>
          <w:trHeight w:val="269"/>
        </w:trPr>
        <w:tc>
          <w:tcPr>
            <w:tcW w:w="850" w:type="dxa"/>
          </w:tcPr>
          <w:p w:rsidR="000077EA" w:rsidRDefault="000077EA" w:rsidP="00A369FB">
            <w:r w:rsidRPr="000077EA">
              <w:t>0.05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40.48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40.17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31.72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31.49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20.71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20.36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15.26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14.6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13.38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13.07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10.48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10.32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7.90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7.89</w:t>
            </w:r>
          </w:p>
        </w:tc>
      </w:tr>
      <w:tr w:rsidR="000077EA" w:rsidTr="00EE03C3">
        <w:trPr>
          <w:trHeight w:val="269"/>
        </w:trPr>
        <w:tc>
          <w:tcPr>
            <w:tcW w:w="850" w:type="dxa"/>
          </w:tcPr>
          <w:p w:rsidR="000077EA" w:rsidRDefault="000077EA" w:rsidP="00A369FB">
            <w:r w:rsidRPr="000077EA">
              <w:t>0.1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30.33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30.77</w:t>
            </w:r>
          </w:p>
        </w:tc>
        <w:tc>
          <w:tcPr>
            <w:tcW w:w="726" w:type="dxa"/>
          </w:tcPr>
          <w:p w:rsidR="000077EA" w:rsidRDefault="000077EA" w:rsidP="00DD6BE1">
            <w:pPr>
              <w:jc w:val="center"/>
            </w:pPr>
            <w:r w:rsidRPr="000077EA">
              <w:t>28.08</w:t>
            </w:r>
          </w:p>
        </w:tc>
        <w:tc>
          <w:tcPr>
            <w:tcW w:w="727" w:type="dxa"/>
          </w:tcPr>
          <w:p w:rsidR="000077EA" w:rsidRDefault="000077EA" w:rsidP="00DD6BE1">
            <w:pPr>
              <w:jc w:val="center"/>
            </w:pPr>
            <w:r w:rsidRPr="000077EA">
              <w:t>27.79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20.01</w:t>
            </w:r>
          </w:p>
        </w:tc>
        <w:tc>
          <w:tcPr>
            <w:tcW w:w="726" w:type="dxa"/>
          </w:tcPr>
          <w:p w:rsidR="000077EA" w:rsidRDefault="00EE03C3" w:rsidP="00DD6BE1">
            <w:pPr>
              <w:jc w:val="center"/>
            </w:pPr>
            <w:r w:rsidRPr="00EE03C3">
              <w:t>19.36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14.09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13.69</w:t>
            </w:r>
          </w:p>
        </w:tc>
        <w:tc>
          <w:tcPr>
            <w:tcW w:w="726" w:type="dxa"/>
          </w:tcPr>
          <w:p w:rsidR="000077EA" w:rsidRDefault="00EE03C3" w:rsidP="00DD6BE1">
            <w:pPr>
              <w:jc w:val="center"/>
            </w:pPr>
            <w:r w:rsidRPr="00EE03C3">
              <w:t>13.40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12.97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9.36</w:t>
            </w:r>
          </w:p>
        </w:tc>
        <w:tc>
          <w:tcPr>
            <w:tcW w:w="726" w:type="dxa"/>
          </w:tcPr>
          <w:p w:rsidR="000077EA" w:rsidRDefault="00EE03C3" w:rsidP="00DD6BE1">
            <w:pPr>
              <w:jc w:val="center"/>
            </w:pPr>
            <w:r w:rsidRPr="00EE03C3">
              <w:t>9.68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7.11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7.12</w:t>
            </w:r>
          </w:p>
        </w:tc>
      </w:tr>
      <w:tr w:rsidR="000077EA" w:rsidTr="00EE03C3">
        <w:trPr>
          <w:trHeight w:val="269"/>
        </w:trPr>
        <w:tc>
          <w:tcPr>
            <w:tcW w:w="850" w:type="dxa"/>
          </w:tcPr>
          <w:p w:rsidR="000077EA" w:rsidRDefault="000077EA" w:rsidP="00A369FB">
            <w:r w:rsidRPr="000077EA">
              <w:t>0.2</w:t>
            </w:r>
          </w:p>
        </w:tc>
        <w:tc>
          <w:tcPr>
            <w:tcW w:w="726" w:type="dxa"/>
          </w:tcPr>
          <w:p w:rsidR="000077EA" w:rsidRDefault="00EE03C3" w:rsidP="00DD6BE1">
            <w:pPr>
              <w:jc w:val="center"/>
            </w:pPr>
            <w:r w:rsidRPr="00EE03C3">
              <w:t>35.03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34.82</w:t>
            </w:r>
          </w:p>
        </w:tc>
        <w:tc>
          <w:tcPr>
            <w:tcW w:w="726" w:type="dxa"/>
          </w:tcPr>
          <w:p w:rsidR="000077EA" w:rsidRDefault="00EE03C3" w:rsidP="00DD6BE1">
            <w:pPr>
              <w:jc w:val="center"/>
            </w:pPr>
            <w:r w:rsidRPr="00EE03C3">
              <w:t>28.63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28.53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20.13</w:t>
            </w:r>
          </w:p>
        </w:tc>
        <w:tc>
          <w:tcPr>
            <w:tcW w:w="726" w:type="dxa"/>
          </w:tcPr>
          <w:p w:rsidR="000077EA" w:rsidRDefault="00EE03C3" w:rsidP="00DD6BE1">
            <w:pPr>
              <w:jc w:val="center"/>
            </w:pPr>
            <w:r w:rsidRPr="00EE03C3">
              <w:t>19.38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14.70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14.09</w:t>
            </w:r>
          </w:p>
        </w:tc>
        <w:tc>
          <w:tcPr>
            <w:tcW w:w="726" w:type="dxa"/>
          </w:tcPr>
          <w:p w:rsidR="000077EA" w:rsidRDefault="00EE03C3" w:rsidP="00DD6BE1">
            <w:pPr>
              <w:jc w:val="center"/>
            </w:pPr>
            <w:r w:rsidRPr="00EE03C3">
              <w:t>14.51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14.83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11.38</w:t>
            </w:r>
          </w:p>
        </w:tc>
        <w:tc>
          <w:tcPr>
            <w:tcW w:w="726" w:type="dxa"/>
          </w:tcPr>
          <w:p w:rsidR="000077EA" w:rsidRDefault="00EE03C3" w:rsidP="00DD6BE1">
            <w:pPr>
              <w:jc w:val="center"/>
            </w:pPr>
            <w:r w:rsidRPr="00EE03C3">
              <w:t>11.57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9.05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9.06</w:t>
            </w:r>
          </w:p>
        </w:tc>
      </w:tr>
      <w:tr w:rsidR="000077EA" w:rsidTr="00EE03C3">
        <w:trPr>
          <w:trHeight w:val="269"/>
        </w:trPr>
        <w:tc>
          <w:tcPr>
            <w:tcW w:w="850" w:type="dxa"/>
          </w:tcPr>
          <w:p w:rsidR="000077EA" w:rsidRDefault="000077EA" w:rsidP="00A369FB">
            <w:r w:rsidRPr="000077EA">
              <w:t>0.4</w:t>
            </w:r>
          </w:p>
        </w:tc>
        <w:tc>
          <w:tcPr>
            <w:tcW w:w="726" w:type="dxa"/>
          </w:tcPr>
          <w:p w:rsidR="000077EA" w:rsidRDefault="00EE03C3" w:rsidP="00DD6BE1">
            <w:pPr>
              <w:jc w:val="center"/>
            </w:pPr>
            <w:r w:rsidRPr="00EE03C3">
              <w:t>43.26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44.39</w:t>
            </w:r>
          </w:p>
        </w:tc>
        <w:tc>
          <w:tcPr>
            <w:tcW w:w="726" w:type="dxa"/>
          </w:tcPr>
          <w:p w:rsidR="000077EA" w:rsidRDefault="00EE03C3" w:rsidP="00DD6BE1">
            <w:pPr>
              <w:jc w:val="center"/>
            </w:pPr>
            <w:r w:rsidRPr="00EE03C3">
              <w:t>41.87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43.2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19.53</w:t>
            </w:r>
          </w:p>
        </w:tc>
        <w:tc>
          <w:tcPr>
            <w:tcW w:w="726" w:type="dxa"/>
          </w:tcPr>
          <w:p w:rsidR="000077EA" w:rsidRDefault="00EE03C3" w:rsidP="00DD6BE1">
            <w:pPr>
              <w:jc w:val="center"/>
            </w:pPr>
            <w:r w:rsidRPr="00EE03C3">
              <w:t>19.74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26.05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25.31</w:t>
            </w:r>
          </w:p>
        </w:tc>
        <w:tc>
          <w:tcPr>
            <w:tcW w:w="726" w:type="dxa"/>
          </w:tcPr>
          <w:p w:rsidR="000077EA" w:rsidRDefault="00EE03C3" w:rsidP="00DD6BE1">
            <w:pPr>
              <w:jc w:val="center"/>
            </w:pPr>
            <w:r w:rsidRPr="00EE03C3">
              <w:t>20.83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19.88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16.58</w:t>
            </w:r>
          </w:p>
        </w:tc>
        <w:tc>
          <w:tcPr>
            <w:tcW w:w="726" w:type="dxa"/>
          </w:tcPr>
          <w:p w:rsidR="000077EA" w:rsidRDefault="00EE03C3" w:rsidP="00DD6BE1">
            <w:pPr>
              <w:jc w:val="center"/>
            </w:pPr>
            <w:r w:rsidRPr="00EE03C3">
              <w:t>16.78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14.84</w:t>
            </w:r>
          </w:p>
        </w:tc>
        <w:tc>
          <w:tcPr>
            <w:tcW w:w="727" w:type="dxa"/>
          </w:tcPr>
          <w:p w:rsidR="000077EA" w:rsidRDefault="00EE03C3" w:rsidP="00DD6BE1">
            <w:pPr>
              <w:jc w:val="center"/>
            </w:pPr>
            <w:r w:rsidRPr="00EE03C3">
              <w:t>14.42</w:t>
            </w:r>
          </w:p>
        </w:tc>
      </w:tr>
    </w:tbl>
    <w:p w:rsidR="002A6EF1" w:rsidRDefault="002A6EF1" w:rsidP="00A369FB"/>
    <w:p w:rsidR="000077EA" w:rsidRPr="00010641" w:rsidRDefault="00010641" w:rsidP="00A369FB">
      <w:r>
        <w:t>Ошибки</w:t>
      </w:r>
      <w:r w:rsidR="008A0E78">
        <w:t xml:space="preserve"> в %</w:t>
      </w:r>
      <w:r>
        <w:t xml:space="preserve"> на тестовой и обучающей выборках при разных числе итераций и параметре скорости обучения (</w:t>
      </w:r>
      <w:r w:rsidRPr="00010641">
        <w:t>294</w:t>
      </w:r>
      <w:r>
        <w:t xml:space="preserve"> нейронов в скрытом слое):</w:t>
      </w:r>
    </w:p>
    <w:tbl>
      <w:tblPr>
        <w:tblStyle w:val="TableGrid"/>
        <w:tblW w:w="1102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850"/>
        <w:gridCol w:w="726"/>
        <w:gridCol w:w="727"/>
        <w:gridCol w:w="726"/>
        <w:gridCol w:w="727"/>
        <w:gridCol w:w="727"/>
        <w:gridCol w:w="726"/>
        <w:gridCol w:w="727"/>
        <w:gridCol w:w="727"/>
        <w:gridCol w:w="726"/>
        <w:gridCol w:w="727"/>
        <w:gridCol w:w="727"/>
        <w:gridCol w:w="726"/>
        <w:gridCol w:w="727"/>
        <w:gridCol w:w="727"/>
      </w:tblGrid>
      <w:tr w:rsidR="00010641" w:rsidTr="007025C7">
        <w:trPr>
          <w:trHeight w:val="269"/>
        </w:trPr>
        <w:tc>
          <w:tcPr>
            <w:tcW w:w="850" w:type="dxa"/>
          </w:tcPr>
          <w:p w:rsidR="00010641" w:rsidRDefault="00010641" w:rsidP="007025C7"/>
        </w:tc>
        <w:tc>
          <w:tcPr>
            <w:tcW w:w="1453" w:type="dxa"/>
            <w:gridSpan w:val="2"/>
          </w:tcPr>
          <w:p w:rsidR="00010641" w:rsidRDefault="00010641" w:rsidP="00DD6BE1">
            <w:pPr>
              <w:jc w:val="center"/>
            </w:pPr>
            <w:r w:rsidRPr="000077EA">
              <w:t>500</w:t>
            </w:r>
          </w:p>
        </w:tc>
        <w:tc>
          <w:tcPr>
            <w:tcW w:w="1453" w:type="dxa"/>
            <w:gridSpan w:val="2"/>
          </w:tcPr>
          <w:p w:rsidR="00010641" w:rsidRDefault="00010641" w:rsidP="00DD6BE1">
            <w:pPr>
              <w:jc w:val="center"/>
            </w:pPr>
            <w:r w:rsidRPr="000077EA">
              <w:t>1000</w:t>
            </w:r>
          </w:p>
        </w:tc>
        <w:tc>
          <w:tcPr>
            <w:tcW w:w="1453" w:type="dxa"/>
            <w:gridSpan w:val="2"/>
          </w:tcPr>
          <w:p w:rsidR="00010641" w:rsidRPr="000077EA" w:rsidRDefault="00010641" w:rsidP="00DD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454" w:type="dxa"/>
            <w:gridSpan w:val="2"/>
          </w:tcPr>
          <w:p w:rsidR="00010641" w:rsidRPr="000077EA" w:rsidRDefault="00010641" w:rsidP="00DD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453" w:type="dxa"/>
            <w:gridSpan w:val="2"/>
          </w:tcPr>
          <w:p w:rsidR="00010641" w:rsidRPr="000077EA" w:rsidRDefault="00010641" w:rsidP="00DD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1453" w:type="dxa"/>
            <w:gridSpan w:val="2"/>
          </w:tcPr>
          <w:p w:rsidR="00010641" w:rsidRPr="000077EA" w:rsidRDefault="00010641" w:rsidP="00DD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1454" w:type="dxa"/>
            <w:gridSpan w:val="2"/>
          </w:tcPr>
          <w:p w:rsidR="00010641" w:rsidRPr="000077EA" w:rsidRDefault="00010641" w:rsidP="00DD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</w:tr>
      <w:tr w:rsidR="00010641" w:rsidTr="007025C7">
        <w:trPr>
          <w:trHeight w:val="269"/>
        </w:trPr>
        <w:tc>
          <w:tcPr>
            <w:tcW w:w="850" w:type="dxa"/>
          </w:tcPr>
          <w:p w:rsidR="00010641" w:rsidRDefault="00010641" w:rsidP="007025C7"/>
        </w:tc>
        <w:tc>
          <w:tcPr>
            <w:tcW w:w="726" w:type="dxa"/>
          </w:tcPr>
          <w:p w:rsidR="00010641" w:rsidRPr="000077EA" w:rsidRDefault="00010641" w:rsidP="00DD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727" w:type="dxa"/>
          </w:tcPr>
          <w:p w:rsidR="00010641" w:rsidRPr="000077EA" w:rsidRDefault="00010641" w:rsidP="00DD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>
              <w:rPr>
                <w:lang w:val="en-US"/>
              </w:rPr>
              <w:t>train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>
              <w:rPr>
                <w:lang w:val="en-US"/>
              </w:rPr>
              <w:t>test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>
              <w:rPr>
                <w:lang w:val="en-US"/>
              </w:rPr>
              <w:t>train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>
              <w:rPr>
                <w:lang w:val="en-US"/>
              </w:rPr>
              <w:t>test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>
              <w:rPr>
                <w:lang w:val="en-US"/>
              </w:rPr>
              <w:t>train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>
              <w:rPr>
                <w:lang w:val="en-US"/>
              </w:rPr>
              <w:t>test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>
              <w:rPr>
                <w:lang w:val="en-US"/>
              </w:rPr>
              <w:t>train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>
              <w:rPr>
                <w:lang w:val="en-US"/>
              </w:rPr>
              <w:t>test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>
              <w:rPr>
                <w:lang w:val="en-US"/>
              </w:rPr>
              <w:t>train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>
              <w:rPr>
                <w:lang w:val="en-US"/>
              </w:rPr>
              <w:t>test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>
              <w:rPr>
                <w:lang w:val="en-US"/>
              </w:rPr>
              <w:t>train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>
              <w:rPr>
                <w:lang w:val="en-US"/>
              </w:rPr>
              <w:t>test</w:t>
            </w:r>
          </w:p>
        </w:tc>
      </w:tr>
      <w:tr w:rsidR="00010641" w:rsidTr="007025C7">
        <w:trPr>
          <w:trHeight w:val="269"/>
        </w:trPr>
        <w:tc>
          <w:tcPr>
            <w:tcW w:w="850" w:type="dxa"/>
          </w:tcPr>
          <w:p w:rsidR="00010641" w:rsidRDefault="00010641" w:rsidP="007025C7">
            <w:r w:rsidRPr="000077EA">
              <w:t>0.0125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46.63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46.52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37.76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38.8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25.75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24.77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19.06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19.22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13.41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13.53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11.49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11.71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9.3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9.52</w:t>
            </w:r>
          </w:p>
        </w:tc>
      </w:tr>
      <w:tr w:rsidR="00010641" w:rsidTr="007025C7">
        <w:trPr>
          <w:trHeight w:val="269"/>
        </w:trPr>
        <w:tc>
          <w:tcPr>
            <w:tcW w:w="850" w:type="dxa"/>
          </w:tcPr>
          <w:p w:rsidR="00010641" w:rsidRDefault="00010641" w:rsidP="007025C7">
            <w:r w:rsidRPr="000077EA">
              <w:t>0.025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41.64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42.3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27.49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27.34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20.19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19.68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16.63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16.04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19.34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19.06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11.79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11.47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7.82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8.15</w:t>
            </w:r>
          </w:p>
        </w:tc>
      </w:tr>
      <w:tr w:rsidR="00010641" w:rsidTr="007025C7">
        <w:trPr>
          <w:trHeight w:val="269"/>
        </w:trPr>
        <w:tc>
          <w:tcPr>
            <w:tcW w:w="850" w:type="dxa"/>
          </w:tcPr>
          <w:p w:rsidR="00010641" w:rsidRDefault="00010641" w:rsidP="007025C7">
            <w:r w:rsidRPr="000077EA">
              <w:t>0.05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35.28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35.02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25.87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25.35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20.81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19.97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13.70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13.85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15.18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15.24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11.37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11.46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6.83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7.34</w:t>
            </w:r>
          </w:p>
        </w:tc>
      </w:tr>
      <w:tr w:rsidR="00010641" w:rsidTr="007025C7">
        <w:trPr>
          <w:trHeight w:val="269"/>
        </w:trPr>
        <w:tc>
          <w:tcPr>
            <w:tcW w:w="850" w:type="dxa"/>
          </w:tcPr>
          <w:p w:rsidR="00010641" w:rsidRDefault="00010641" w:rsidP="007025C7">
            <w:r w:rsidRPr="000077EA">
              <w:t>0.1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33.61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33.21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24.55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23.99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16.01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15.84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14.18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13.72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12.64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12.32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10.79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10.81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6.23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6.34</w:t>
            </w:r>
          </w:p>
        </w:tc>
      </w:tr>
      <w:tr w:rsidR="00010641" w:rsidTr="007025C7">
        <w:trPr>
          <w:trHeight w:val="269"/>
        </w:trPr>
        <w:tc>
          <w:tcPr>
            <w:tcW w:w="850" w:type="dxa"/>
          </w:tcPr>
          <w:p w:rsidR="00010641" w:rsidRDefault="00010641" w:rsidP="007025C7">
            <w:r w:rsidRPr="000077EA">
              <w:t>0.2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37.09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37.34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32.66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33.14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16.16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15.32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18.13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18.47</w:t>
            </w:r>
          </w:p>
        </w:tc>
        <w:tc>
          <w:tcPr>
            <w:tcW w:w="726" w:type="dxa"/>
          </w:tcPr>
          <w:p w:rsidR="00010641" w:rsidRDefault="00010641" w:rsidP="00DD6BE1">
            <w:pPr>
              <w:jc w:val="center"/>
            </w:pPr>
            <w:r w:rsidRPr="00010641">
              <w:t>19.41</w:t>
            </w:r>
          </w:p>
        </w:tc>
        <w:tc>
          <w:tcPr>
            <w:tcW w:w="727" w:type="dxa"/>
          </w:tcPr>
          <w:p w:rsidR="00010641" w:rsidRDefault="00010641" w:rsidP="00DD6BE1">
            <w:pPr>
              <w:jc w:val="center"/>
            </w:pPr>
            <w:r w:rsidRPr="00010641">
              <w:t>19.6</w:t>
            </w:r>
          </w:p>
        </w:tc>
        <w:tc>
          <w:tcPr>
            <w:tcW w:w="727" w:type="dxa"/>
          </w:tcPr>
          <w:p w:rsidR="00010641" w:rsidRDefault="000A7141" w:rsidP="00DD6BE1">
            <w:pPr>
              <w:jc w:val="center"/>
            </w:pPr>
            <w:r w:rsidRPr="000A7141">
              <w:t>9.22</w:t>
            </w:r>
          </w:p>
        </w:tc>
        <w:tc>
          <w:tcPr>
            <w:tcW w:w="726" w:type="dxa"/>
          </w:tcPr>
          <w:p w:rsidR="00010641" w:rsidRDefault="000A7141" w:rsidP="00DD6BE1">
            <w:pPr>
              <w:jc w:val="center"/>
            </w:pPr>
            <w:r w:rsidRPr="000A7141">
              <w:t>9.53</w:t>
            </w:r>
          </w:p>
        </w:tc>
        <w:tc>
          <w:tcPr>
            <w:tcW w:w="727" w:type="dxa"/>
          </w:tcPr>
          <w:p w:rsidR="00010641" w:rsidRDefault="000A7141" w:rsidP="00DD6BE1">
            <w:pPr>
              <w:jc w:val="center"/>
            </w:pPr>
            <w:r w:rsidRPr="000A7141">
              <w:t>9.1</w:t>
            </w:r>
          </w:p>
        </w:tc>
        <w:tc>
          <w:tcPr>
            <w:tcW w:w="727" w:type="dxa"/>
          </w:tcPr>
          <w:p w:rsidR="00010641" w:rsidRDefault="000A7141" w:rsidP="00DD6BE1">
            <w:pPr>
              <w:jc w:val="center"/>
            </w:pPr>
            <w:r w:rsidRPr="000A7141">
              <w:t>8.91</w:t>
            </w:r>
          </w:p>
        </w:tc>
      </w:tr>
      <w:tr w:rsidR="00010641" w:rsidTr="007025C7">
        <w:trPr>
          <w:trHeight w:val="269"/>
        </w:trPr>
        <w:tc>
          <w:tcPr>
            <w:tcW w:w="850" w:type="dxa"/>
          </w:tcPr>
          <w:p w:rsidR="00010641" w:rsidRDefault="00010641" w:rsidP="007025C7">
            <w:r w:rsidRPr="000077EA">
              <w:t>0.4</w:t>
            </w:r>
          </w:p>
        </w:tc>
        <w:tc>
          <w:tcPr>
            <w:tcW w:w="726" w:type="dxa"/>
          </w:tcPr>
          <w:p w:rsidR="00010641" w:rsidRDefault="000A7141" w:rsidP="00DD6BE1">
            <w:pPr>
              <w:jc w:val="center"/>
            </w:pPr>
            <w:r w:rsidRPr="000A7141">
              <w:t>40.89</w:t>
            </w:r>
          </w:p>
        </w:tc>
        <w:tc>
          <w:tcPr>
            <w:tcW w:w="727" w:type="dxa"/>
          </w:tcPr>
          <w:p w:rsidR="00010641" w:rsidRDefault="000A7141" w:rsidP="00DD6BE1">
            <w:pPr>
              <w:jc w:val="center"/>
            </w:pPr>
            <w:r w:rsidRPr="000A7141">
              <w:t>41.72</w:t>
            </w:r>
          </w:p>
        </w:tc>
        <w:tc>
          <w:tcPr>
            <w:tcW w:w="726" w:type="dxa"/>
          </w:tcPr>
          <w:p w:rsidR="00010641" w:rsidRDefault="000A7141" w:rsidP="00DD6BE1">
            <w:pPr>
              <w:jc w:val="center"/>
            </w:pPr>
            <w:r w:rsidRPr="000A7141">
              <w:t>28.83</w:t>
            </w:r>
          </w:p>
        </w:tc>
        <w:tc>
          <w:tcPr>
            <w:tcW w:w="727" w:type="dxa"/>
          </w:tcPr>
          <w:p w:rsidR="00010641" w:rsidRDefault="000A7141" w:rsidP="00DD6BE1">
            <w:pPr>
              <w:jc w:val="center"/>
            </w:pPr>
            <w:r w:rsidRPr="000A7141">
              <w:t>28.9</w:t>
            </w:r>
          </w:p>
        </w:tc>
        <w:tc>
          <w:tcPr>
            <w:tcW w:w="727" w:type="dxa"/>
          </w:tcPr>
          <w:p w:rsidR="00010641" w:rsidRDefault="000A7141" w:rsidP="00DD6BE1">
            <w:pPr>
              <w:jc w:val="center"/>
            </w:pPr>
            <w:r w:rsidRPr="000A7141">
              <w:t>22.39</w:t>
            </w:r>
          </w:p>
        </w:tc>
        <w:tc>
          <w:tcPr>
            <w:tcW w:w="726" w:type="dxa"/>
          </w:tcPr>
          <w:p w:rsidR="00010641" w:rsidRDefault="000A7141" w:rsidP="00DD6BE1">
            <w:pPr>
              <w:jc w:val="center"/>
            </w:pPr>
            <w:r w:rsidRPr="000A7141">
              <w:t>21.02</w:t>
            </w:r>
          </w:p>
        </w:tc>
        <w:tc>
          <w:tcPr>
            <w:tcW w:w="727" w:type="dxa"/>
          </w:tcPr>
          <w:p w:rsidR="00010641" w:rsidRDefault="000A7141" w:rsidP="00DD6BE1">
            <w:pPr>
              <w:jc w:val="center"/>
            </w:pPr>
            <w:r w:rsidRPr="000A7141">
              <w:t>22.55</w:t>
            </w:r>
          </w:p>
        </w:tc>
        <w:tc>
          <w:tcPr>
            <w:tcW w:w="727" w:type="dxa"/>
          </w:tcPr>
          <w:p w:rsidR="00010641" w:rsidRDefault="000A7141" w:rsidP="00DD6BE1">
            <w:pPr>
              <w:jc w:val="center"/>
            </w:pPr>
            <w:r w:rsidRPr="000A7141">
              <w:t>22.23</w:t>
            </w:r>
          </w:p>
        </w:tc>
        <w:tc>
          <w:tcPr>
            <w:tcW w:w="726" w:type="dxa"/>
          </w:tcPr>
          <w:p w:rsidR="00010641" w:rsidRDefault="000A7141" w:rsidP="00DD6BE1">
            <w:pPr>
              <w:jc w:val="center"/>
            </w:pPr>
            <w:r w:rsidRPr="000A7141">
              <w:t>30.89</w:t>
            </w:r>
          </w:p>
        </w:tc>
        <w:tc>
          <w:tcPr>
            <w:tcW w:w="727" w:type="dxa"/>
          </w:tcPr>
          <w:p w:rsidR="00010641" w:rsidRDefault="000A7141" w:rsidP="00DD6BE1">
            <w:pPr>
              <w:jc w:val="center"/>
            </w:pPr>
            <w:r w:rsidRPr="000A7141">
              <w:t>31.6</w:t>
            </w:r>
          </w:p>
        </w:tc>
        <w:tc>
          <w:tcPr>
            <w:tcW w:w="727" w:type="dxa"/>
          </w:tcPr>
          <w:p w:rsidR="00010641" w:rsidRDefault="000A7141" w:rsidP="00DD6BE1">
            <w:pPr>
              <w:jc w:val="center"/>
            </w:pPr>
            <w:r w:rsidRPr="000A7141">
              <w:t>26.78</w:t>
            </w:r>
          </w:p>
        </w:tc>
        <w:tc>
          <w:tcPr>
            <w:tcW w:w="726" w:type="dxa"/>
          </w:tcPr>
          <w:p w:rsidR="00010641" w:rsidRDefault="000A7141" w:rsidP="00DD6BE1">
            <w:pPr>
              <w:jc w:val="center"/>
            </w:pPr>
            <w:r w:rsidRPr="000A7141">
              <w:t>27.44</w:t>
            </w:r>
          </w:p>
        </w:tc>
        <w:tc>
          <w:tcPr>
            <w:tcW w:w="727" w:type="dxa"/>
          </w:tcPr>
          <w:p w:rsidR="00010641" w:rsidRDefault="000A7141" w:rsidP="00DD6BE1">
            <w:pPr>
              <w:jc w:val="center"/>
            </w:pPr>
            <w:r w:rsidRPr="000A7141">
              <w:t>31.32</w:t>
            </w:r>
          </w:p>
        </w:tc>
        <w:tc>
          <w:tcPr>
            <w:tcW w:w="727" w:type="dxa"/>
          </w:tcPr>
          <w:p w:rsidR="00010641" w:rsidRDefault="000A7141" w:rsidP="00DD6BE1">
            <w:pPr>
              <w:jc w:val="center"/>
            </w:pPr>
            <w:r w:rsidRPr="000A7141">
              <w:t>31.31</w:t>
            </w:r>
          </w:p>
        </w:tc>
      </w:tr>
    </w:tbl>
    <w:p w:rsidR="00010641" w:rsidRPr="00010641" w:rsidRDefault="00010641" w:rsidP="00A369FB">
      <w:pPr>
        <w:rPr>
          <w:lang w:val="en-US"/>
        </w:rPr>
      </w:pPr>
    </w:p>
    <w:p w:rsidR="008A0E78" w:rsidRDefault="008A0E78">
      <w:r>
        <w:t>Наилучшие результаты из проведённых тестов:</w:t>
      </w:r>
    </w:p>
    <w:p w:rsidR="008A0E78" w:rsidRDefault="008A0E78" w:rsidP="008A0E78">
      <w:pPr>
        <w:pStyle w:val="ListParagraph"/>
        <w:numPr>
          <w:ilvl w:val="0"/>
          <w:numId w:val="2"/>
        </w:numPr>
      </w:pPr>
      <w:r>
        <w:t xml:space="preserve">на тестовой: </w:t>
      </w:r>
      <w:r w:rsidRPr="00010641">
        <w:t>6.34</w:t>
      </w:r>
      <w:r>
        <w:t>%</w:t>
      </w:r>
    </w:p>
    <w:p w:rsidR="008A0E78" w:rsidRDefault="008A0E78" w:rsidP="008A0E78">
      <w:pPr>
        <w:pStyle w:val="ListParagraph"/>
        <w:numPr>
          <w:ilvl w:val="0"/>
          <w:numId w:val="2"/>
        </w:numPr>
      </w:pPr>
      <w:r>
        <w:t xml:space="preserve">на обучающей: </w:t>
      </w:r>
      <w:r w:rsidRPr="00010641">
        <w:t>6.23</w:t>
      </w:r>
      <w:r>
        <w:t>%</w:t>
      </w:r>
    </w:p>
    <w:p w:rsidR="002B7CF6" w:rsidRDefault="008A0E78">
      <w:r>
        <w:t xml:space="preserve"> были получены при следующих параметрах:</w:t>
      </w:r>
    </w:p>
    <w:p w:rsidR="008A0E78" w:rsidRDefault="008A0E78" w:rsidP="008A0E78">
      <w:pPr>
        <w:pStyle w:val="ListParagraph"/>
        <w:numPr>
          <w:ilvl w:val="0"/>
          <w:numId w:val="3"/>
        </w:numPr>
      </w:pPr>
      <w:r>
        <w:t xml:space="preserve">нейронов в скрытом слое: </w:t>
      </w:r>
      <w:r w:rsidRPr="00010641">
        <w:t>294</w:t>
      </w:r>
    </w:p>
    <w:p w:rsidR="008A0E78" w:rsidRDefault="008A0E78" w:rsidP="008A0E78">
      <w:pPr>
        <w:pStyle w:val="ListParagraph"/>
        <w:numPr>
          <w:ilvl w:val="0"/>
          <w:numId w:val="3"/>
        </w:numPr>
      </w:pPr>
      <w:r>
        <w:t xml:space="preserve">скорость обучения: </w:t>
      </w:r>
      <w:r w:rsidRPr="000077EA">
        <w:t>0.1</w:t>
      </w:r>
    </w:p>
    <w:p w:rsidR="008A0E78" w:rsidRDefault="008A0E78" w:rsidP="008A0E78">
      <w:pPr>
        <w:pStyle w:val="ListParagraph"/>
        <w:numPr>
          <w:ilvl w:val="0"/>
          <w:numId w:val="3"/>
        </w:numPr>
      </w:pPr>
      <w:r>
        <w:t xml:space="preserve">итераций: </w:t>
      </w:r>
      <w:r>
        <w:rPr>
          <w:lang w:val="en-US"/>
        </w:rPr>
        <w:t>32000</w:t>
      </w:r>
    </w:p>
    <w:p w:rsidR="002A6EF1" w:rsidRDefault="002A6EF1" w:rsidP="00763733">
      <w:r>
        <w:t>График тестовой ошибки от числа итераций:</w:t>
      </w:r>
    </w:p>
    <w:p w:rsidR="002A6EF1" w:rsidRDefault="002A6EF1" w:rsidP="00763733">
      <w:r>
        <w:rPr>
          <w:noProof/>
        </w:rPr>
        <w:drawing>
          <wp:inline distT="0" distB="0" distL="0" distR="0">
            <wp:extent cx="5486400" cy="2333625"/>
            <wp:effectExtent l="19050" t="0" r="1905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63733" w:rsidRDefault="00763733" w:rsidP="00763733">
      <w:r>
        <w:t>График тестовой ошибки от параметра скорости</w:t>
      </w:r>
      <w:r w:rsidR="002A6EF1">
        <w:t>:</w:t>
      </w:r>
    </w:p>
    <w:p w:rsidR="00763733" w:rsidRPr="002B7CF6" w:rsidRDefault="00763733" w:rsidP="00763733">
      <w:r>
        <w:rPr>
          <w:noProof/>
        </w:rPr>
        <w:drawing>
          <wp:inline distT="0" distB="0" distL="0" distR="0">
            <wp:extent cx="5486400" cy="2647950"/>
            <wp:effectExtent l="19050" t="0" r="1905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763733" w:rsidRPr="002B7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31CD1"/>
    <w:multiLevelType w:val="hybridMultilevel"/>
    <w:tmpl w:val="7E0E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1735C"/>
    <w:multiLevelType w:val="hybridMultilevel"/>
    <w:tmpl w:val="CAE07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D7D4D"/>
    <w:multiLevelType w:val="hybridMultilevel"/>
    <w:tmpl w:val="9F169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E3290"/>
    <w:multiLevelType w:val="hybridMultilevel"/>
    <w:tmpl w:val="EB26A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E4F29"/>
    <w:multiLevelType w:val="hybridMultilevel"/>
    <w:tmpl w:val="44C0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5D3"/>
    <w:rsid w:val="000077EA"/>
    <w:rsid w:val="00010641"/>
    <w:rsid w:val="000A7141"/>
    <w:rsid w:val="002A6EF1"/>
    <w:rsid w:val="002B7CF6"/>
    <w:rsid w:val="00397142"/>
    <w:rsid w:val="00521928"/>
    <w:rsid w:val="0064036F"/>
    <w:rsid w:val="006A496B"/>
    <w:rsid w:val="00763733"/>
    <w:rsid w:val="008A0E78"/>
    <w:rsid w:val="00A369FB"/>
    <w:rsid w:val="00C2335D"/>
    <w:rsid w:val="00DC5210"/>
    <w:rsid w:val="00DD6BE1"/>
    <w:rsid w:val="00E965D3"/>
    <w:rsid w:val="00EE03C3"/>
    <w:rsid w:val="00F9133C"/>
    <w:rsid w:val="00FB683F"/>
    <w:rsid w:val="00F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BDDF"/>
  <w15:docId w15:val="{0E622663-5A94-4552-A0F2-965A4580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9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65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3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036F"/>
    <w:rPr>
      <w:color w:val="808080"/>
    </w:rPr>
  </w:style>
  <w:style w:type="paragraph" w:styleId="ListParagraph">
    <w:name w:val="List Paragraph"/>
    <w:basedOn w:val="Normal"/>
    <w:uiPriority w:val="34"/>
    <w:qFormat/>
    <w:rsid w:val="005219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9F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077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yann.lecun.com/exdb/mnist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294 нейрона, скорость 0.1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</c:numCache>
            </c:numRef>
          </c:cat>
          <c:val>
            <c:numRef>
              <c:f>Лист1!$B$2:$B$8</c:f>
              <c:numCache>
                <c:formatCode>0.00</c:formatCode>
                <c:ptCount val="7"/>
                <c:pt idx="0">
                  <c:v>33.21</c:v>
                </c:pt>
                <c:pt idx="1">
                  <c:v>23.99</c:v>
                </c:pt>
                <c:pt idx="2">
                  <c:v>15.84</c:v>
                </c:pt>
                <c:pt idx="3">
                  <c:v>13.719999999999999</c:v>
                </c:pt>
                <c:pt idx="4">
                  <c:v>12.32</c:v>
                </c:pt>
                <c:pt idx="5">
                  <c:v>10.81</c:v>
                </c:pt>
                <c:pt idx="6">
                  <c:v>6.34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D5-446B-8680-C3A12F6F17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261312"/>
        <c:axId val="95481856"/>
      </c:lineChart>
      <c:catAx>
        <c:axId val="105261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5481856"/>
        <c:crosses val="autoZero"/>
        <c:auto val="1"/>
        <c:lblAlgn val="ctr"/>
        <c:lblOffset val="100"/>
        <c:noMultiLvlLbl val="0"/>
      </c:catAx>
      <c:valAx>
        <c:axId val="9548185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052613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294 нейрона, 32000 итераций</c:v>
                </c:pt>
              </c:strCache>
            </c:strRef>
          </c:tx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0.0125</c:v>
                </c:pt>
                <c:pt idx="1">
                  <c:v>0.025</c:v>
                </c:pt>
                <c:pt idx="2">
                  <c:v>0.05</c:v>
                </c:pt>
                <c:pt idx="3">
                  <c:v>0.1</c:v>
                </c:pt>
                <c:pt idx="4">
                  <c:v>0.2</c:v>
                </c:pt>
                <c:pt idx="5">
                  <c:v>0.4</c:v>
                </c:pt>
              </c:strCache>
            </c:strRef>
          </c:cat>
          <c:val>
            <c:numRef>
              <c:f>Лист1!$B$2:$B$7</c:f>
              <c:numCache>
                <c:formatCode>0.00</c:formatCode>
                <c:ptCount val="6"/>
                <c:pt idx="0">
                  <c:v>9.52</c:v>
                </c:pt>
                <c:pt idx="1">
                  <c:v>8.15</c:v>
                </c:pt>
                <c:pt idx="2">
                  <c:v>7.34</c:v>
                </c:pt>
                <c:pt idx="3">
                  <c:v>6.34</c:v>
                </c:pt>
                <c:pt idx="4">
                  <c:v>8.91</c:v>
                </c:pt>
                <c:pt idx="5">
                  <c:v>31.310000000000002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15-4F6F-A6AF-511BF03D33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236352"/>
        <c:axId val="107242240"/>
      </c:lineChart>
      <c:catAx>
        <c:axId val="1072363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7242240"/>
        <c:crosses val="autoZero"/>
        <c:auto val="1"/>
        <c:lblAlgn val="ctr"/>
        <c:lblOffset val="100"/>
        <c:noMultiLvlLbl val="0"/>
      </c:catAx>
      <c:valAx>
        <c:axId val="10724224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07236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ECBAF-D4D6-4410-A00A-8CEC68D9F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638</Words>
  <Characters>3768</Characters>
  <Application>Microsoft Office Word</Application>
  <DocSecurity>0</DocSecurity>
  <Lines>342</Lines>
  <Paragraphs>314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</dc:creator>
  <cp:keywords>CTPClassification=CTP_NT</cp:keywords>
  <dc:description/>
  <cp:lastModifiedBy>Pletnev, Nikita</cp:lastModifiedBy>
  <cp:revision>13</cp:revision>
  <dcterms:created xsi:type="dcterms:W3CDTF">2019-11-12T17:53:00Z</dcterms:created>
  <dcterms:modified xsi:type="dcterms:W3CDTF">2019-11-12T23:44:00Z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ab84191c-6857-4928-9cdd-48c55f12ec9a</vt:lpwstr>
  </property>
  <property fmtid="{D5CDD505-2E9C-101B-9397-08002B2CF9AE}" pid="3" name="CTP_TimeStamp">
    <vt:lpwstr>2019-11-12 23:44:27Z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