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C804" w14:textId="0AEB1643" w:rsidR="003940F4" w:rsidRDefault="003940F4" w:rsidP="003940F4">
      <w:pPr>
        <w:pStyle w:val="Heading1"/>
      </w:pPr>
      <w:bookmarkStart w:id="0" w:name="_Toc141357681"/>
      <w:r>
        <w:t>The Hornet Engine</w:t>
      </w:r>
      <w:bookmarkEnd w:id="0"/>
    </w:p>
    <w:p w14:paraId="5C386AA7" w14:textId="77777777" w:rsidR="003940F4" w:rsidRDefault="003940F4" w:rsidP="003940F4"/>
    <w:sdt>
      <w:sdtPr>
        <w:rPr>
          <w:rFonts w:asciiTheme="minorHAnsi" w:eastAsiaTheme="minorEastAsia" w:hAnsiTheme="minorHAnsi" w:cstheme="minorBidi"/>
          <w:color w:val="auto"/>
          <w:kern w:val="2"/>
          <w:sz w:val="22"/>
          <w:szCs w:val="22"/>
          <w:lang w:val="en-GB" w:eastAsia="zh-CN"/>
          <w14:ligatures w14:val="standardContextual"/>
        </w:rPr>
        <w:id w:val="1129130835"/>
        <w:docPartObj>
          <w:docPartGallery w:val="Table of Contents"/>
          <w:docPartUnique/>
        </w:docPartObj>
      </w:sdtPr>
      <w:sdtEndPr>
        <w:rPr>
          <w:b/>
          <w:bCs/>
          <w:noProof/>
        </w:rPr>
      </w:sdtEndPr>
      <w:sdtContent>
        <w:p w14:paraId="07ACBCED" w14:textId="0FC55DA9" w:rsidR="003940F4" w:rsidRDefault="003940F4">
          <w:pPr>
            <w:pStyle w:val="TOCHeading"/>
          </w:pPr>
          <w:r>
            <w:t>Contents</w:t>
          </w:r>
        </w:p>
        <w:p w14:paraId="440FF0FE" w14:textId="04894AB0" w:rsidR="005929EC" w:rsidRDefault="003940F4">
          <w:pPr>
            <w:pStyle w:val="TOC1"/>
            <w:tabs>
              <w:tab w:val="right" w:leader="dot" w:pos="9016"/>
            </w:tabs>
            <w:rPr>
              <w:noProof/>
              <w:lang w:eastAsia="en-GB"/>
            </w:rPr>
          </w:pPr>
          <w:r>
            <w:fldChar w:fldCharType="begin"/>
          </w:r>
          <w:r>
            <w:instrText xml:space="preserve"> TOC \o "1-3" \h \z \u </w:instrText>
          </w:r>
          <w:r>
            <w:fldChar w:fldCharType="separate"/>
          </w:r>
          <w:hyperlink w:anchor="_Toc141357681" w:history="1">
            <w:r w:rsidR="005929EC" w:rsidRPr="00F33584">
              <w:rPr>
                <w:rStyle w:val="Hyperlink"/>
                <w:noProof/>
              </w:rPr>
              <w:t>The Hornet Engine</w:t>
            </w:r>
            <w:r w:rsidR="005929EC">
              <w:rPr>
                <w:noProof/>
                <w:webHidden/>
              </w:rPr>
              <w:tab/>
            </w:r>
            <w:r w:rsidR="005929EC">
              <w:rPr>
                <w:noProof/>
                <w:webHidden/>
              </w:rPr>
              <w:fldChar w:fldCharType="begin"/>
            </w:r>
            <w:r w:rsidR="005929EC">
              <w:rPr>
                <w:noProof/>
                <w:webHidden/>
              </w:rPr>
              <w:instrText xml:space="preserve"> PAGEREF _Toc141357681 \h </w:instrText>
            </w:r>
            <w:r w:rsidR="005929EC">
              <w:rPr>
                <w:noProof/>
                <w:webHidden/>
              </w:rPr>
            </w:r>
            <w:r w:rsidR="005929EC">
              <w:rPr>
                <w:noProof/>
                <w:webHidden/>
              </w:rPr>
              <w:fldChar w:fldCharType="separate"/>
            </w:r>
            <w:r w:rsidR="005929EC">
              <w:rPr>
                <w:noProof/>
                <w:webHidden/>
              </w:rPr>
              <w:t>1</w:t>
            </w:r>
            <w:r w:rsidR="005929EC">
              <w:rPr>
                <w:noProof/>
                <w:webHidden/>
              </w:rPr>
              <w:fldChar w:fldCharType="end"/>
            </w:r>
          </w:hyperlink>
        </w:p>
        <w:p w14:paraId="329D0AC1" w14:textId="30209FAB" w:rsidR="005929EC" w:rsidRDefault="005929EC">
          <w:pPr>
            <w:pStyle w:val="TOC2"/>
            <w:tabs>
              <w:tab w:val="right" w:leader="dot" w:pos="9016"/>
            </w:tabs>
            <w:rPr>
              <w:noProof/>
              <w:lang w:eastAsia="en-GB"/>
            </w:rPr>
          </w:pPr>
          <w:hyperlink w:anchor="_Toc141357682" w:history="1">
            <w:r w:rsidRPr="00F33584">
              <w:rPr>
                <w:rStyle w:val="Hyperlink"/>
                <w:noProof/>
              </w:rPr>
              <w:t>Introduction</w:t>
            </w:r>
            <w:r>
              <w:rPr>
                <w:noProof/>
                <w:webHidden/>
              </w:rPr>
              <w:tab/>
            </w:r>
            <w:r>
              <w:rPr>
                <w:noProof/>
                <w:webHidden/>
              </w:rPr>
              <w:fldChar w:fldCharType="begin"/>
            </w:r>
            <w:r>
              <w:rPr>
                <w:noProof/>
                <w:webHidden/>
              </w:rPr>
              <w:instrText xml:space="preserve"> PAGEREF _Toc141357682 \h </w:instrText>
            </w:r>
            <w:r>
              <w:rPr>
                <w:noProof/>
                <w:webHidden/>
              </w:rPr>
            </w:r>
            <w:r>
              <w:rPr>
                <w:noProof/>
                <w:webHidden/>
              </w:rPr>
              <w:fldChar w:fldCharType="separate"/>
            </w:r>
            <w:r>
              <w:rPr>
                <w:noProof/>
                <w:webHidden/>
              </w:rPr>
              <w:t>1</w:t>
            </w:r>
            <w:r>
              <w:rPr>
                <w:noProof/>
                <w:webHidden/>
              </w:rPr>
              <w:fldChar w:fldCharType="end"/>
            </w:r>
          </w:hyperlink>
        </w:p>
        <w:p w14:paraId="4DB256B8" w14:textId="7988C5D9" w:rsidR="005929EC" w:rsidRDefault="005929EC">
          <w:pPr>
            <w:pStyle w:val="TOC2"/>
            <w:tabs>
              <w:tab w:val="right" w:leader="dot" w:pos="9016"/>
            </w:tabs>
            <w:rPr>
              <w:noProof/>
              <w:lang w:eastAsia="en-GB"/>
            </w:rPr>
          </w:pPr>
          <w:hyperlink w:anchor="_Toc141357683" w:history="1">
            <w:r w:rsidRPr="00F33584">
              <w:rPr>
                <w:rStyle w:val="Hyperlink"/>
                <w:noProof/>
              </w:rPr>
              <w:t>Compiling the Hornet Engine</w:t>
            </w:r>
            <w:r>
              <w:rPr>
                <w:noProof/>
                <w:webHidden/>
              </w:rPr>
              <w:tab/>
            </w:r>
            <w:r>
              <w:rPr>
                <w:noProof/>
                <w:webHidden/>
              </w:rPr>
              <w:fldChar w:fldCharType="begin"/>
            </w:r>
            <w:r>
              <w:rPr>
                <w:noProof/>
                <w:webHidden/>
              </w:rPr>
              <w:instrText xml:space="preserve"> PAGEREF _Toc141357683 \h </w:instrText>
            </w:r>
            <w:r>
              <w:rPr>
                <w:noProof/>
                <w:webHidden/>
              </w:rPr>
            </w:r>
            <w:r>
              <w:rPr>
                <w:noProof/>
                <w:webHidden/>
              </w:rPr>
              <w:fldChar w:fldCharType="separate"/>
            </w:r>
            <w:r>
              <w:rPr>
                <w:noProof/>
                <w:webHidden/>
              </w:rPr>
              <w:t>3</w:t>
            </w:r>
            <w:r>
              <w:rPr>
                <w:noProof/>
                <w:webHidden/>
              </w:rPr>
              <w:fldChar w:fldCharType="end"/>
            </w:r>
          </w:hyperlink>
        </w:p>
        <w:p w14:paraId="4DB5AB0F" w14:textId="74D1A648" w:rsidR="005929EC" w:rsidRDefault="005929EC">
          <w:pPr>
            <w:pStyle w:val="TOC3"/>
            <w:tabs>
              <w:tab w:val="right" w:leader="dot" w:pos="9016"/>
            </w:tabs>
            <w:rPr>
              <w:noProof/>
              <w:lang w:eastAsia="en-GB"/>
            </w:rPr>
          </w:pPr>
          <w:hyperlink w:anchor="_Toc141357684" w:history="1">
            <w:r w:rsidRPr="00F33584">
              <w:rPr>
                <w:rStyle w:val="Hyperlink"/>
                <w:noProof/>
              </w:rPr>
              <w:t>Easy mode</w:t>
            </w:r>
            <w:r>
              <w:rPr>
                <w:noProof/>
                <w:webHidden/>
              </w:rPr>
              <w:tab/>
            </w:r>
            <w:r>
              <w:rPr>
                <w:noProof/>
                <w:webHidden/>
              </w:rPr>
              <w:fldChar w:fldCharType="begin"/>
            </w:r>
            <w:r>
              <w:rPr>
                <w:noProof/>
                <w:webHidden/>
              </w:rPr>
              <w:instrText xml:space="preserve"> PAGEREF _Toc141357684 \h </w:instrText>
            </w:r>
            <w:r>
              <w:rPr>
                <w:noProof/>
                <w:webHidden/>
              </w:rPr>
            </w:r>
            <w:r>
              <w:rPr>
                <w:noProof/>
                <w:webHidden/>
              </w:rPr>
              <w:fldChar w:fldCharType="separate"/>
            </w:r>
            <w:r>
              <w:rPr>
                <w:noProof/>
                <w:webHidden/>
              </w:rPr>
              <w:t>3</w:t>
            </w:r>
            <w:r>
              <w:rPr>
                <w:noProof/>
                <w:webHidden/>
              </w:rPr>
              <w:fldChar w:fldCharType="end"/>
            </w:r>
          </w:hyperlink>
        </w:p>
        <w:p w14:paraId="4D702C99" w14:textId="05B07203" w:rsidR="005929EC" w:rsidRDefault="005929EC">
          <w:pPr>
            <w:pStyle w:val="TOC3"/>
            <w:tabs>
              <w:tab w:val="right" w:leader="dot" w:pos="9016"/>
            </w:tabs>
            <w:rPr>
              <w:noProof/>
              <w:lang w:eastAsia="en-GB"/>
            </w:rPr>
          </w:pPr>
          <w:hyperlink w:anchor="_Toc141357685" w:history="1">
            <w:r w:rsidRPr="00F33584">
              <w:rPr>
                <w:rStyle w:val="Hyperlink"/>
                <w:noProof/>
              </w:rPr>
              <w:t>Veteran mode</w:t>
            </w:r>
            <w:r>
              <w:rPr>
                <w:noProof/>
                <w:webHidden/>
              </w:rPr>
              <w:tab/>
            </w:r>
            <w:r>
              <w:rPr>
                <w:noProof/>
                <w:webHidden/>
              </w:rPr>
              <w:fldChar w:fldCharType="begin"/>
            </w:r>
            <w:r>
              <w:rPr>
                <w:noProof/>
                <w:webHidden/>
              </w:rPr>
              <w:instrText xml:space="preserve"> PAGEREF _Toc141357685 \h </w:instrText>
            </w:r>
            <w:r>
              <w:rPr>
                <w:noProof/>
                <w:webHidden/>
              </w:rPr>
            </w:r>
            <w:r>
              <w:rPr>
                <w:noProof/>
                <w:webHidden/>
              </w:rPr>
              <w:fldChar w:fldCharType="separate"/>
            </w:r>
            <w:r>
              <w:rPr>
                <w:noProof/>
                <w:webHidden/>
              </w:rPr>
              <w:t>3</w:t>
            </w:r>
            <w:r>
              <w:rPr>
                <w:noProof/>
                <w:webHidden/>
              </w:rPr>
              <w:fldChar w:fldCharType="end"/>
            </w:r>
          </w:hyperlink>
        </w:p>
        <w:p w14:paraId="636BD4BA" w14:textId="531FE3D9" w:rsidR="005929EC" w:rsidRDefault="005929EC">
          <w:pPr>
            <w:pStyle w:val="TOC3"/>
            <w:tabs>
              <w:tab w:val="right" w:leader="dot" w:pos="9016"/>
            </w:tabs>
            <w:rPr>
              <w:noProof/>
              <w:lang w:eastAsia="en-GB"/>
            </w:rPr>
          </w:pPr>
          <w:hyperlink w:anchor="_Toc141357686" w:history="1">
            <w:r w:rsidRPr="00F33584">
              <w:rPr>
                <w:rStyle w:val="Hyperlink"/>
                <w:noProof/>
              </w:rPr>
              <w:t>Hard mode</w:t>
            </w:r>
            <w:r>
              <w:rPr>
                <w:noProof/>
                <w:webHidden/>
              </w:rPr>
              <w:tab/>
            </w:r>
            <w:r>
              <w:rPr>
                <w:noProof/>
                <w:webHidden/>
              </w:rPr>
              <w:fldChar w:fldCharType="begin"/>
            </w:r>
            <w:r>
              <w:rPr>
                <w:noProof/>
                <w:webHidden/>
              </w:rPr>
              <w:instrText xml:space="preserve"> PAGEREF _Toc141357686 \h </w:instrText>
            </w:r>
            <w:r>
              <w:rPr>
                <w:noProof/>
                <w:webHidden/>
              </w:rPr>
            </w:r>
            <w:r>
              <w:rPr>
                <w:noProof/>
                <w:webHidden/>
              </w:rPr>
              <w:fldChar w:fldCharType="separate"/>
            </w:r>
            <w:r>
              <w:rPr>
                <w:noProof/>
                <w:webHidden/>
              </w:rPr>
              <w:t>4</w:t>
            </w:r>
            <w:r>
              <w:rPr>
                <w:noProof/>
                <w:webHidden/>
              </w:rPr>
              <w:fldChar w:fldCharType="end"/>
            </w:r>
          </w:hyperlink>
        </w:p>
        <w:p w14:paraId="3ACCDA08" w14:textId="1A071882" w:rsidR="005929EC" w:rsidRDefault="005929EC">
          <w:pPr>
            <w:pStyle w:val="TOC2"/>
            <w:tabs>
              <w:tab w:val="right" w:leader="dot" w:pos="9016"/>
            </w:tabs>
            <w:rPr>
              <w:noProof/>
              <w:lang w:eastAsia="en-GB"/>
            </w:rPr>
          </w:pPr>
          <w:hyperlink w:anchor="_Toc141357687" w:history="1">
            <w:r w:rsidRPr="00F33584">
              <w:rPr>
                <w:rStyle w:val="Hyperlink"/>
                <w:noProof/>
              </w:rPr>
              <w:t>A guide to the folders</w:t>
            </w:r>
            <w:r>
              <w:rPr>
                <w:noProof/>
                <w:webHidden/>
              </w:rPr>
              <w:tab/>
            </w:r>
            <w:r>
              <w:rPr>
                <w:noProof/>
                <w:webHidden/>
              </w:rPr>
              <w:fldChar w:fldCharType="begin"/>
            </w:r>
            <w:r>
              <w:rPr>
                <w:noProof/>
                <w:webHidden/>
              </w:rPr>
              <w:instrText xml:space="preserve"> PAGEREF _Toc141357687 \h </w:instrText>
            </w:r>
            <w:r>
              <w:rPr>
                <w:noProof/>
                <w:webHidden/>
              </w:rPr>
            </w:r>
            <w:r>
              <w:rPr>
                <w:noProof/>
                <w:webHidden/>
              </w:rPr>
              <w:fldChar w:fldCharType="separate"/>
            </w:r>
            <w:r>
              <w:rPr>
                <w:noProof/>
                <w:webHidden/>
              </w:rPr>
              <w:t>6</w:t>
            </w:r>
            <w:r>
              <w:rPr>
                <w:noProof/>
                <w:webHidden/>
              </w:rPr>
              <w:fldChar w:fldCharType="end"/>
            </w:r>
          </w:hyperlink>
        </w:p>
        <w:p w14:paraId="5FD5456A" w14:textId="4C3BA90F" w:rsidR="005929EC" w:rsidRDefault="005929EC">
          <w:pPr>
            <w:pStyle w:val="TOC2"/>
            <w:tabs>
              <w:tab w:val="right" w:leader="dot" w:pos="9016"/>
            </w:tabs>
            <w:rPr>
              <w:noProof/>
              <w:lang w:eastAsia="en-GB"/>
            </w:rPr>
          </w:pPr>
          <w:hyperlink w:anchor="_Toc141357688" w:history="1">
            <w:r w:rsidRPr="00F33584">
              <w:rPr>
                <w:rStyle w:val="Hyperlink"/>
                <w:noProof/>
              </w:rPr>
              <w:t>Where to program</w:t>
            </w:r>
            <w:r>
              <w:rPr>
                <w:noProof/>
                <w:webHidden/>
              </w:rPr>
              <w:tab/>
            </w:r>
            <w:r>
              <w:rPr>
                <w:noProof/>
                <w:webHidden/>
              </w:rPr>
              <w:fldChar w:fldCharType="begin"/>
            </w:r>
            <w:r>
              <w:rPr>
                <w:noProof/>
                <w:webHidden/>
              </w:rPr>
              <w:instrText xml:space="preserve"> PAGEREF _Toc141357688 \h </w:instrText>
            </w:r>
            <w:r>
              <w:rPr>
                <w:noProof/>
                <w:webHidden/>
              </w:rPr>
            </w:r>
            <w:r>
              <w:rPr>
                <w:noProof/>
                <w:webHidden/>
              </w:rPr>
              <w:fldChar w:fldCharType="separate"/>
            </w:r>
            <w:r>
              <w:rPr>
                <w:noProof/>
                <w:webHidden/>
              </w:rPr>
              <w:t>8</w:t>
            </w:r>
            <w:r>
              <w:rPr>
                <w:noProof/>
                <w:webHidden/>
              </w:rPr>
              <w:fldChar w:fldCharType="end"/>
            </w:r>
          </w:hyperlink>
        </w:p>
        <w:p w14:paraId="13D4CB8D" w14:textId="13FE4A27" w:rsidR="005929EC" w:rsidRDefault="005929EC">
          <w:pPr>
            <w:pStyle w:val="TOC2"/>
            <w:tabs>
              <w:tab w:val="right" w:leader="dot" w:pos="9016"/>
            </w:tabs>
            <w:rPr>
              <w:noProof/>
              <w:lang w:eastAsia="en-GB"/>
            </w:rPr>
          </w:pPr>
          <w:hyperlink w:anchor="_Toc141357689" w:history="1">
            <w:r w:rsidRPr="00F33584">
              <w:rPr>
                <w:rStyle w:val="Hyperlink"/>
                <w:noProof/>
              </w:rPr>
              <w:t>How to do stuff</w:t>
            </w:r>
            <w:r>
              <w:rPr>
                <w:noProof/>
                <w:webHidden/>
              </w:rPr>
              <w:tab/>
            </w:r>
            <w:r>
              <w:rPr>
                <w:noProof/>
                <w:webHidden/>
              </w:rPr>
              <w:fldChar w:fldCharType="begin"/>
            </w:r>
            <w:r>
              <w:rPr>
                <w:noProof/>
                <w:webHidden/>
              </w:rPr>
              <w:instrText xml:space="preserve"> PAGEREF _Toc141357689 \h </w:instrText>
            </w:r>
            <w:r>
              <w:rPr>
                <w:noProof/>
                <w:webHidden/>
              </w:rPr>
            </w:r>
            <w:r>
              <w:rPr>
                <w:noProof/>
                <w:webHidden/>
              </w:rPr>
              <w:fldChar w:fldCharType="separate"/>
            </w:r>
            <w:r>
              <w:rPr>
                <w:noProof/>
                <w:webHidden/>
              </w:rPr>
              <w:t>8</w:t>
            </w:r>
            <w:r>
              <w:rPr>
                <w:noProof/>
                <w:webHidden/>
              </w:rPr>
              <w:fldChar w:fldCharType="end"/>
            </w:r>
          </w:hyperlink>
        </w:p>
        <w:p w14:paraId="6591A41B" w14:textId="32E41740" w:rsidR="005929EC" w:rsidRDefault="005929EC">
          <w:pPr>
            <w:pStyle w:val="TOC3"/>
            <w:tabs>
              <w:tab w:val="right" w:leader="dot" w:pos="9016"/>
            </w:tabs>
            <w:rPr>
              <w:noProof/>
              <w:lang w:eastAsia="en-GB"/>
            </w:rPr>
          </w:pPr>
          <w:hyperlink w:anchor="_Toc141357690" w:history="1">
            <w:r w:rsidRPr="00F33584">
              <w:rPr>
                <w:rStyle w:val="Hyperlink"/>
                <w:noProof/>
              </w:rPr>
              <w:t>Result</w:t>
            </w:r>
            <w:r>
              <w:rPr>
                <w:noProof/>
                <w:webHidden/>
              </w:rPr>
              <w:tab/>
            </w:r>
            <w:r>
              <w:rPr>
                <w:noProof/>
                <w:webHidden/>
              </w:rPr>
              <w:fldChar w:fldCharType="begin"/>
            </w:r>
            <w:r>
              <w:rPr>
                <w:noProof/>
                <w:webHidden/>
              </w:rPr>
              <w:instrText xml:space="preserve"> PAGEREF _Toc141357690 \h </w:instrText>
            </w:r>
            <w:r>
              <w:rPr>
                <w:noProof/>
                <w:webHidden/>
              </w:rPr>
            </w:r>
            <w:r>
              <w:rPr>
                <w:noProof/>
                <w:webHidden/>
              </w:rPr>
              <w:fldChar w:fldCharType="separate"/>
            </w:r>
            <w:r>
              <w:rPr>
                <w:noProof/>
                <w:webHidden/>
              </w:rPr>
              <w:t>8</w:t>
            </w:r>
            <w:r>
              <w:rPr>
                <w:noProof/>
                <w:webHidden/>
              </w:rPr>
              <w:fldChar w:fldCharType="end"/>
            </w:r>
          </w:hyperlink>
        </w:p>
        <w:p w14:paraId="1F518F61" w14:textId="05007F07" w:rsidR="005929EC" w:rsidRDefault="005929EC">
          <w:pPr>
            <w:pStyle w:val="TOC3"/>
            <w:tabs>
              <w:tab w:val="right" w:leader="dot" w:pos="9016"/>
            </w:tabs>
            <w:rPr>
              <w:noProof/>
              <w:lang w:eastAsia="en-GB"/>
            </w:rPr>
          </w:pPr>
          <w:hyperlink w:anchor="_Toc141357691" w:history="1">
            <w:r w:rsidRPr="00F33584">
              <w:rPr>
                <w:rStyle w:val="Hyperlink"/>
                <w:noProof/>
              </w:rPr>
              <w:t>ErrorLogger</w:t>
            </w:r>
            <w:r>
              <w:rPr>
                <w:noProof/>
                <w:webHidden/>
              </w:rPr>
              <w:tab/>
            </w:r>
            <w:r>
              <w:rPr>
                <w:noProof/>
                <w:webHidden/>
              </w:rPr>
              <w:fldChar w:fldCharType="begin"/>
            </w:r>
            <w:r>
              <w:rPr>
                <w:noProof/>
                <w:webHidden/>
              </w:rPr>
              <w:instrText xml:space="preserve"> PAGEREF _Toc141357691 \h </w:instrText>
            </w:r>
            <w:r>
              <w:rPr>
                <w:noProof/>
                <w:webHidden/>
              </w:rPr>
            </w:r>
            <w:r>
              <w:rPr>
                <w:noProof/>
                <w:webHidden/>
              </w:rPr>
              <w:fldChar w:fldCharType="separate"/>
            </w:r>
            <w:r>
              <w:rPr>
                <w:noProof/>
                <w:webHidden/>
              </w:rPr>
              <w:t>8</w:t>
            </w:r>
            <w:r>
              <w:rPr>
                <w:noProof/>
                <w:webHidden/>
              </w:rPr>
              <w:fldChar w:fldCharType="end"/>
            </w:r>
          </w:hyperlink>
        </w:p>
        <w:p w14:paraId="16F6417A" w14:textId="6DAC74BB" w:rsidR="005929EC" w:rsidRDefault="005929EC">
          <w:pPr>
            <w:pStyle w:val="TOC3"/>
            <w:tabs>
              <w:tab w:val="right" w:leader="dot" w:pos="9016"/>
            </w:tabs>
            <w:rPr>
              <w:noProof/>
              <w:lang w:eastAsia="en-GB"/>
            </w:rPr>
          </w:pPr>
          <w:hyperlink w:anchor="_Toc141357692" w:history="1">
            <w:r w:rsidRPr="00F33584">
              <w:rPr>
                <w:rStyle w:val="Hyperlink"/>
                <w:noProof/>
              </w:rPr>
              <w:t>Vector2D and Shapes</w:t>
            </w:r>
            <w:r>
              <w:rPr>
                <w:noProof/>
                <w:webHidden/>
              </w:rPr>
              <w:tab/>
            </w:r>
            <w:r>
              <w:rPr>
                <w:noProof/>
                <w:webHidden/>
              </w:rPr>
              <w:fldChar w:fldCharType="begin"/>
            </w:r>
            <w:r>
              <w:rPr>
                <w:noProof/>
                <w:webHidden/>
              </w:rPr>
              <w:instrText xml:space="preserve"> PAGEREF _Toc141357692 \h </w:instrText>
            </w:r>
            <w:r>
              <w:rPr>
                <w:noProof/>
                <w:webHidden/>
              </w:rPr>
            </w:r>
            <w:r>
              <w:rPr>
                <w:noProof/>
                <w:webHidden/>
              </w:rPr>
              <w:fldChar w:fldCharType="separate"/>
            </w:r>
            <w:r>
              <w:rPr>
                <w:noProof/>
                <w:webHidden/>
              </w:rPr>
              <w:t>9</w:t>
            </w:r>
            <w:r>
              <w:rPr>
                <w:noProof/>
                <w:webHidden/>
              </w:rPr>
              <w:fldChar w:fldCharType="end"/>
            </w:r>
          </w:hyperlink>
        </w:p>
        <w:p w14:paraId="003A9282" w14:textId="5E3EAB6D" w:rsidR="005929EC" w:rsidRDefault="005929EC">
          <w:pPr>
            <w:pStyle w:val="TOC3"/>
            <w:tabs>
              <w:tab w:val="right" w:leader="dot" w:pos="9016"/>
            </w:tabs>
            <w:rPr>
              <w:noProof/>
              <w:lang w:eastAsia="en-GB"/>
            </w:rPr>
          </w:pPr>
          <w:hyperlink w:anchor="_Toc141357693" w:history="1">
            <w:r w:rsidRPr="00F33584">
              <w:rPr>
                <w:rStyle w:val="Hyperlink"/>
                <w:noProof/>
              </w:rPr>
              <w:t>HtGraphics</w:t>
            </w:r>
            <w:r>
              <w:rPr>
                <w:noProof/>
                <w:webHidden/>
              </w:rPr>
              <w:tab/>
            </w:r>
            <w:r>
              <w:rPr>
                <w:noProof/>
                <w:webHidden/>
              </w:rPr>
              <w:fldChar w:fldCharType="begin"/>
            </w:r>
            <w:r>
              <w:rPr>
                <w:noProof/>
                <w:webHidden/>
              </w:rPr>
              <w:instrText xml:space="preserve"> PAGEREF _Toc141357693 \h </w:instrText>
            </w:r>
            <w:r>
              <w:rPr>
                <w:noProof/>
                <w:webHidden/>
              </w:rPr>
            </w:r>
            <w:r>
              <w:rPr>
                <w:noProof/>
                <w:webHidden/>
              </w:rPr>
              <w:fldChar w:fldCharType="separate"/>
            </w:r>
            <w:r>
              <w:rPr>
                <w:noProof/>
                <w:webHidden/>
              </w:rPr>
              <w:t>9</w:t>
            </w:r>
            <w:r>
              <w:rPr>
                <w:noProof/>
                <w:webHidden/>
              </w:rPr>
              <w:fldChar w:fldCharType="end"/>
            </w:r>
          </w:hyperlink>
        </w:p>
        <w:p w14:paraId="621326A5" w14:textId="37014029" w:rsidR="005929EC" w:rsidRDefault="005929EC">
          <w:pPr>
            <w:pStyle w:val="TOC3"/>
            <w:tabs>
              <w:tab w:val="right" w:leader="dot" w:pos="9016"/>
            </w:tabs>
            <w:rPr>
              <w:noProof/>
              <w:lang w:eastAsia="en-GB"/>
            </w:rPr>
          </w:pPr>
          <w:hyperlink w:anchor="_Toc141357694" w:history="1">
            <w:r w:rsidRPr="00F33584">
              <w:rPr>
                <w:rStyle w:val="Hyperlink"/>
                <w:noProof/>
              </w:rPr>
              <w:t>HtCamera</w:t>
            </w:r>
            <w:r>
              <w:rPr>
                <w:noProof/>
                <w:webHidden/>
              </w:rPr>
              <w:tab/>
            </w:r>
            <w:r>
              <w:rPr>
                <w:noProof/>
                <w:webHidden/>
              </w:rPr>
              <w:fldChar w:fldCharType="begin"/>
            </w:r>
            <w:r>
              <w:rPr>
                <w:noProof/>
                <w:webHidden/>
              </w:rPr>
              <w:instrText xml:space="preserve"> PAGEREF _Toc141357694 \h </w:instrText>
            </w:r>
            <w:r>
              <w:rPr>
                <w:noProof/>
                <w:webHidden/>
              </w:rPr>
            </w:r>
            <w:r>
              <w:rPr>
                <w:noProof/>
                <w:webHidden/>
              </w:rPr>
              <w:fldChar w:fldCharType="separate"/>
            </w:r>
            <w:r>
              <w:rPr>
                <w:noProof/>
                <w:webHidden/>
              </w:rPr>
              <w:t>14</w:t>
            </w:r>
            <w:r>
              <w:rPr>
                <w:noProof/>
                <w:webHidden/>
              </w:rPr>
              <w:fldChar w:fldCharType="end"/>
            </w:r>
          </w:hyperlink>
        </w:p>
        <w:p w14:paraId="13BE623C" w14:textId="6FECD827" w:rsidR="005929EC" w:rsidRDefault="005929EC">
          <w:pPr>
            <w:pStyle w:val="TOC3"/>
            <w:tabs>
              <w:tab w:val="right" w:leader="dot" w:pos="9016"/>
            </w:tabs>
            <w:rPr>
              <w:noProof/>
              <w:lang w:eastAsia="en-GB"/>
            </w:rPr>
          </w:pPr>
          <w:hyperlink w:anchor="_Toc141357695" w:history="1">
            <w:r w:rsidRPr="00F33584">
              <w:rPr>
                <w:rStyle w:val="Hyperlink"/>
                <w:noProof/>
              </w:rPr>
              <w:t>HtAudio</w:t>
            </w:r>
            <w:r>
              <w:rPr>
                <w:noProof/>
                <w:webHidden/>
              </w:rPr>
              <w:tab/>
            </w:r>
            <w:r>
              <w:rPr>
                <w:noProof/>
                <w:webHidden/>
              </w:rPr>
              <w:fldChar w:fldCharType="begin"/>
            </w:r>
            <w:r>
              <w:rPr>
                <w:noProof/>
                <w:webHidden/>
              </w:rPr>
              <w:instrText xml:space="preserve"> PAGEREF _Toc141357695 \h </w:instrText>
            </w:r>
            <w:r>
              <w:rPr>
                <w:noProof/>
                <w:webHidden/>
              </w:rPr>
            </w:r>
            <w:r>
              <w:rPr>
                <w:noProof/>
                <w:webHidden/>
              </w:rPr>
              <w:fldChar w:fldCharType="separate"/>
            </w:r>
            <w:r>
              <w:rPr>
                <w:noProof/>
                <w:webHidden/>
              </w:rPr>
              <w:t>16</w:t>
            </w:r>
            <w:r>
              <w:rPr>
                <w:noProof/>
                <w:webHidden/>
              </w:rPr>
              <w:fldChar w:fldCharType="end"/>
            </w:r>
          </w:hyperlink>
        </w:p>
        <w:p w14:paraId="09CB54F1" w14:textId="3D20C1B8" w:rsidR="005929EC" w:rsidRDefault="005929EC">
          <w:pPr>
            <w:pStyle w:val="TOC3"/>
            <w:tabs>
              <w:tab w:val="right" w:leader="dot" w:pos="9016"/>
            </w:tabs>
            <w:rPr>
              <w:noProof/>
              <w:lang w:eastAsia="en-GB"/>
            </w:rPr>
          </w:pPr>
          <w:hyperlink w:anchor="_Toc141357696" w:history="1">
            <w:r w:rsidRPr="00F33584">
              <w:rPr>
                <w:rStyle w:val="Hyperlink"/>
                <w:noProof/>
              </w:rPr>
              <w:t>HtKeyboard</w:t>
            </w:r>
            <w:r>
              <w:rPr>
                <w:noProof/>
                <w:webHidden/>
              </w:rPr>
              <w:tab/>
            </w:r>
            <w:r>
              <w:rPr>
                <w:noProof/>
                <w:webHidden/>
              </w:rPr>
              <w:fldChar w:fldCharType="begin"/>
            </w:r>
            <w:r>
              <w:rPr>
                <w:noProof/>
                <w:webHidden/>
              </w:rPr>
              <w:instrText xml:space="preserve"> PAGEREF _Toc141357696 \h </w:instrText>
            </w:r>
            <w:r>
              <w:rPr>
                <w:noProof/>
                <w:webHidden/>
              </w:rPr>
            </w:r>
            <w:r>
              <w:rPr>
                <w:noProof/>
                <w:webHidden/>
              </w:rPr>
              <w:fldChar w:fldCharType="separate"/>
            </w:r>
            <w:r>
              <w:rPr>
                <w:noProof/>
                <w:webHidden/>
              </w:rPr>
              <w:t>18</w:t>
            </w:r>
            <w:r>
              <w:rPr>
                <w:noProof/>
                <w:webHidden/>
              </w:rPr>
              <w:fldChar w:fldCharType="end"/>
            </w:r>
          </w:hyperlink>
        </w:p>
        <w:p w14:paraId="58865D6B" w14:textId="7BE7B19F" w:rsidR="005929EC" w:rsidRDefault="005929EC">
          <w:pPr>
            <w:pStyle w:val="TOC3"/>
            <w:tabs>
              <w:tab w:val="right" w:leader="dot" w:pos="9016"/>
            </w:tabs>
            <w:rPr>
              <w:noProof/>
              <w:lang w:eastAsia="en-GB"/>
            </w:rPr>
          </w:pPr>
          <w:hyperlink w:anchor="_Toc141357697" w:history="1">
            <w:r w:rsidRPr="00F33584">
              <w:rPr>
                <w:rStyle w:val="Hyperlink"/>
                <w:noProof/>
              </w:rPr>
              <w:t>HtMouse</w:t>
            </w:r>
            <w:r>
              <w:rPr>
                <w:noProof/>
                <w:webHidden/>
              </w:rPr>
              <w:tab/>
            </w:r>
            <w:r>
              <w:rPr>
                <w:noProof/>
                <w:webHidden/>
              </w:rPr>
              <w:fldChar w:fldCharType="begin"/>
            </w:r>
            <w:r>
              <w:rPr>
                <w:noProof/>
                <w:webHidden/>
              </w:rPr>
              <w:instrText xml:space="preserve"> PAGEREF _Toc141357697 \h </w:instrText>
            </w:r>
            <w:r>
              <w:rPr>
                <w:noProof/>
                <w:webHidden/>
              </w:rPr>
            </w:r>
            <w:r>
              <w:rPr>
                <w:noProof/>
                <w:webHidden/>
              </w:rPr>
              <w:fldChar w:fldCharType="separate"/>
            </w:r>
            <w:r>
              <w:rPr>
                <w:noProof/>
                <w:webHidden/>
              </w:rPr>
              <w:t>19</w:t>
            </w:r>
            <w:r>
              <w:rPr>
                <w:noProof/>
                <w:webHidden/>
              </w:rPr>
              <w:fldChar w:fldCharType="end"/>
            </w:r>
          </w:hyperlink>
        </w:p>
        <w:p w14:paraId="35BAB0BB" w14:textId="17BB196D" w:rsidR="005929EC" w:rsidRDefault="005929EC">
          <w:pPr>
            <w:pStyle w:val="TOC3"/>
            <w:tabs>
              <w:tab w:val="right" w:leader="dot" w:pos="9016"/>
            </w:tabs>
            <w:rPr>
              <w:noProof/>
              <w:lang w:eastAsia="en-GB"/>
            </w:rPr>
          </w:pPr>
          <w:hyperlink w:anchor="_Toc141357698" w:history="1">
            <w:r w:rsidRPr="00F33584">
              <w:rPr>
                <w:rStyle w:val="Hyperlink"/>
                <w:noProof/>
              </w:rPr>
              <w:t>HtGameController</w:t>
            </w:r>
            <w:r>
              <w:rPr>
                <w:noProof/>
                <w:webHidden/>
              </w:rPr>
              <w:tab/>
            </w:r>
            <w:r>
              <w:rPr>
                <w:noProof/>
                <w:webHidden/>
              </w:rPr>
              <w:fldChar w:fldCharType="begin"/>
            </w:r>
            <w:r>
              <w:rPr>
                <w:noProof/>
                <w:webHidden/>
              </w:rPr>
              <w:instrText xml:space="preserve"> PAGEREF _Toc141357698 \h </w:instrText>
            </w:r>
            <w:r>
              <w:rPr>
                <w:noProof/>
                <w:webHidden/>
              </w:rPr>
            </w:r>
            <w:r>
              <w:rPr>
                <w:noProof/>
                <w:webHidden/>
              </w:rPr>
              <w:fldChar w:fldCharType="separate"/>
            </w:r>
            <w:r>
              <w:rPr>
                <w:noProof/>
                <w:webHidden/>
              </w:rPr>
              <w:t>21</w:t>
            </w:r>
            <w:r>
              <w:rPr>
                <w:noProof/>
                <w:webHidden/>
              </w:rPr>
              <w:fldChar w:fldCharType="end"/>
            </w:r>
          </w:hyperlink>
        </w:p>
        <w:p w14:paraId="561ACE20" w14:textId="2CFC0F06" w:rsidR="005929EC" w:rsidRDefault="005929EC">
          <w:pPr>
            <w:pStyle w:val="TOC3"/>
            <w:tabs>
              <w:tab w:val="right" w:leader="dot" w:pos="9016"/>
            </w:tabs>
            <w:rPr>
              <w:noProof/>
              <w:lang w:eastAsia="en-GB"/>
            </w:rPr>
          </w:pPr>
          <w:hyperlink w:anchor="_Toc141357699" w:history="1">
            <w:r w:rsidRPr="00F33584">
              <w:rPr>
                <w:rStyle w:val="Hyperlink"/>
                <w:noProof/>
              </w:rPr>
              <w:t>HtUnifiedInput</w:t>
            </w:r>
            <w:r>
              <w:rPr>
                <w:noProof/>
                <w:webHidden/>
              </w:rPr>
              <w:tab/>
            </w:r>
            <w:r>
              <w:rPr>
                <w:noProof/>
                <w:webHidden/>
              </w:rPr>
              <w:fldChar w:fldCharType="begin"/>
            </w:r>
            <w:r>
              <w:rPr>
                <w:noProof/>
                <w:webHidden/>
              </w:rPr>
              <w:instrText xml:space="preserve"> PAGEREF _Toc141357699 \h </w:instrText>
            </w:r>
            <w:r>
              <w:rPr>
                <w:noProof/>
                <w:webHidden/>
              </w:rPr>
            </w:r>
            <w:r>
              <w:rPr>
                <w:noProof/>
                <w:webHidden/>
              </w:rPr>
              <w:fldChar w:fldCharType="separate"/>
            </w:r>
            <w:r>
              <w:rPr>
                <w:noProof/>
                <w:webHidden/>
              </w:rPr>
              <w:t>22</w:t>
            </w:r>
            <w:r>
              <w:rPr>
                <w:noProof/>
                <w:webHidden/>
              </w:rPr>
              <w:fldChar w:fldCharType="end"/>
            </w:r>
          </w:hyperlink>
        </w:p>
        <w:p w14:paraId="5D627372" w14:textId="05E1DE49" w:rsidR="005929EC" w:rsidRDefault="005929EC">
          <w:pPr>
            <w:pStyle w:val="TOC3"/>
            <w:tabs>
              <w:tab w:val="right" w:leader="dot" w:pos="9016"/>
            </w:tabs>
            <w:rPr>
              <w:noProof/>
              <w:lang w:eastAsia="en-GB"/>
            </w:rPr>
          </w:pPr>
          <w:hyperlink w:anchor="_Toc141357700" w:history="1">
            <w:r w:rsidRPr="00F33584">
              <w:rPr>
                <w:rStyle w:val="Hyperlink"/>
                <w:noProof/>
              </w:rPr>
              <w:t>HornetMenus</w:t>
            </w:r>
            <w:r>
              <w:rPr>
                <w:noProof/>
                <w:webHidden/>
              </w:rPr>
              <w:tab/>
            </w:r>
            <w:r>
              <w:rPr>
                <w:noProof/>
                <w:webHidden/>
              </w:rPr>
              <w:fldChar w:fldCharType="begin"/>
            </w:r>
            <w:r>
              <w:rPr>
                <w:noProof/>
                <w:webHidden/>
              </w:rPr>
              <w:instrText xml:space="preserve"> PAGEREF _Toc141357700 \h </w:instrText>
            </w:r>
            <w:r>
              <w:rPr>
                <w:noProof/>
                <w:webHidden/>
              </w:rPr>
            </w:r>
            <w:r>
              <w:rPr>
                <w:noProof/>
                <w:webHidden/>
              </w:rPr>
              <w:fldChar w:fldCharType="separate"/>
            </w:r>
            <w:r>
              <w:rPr>
                <w:noProof/>
                <w:webHidden/>
              </w:rPr>
              <w:t>22</w:t>
            </w:r>
            <w:r>
              <w:rPr>
                <w:noProof/>
                <w:webHidden/>
              </w:rPr>
              <w:fldChar w:fldCharType="end"/>
            </w:r>
          </w:hyperlink>
        </w:p>
        <w:p w14:paraId="24F3C3BE" w14:textId="145C6B76" w:rsidR="005929EC" w:rsidRDefault="005929EC">
          <w:pPr>
            <w:pStyle w:val="TOC3"/>
            <w:tabs>
              <w:tab w:val="right" w:leader="dot" w:pos="9016"/>
            </w:tabs>
            <w:rPr>
              <w:noProof/>
              <w:lang w:eastAsia="en-GB"/>
            </w:rPr>
          </w:pPr>
          <w:hyperlink w:anchor="_Toc141357701" w:history="1">
            <w:r w:rsidRPr="00F33584">
              <w:rPr>
                <w:rStyle w:val="Hyperlink"/>
                <w:noProof/>
              </w:rPr>
              <w:t>HornetApp</w:t>
            </w:r>
            <w:r>
              <w:rPr>
                <w:noProof/>
                <w:webHidden/>
              </w:rPr>
              <w:tab/>
            </w:r>
            <w:r>
              <w:rPr>
                <w:noProof/>
                <w:webHidden/>
              </w:rPr>
              <w:fldChar w:fldCharType="begin"/>
            </w:r>
            <w:r>
              <w:rPr>
                <w:noProof/>
                <w:webHidden/>
              </w:rPr>
              <w:instrText xml:space="preserve"> PAGEREF _Toc141357701 \h </w:instrText>
            </w:r>
            <w:r>
              <w:rPr>
                <w:noProof/>
                <w:webHidden/>
              </w:rPr>
            </w:r>
            <w:r>
              <w:rPr>
                <w:noProof/>
                <w:webHidden/>
              </w:rPr>
              <w:fldChar w:fldCharType="separate"/>
            </w:r>
            <w:r>
              <w:rPr>
                <w:noProof/>
                <w:webHidden/>
              </w:rPr>
              <w:t>22</w:t>
            </w:r>
            <w:r>
              <w:rPr>
                <w:noProof/>
                <w:webHidden/>
              </w:rPr>
              <w:fldChar w:fldCharType="end"/>
            </w:r>
          </w:hyperlink>
        </w:p>
        <w:p w14:paraId="36A91602" w14:textId="5D993BB0" w:rsidR="005929EC" w:rsidRDefault="005929EC">
          <w:pPr>
            <w:pStyle w:val="TOC2"/>
            <w:tabs>
              <w:tab w:val="right" w:leader="dot" w:pos="9016"/>
            </w:tabs>
            <w:rPr>
              <w:noProof/>
              <w:lang w:eastAsia="en-GB"/>
            </w:rPr>
          </w:pPr>
          <w:hyperlink w:anchor="_Toc141357702" w:history="1">
            <w:r w:rsidRPr="00F33584">
              <w:rPr>
                <w:rStyle w:val="Hyperlink"/>
                <w:noProof/>
              </w:rPr>
              <w:t>Memory Leaks Detected</w:t>
            </w:r>
            <w:r>
              <w:rPr>
                <w:noProof/>
                <w:webHidden/>
              </w:rPr>
              <w:tab/>
            </w:r>
            <w:r>
              <w:rPr>
                <w:noProof/>
                <w:webHidden/>
              </w:rPr>
              <w:fldChar w:fldCharType="begin"/>
            </w:r>
            <w:r>
              <w:rPr>
                <w:noProof/>
                <w:webHidden/>
              </w:rPr>
              <w:instrText xml:space="preserve"> PAGEREF _Toc141357702 \h </w:instrText>
            </w:r>
            <w:r>
              <w:rPr>
                <w:noProof/>
                <w:webHidden/>
              </w:rPr>
            </w:r>
            <w:r>
              <w:rPr>
                <w:noProof/>
                <w:webHidden/>
              </w:rPr>
              <w:fldChar w:fldCharType="separate"/>
            </w:r>
            <w:r>
              <w:rPr>
                <w:noProof/>
                <w:webHidden/>
              </w:rPr>
              <w:t>22</w:t>
            </w:r>
            <w:r>
              <w:rPr>
                <w:noProof/>
                <w:webHidden/>
              </w:rPr>
              <w:fldChar w:fldCharType="end"/>
            </w:r>
          </w:hyperlink>
        </w:p>
        <w:p w14:paraId="08D87C4F" w14:textId="0FBE173B" w:rsidR="003940F4" w:rsidRDefault="003940F4">
          <w:r>
            <w:rPr>
              <w:b/>
              <w:bCs/>
              <w:noProof/>
            </w:rPr>
            <w:fldChar w:fldCharType="end"/>
          </w:r>
        </w:p>
      </w:sdtContent>
    </w:sdt>
    <w:p w14:paraId="3B81E8F8" w14:textId="77777777" w:rsidR="003940F4" w:rsidRPr="003940F4" w:rsidRDefault="003940F4" w:rsidP="003940F4"/>
    <w:p w14:paraId="05A3EC98" w14:textId="77777777" w:rsidR="003940F4" w:rsidRDefault="003940F4" w:rsidP="003940F4">
      <w:pPr>
        <w:pStyle w:val="Heading2"/>
      </w:pPr>
    </w:p>
    <w:p w14:paraId="42DD736A" w14:textId="77777777" w:rsidR="003940F4" w:rsidRDefault="003940F4" w:rsidP="003940F4">
      <w:pPr>
        <w:pStyle w:val="Heading2"/>
      </w:pPr>
    </w:p>
    <w:p w14:paraId="77BE9436" w14:textId="7CB83BDC" w:rsidR="003940F4" w:rsidRDefault="003940F4" w:rsidP="003940F4">
      <w:pPr>
        <w:pStyle w:val="Heading2"/>
      </w:pPr>
      <w:bookmarkStart w:id="1" w:name="_Toc141357682"/>
      <w:r>
        <w:t>Introduction</w:t>
      </w:r>
      <w:bookmarkEnd w:id="1"/>
    </w:p>
    <w:p w14:paraId="337423A9" w14:textId="77777777" w:rsidR="003940F4" w:rsidRDefault="003940F4"/>
    <w:p w14:paraId="1DCB8C9D" w14:textId="638EE663" w:rsidR="00392710" w:rsidRDefault="00E82A5C">
      <w:r>
        <w:t>The Hornet Engine is not really an engine. It is a thin wrapper to the Simple Direct</w:t>
      </w:r>
      <w:r w:rsidR="001B4640">
        <w:t xml:space="preserve"> </w:t>
      </w:r>
      <w:r>
        <w:t>Media Layer</w:t>
      </w:r>
      <w:r w:rsidR="00DA484C">
        <w:t>, or SDL.</w:t>
      </w:r>
      <w:r w:rsidR="00FA5D2D">
        <w:t xml:space="preserve"> (It currently uses SDL2, but I will probably update to SDL3 at some point.</w:t>
      </w:r>
      <w:r w:rsidR="00817624">
        <w:t>)</w:t>
      </w:r>
      <w:r w:rsidR="00DA484C">
        <w:t xml:space="preserve"> It is used as a teaching tool for students who are learning C++ and want to program games. </w:t>
      </w:r>
      <w:r w:rsidR="004E48F0">
        <w:t>It therefore has a few oddities as discuss</w:t>
      </w:r>
      <w:r w:rsidR="00817624">
        <w:t>ed</w:t>
      </w:r>
      <w:r w:rsidR="004E48F0">
        <w:t xml:space="preserve"> below. </w:t>
      </w:r>
    </w:p>
    <w:p w14:paraId="2ECD4038" w14:textId="3E482CE9" w:rsidR="004E48F0" w:rsidRDefault="004E48F0">
      <w:r>
        <w:lastRenderedPageBreak/>
        <w:t>The point is that I want the students to learn C++ but also make games. To make a game, the obvious thing to do is use a game engine. The problem with most engines is that they are too good. The students won’t</w:t>
      </w:r>
      <w:r w:rsidR="00EE5648">
        <w:t xml:space="preserve"> be really </w:t>
      </w:r>
      <w:r w:rsidR="00B1767D">
        <w:t>learning</w:t>
      </w:r>
      <w:r w:rsidR="00EE5648">
        <w:t xml:space="preserve"> C++. </w:t>
      </w:r>
      <w:r w:rsidR="002330DE">
        <w:t>Instead,</w:t>
      </w:r>
      <w:r w:rsidR="00EE5648">
        <w:t xml:space="preserve"> they will be </w:t>
      </w:r>
      <w:r w:rsidR="00B1767D">
        <w:t>learning</w:t>
      </w:r>
      <w:r w:rsidR="00EE5648">
        <w:t xml:space="preserve"> the engine function calls, which won’t help them as much when using </w:t>
      </w:r>
      <w:r w:rsidR="00B1767D">
        <w:t>other engines. SDL is a great solution. It allows the programmer</w:t>
      </w:r>
      <w:r w:rsidR="00A2010E">
        <w:t xml:space="preserve"> to draw in 2D, get input and play sounds, </w:t>
      </w:r>
      <w:r w:rsidR="00EE37E4">
        <w:t>while still having to write basic code. My students are just starting out</w:t>
      </w:r>
      <w:r w:rsidR="007B1F5B">
        <w:t>, so I need a</w:t>
      </w:r>
      <w:r w:rsidR="009A1EB2">
        <w:t>n easier interface to avoid me having to explain everything to them at once.</w:t>
      </w:r>
    </w:p>
    <w:p w14:paraId="3826F72B" w14:textId="607EF036" w:rsidR="009A1EB2" w:rsidRDefault="009A1EB2">
      <w:r>
        <w:t>The Hornet Engine has some strange features. There are three reasons:</w:t>
      </w:r>
    </w:p>
    <w:p w14:paraId="1BB8B061" w14:textId="2D4F220E" w:rsidR="009A1EB2" w:rsidRDefault="009A1EB2" w:rsidP="009A1EB2">
      <w:pPr>
        <w:pStyle w:val="ListParagraph"/>
        <w:numPr>
          <w:ilvl w:val="0"/>
          <w:numId w:val="1"/>
        </w:numPr>
      </w:pPr>
      <w:r>
        <w:t xml:space="preserve">It’s a teaching tool. The start of the course, my students don’t know </w:t>
      </w:r>
      <w:proofErr w:type="gramStart"/>
      <w:r>
        <w:t>C++</w:t>
      </w:r>
      <w:proofErr w:type="gramEnd"/>
      <w:r>
        <w:t xml:space="preserve"> but I want to teach them games programming as well as OO architecture. </w:t>
      </w:r>
      <w:r w:rsidR="00A40271">
        <w:t xml:space="preserve">They want to get into programming a game as quickly as possible, so I can make them wait forever while I teach them </w:t>
      </w:r>
      <w:r w:rsidR="00905502">
        <w:t>a lot of theory. The theory comes during the course, not all at the start. For most of the time they don’t know about callbacks, or pointers</w:t>
      </w:r>
      <w:r w:rsidR="00431F5D">
        <w:t xml:space="preserve"> and are a bit vague on how two classes can interact</w:t>
      </w:r>
      <w:r w:rsidR="001B7756">
        <w:t xml:space="preserve">. Some of them are Java programmers and are a bit vague about references because it all happens by magic in Java. Some of them are Python programmers and are a bit vague about data </w:t>
      </w:r>
      <w:proofErr w:type="gramStart"/>
      <w:r w:rsidR="001B7756">
        <w:t>types, because</w:t>
      </w:r>
      <w:proofErr w:type="gramEnd"/>
      <w:r w:rsidR="001B7756">
        <w:t xml:space="preserve"> it all happens by magic in Python.</w:t>
      </w:r>
      <w:r w:rsidR="00BD3FB7">
        <w:t xml:space="preserve"> An example of this is all those singletons. They need to access the features easily from the first week</w:t>
      </w:r>
      <w:r w:rsidR="0001607B">
        <w:t xml:space="preserve">. I want them to take an OO </w:t>
      </w:r>
      <w:proofErr w:type="gramStart"/>
      <w:r w:rsidR="0001607B">
        <w:t>approach</w:t>
      </w:r>
      <w:proofErr w:type="gramEnd"/>
      <w:r w:rsidR="00BD3FB7">
        <w:t xml:space="preserve"> but</w:t>
      </w:r>
      <w:r w:rsidR="0001607B">
        <w:t xml:space="preserve"> they have no idea how to inject dependencies. </w:t>
      </w:r>
      <w:proofErr w:type="gramStart"/>
      <w:r w:rsidR="0001607B">
        <w:t>So</w:t>
      </w:r>
      <w:proofErr w:type="gramEnd"/>
      <w:r w:rsidR="0001607B">
        <w:t xml:space="preserve"> I use singletons to begin with and talk about</w:t>
      </w:r>
      <w:r w:rsidR="001A7E5A">
        <w:t xml:space="preserve"> coupling near the end.</w:t>
      </w:r>
    </w:p>
    <w:p w14:paraId="026A4CEF" w14:textId="6E53520A" w:rsidR="001A7E5A" w:rsidRDefault="001A7E5A" w:rsidP="009A1EB2">
      <w:pPr>
        <w:pStyle w:val="ListParagraph"/>
        <w:numPr>
          <w:ilvl w:val="0"/>
          <w:numId w:val="1"/>
        </w:numPr>
      </w:pPr>
      <w:r>
        <w:t>I’m in a hurry. I don’t get much time to program in my job. For this course, I have 48 hours of preparation time. That seems like a lot of time to write this package. However, during that time I have to write lecture slides, write seminar instructions, respond to student questio</w:t>
      </w:r>
      <w:r w:rsidR="00E7367D">
        <w:t>n</w:t>
      </w:r>
      <w:r>
        <w:t>s</w:t>
      </w:r>
      <w:r w:rsidR="00E7367D">
        <w:t xml:space="preserve">, write </w:t>
      </w:r>
      <w:proofErr w:type="gramStart"/>
      <w:r w:rsidR="00E7367D">
        <w:t>assessments</w:t>
      </w:r>
      <w:proofErr w:type="gramEnd"/>
      <w:r w:rsidR="00E7367D">
        <w:t xml:space="preserve"> and write paperwork to explain why I am wasting my time on teaching and programming when I should be writing more paperwork.</w:t>
      </w:r>
      <w:r w:rsidR="00F06A50">
        <w:t xml:space="preserve"> The time I get le</w:t>
      </w:r>
      <w:r w:rsidR="00284395">
        <w:t>f</w:t>
      </w:r>
      <w:r w:rsidR="00F06A50">
        <w:t xml:space="preserve">t for developing is – well, none at all really. I wrote it over a weekend as </w:t>
      </w:r>
      <w:r w:rsidR="00E37FF4">
        <w:t>a displacement activity from marking student work.</w:t>
      </w:r>
      <w:r w:rsidR="00510B3B">
        <w:t xml:space="preserve"> A good example is my menu system. It’s hacky because it’s a placeholder I have not had time to fix yet.</w:t>
      </w:r>
    </w:p>
    <w:p w14:paraId="0365B51B" w14:textId="67244013" w:rsidR="00E37FF4" w:rsidRDefault="00E37FF4" w:rsidP="009A1EB2">
      <w:pPr>
        <w:pStyle w:val="ListParagraph"/>
        <w:numPr>
          <w:ilvl w:val="0"/>
          <w:numId w:val="1"/>
        </w:numPr>
      </w:pPr>
      <w:r>
        <w:t>I’m not that good. I have been teaching C++ for over 20 years, but I get surprisingly little time to develop my own skills.</w:t>
      </w:r>
      <w:r w:rsidR="00103FA7">
        <w:t xml:space="preserve"> Coding requires a lot of practice. I have picked up a few things over the years, but</w:t>
      </w:r>
      <w:r w:rsidR="00AB3E28">
        <w:t xml:space="preserve"> programming is something I do in my hobby time, not as a profession.</w:t>
      </w:r>
      <w:r w:rsidR="003B64BA">
        <w:t xml:space="preserve"> If you can see something that needs improving, great, help me out. Send me better code. </w:t>
      </w:r>
      <w:r w:rsidR="00510B3B">
        <w:t>Just don’t forget that sometimes I do things in an odd way for reason (1) above.</w:t>
      </w:r>
    </w:p>
    <w:p w14:paraId="435D4ED0" w14:textId="77777777" w:rsidR="00AB3E28" w:rsidRDefault="00AB3E28" w:rsidP="00AB3E28">
      <w:pPr>
        <w:ind w:left="360"/>
      </w:pPr>
    </w:p>
    <w:p w14:paraId="42FB59BC" w14:textId="3FAE513F" w:rsidR="00D85F7A" w:rsidRDefault="00D85F7A">
      <w:r>
        <w:br w:type="page"/>
      </w:r>
    </w:p>
    <w:p w14:paraId="1D6FB076" w14:textId="020B76BE" w:rsidR="00D85F7A" w:rsidRPr="002A074E" w:rsidRDefault="006159C7" w:rsidP="003940F4">
      <w:pPr>
        <w:pStyle w:val="Heading2"/>
      </w:pPr>
      <w:bookmarkStart w:id="2" w:name="_Toc141357683"/>
      <w:r w:rsidRPr="002A074E">
        <w:lastRenderedPageBreak/>
        <w:t>Compiling the Hornet Engine</w:t>
      </w:r>
      <w:bookmarkEnd w:id="2"/>
    </w:p>
    <w:p w14:paraId="2E0E80F5" w14:textId="503334EF" w:rsidR="006159C7" w:rsidRDefault="002A074E" w:rsidP="003940F4">
      <w:pPr>
        <w:pStyle w:val="Heading3"/>
      </w:pPr>
      <w:bookmarkStart w:id="3" w:name="_Toc141357684"/>
      <w:r>
        <w:t>Easy mode</w:t>
      </w:r>
      <w:bookmarkEnd w:id="3"/>
    </w:p>
    <w:p w14:paraId="476B58A3" w14:textId="6BB2A88B" w:rsidR="002A074E" w:rsidRDefault="00543F1F" w:rsidP="00AB3E28">
      <w:pPr>
        <w:ind w:left="360"/>
      </w:pPr>
      <w:r>
        <w:t>If you are working with Visual Studio 2019 or 2022 on Windows, then y</w:t>
      </w:r>
      <w:r w:rsidR="00835918">
        <w:t>ou might get lucky. Create an empty folder to put your work in. Download the file “</w:t>
      </w:r>
      <w:r w:rsidR="005751EC">
        <w:t>HornetEngineForVisualStudio.zip</w:t>
      </w:r>
      <w:r w:rsidR="00835918">
        <w:t>” and extract it to that folder</w:t>
      </w:r>
      <w:r w:rsidR="00801D66">
        <w:t xml:space="preserve">. Double-click on the file called </w:t>
      </w:r>
      <w:proofErr w:type="spellStart"/>
      <w:r w:rsidR="00801D66">
        <w:t>Hornet.</w:t>
      </w:r>
      <w:r w:rsidR="00240671">
        <w:t>vcx</w:t>
      </w:r>
      <w:r w:rsidR="00801D66">
        <w:t>proj</w:t>
      </w:r>
      <w:proofErr w:type="spellEnd"/>
      <w:r w:rsidR="00801D66">
        <w:t xml:space="preserve">. This will open Visual Studio. </w:t>
      </w:r>
      <w:r w:rsidR="00A65F98">
        <w:t xml:space="preserve">You should be able to build and run the program. If you are lucky. The menus will work, but </w:t>
      </w:r>
      <w:r w:rsidR="006C31BA">
        <w:t>the game itself it just a blank screen</w:t>
      </w:r>
      <w:r w:rsidR="00DB2C48">
        <w:t>, because you have not written your amazing game yet</w:t>
      </w:r>
      <w:r w:rsidR="006C31BA">
        <w:t>. Press escape to get out of it.</w:t>
      </w:r>
    </w:p>
    <w:p w14:paraId="3C28D2B9" w14:textId="5575608C" w:rsidR="00F341ED" w:rsidRDefault="00F341ED" w:rsidP="00AB3E28">
      <w:pPr>
        <w:ind w:left="360"/>
      </w:pPr>
      <w:r>
        <w:t>Sometimes Visual Studio might want to upgrade the program to a new project or a new version of C++. Go for it. It will be fine</w:t>
      </w:r>
      <w:r w:rsidR="00DB2C48">
        <w:t>, I’m sure.</w:t>
      </w:r>
    </w:p>
    <w:p w14:paraId="41CCE834" w14:textId="77777777" w:rsidR="00F341ED" w:rsidRDefault="00F341ED" w:rsidP="00AB3E28">
      <w:pPr>
        <w:ind w:left="360"/>
      </w:pPr>
    </w:p>
    <w:p w14:paraId="09DD229C" w14:textId="57DCA75C" w:rsidR="00F341ED" w:rsidRDefault="00047750" w:rsidP="003940F4">
      <w:pPr>
        <w:pStyle w:val="Heading3"/>
      </w:pPr>
      <w:bookmarkStart w:id="4" w:name="_Toc141357685"/>
      <w:r>
        <w:t>Veteran mode</w:t>
      </w:r>
      <w:bookmarkEnd w:id="4"/>
    </w:p>
    <w:p w14:paraId="68D00059" w14:textId="4D7F217F" w:rsidR="00047750" w:rsidRDefault="00047750" w:rsidP="00AB3E28">
      <w:pPr>
        <w:ind w:left="360"/>
      </w:pPr>
      <w:r>
        <w:t>If that didn’t work, or you want to do things yourself, then thi</w:t>
      </w:r>
      <w:r w:rsidR="00CE3D59">
        <w:t xml:space="preserve">s </w:t>
      </w:r>
      <w:r w:rsidR="00985F7E">
        <w:t>read this section</w:t>
      </w:r>
      <w:r w:rsidR="00CE3D59">
        <w:t>. I’m still assuming you are working on Windows with Visual Studio.</w:t>
      </w:r>
    </w:p>
    <w:p w14:paraId="1419F3B8" w14:textId="27EF26CE" w:rsidR="00314DFE" w:rsidRDefault="00314DFE" w:rsidP="00AB3E28">
      <w:pPr>
        <w:ind w:left="360"/>
      </w:pPr>
      <w:r>
        <w:t>Use Visual Studio to create an empty C++ project.</w:t>
      </w:r>
      <w:r w:rsidR="00256059">
        <w:t xml:space="preserve"> If you give it a name like “Thing” you will probably have a folder called “Thing</w:t>
      </w:r>
      <w:r w:rsidR="003811EA">
        <w:t xml:space="preserve">” and another folder inside it, also called “Thing”. Inside </w:t>
      </w:r>
      <w:r w:rsidR="003811EA">
        <w:rPr>
          <w:u w:val="single"/>
        </w:rPr>
        <w:t>that</w:t>
      </w:r>
      <w:r w:rsidR="003811EA">
        <w:t xml:space="preserve"> folder</w:t>
      </w:r>
      <w:r w:rsidR="001F5F25">
        <w:t xml:space="preserve"> will be a file with a .</w:t>
      </w:r>
      <w:proofErr w:type="spellStart"/>
      <w:r w:rsidR="001F5F25">
        <w:t>sln</w:t>
      </w:r>
      <w:proofErr w:type="spellEnd"/>
      <w:r w:rsidR="001F5F25">
        <w:t xml:space="preserve"> extension. Perhaps “thing.sln”.</w:t>
      </w:r>
      <w:r w:rsidR="005751EC">
        <w:t xml:space="preserve"> That is where you want to extract the contents of the HornetEngineForVisualStudio.zip file.</w:t>
      </w:r>
      <w:r w:rsidR="00E52911">
        <w:t xml:space="preserve"> Don’t</w:t>
      </w:r>
      <w:r w:rsidR="00261974">
        <w:t xml:space="preserve"> copy the .</w:t>
      </w:r>
      <w:proofErr w:type="spellStart"/>
      <w:r w:rsidR="00261974">
        <w:t>proj</w:t>
      </w:r>
      <w:proofErr w:type="spellEnd"/>
      <w:r w:rsidR="00261974">
        <w:t xml:space="preserve"> file</w:t>
      </w:r>
      <w:r w:rsidR="00A7552A">
        <w:t>. Everything else, though.</w:t>
      </w:r>
    </w:p>
    <w:p w14:paraId="6B6270B2" w14:textId="3E6F6DFB" w:rsidR="003A1E54" w:rsidRDefault="00A7552A" w:rsidP="005C323A">
      <w:pPr>
        <w:ind w:left="360"/>
      </w:pPr>
      <w:r>
        <w:t>You now need to do several things with Visual Studio</w:t>
      </w:r>
      <w:r w:rsidR="003A1E54">
        <w:t>:</w:t>
      </w:r>
    </w:p>
    <w:p w14:paraId="14370E29" w14:textId="4A4C65C9" w:rsidR="00E021B0" w:rsidRPr="006E5810" w:rsidRDefault="00E021B0" w:rsidP="005C323A">
      <w:pPr>
        <w:pStyle w:val="ListParagraph"/>
        <w:numPr>
          <w:ilvl w:val="0"/>
          <w:numId w:val="2"/>
        </w:numPr>
        <w:rPr>
          <w:b/>
          <w:bCs/>
        </w:rPr>
      </w:pPr>
      <w:r>
        <w:t>At the top of the screen in Visual Studio, se</w:t>
      </w:r>
      <w:r w:rsidR="006E5810">
        <w:t>t</w:t>
      </w:r>
      <w:r>
        <w:t xml:space="preserve"> the </w:t>
      </w:r>
      <w:r w:rsidR="006E5810">
        <w:t>configuration to "Debug" and "x64".</w:t>
      </w:r>
    </w:p>
    <w:p w14:paraId="70884137" w14:textId="77777777" w:rsidR="006E5810" w:rsidRDefault="006E5810" w:rsidP="006E5810">
      <w:pPr>
        <w:pStyle w:val="ListParagraph"/>
        <w:ind w:left="1080"/>
      </w:pPr>
    </w:p>
    <w:p w14:paraId="07DE0F85" w14:textId="4036B65E" w:rsidR="006E5810" w:rsidRPr="00E021B0" w:rsidRDefault="00FC7306" w:rsidP="006E5810">
      <w:pPr>
        <w:pStyle w:val="ListParagraph"/>
        <w:ind w:left="1080"/>
        <w:rPr>
          <w:b/>
          <w:bCs/>
        </w:rPr>
      </w:pPr>
      <w:r w:rsidRPr="00FC7306">
        <w:rPr>
          <w:b/>
          <w:bCs/>
          <w:noProof/>
        </w:rPr>
        <w:drawing>
          <wp:inline distT="0" distB="0" distL="0" distR="0" wp14:anchorId="0DFF06DF" wp14:editId="0BB760DF">
            <wp:extent cx="2019582" cy="552527"/>
            <wp:effectExtent l="0" t="0" r="0" b="0"/>
            <wp:docPr id="87516386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63863" name="Picture 1" descr="A screenshot of a computer&#10;&#10;Description automatically generated with low confidence"/>
                    <pic:cNvPicPr/>
                  </pic:nvPicPr>
                  <pic:blipFill>
                    <a:blip r:embed="rId8"/>
                    <a:stretch>
                      <a:fillRect/>
                    </a:stretch>
                  </pic:blipFill>
                  <pic:spPr>
                    <a:xfrm>
                      <a:off x="0" y="0"/>
                      <a:ext cx="2019582" cy="552527"/>
                    </a:xfrm>
                    <a:prstGeom prst="rect">
                      <a:avLst/>
                    </a:prstGeom>
                  </pic:spPr>
                </pic:pic>
              </a:graphicData>
            </a:graphic>
          </wp:inline>
        </w:drawing>
      </w:r>
    </w:p>
    <w:p w14:paraId="09EDDDDE" w14:textId="26B8A24C" w:rsidR="00A7552A" w:rsidRPr="00051C74" w:rsidRDefault="00966D29" w:rsidP="005C323A">
      <w:pPr>
        <w:pStyle w:val="ListParagraph"/>
        <w:numPr>
          <w:ilvl w:val="0"/>
          <w:numId w:val="2"/>
        </w:numPr>
        <w:rPr>
          <w:b/>
          <w:bCs/>
        </w:rPr>
      </w:pPr>
      <w:r>
        <w:t>Choose Project … Add Existing Item… This will bring up a file dialog, where you can</w:t>
      </w:r>
      <w:r w:rsidR="00EA6BBD">
        <w:t xml:space="preserve"> choose all of the .</w:t>
      </w:r>
      <w:proofErr w:type="spellStart"/>
      <w:r w:rsidR="00EA6BBD">
        <w:t>cpp</w:t>
      </w:r>
      <w:proofErr w:type="spellEnd"/>
      <w:r w:rsidR="00EA6BBD">
        <w:t xml:space="preserve"> files and .h files and add them to the project. You can do them one at a time, or all at once. </w:t>
      </w:r>
      <w:r w:rsidR="00EA6BBD">
        <w:rPr>
          <w:b/>
          <w:bCs/>
          <w:u w:val="single"/>
        </w:rPr>
        <w:t>IMPORTANT</w:t>
      </w:r>
      <w:r w:rsidR="00A14B87">
        <w:rPr>
          <w:b/>
          <w:bCs/>
          <w:u w:val="single"/>
        </w:rPr>
        <w:t>!!</w:t>
      </w:r>
      <w:r w:rsidR="00A14B87">
        <w:t xml:space="preserve"> The file dialog will be looking in the correct folder for your files. If your files are not in that folder, the</w:t>
      </w:r>
      <w:r w:rsidR="005007F2">
        <w:t xml:space="preserve">n </w:t>
      </w:r>
      <w:r w:rsidR="005007F2">
        <w:rPr>
          <w:b/>
          <w:bCs/>
        </w:rPr>
        <w:t>DO NOT</w:t>
      </w:r>
      <w:r w:rsidR="005007F2">
        <w:t xml:space="preserve">, I repeat </w:t>
      </w:r>
      <w:r w:rsidR="005007F2">
        <w:rPr>
          <w:b/>
          <w:bCs/>
        </w:rPr>
        <w:t>DO NOT</w:t>
      </w:r>
      <w:r w:rsidR="005007F2">
        <w:t xml:space="preserve"> use the file dialog to find them in a different folder. Instead use Windows File Explorer to move the files into that folder.</w:t>
      </w:r>
      <w:r w:rsidR="001459C8">
        <w:t xml:space="preserve"> I really mean this. Visual Studio will be a pain if the files are not where it wants them. Maybe not today. Not tomorrow. But one day it will ruin your work out of spite.</w:t>
      </w:r>
    </w:p>
    <w:p w14:paraId="64F169BC" w14:textId="47DF2365" w:rsidR="00051C74" w:rsidRPr="00FD4AB6" w:rsidRDefault="00051C74" w:rsidP="005C323A">
      <w:pPr>
        <w:pStyle w:val="ListParagraph"/>
        <w:numPr>
          <w:ilvl w:val="0"/>
          <w:numId w:val="2"/>
        </w:numPr>
        <w:rPr>
          <w:b/>
          <w:bCs/>
        </w:rPr>
      </w:pPr>
      <w:r>
        <w:t>Choose Project … Properties and select the VC++ Directories section.</w:t>
      </w:r>
      <w:r w:rsidR="00441323">
        <w:t xml:space="preserve"> At the top, set the “Configuration” drop down to “All Configurations”. This prevents you from having to do this all over again when you change to a Release configuration.</w:t>
      </w:r>
      <w:r w:rsidR="00147D3D">
        <w:t xml:space="preserve"> Edit the “Include Directories” line to insert </w:t>
      </w:r>
      <w:r w:rsidR="00637381">
        <w:t>$(</w:t>
      </w:r>
      <w:proofErr w:type="spellStart"/>
      <w:r w:rsidR="00637381">
        <w:t>ProjectDir</w:t>
      </w:r>
      <w:proofErr w:type="spellEnd"/>
      <w:r w:rsidR="00637381">
        <w:t>)</w:t>
      </w:r>
      <w:proofErr w:type="gramStart"/>
      <w:r w:rsidR="00637381">
        <w:t>include;</w:t>
      </w:r>
      <w:proofErr w:type="gramEnd"/>
      <w:r w:rsidR="00637381">
        <w:t xml:space="preserve"> at the front. Note there is no space. There is a semi-colon</w:t>
      </w:r>
      <w:r w:rsidR="00FD4AB6">
        <w:t>. There is no backslash. The rest of the line may be different to my screenshot below. Don’t worry about it.</w:t>
      </w:r>
    </w:p>
    <w:p w14:paraId="2851380F" w14:textId="3F497588" w:rsidR="00FD4AB6" w:rsidRDefault="00FD4AB6" w:rsidP="00FD4AB6">
      <w:pPr>
        <w:pStyle w:val="ListParagraph"/>
        <w:ind w:left="1080"/>
      </w:pPr>
      <w:r>
        <w:t xml:space="preserve">For the Library Directories, add </w:t>
      </w:r>
      <w:r w:rsidR="00E36A46">
        <w:t>$(</w:t>
      </w:r>
      <w:proofErr w:type="spellStart"/>
      <w:r w:rsidR="00E36A46">
        <w:t>ProjectDir</w:t>
      </w:r>
      <w:proofErr w:type="spellEnd"/>
      <w:r w:rsidR="00E36A46">
        <w:t>)lib\</w:t>
      </w:r>
      <w:proofErr w:type="gramStart"/>
      <w:r w:rsidR="00E36A46">
        <w:t>x64;</w:t>
      </w:r>
      <w:proofErr w:type="gramEnd"/>
    </w:p>
    <w:p w14:paraId="1BEA4636" w14:textId="38614CB7" w:rsidR="00E36A46" w:rsidRDefault="00E36A46" w:rsidP="00FD4AB6">
      <w:pPr>
        <w:pStyle w:val="ListParagraph"/>
        <w:ind w:left="1080"/>
      </w:pPr>
      <w:r>
        <w:t>These two lines tell visual studio where to find the header files for SDL and where to find the libraries</w:t>
      </w:r>
      <w:r w:rsidR="00A96E21">
        <w:t xml:space="preserve"> for SDL</w:t>
      </w:r>
      <w:r>
        <w:t>.</w:t>
      </w:r>
      <w:r w:rsidR="00A96E21">
        <w:t xml:space="preserve"> A later section of this guide will explain this.</w:t>
      </w:r>
    </w:p>
    <w:p w14:paraId="7F0D4D77" w14:textId="77777777" w:rsidR="00A96E21" w:rsidRDefault="00A96E21" w:rsidP="00FD4AB6">
      <w:pPr>
        <w:pStyle w:val="ListParagraph"/>
        <w:ind w:left="1080"/>
      </w:pPr>
    </w:p>
    <w:p w14:paraId="0E283649" w14:textId="77777777" w:rsidR="00A96E21" w:rsidRDefault="00A96E21" w:rsidP="00FD4AB6">
      <w:pPr>
        <w:pStyle w:val="ListParagraph"/>
        <w:ind w:left="1080"/>
      </w:pPr>
    </w:p>
    <w:p w14:paraId="3FD3380E" w14:textId="77777777" w:rsidR="00FC17D6" w:rsidRDefault="00FC17D6" w:rsidP="00FD4AB6">
      <w:pPr>
        <w:pStyle w:val="ListParagraph"/>
        <w:ind w:left="1080"/>
      </w:pPr>
    </w:p>
    <w:p w14:paraId="0D883882" w14:textId="77777777" w:rsidR="00A96E21" w:rsidRDefault="00A96E21" w:rsidP="00FD4AB6">
      <w:pPr>
        <w:pStyle w:val="ListParagraph"/>
        <w:ind w:left="1080"/>
      </w:pPr>
    </w:p>
    <w:p w14:paraId="3800C1A8" w14:textId="77777777" w:rsidR="00A96E21" w:rsidRDefault="00A96E21" w:rsidP="00FD4AB6">
      <w:pPr>
        <w:pStyle w:val="ListParagraph"/>
        <w:ind w:left="1080"/>
      </w:pPr>
    </w:p>
    <w:p w14:paraId="205931D2" w14:textId="77777777" w:rsidR="00A96E21" w:rsidRDefault="00A96E21" w:rsidP="00FD4AB6">
      <w:pPr>
        <w:pStyle w:val="ListParagraph"/>
        <w:ind w:left="1080"/>
      </w:pPr>
    </w:p>
    <w:p w14:paraId="56E627B6" w14:textId="77777777" w:rsidR="00A96E21" w:rsidRPr="00147D3D" w:rsidRDefault="00A96E21" w:rsidP="00FD4AB6">
      <w:pPr>
        <w:pStyle w:val="ListParagraph"/>
        <w:ind w:left="1080"/>
        <w:rPr>
          <w:b/>
          <w:bCs/>
        </w:rPr>
      </w:pPr>
    </w:p>
    <w:p w14:paraId="052EF761" w14:textId="71379154" w:rsidR="00147D3D" w:rsidRPr="00147D3D" w:rsidRDefault="00A96E21" w:rsidP="00147D3D">
      <w:pPr>
        <w:rPr>
          <w:b/>
          <w:bCs/>
        </w:rPr>
      </w:pPr>
      <w:r w:rsidRPr="00147D3D">
        <w:rPr>
          <w:b/>
          <w:bCs/>
          <w:noProof/>
        </w:rPr>
        <w:drawing>
          <wp:anchor distT="0" distB="0" distL="114300" distR="114300" simplePos="0" relativeHeight="251659264" behindDoc="0" locked="0" layoutInCell="1" allowOverlap="1" wp14:anchorId="5D256C8F" wp14:editId="4B39F7D9">
            <wp:simplePos x="0" y="0"/>
            <wp:positionH relativeFrom="column">
              <wp:posOffset>273050</wp:posOffset>
            </wp:positionH>
            <wp:positionV relativeFrom="paragraph">
              <wp:posOffset>38100</wp:posOffset>
            </wp:positionV>
            <wp:extent cx="5731510" cy="2152015"/>
            <wp:effectExtent l="0" t="0" r="2540" b="635"/>
            <wp:wrapNone/>
            <wp:docPr id="3233749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74987" name="Picture 1" descr="A screenshot of a computer&#10;&#10;Description automatically generated with medium confidence"/>
                    <pic:cNvPicPr/>
                  </pic:nvPicPr>
                  <pic:blipFill>
                    <a:blip r:embed="rId9"/>
                    <a:stretch>
                      <a:fillRect/>
                    </a:stretch>
                  </pic:blipFill>
                  <pic:spPr>
                    <a:xfrm>
                      <a:off x="0" y="0"/>
                      <a:ext cx="5731510" cy="2152015"/>
                    </a:xfrm>
                    <a:prstGeom prst="rect">
                      <a:avLst/>
                    </a:prstGeom>
                  </pic:spPr>
                </pic:pic>
              </a:graphicData>
            </a:graphic>
          </wp:anchor>
        </w:drawing>
      </w:r>
    </w:p>
    <w:p w14:paraId="13833355" w14:textId="035C1EEE" w:rsidR="00A96E21" w:rsidRDefault="00A96E21" w:rsidP="00AB3E28">
      <w:pPr>
        <w:ind w:left="360"/>
        <w:rPr>
          <w:u w:val="single"/>
        </w:rPr>
      </w:pPr>
    </w:p>
    <w:p w14:paraId="7E0B9CC2" w14:textId="614974D1" w:rsidR="00A96E21" w:rsidRDefault="00A96E21" w:rsidP="00AB3E28">
      <w:pPr>
        <w:ind w:left="360"/>
        <w:rPr>
          <w:u w:val="single"/>
        </w:rPr>
      </w:pPr>
    </w:p>
    <w:p w14:paraId="699C61A3" w14:textId="48163EE4" w:rsidR="00A96E21" w:rsidRDefault="00A96E21" w:rsidP="00AB3E28">
      <w:pPr>
        <w:ind w:left="360"/>
        <w:rPr>
          <w:u w:val="single"/>
        </w:rPr>
      </w:pPr>
    </w:p>
    <w:p w14:paraId="449EE421" w14:textId="02729A70" w:rsidR="00A96E21" w:rsidRDefault="00A96E21" w:rsidP="00AB3E28">
      <w:pPr>
        <w:ind w:left="360"/>
        <w:rPr>
          <w:u w:val="single"/>
        </w:rPr>
      </w:pPr>
    </w:p>
    <w:p w14:paraId="5D4DD70B" w14:textId="546CF673" w:rsidR="00A96E21" w:rsidRDefault="00A96E21" w:rsidP="00AB3E28">
      <w:pPr>
        <w:ind w:left="360"/>
        <w:rPr>
          <w:u w:val="single"/>
        </w:rPr>
      </w:pPr>
    </w:p>
    <w:p w14:paraId="79AFE10A" w14:textId="382716F1" w:rsidR="00A96E21" w:rsidRDefault="00A96E21" w:rsidP="00AB3E28">
      <w:pPr>
        <w:ind w:left="360"/>
        <w:rPr>
          <w:u w:val="single"/>
        </w:rPr>
      </w:pPr>
    </w:p>
    <w:p w14:paraId="5AB341BA" w14:textId="4E140603" w:rsidR="00A96E21" w:rsidRDefault="00A96E21" w:rsidP="00AB3E28">
      <w:pPr>
        <w:ind w:left="360"/>
        <w:rPr>
          <w:u w:val="single"/>
        </w:rPr>
      </w:pPr>
    </w:p>
    <w:p w14:paraId="26804C4B" w14:textId="3CD2B7C6" w:rsidR="00A96E21" w:rsidRPr="00BD57A6" w:rsidRDefault="00BD57A6" w:rsidP="00A96E21">
      <w:pPr>
        <w:pStyle w:val="ListParagraph"/>
        <w:numPr>
          <w:ilvl w:val="0"/>
          <w:numId w:val="2"/>
        </w:numPr>
        <w:rPr>
          <w:u w:val="single"/>
        </w:rPr>
      </w:pPr>
      <w:r w:rsidRPr="00BD57A6">
        <w:rPr>
          <w:noProof/>
          <w:u w:val="single"/>
        </w:rPr>
        <w:drawing>
          <wp:anchor distT="0" distB="0" distL="114300" distR="114300" simplePos="0" relativeHeight="251661312" behindDoc="0" locked="0" layoutInCell="1" allowOverlap="1" wp14:anchorId="16546E93" wp14:editId="662BFBA0">
            <wp:simplePos x="0" y="0"/>
            <wp:positionH relativeFrom="column">
              <wp:posOffset>0</wp:posOffset>
            </wp:positionH>
            <wp:positionV relativeFrom="paragraph">
              <wp:posOffset>278130</wp:posOffset>
            </wp:positionV>
            <wp:extent cx="5731510" cy="864235"/>
            <wp:effectExtent l="0" t="0" r="2540" b="0"/>
            <wp:wrapNone/>
            <wp:docPr id="12625359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5913" name="Picture 1" descr="A screenshot of a computer&#10;&#10;Description automatically generated with medium confidence"/>
                    <pic:cNvPicPr/>
                  </pic:nvPicPr>
                  <pic:blipFill>
                    <a:blip r:embed="rId10"/>
                    <a:stretch>
                      <a:fillRect/>
                    </a:stretch>
                  </pic:blipFill>
                  <pic:spPr>
                    <a:xfrm>
                      <a:off x="0" y="0"/>
                      <a:ext cx="5731510" cy="864235"/>
                    </a:xfrm>
                    <a:prstGeom prst="rect">
                      <a:avLst/>
                    </a:prstGeom>
                  </pic:spPr>
                </pic:pic>
              </a:graphicData>
            </a:graphic>
          </wp:anchor>
        </w:drawing>
      </w:r>
      <w:r w:rsidR="00AD300C">
        <w:t xml:space="preserve">In the Debugging section, change the “Working Directory” to read: </w:t>
      </w:r>
      <w:r w:rsidRPr="00BD57A6">
        <w:t>$(</w:t>
      </w:r>
      <w:proofErr w:type="spellStart"/>
      <w:r w:rsidRPr="00BD57A6">
        <w:t>ProjectDir</w:t>
      </w:r>
      <w:proofErr w:type="spellEnd"/>
      <w:r w:rsidRPr="00BD57A6">
        <w:t>)Program</w:t>
      </w:r>
    </w:p>
    <w:p w14:paraId="632DB00B" w14:textId="76DF7B3F" w:rsidR="00BD57A6" w:rsidRDefault="00BD57A6" w:rsidP="00BD57A6">
      <w:pPr>
        <w:rPr>
          <w:u w:val="single"/>
        </w:rPr>
      </w:pPr>
    </w:p>
    <w:p w14:paraId="01FA40D2" w14:textId="52715D99" w:rsidR="00BD57A6" w:rsidRDefault="00BD57A6" w:rsidP="00BD57A6">
      <w:pPr>
        <w:rPr>
          <w:u w:val="single"/>
        </w:rPr>
      </w:pPr>
    </w:p>
    <w:p w14:paraId="179ECC85" w14:textId="37B5114C" w:rsidR="00BD57A6" w:rsidRDefault="00BD57A6" w:rsidP="00BD57A6">
      <w:pPr>
        <w:rPr>
          <w:u w:val="single"/>
        </w:rPr>
      </w:pPr>
    </w:p>
    <w:p w14:paraId="62B87E11" w14:textId="37546C7D" w:rsidR="00BD57A6" w:rsidRDefault="00BD57A6" w:rsidP="00BD57A6">
      <w:pPr>
        <w:rPr>
          <w:u w:val="single"/>
        </w:rPr>
      </w:pPr>
    </w:p>
    <w:p w14:paraId="7B25ED7C" w14:textId="1C01A54F" w:rsidR="00BD57A6" w:rsidRDefault="00BD57A6" w:rsidP="00BD57A6">
      <w:pPr>
        <w:ind w:left="720"/>
      </w:pPr>
      <w:r>
        <w:t>This tells Visual Studio to use the Program folder</w:t>
      </w:r>
      <w:r w:rsidR="00E431D7">
        <w:t xml:space="preserve"> when the program runs. Files and things that the program uses or creates will be in that folder. </w:t>
      </w:r>
      <w:r w:rsidR="00B367B3">
        <w:t>If you don’t set this, the default behaviour is to use the same folder as all your source code, which is a pain. It means your file assets and your source code get all confused.</w:t>
      </w:r>
    </w:p>
    <w:p w14:paraId="66D47C2C" w14:textId="77777777" w:rsidR="00B367B3" w:rsidRDefault="00B367B3" w:rsidP="00BD57A6">
      <w:pPr>
        <w:ind w:left="720"/>
      </w:pPr>
    </w:p>
    <w:p w14:paraId="77FBAFF0" w14:textId="6EAA4D5A" w:rsidR="00B367B3" w:rsidRPr="00BD57A6" w:rsidRDefault="00656DAE" w:rsidP="004B031D">
      <w:pPr>
        <w:pStyle w:val="ListParagraph"/>
        <w:numPr>
          <w:ilvl w:val="0"/>
          <w:numId w:val="2"/>
        </w:numPr>
      </w:pPr>
      <w:r>
        <w:t>In Linker …Subsystem, check that the “</w:t>
      </w:r>
      <w:proofErr w:type="spellStart"/>
      <w:r>
        <w:t>SubSystem</w:t>
      </w:r>
      <w:proofErr w:type="spellEnd"/>
      <w:r>
        <w:t xml:space="preserve">” is set to </w:t>
      </w:r>
      <w:r w:rsidR="005E53CF">
        <w:t>“Console”. Actually, it won’t matter much whether you use Windows or Console</w:t>
      </w:r>
      <w:r w:rsidR="00487A58">
        <w:t>. SDL</w:t>
      </w:r>
      <w:r w:rsidR="00A26A54">
        <w:t>2</w:t>
      </w:r>
      <w:r w:rsidR="00487A58">
        <w:t xml:space="preserve"> adapts to </w:t>
      </w:r>
      <w:proofErr w:type="gramStart"/>
      <w:r w:rsidR="00487A58">
        <w:t>either automatically</w:t>
      </w:r>
      <w:proofErr w:type="gramEnd"/>
      <w:r w:rsidR="00487A58">
        <w:t>. But I have test</w:t>
      </w:r>
      <w:r w:rsidR="00FD36C4">
        <w:t>ed</w:t>
      </w:r>
      <w:r w:rsidR="00487A58">
        <w:t xml:space="preserve"> this mainly on Console. </w:t>
      </w:r>
    </w:p>
    <w:p w14:paraId="27D0E131" w14:textId="77777777" w:rsidR="00A96E21" w:rsidRDefault="00A96E21" w:rsidP="00AB3E28">
      <w:pPr>
        <w:ind w:left="360"/>
        <w:rPr>
          <w:u w:val="single"/>
        </w:rPr>
      </w:pPr>
    </w:p>
    <w:p w14:paraId="66302D2F" w14:textId="77777777" w:rsidR="00D97FFD" w:rsidRDefault="00D97FFD" w:rsidP="00AB3E28">
      <w:pPr>
        <w:ind w:left="360"/>
      </w:pPr>
    </w:p>
    <w:p w14:paraId="4833AA50" w14:textId="40D8531D" w:rsidR="00D97FFD" w:rsidRDefault="00D97FFD" w:rsidP="003940F4">
      <w:pPr>
        <w:pStyle w:val="Heading3"/>
      </w:pPr>
      <w:bookmarkStart w:id="5" w:name="_Toc141357686"/>
      <w:r>
        <w:t>Hard mode</w:t>
      </w:r>
      <w:bookmarkEnd w:id="5"/>
    </w:p>
    <w:p w14:paraId="0A0ED334" w14:textId="5188173B" w:rsidR="00D97FFD" w:rsidRDefault="00304787" w:rsidP="00AB3E28">
      <w:pPr>
        <w:ind w:left="360"/>
      </w:pPr>
      <w:r>
        <w:t>In this case, you are not working with Visual Studio. Maybe you were conned into believing that Apple products are better because the</w:t>
      </w:r>
      <w:r w:rsidR="00EC7EF8">
        <w:t>y</w:t>
      </w:r>
      <w:r>
        <w:t xml:space="preserve"> cost more. Or that Linux is</w:t>
      </w:r>
      <w:r w:rsidR="00523D1C">
        <w:t xml:space="preserve"> the right thing to use if you have a beard.</w:t>
      </w:r>
    </w:p>
    <w:p w14:paraId="67A361B2" w14:textId="0B1AF0AD" w:rsidR="00523D1C" w:rsidRDefault="00A81664" w:rsidP="00AB3E28">
      <w:pPr>
        <w:ind w:left="360"/>
      </w:pPr>
      <w:r>
        <w:t>You will need to set up your own IDE:</w:t>
      </w:r>
    </w:p>
    <w:p w14:paraId="6284EBCD" w14:textId="423D8519" w:rsidR="00A81664" w:rsidRDefault="0014338E" w:rsidP="00A26A54">
      <w:pPr>
        <w:pStyle w:val="ListParagraph"/>
        <w:numPr>
          <w:ilvl w:val="0"/>
          <w:numId w:val="4"/>
        </w:numPr>
      </w:pPr>
      <w:r>
        <w:t>You will need to download the libraries and header files suitable for your system.</w:t>
      </w:r>
      <w:r w:rsidR="001749F3">
        <w:t xml:space="preserve"> You need to download the files for:</w:t>
      </w:r>
    </w:p>
    <w:p w14:paraId="0ED7296D" w14:textId="346B5E5D" w:rsidR="001749F3" w:rsidRDefault="001749F3" w:rsidP="001749F3">
      <w:pPr>
        <w:pStyle w:val="ListParagraph"/>
        <w:numPr>
          <w:ilvl w:val="1"/>
          <w:numId w:val="4"/>
        </w:numPr>
      </w:pPr>
      <w:r>
        <w:t>SDL2</w:t>
      </w:r>
    </w:p>
    <w:p w14:paraId="79F31B1E" w14:textId="2567F9BD" w:rsidR="001749F3" w:rsidRDefault="001749F3" w:rsidP="001749F3">
      <w:pPr>
        <w:pStyle w:val="ListParagraph"/>
        <w:numPr>
          <w:ilvl w:val="1"/>
          <w:numId w:val="4"/>
        </w:numPr>
      </w:pPr>
      <w:r>
        <w:lastRenderedPageBreak/>
        <w:t>SDL</w:t>
      </w:r>
      <w:r w:rsidR="00212980">
        <w:t>-</w:t>
      </w:r>
      <w:r>
        <w:t>Mixer</w:t>
      </w:r>
    </w:p>
    <w:p w14:paraId="7C0394F7" w14:textId="61DDBC34" w:rsidR="00212980" w:rsidRDefault="00212980" w:rsidP="001749F3">
      <w:pPr>
        <w:pStyle w:val="ListParagraph"/>
        <w:numPr>
          <w:ilvl w:val="1"/>
          <w:numId w:val="4"/>
        </w:numPr>
      </w:pPr>
      <w:r>
        <w:t>SDL-Image</w:t>
      </w:r>
    </w:p>
    <w:p w14:paraId="52E79075" w14:textId="5F79403F" w:rsidR="00212980" w:rsidRDefault="00212980" w:rsidP="001749F3">
      <w:pPr>
        <w:pStyle w:val="ListParagraph"/>
        <w:numPr>
          <w:ilvl w:val="1"/>
          <w:numId w:val="4"/>
        </w:numPr>
      </w:pPr>
      <w:r>
        <w:t>SDL_TTF</w:t>
      </w:r>
    </w:p>
    <w:p w14:paraId="7C744A72" w14:textId="3FC8275E" w:rsidR="00212980" w:rsidRDefault="00212980" w:rsidP="00212980">
      <w:pPr>
        <w:pStyle w:val="ListParagraph"/>
        <w:ind w:left="1080"/>
      </w:pPr>
      <w:r>
        <w:t>A quick google search will find these</w:t>
      </w:r>
      <w:r w:rsidR="00D563D0">
        <w:t>. Unpack the files. You will need to put the header files in a suitable folder and tell your compiler to use them. You will need to put the .lib files in a suitable folder and tell your linker to use them. You will need to put your</w:t>
      </w:r>
      <w:r w:rsidR="00680C92">
        <w:t xml:space="preserve"> .</w:t>
      </w:r>
      <w:proofErr w:type="spellStart"/>
      <w:r w:rsidR="00680C92">
        <w:t>dll</w:t>
      </w:r>
      <w:proofErr w:type="spellEnd"/>
      <w:r w:rsidR="00680C92">
        <w:t xml:space="preserve"> files in the working directory.</w:t>
      </w:r>
    </w:p>
    <w:p w14:paraId="1C952921" w14:textId="5654F222" w:rsidR="00603004" w:rsidRDefault="00603004" w:rsidP="00603004">
      <w:pPr>
        <w:pStyle w:val="ListParagraph"/>
        <w:numPr>
          <w:ilvl w:val="0"/>
          <w:numId w:val="4"/>
        </w:numPr>
      </w:pPr>
      <w:r>
        <w:t>The working directory for your program will need folders from my zip file:</w:t>
      </w:r>
      <w:r w:rsidR="0066390D">
        <w:t xml:space="preserve"> assets, </w:t>
      </w:r>
      <w:proofErr w:type="gramStart"/>
      <w:r w:rsidR="0066390D">
        <w:t>docs</w:t>
      </w:r>
      <w:proofErr w:type="gramEnd"/>
      <w:r w:rsidR="0066390D">
        <w:t xml:space="preserve"> and fonts.</w:t>
      </w:r>
    </w:p>
    <w:p w14:paraId="20D512F9" w14:textId="65406D76" w:rsidR="0066390D" w:rsidRDefault="0066390D" w:rsidP="00603004">
      <w:pPr>
        <w:pStyle w:val="ListParagraph"/>
        <w:numPr>
          <w:ilvl w:val="0"/>
          <w:numId w:val="4"/>
        </w:numPr>
      </w:pPr>
      <w:r>
        <w:t>You shouldn’t need to change the code too much, as Hornet does not use Windows-specific code. However, I have used #pragma once in my header files. If you</w:t>
      </w:r>
      <w:r w:rsidR="001171D0">
        <w:t xml:space="preserve">r IDE does not like that, you can replace it with the usual #ifndef, #define and #endif structure. </w:t>
      </w:r>
      <w:r w:rsidR="00035091">
        <w:t xml:space="preserve">I have also use </w:t>
      </w:r>
      <w:r w:rsidR="00035091">
        <w:rPr>
          <w:rFonts w:ascii="Consolas" w:hAnsi="Consolas" w:cs="Consolas"/>
          <w:color w:val="808080"/>
          <w:kern w:val="0"/>
          <w:sz w:val="19"/>
          <w:szCs w:val="19"/>
        </w:rPr>
        <w:t>#pragma</w:t>
      </w:r>
      <w:r w:rsidR="00035091">
        <w:rPr>
          <w:rFonts w:ascii="Consolas" w:hAnsi="Consolas" w:cs="Consolas"/>
          <w:color w:val="000000"/>
          <w:kern w:val="0"/>
          <w:sz w:val="19"/>
          <w:szCs w:val="19"/>
        </w:rPr>
        <w:t xml:space="preserve"> </w:t>
      </w:r>
      <w:r w:rsidR="00035091">
        <w:rPr>
          <w:rFonts w:ascii="Consolas" w:hAnsi="Consolas" w:cs="Consolas"/>
          <w:color w:val="808080"/>
          <w:kern w:val="0"/>
          <w:sz w:val="19"/>
          <w:szCs w:val="19"/>
        </w:rPr>
        <w:t>comment</w:t>
      </w:r>
      <w:r w:rsidR="00035091">
        <w:rPr>
          <w:rFonts w:ascii="Consolas" w:hAnsi="Consolas" w:cs="Consolas"/>
          <w:color w:val="000000"/>
          <w:kern w:val="0"/>
          <w:sz w:val="19"/>
          <w:szCs w:val="19"/>
        </w:rPr>
        <w:t>(</w:t>
      </w:r>
      <w:r w:rsidR="00035091">
        <w:rPr>
          <w:rFonts w:ascii="Consolas" w:hAnsi="Consolas" w:cs="Consolas"/>
          <w:color w:val="808080"/>
          <w:kern w:val="0"/>
          <w:sz w:val="19"/>
          <w:szCs w:val="19"/>
        </w:rPr>
        <w:t>lib</w:t>
      </w:r>
      <w:r w:rsidR="00035091">
        <w:rPr>
          <w:rFonts w:ascii="Consolas" w:hAnsi="Consolas" w:cs="Consolas"/>
          <w:color w:val="000000"/>
          <w:kern w:val="0"/>
          <w:sz w:val="19"/>
          <w:szCs w:val="19"/>
        </w:rPr>
        <w:t xml:space="preserve">, </w:t>
      </w:r>
      <w:r w:rsidR="00035091">
        <w:rPr>
          <w:rFonts w:ascii="Consolas" w:hAnsi="Consolas" w:cs="Consolas"/>
          <w:color w:val="A31515"/>
          <w:kern w:val="0"/>
          <w:sz w:val="19"/>
          <w:szCs w:val="19"/>
        </w:rPr>
        <w:t>"SDL2_mixer"</w:t>
      </w:r>
      <w:r w:rsidR="00035091">
        <w:rPr>
          <w:rFonts w:ascii="Consolas" w:hAnsi="Consolas" w:cs="Consolas"/>
          <w:color w:val="000000"/>
          <w:kern w:val="0"/>
          <w:sz w:val="19"/>
          <w:szCs w:val="19"/>
        </w:rPr>
        <w:t xml:space="preserve">) </w:t>
      </w:r>
      <w:r w:rsidR="00035091">
        <w:t>in various places to link to libraries. You may need to delete these lines and handle this through the IDE instead.</w:t>
      </w:r>
    </w:p>
    <w:p w14:paraId="65F5CF71" w14:textId="77777777" w:rsidR="00035091" w:rsidRPr="00A26A54" w:rsidRDefault="00035091" w:rsidP="00035091"/>
    <w:p w14:paraId="3EFD15C6" w14:textId="0E3916BD" w:rsidR="007724C6" w:rsidRDefault="007724C6">
      <w:r>
        <w:br w:type="page"/>
      </w:r>
    </w:p>
    <w:p w14:paraId="3F2A00EA" w14:textId="73A3273C" w:rsidR="007724C6" w:rsidRPr="007724C6" w:rsidRDefault="007724C6" w:rsidP="003940F4">
      <w:pPr>
        <w:pStyle w:val="Heading2"/>
      </w:pPr>
      <w:bookmarkStart w:id="6" w:name="_Toc141357687"/>
      <w:r w:rsidRPr="007724C6">
        <w:lastRenderedPageBreak/>
        <w:t>A guide to the folders</w:t>
      </w:r>
      <w:bookmarkEnd w:id="6"/>
    </w:p>
    <w:p w14:paraId="0E606E37" w14:textId="7BBABE33" w:rsidR="007724C6" w:rsidRDefault="00AF7AD9" w:rsidP="00AB3E28">
      <w:pPr>
        <w:ind w:left="360"/>
      </w:pPr>
      <w:r>
        <w:t xml:space="preserve">Your directory structure will look a bit like this, but don’t worry if you </w:t>
      </w:r>
      <w:r w:rsidR="0088525D">
        <w:t>don’t have “Release” folders yet.</w:t>
      </w:r>
    </w:p>
    <w:p w14:paraId="520F1C0A" w14:textId="0C817593" w:rsidR="0088525D" w:rsidRDefault="0088525D" w:rsidP="00AB3E28">
      <w:pPr>
        <w:ind w:left="360"/>
      </w:pPr>
      <w:r w:rsidRPr="0088525D">
        <w:rPr>
          <w:noProof/>
        </w:rPr>
        <w:drawing>
          <wp:anchor distT="0" distB="0" distL="114300" distR="114300" simplePos="0" relativeHeight="251663360" behindDoc="0" locked="0" layoutInCell="1" allowOverlap="1" wp14:anchorId="46C7341B" wp14:editId="1BB59B0C">
            <wp:simplePos x="0" y="0"/>
            <wp:positionH relativeFrom="column">
              <wp:posOffset>184150</wp:posOffset>
            </wp:positionH>
            <wp:positionV relativeFrom="paragraph">
              <wp:posOffset>17780</wp:posOffset>
            </wp:positionV>
            <wp:extent cx="1657581" cy="4363059"/>
            <wp:effectExtent l="0" t="0" r="0" b="0"/>
            <wp:wrapNone/>
            <wp:docPr id="8500065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06552" name="Picture 1" descr="A screenshot of a computer&#10;&#10;Description automatically generated with medium confidence"/>
                    <pic:cNvPicPr/>
                  </pic:nvPicPr>
                  <pic:blipFill>
                    <a:blip r:embed="rId11"/>
                    <a:stretch>
                      <a:fillRect/>
                    </a:stretch>
                  </pic:blipFill>
                  <pic:spPr>
                    <a:xfrm>
                      <a:off x="0" y="0"/>
                      <a:ext cx="1657581" cy="4363059"/>
                    </a:xfrm>
                    <a:prstGeom prst="rect">
                      <a:avLst/>
                    </a:prstGeom>
                  </pic:spPr>
                </pic:pic>
              </a:graphicData>
            </a:graphic>
          </wp:anchor>
        </w:drawing>
      </w:r>
    </w:p>
    <w:p w14:paraId="127936DC" w14:textId="1FD434E0" w:rsidR="0088525D" w:rsidRDefault="0088525D" w:rsidP="00AB3E28">
      <w:pPr>
        <w:ind w:left="360"/>
      </w:pPr>
    </w:p>
    <w:p w14:paraId="0BD38C13" w14:textId="3C1694B7" w:rsidR="0088525D" w:rsidRDefault="0088525D" w:rsidP="00AB3E28">
      <w:pPr>
        <w:ind w:left="360"/>
      </w:pPr>
    </w:p>
    <w:p w14:paraId="2809F96A" w14:textId="0602F28B" w:rsidR="0088525D" w:rsidRDefault="0088525D" w:rsidP="00AB3E28">
      <w:pPr>
        <w:ind w:left="360"/>
      </w:pPr>
    </w:p>
    <w:p w14:paraId="4A448A37" w14:textId="77777777" w:rsidR="0088525D" w:rsidRDefault="0088525D" w:rsidP="00AB3E28">
      <w:pPr>
        <w:ind w:left="360"/>
      </w:pPr>
    </w:p>
    <w:p w14:paraId="70AD5915" w14:textId="5046426F" w:rsidR="0088525D" w:rsidRDefault="0088525D" w:rsidP="00AB3E28">
      <w:pPr>
        <w:ind w:left="360"/>
      </w:pPr>
    </w:p>
    <w:p w14:paraId="2D8C23D2" w14:textId="001DA64D" w:rsidR="0088525D" w:rsidRDefault="0088525D" w:rsidP="00AB3E28">
      <w:pPr>
        <w:ind w:left="360"/>
      </w:pPr>
    </w:p>
    <w:p w14:paraId="60845335" w14:textId="07E6EFBB" w:rsidR="0088525D" w:rsidRDefault="0088525D" w:rsidP="00AB3E28">
      <w:pPr>
        <w:ind w:left="360"/>
      </w:pPr>
    </w:p>
    <w:p w14:paraId="6FD4FE67" w14:textId="4397531C" w:rsidR="0088525D" w:rsidRDefault="0088525D" w:rsidP="00AB3E28">
      <w:pPr>
        <w:ind w:left="360"/>
      </w:pPr>
    </w:p>
    <w:p w14:paraId="3B21F89D" w14:textId="25DAFA6D" w:rsidR="0088525D" w:rsidRDefault="0088525D" w:rsidP="00AB3E28">
      <w:pPr>
        <w:ind w:left="360"/>
      </w:pPr>
    </w:p>
    <w:p w14:paraId="689C8D35" w14:textId="7974BF7C" w:rsidR="0088525D" w:rsidRDefault="0088525D" w:rsidP="00AB3E28">
      <w:pPr>
        <w:ind w:left="360"/>
      </w:pPr>
    </w:p>
    <w:p w14:paraId="749B1DAB" w14:textId="6DDB5BF5" w:rsidR="0088525D" w:rsidRDefault="0088525D" w:rsidP="00AB3E28">
      <w:pPr>
        <w:ind w:left="360"/>
      </w:pPr>
    </w:p>
    <w:p w14:paraId="67FD5384" w14:textId="1DCD3144" w:rsidR="0088525D" w:rsidRDefault="0088525D" w:rsidP="00AB3E28">
      <w:pPr>
        <w:ind w:left="360"/>
      </w:pPr>
    </w:p>
    <w:p w14:paraId="6B8B3234" w14:textId="6A51B787" w:rsidR="0088525D" w:rsidRDefault="0088525D" w:rsidP="00AB3E28">
      <w:pPr>
        <w:ind w:left="360"/>
      </w:pPr>
    </w:p>
    <w:p w14:paraId="0BB7F1C0" w14:textId="7130836F" w:rsidR="0088525D" w:rsidRDefault="0088525D" w:rsidP="00AB3E28">
      <w:pPr>
        <w:ind w:left="360"/>
      </w:pPr>
    </w:p>
    <w:p w14:paraId="72361C91" w14:textId="6A993B7A" w:rsidR="0088525D" w:rsidRPr="00AF7AD9" w:rsidRDefault="0088525D" w:rsidP="00AB3E28">
      <w:pPr>
        <w:ind w:left="360"/>
      </w:pPr>
    </w:p>
    <w:p w14:paraId="0514BAC6" w14:textId="3E14C3E6" w:rsidR="001842A1" w:rsidRDefault="0088525D" w:rsidP="00AB3E28">
      <w:pPr>
        <w:ind w:left="360"/>
      </w:pPr>
      <w:r>
        <w:t>Let’s go through them:</w:t>
      </w:r>
    </w:p>
    <w:p w14:paraId="12A484B3" w14:textId="506080E1" w:rsidR="0088525D" w:rsidRDefault="0088525D" w:rsidP="00AB3E28">
      <w:pPr>
        <w:ind w:left="360"/>
      </w:pPr>
      <w:r w:rsidRPr="00B24B63">
        <w:rPr>
          <w:b/>
          <w:bCs/>
        </w:rPr>
        <w:t>Hornet</w:t>
      </w:r>
      <w:r>
        <w:t xml:space="preserve"> – This will be the name of your game.</w:t>
      </w:r>
      <w:r w:rsidR="00CB5CF7">
        <w:t xml:space="preserve"> It will contain a solution file (.</w:t>
      </w:r>
      <w:proofErr w:type="spellStart"/>
      <w:r w:rsidR="00CB5CF7">
        <w:t>sln</w:t>
      </w:r>
      <w:proofErr w:type="spellEnd"/>
      <w:r w:rsidR="00CB5CF7">
        <w:t>). This is used by Visual Studio to manage various settings. Ignore it. It will contain a project file (.</w:t>
      </w:r>
      <w:proofErr w:type="spellStart"/>
      <w:r w:rsidR="00103B90">
        <w:t>vcx</w:t>
      </w:r>
      <w:r w:rsidR="00CB5CF7">
        <w:t>proj</w:t>
      </w:r>
      <w:proofErr w:type="spellEnd"/>
      <w:r w:rsidR="00CB5CF7">
        <w:t>)</w:t>
      </w:r>
      <w:r w:rsidR="00103B90">
        <w:t xml:space="preserve">. </w:t>
      </w:r>
      <w:proofErr w:type="gramStart"/>
      <w:r w:rsidR="00103B90">
        <w:t>Again</w:t>
      </w:r>
      <w:proofErr w:type="gramEnd"/>
      <w:r w:rsidR="00103B90">
        <w:t xml:space="preserve"> this manages various settings and you can ignore it. There may be other files created by visual studio. </w:t>
      </w:r>
      <w:r w:rsidR="005A412E">
        <w:t>The important files are the .h files and .</w:t>
      </w:r>
      <w:proofErr w:type="spellStart"/>
      <w:r w:rsidR="005A412E">
        <w:t>cpp</w:t>
      </w:r>
      <w:proofErr w:type="spellEnd"/>
      <w:r w:rsidR="005A412E">
        <w:t xml:space="preserve"> files. These are my code files for the engine, and you will add more code files. You can change any of these files – yours or mine.</w:t>
      </w:r>
    </w:p>
    <w:p w14:paraId="6E5850A1" w14:textId="08D9CBB4" w:rsidR="00B24B63" w:rsidRDefault="00B24B63" w:rsidP="00AB3E28">
      <w:pPr>
        <w:ind w:left="360"/>
      </w:pPr>
      <w:r w:rsidRPr="00B24B63">
        <w:t>.</w:t>
      </w:r>
      <w:r w:rsidRPr="003940F4">
        <w:rPr>
          <w:b/>
          <w:bCs/>
        </w:rPr>
        <w:t>vs</w:t>
      </w:r>
      <w:r>
        <w:t xml:space="preserve"> – You may not be able to see this folder. Ignore it. It a Visual Studio thing.</w:t>
      </w:r>
    </w:p>
    <w:p w14:paraId="04A4A311" w14:textId="4CBD90B5" w:rsidR="00E524CA" w:rsidRDefault="00E524CA" w:rsidP="00AB3E28">
      <w:pPr>
        <w:ind w:left="360"/>
      </w:pPr>
      <w:r w:rsidRPr="003940F4">
        <w:rPr>
          <w:b/>
          <w:bCs/>
        </w:rPr>
        <w:t>Debug</w:t>
      </w:r>
      <w:r>
        <w:t xml:space="preserve"> – This is used by Visual Studio to compile the code. You can delete it if you want. Visual Studio will just build it again.</w:t>
      </w:r>
    </w:p>
    <w:p w14:paraId="0ADC485F" w14:textId="2D25F4EA" w:rsidR="00E524CA" w:rsidRDefault="009410C6" w:rsidP="00AB3E28">
      <w:pPr>
        <w:ind w:left="360"/>
      </w:pPr>
      <w:r w:rsidRPr="003940F4">
        <w:rPr>
          <w:b/>
          <w:bCs/>
        </w:rPr>
        <w:t>Include</w:t>
      </w:r>
      <w:r>
        <w:t xml:space="preserve"> – This is where I put the header files for SDL2 and related packages. The program uses them to compile. You shouldn’t edit these unless you really know what you are doing.</w:t>
      </w:r>
    </w:p>
    <w:p w14:paraId="51E03BC1" w14:textId="42E170F3" w:rsidR="00150325" w:rsidRDefault="00150325" w:rsidP="00AB3E28">
      <w:pPr>
        <w:ind w:left="360"/>
      </w:pPr>
      <w:r w:rsidRPr="003940F4">
        <w:rPr>
          <w:b/>
          <w:bCs/>
        </w:rPr>
        <w:t>Lib</w:t>
      </w:r>
      <w:r>
        <w:t xml:space="preserve"> – These are the “libraries”</w:t>
      </w:r>
      <w:r w:rsidR="000F7981">
        <w:t xml:space="preserve"> for SDL2 and related packages. A library is like a .</w:t>
      </w:r>
      <w:proofErr w:type="spellStart"/>
      <w:r w:rsidR="000F7981">
        <w:t>cpp</w:t>
      </w:r>
      <w:proofErr w:type="spellEnd"/>
      <w:r w:rsidR="000F7981">
        <w:t xml:space="preserve"> files that has already been compiled for you. Visual Studio will need these files</w:t>
      </w:r>
      <w:r w:rsidR="009409C2">
        <w:t xml:space="preserve"> when it links after compiling.</w:t>
      </w:r>
      <w:r w:rsidR="005371D5">
        <w:t xml:space="preserve"> There is a subfolder for x86 and x64, depending on what you are using. It is very unlikely that you will need the x86 folders unless you have a very old computer.</w:t>
      </w:r>
    </w:p>
    <w:p w14:paraId="4D02689E" w14:textId="72366F23" w:rsidR="005371D5" w:rsidRDefault="001C4BD6" w:rsidP="00AB3E28">
      <w:pPr>
        <w:ind w:left="360"/>
      </w:pPr>
      <w:r w:rsidRPr="003940F4">
        <w:rPr>
          <w:b/>
          <w:bCs/>
        </w:rPr>
        <w:lastRenderedPageBreak/>
        <w:t>Program</w:t>
      </w:r>
      <w:r>
        <w:t xml:space="preserve"> – This is the “Working Directory”. When the program runs through Visual Studio, it will imagine that the program is located here (even though you won’t actually</w:t>
      </w:r>
      <w:r w:rsidR="009B7E84">
        <w:t xml:space="preserve"> see the .exe). It contains some .</w:t>
      </w:r>
      <w:proofErr w:type="spellStart"/>
      <w:r w:rsidR="009B7E84">
        <w:t>dll</w:t>
      </w:r>
      <w:proofErr w:type="spellEnd"/>
      <w:r w:rsidR="009B7E84">
        <w:t xml:space="preserve"> files which the program needs to run</w:t>
      </w:r>
      <w:r w:rsidR="00C53033">
        <w:t>. A .</w:t>
      </w:r>
      <w:proofErr w:type="spellStart"/>
      <w:r w:rsidR="00C53033">
        <w:t>dll</w:t>
      </w:r>
      <w:proofErr w:type="spellEnd"/>
      <w:r w:rsidR="00C53033">
        <w:t xml:space="preserve"> file is a bit like a library – ready-compiled functions, but instead of needing it when the program links, the program needs it when it actually runs. Your program may also create an error log in this folder.</w:t>
      </w:r>
      <w:r w:rsidR="00C65B3D">
        <w:t xml:space="preserve"> If you want to run your program without using Visual Studio, you will need to copy the .exe into this folder and double-click it.</w:t>
      </w:r>
    </w:p>
    <w:p w14:paraId="53335C03" w14:textId="05191F61" w:rsidR="00C65B3D" w:rsidRDefault="00A7579B" w:rsidP="00AB3E28">
      <w:pPr>
        <w:ind w:left="360"/>
      </w:pPr>
      <w:r w:rsidRPr="003940F4">
        <w:rPr>
          <w:b/>
          <w:bCs/>
        </w:rPr>
        <w:t>Assets</w:t>
      </w:r>
      <w:r>
        <w:t xml:space="preserve"> – Put your images and sound effects here. There are a couple that my program already uses for menu sounds. Feel free to replace them with better </w:t>
      </w:r>
      <w:r w:rsidR="00E10730">
        <w:t>ones and</w:t>
      </w:r>
      <w:r>
        <w:t xml:space="preserve"> use the same names (or change the code.)</w:t>
      </w:r>
    </w:p>
    <w:p w14:paraId="3FF34C0F" w14:textId="7A1872B6" w:rsidR="00A7579B" w:rsidRDefault="00251B7D" w:rsidP="00927FE7">
      <w:pPr>
        <w:ind w:left="360"/>
      </w:pPr>
      <w:r w:rsidRPr="003940F4">
        <w:rPr>
          <w:b/>
          <w:bCs/>
        </w:rPr>
        <w:t>Docs</w:t>
      </w:r>
      <w:r>
        <w:t xml:space="preserve"> – This contains various documents and licences for the packages. An important file is </w:t>
      </w:r>
      <w:r w:rsidR="00FE234E">
        <w:t>credits.txt. Do not rename this. You can edit the file to add your own credits and they will be displayed by the game program.</w:t>
      </w:r>
      <w:r w:rsidR="00927FE7">
        <w:t xml:space="preserve"> Yes, I know it is a pain in the </w:t>
      </w:r>
      <w:proofErr w:type="gramStart"/>
      <w:r w:rsidR="00927FE7">
        <w:t>arse</w:t>
      </w:r>
      <w:proofErr w:type="gramEnd"/>
      <w:r w:rsidR="00927FE7">
        <w:rPr>
          <w:rStyle w:val="FootnoteReference"/>
        </w:rPr>
        <w:footnoteReference w:id="1"/>
      </w:r>
      <w:r w:rsidR="00927FE7">
        <w:t xml:space="preserve"> to have to check the license for assets and make a note of them. If you ever release your game, even for fun, you really should do this. It is annoying to have some great assets that you want to keep but can’t remember where you got them from and don’t want to get sued.</w:t>
      </w:r>
    </w:p>
    <w:p w14:paraId="653E8B3A" w14:textId="7A929833" w:rsidR="00FE234E" w:rsidRDefault="00FE234E" w:rsidP="00AB3E28">
      <w:pPr>
        <w:ind w:left="360"/>
      </w:pPr>
      <w:r w:rsidRPr="003940F4">
        <w:rPr>
          <w:b/>
          <w:bCs/>
        </w:rPr>
        <w:t>Fonts</w:t>
      </w:r>
      <w:r>
        <w:t xml:space="preserve"> – There are some fonts in here that the engine is already configured to use. You can add your own </w:t>
      </w:r>
      <w:proofErr w:type="gramStart"/>
      <w:r>
        <w:t>fonts</w:t>
      </w:r>
      <w:proofErr w:type="gramEnd"/>
    </w:p>
    <w:p w14:paraId="5F2F9C40" w14:textId="4A011365" w:rsidR="00FE234E" w:rsidRDefault="00EF661C" w:rsidP="00AB3E28">
      <w:pPr>
        <w:ind w:left="360"/>
      </w:pPr>
      <w:r w:rsidRPr="003940F4">
        <w:rPr>
          <w:b/>
          <w:bCs/>
        </w:rPr>
        <w:t>x</w:t>
      </w:r>
      <w:r w:rsidR="00FE234E" w:rsidRPr="003940F4">
        <w:rPr>
          <w:b/>
          <w:bCs/>
        </w:rPr>
        <w:t>64</w:t>
      </w:r>
      <w:r>
        <w:t xml:space="preserve"> – Will have some subfolders, possible Debug and Release.</w:t>
      </w:r>
      <w:r w:rsidR="00F96BF2">
        <w:t xml:space="preserve"> These will contain various files ending in .</w:t>
      </w:r>
      <w:proofErr w:type="spellStart"/>
      <w:r w:rsidR="00F96BF2">
        <w:t>obj</w:t>
      </w:r>
      <w:proofErr w:type="spellEnd"/>
      <w:r w:rsidR="00B64E51">
        <w:t>, .</w:t>
      </w:r>
      <w:proofErr w:type="spellStart"/>
      <w:r w:rsidR="00B64E51">
        <w:t>pdb</w:t>
      </w:r>
      <w:proofErr w:type="spellEnd"/>
      <w:r w:rsidR="00B64E51">
        <w:t xml:space="preserve"> and so on. These are partial compilation files and files used by </w:t>
      </w:r>
      <w:proofErr w:type="spellStart"/>
      <w:r w:rsidR="00B64E51">
        <w:t>intellisense</w:t>
      </w:r>
      <w:proofErr w:type="spellEnd"/>
      <w:r w:rsidR="00B64E51">
        <w:t>. They are often large and can be deleted. Visual Studio can easily rebuild them if it needs them.</w:t>
      </w:r>
      <w:r w:rsidR="00E61944">
        <w:t xml:space="preserve"> An important file is the .exe. This is your actual program. If you want to share your program or run it without Visual Studio, you will need to move this into the Program folder. </w:t>
      </w:r>
      <w:r w:rsidR="00927FE7">
        <w:t>Give the folder to someone and they can run your program.</w:t>
      </w:r>
    </w:p>
    <w:p w14:paraId="2EEEA5F1" w14:textId="77777777" w:rsidR="00927FE7" w:rsidRPr="0088525D" w:rsidRDefault="00927FE7" w:rsidP="00AB3E28">
      <w:pPr>
        <w:ind w:left="360"/>
      </w:pPr>
    </w:p>
    <w:p w14:paraId="26F15AB5" w14:textId="174AE2E6" w:rsidR="008222C5" w:rsidRDefault="008222C5">
      <w:r>
        <w:br w:type="page"/>
      </w:r>
    </w:p>
    <w:p w14:paraId="2EEF470E" w14:textId="17E0D5B6" w:rsidR="00AB3E28" w:rsidRDefault="008222C5" w:rsidP="001B4640">
      <w:pPr>
        <w:pStyle w:val="Heading2"/>
      </w:pPr>
      <w:bookmarkStart w:id="7" w:name="_Toc141357688"/>
      <w:r>
        <w:lastRenderedPageBreak/>
        <w:t>Where to program</w:t>
      </w:r>
      <w:bookmarkEnd w:id="7"/>
    </w:p>
    <w:p w14:paraId="6FCB58E8" w14:textId="76EC33A9" w:rsidR="003A5699" w:rsidRDefault="003A5699" w:rsidP="00AB3E28">
      <w:pPr>
        <w:ind w:left="360"/>
      </w:pPr>
      <w:r>
        <w:t xml:space="preserve">You should start in the file game.cpp. </w:t>
      </w:r>
      <w:r w:rsidR="008A42FD">
        <w:t>This is a class that has five functions, which will start mostly empty:</w:t>
      </w:r>
    </w:p>
    <w:p w14:paraId="75CD994A" w14:textId="193E9382" w:rsidR="008A42FD" w:rsidRDefault="008A42FD" w:rsidP="00AB3E28">
      <w:pPr>
        <w:ind w:left="360"/>
      </w:pPr>
      <w:r>
        <w:tab/>
      </w:r>
      <w:proofErr w:type="spellStart"/>
      <w:r w:rsidR="007D114A" w:rsidRPr="003940F4">
        <w:rPr>
          <w:rStyle w:val="CodeChar"/>
        </w:rPr>
        <w:t>StartOfProgram</w:t>
      </w:r>
      <w:proofErr w:type="spellEnd"/>
      <w:r w:rsidR="00A06ADA" w:rsidRPr="003940F4">
        <w:rPr>
          <w:rStyle w:val="CodeChar"/>
        </w:rPr>
        <w:t>()</w:t>
      </w:r>
      <w:r w:rsidR="007D114A" w:rsidRPr="003940F4">
        <w:rPr>
          <w:rStyle w:val="CodeChar"/>
        </w:rPr>
        <w:t>.</w:t>
      </w:r>
      <w:r w:rsidR="007D114A">
        <w:t xml:space="preserve"> Use this for any code that is needed when the program first runs. This may well be empty.</w:t>
      </w:r>
    </w:p>
    <w:p w14:paraId="33E807C4" w14:textId="5A7C376F" w:rsidR="007D114A" w:rsidRDefault="007D114A" w:rsidP="00AB3E28">
      <w:pPr>
        <w:ind w:left="360"/>
      </w:pPr>
      <w:r>
        <w:tab/>
      </w:r>
      <w:proofErr w:type="spellStart"/>
      <w:r w:rsidRPr="003940F4">
        <w:rPr>
          <w:rStyle w:val="CodeChar"/>
        </w:rPr>
        <w:t>StartOfGame</w:t>
      </w:r>
      <w:proofErr w:type="spellEnd"/>
      <w:r w:rsidR="00A06ADA" w:rsidRPr="003940F4">
        <w:rPr>
          <w:rStyle w:val="CodeChar"/>
        </w:rPr>
        <w:t>().</w:t>
      </w:r>
      <w:r>
        <w:t xml:space="preserve"> Use this for any code that is needed when the game starts. You will use this to create objects and load assets.</w:t>
      </w:r>
    </w:p>
    <w:p w14:paraId="431BB5DC" w14:textId="3529874C" w:rsidR="007D114A" w:rsidRDefault="007D114A" w:rsidP="00AB3E28">
      <w:pPr>
        <w:ind w:left="360"/>
      </w:pPr>
      <w:r>
        <w:tab/>
      </w:r>
      <w:r w:rsidRPr="004A1366">
        <w:rPr>
          <w:rStyle w:val="CodeChar"/>
        </w:rPr>
        <w:t>Update</w:t>
      </w:r>
      <w:r w:rsidR="00A06ADA">
        <w:t>(</w:t>
      </w:r>
      <w:r w:rsidR="00A06ADA" w:rsidRPr="003940F4">
        <w:rPr>
          <w:rStyle w:val="CodeChar"/>
        </w:rPr>
        <w:t xml:space="preserve">double </w:t>
      </w:r>
      <w:proofErr w:type="spellStart"/>
      <w:r w:rsidR="00A06ADA" w:rsidRPr="003940F4">
        <w:rPr>
          <w:rStyle w:val="CodeChar"/>
        </w:rPr>
        <w:t>frametime</w:t>
      </w:r>
      <w:proofErr w:type="spellEnd"/>
      <w:r w:rsidR="00A06ADA">
        <w:t>)</w:t>
      </w:r>
      <w:r>
        <w:t xml:space="preserve">. </w:t>
      </w:r>
      <w:r w:rsidR="00A06ADA">
        <w:t>This is the main game loop. It will run many times a second.</w:t>
      </w:r>
      <w:r w:rsidR="00095E69">
        <w:t xml:space="preserve"> The variable “</w:t>
      </w:r>
      <w:proofErr w:type="spellStart"/>
      <w:r w:rsidR="00095E69" w:rsidRPr="003940F4">
        <w:rPr>
          <w:rStyle w:val="CodeChar"/>
        </w:rPr>
        <w:t>frametime</w:t>
      </w:r>
      <w:proofErr w:type="spellEnd"/>
      <w:r w:rsidR="00095E69">
        <w:t>” is how long (in seconds) since the last time the function ran. You can use this to manage your game physics. Note that</w:t>
      </w:r>
      <w:r w:rsidR="00DA2552">
        <w:t xml:space="preserve"> in a Windows environment, the game may run much faster than the refresh rate of the monitor.</w:t>
      </w:r>
      <w:r w:rsidR="00D25EE5">
        <w:t xml:space="preserve"> Possibl</w:t>
      </w:r>
      <w:r w:rsidR="003940F4">
        <w:t>y</w:t>
      </w:r>
      <w:r w:rsidR="00D25EE5">
        <w:t xml:space="preserve"> 2000 frames a second. There are ways to limit this.</w:t>
      </w:r>
    </w:p>
    <w:p w14:paraId="3DD0C6FF" w14:textId="32EA8BC6" w:rsidR="00D25EE5" w:rsidRDefault="00D25EE5" w:rsidP="00AB3E28">
      <w:pPr>
        <w:ind w:left="360"/>
      </w:pPr>
      <w:r>
        <w:tab/>
      </w:r>
      <w:proofErr w:type="spellStart"/>
      <w:r w:rsidRPr="003940F4">
        <w:rPr>
          <w:rStyle w:val="CodeChar"/>
        </w:rPr>
        <w:t>EndOfGame</w:t>
      </w:r>
      <w:proofErr w:type="spellEnd"/>
      <w:r w:rsidRPr="003940F4">
        <w:rPr>
          <w:rStyle w:val="CodeChar"/>
        </w:rPr>
        <w:t>().</w:t>
      </w:r>
      <w:r>
        <w:t xml:space="preserve"> Use this to delete anything at the end of the game.</w:t>
      </w:r>
      <w:r w:rsidR="002B6B08">
        <w:t xml:space="preserve"> </w:t>
      </w:r>
      <w:proofErr w:type="gramStart"/>
      <w:r w:rsidR="002B6B08">
        <w:t>Typically</w:t>
      </w:r>
      <w:proofErr w:type="gramEnd"/>
      <w:r w:rsidR="002B6B08">
        <w:t xml:space="preserve"> you use this for delete instructions on anything that used new in </w:t>
      </w:r>
      <w:proofErr w:type="spellStart"/>
      <w:r w:rsidR="002B6B08" w:rsidRPr="004A1366">
        <w:rPr>
          <w:rStyle w:val="CodeChar"/>
        </w:rPr>
        <w:t>StartOfGame</w:t>
      </w:r>
      <w:proofErr w:type="spellEnd"/>
      <w:r w:rsidR="002B6B08" w:rsidRPr="004A1366">
        <w:rPr>
          <w:rStyle w:val="CodeChar"/>
        </w:rPr>
        <w:t>().</w:t>
      </w:r>
    </w:p>
    <w:p w14:paraId="1DCDF185" w14:textId="0947AFA7" w:rsidR="002B6B08" w:rsidRDefault="002B6B08" w:rsidP="00AB3E28">
      <w:pPr>
        <w:ind w:left="360"/>
      </w:pPr>
      <w:r>
        <w:tab/>
      </w:r>
      <w:proofErr w:type="spellStart"/>
      <w:r w:rsidRPr="003940F4">
        <w:rPr>
          <w:rStyle w:val="CodeChar"/>
        </w:rPr>
        <w:t>EndOfProgram</w:t>
      </w:r>
      <w:proofErr w:type="spellEnd"/>
      <w:r w:rsidRPr="003940F4">
        <w:rPr>
          <w:rStyle w:val="CodeChar"/>
        </w:rPr>
        <w:t>( ).</w:t>
      </w:r>
      <w:r>
        <w:t xml:space="preserve"> Use this to clear up anything that</w:t>
      </w:r>
      <w:r w:rsidR="00975C86">
        <w:t xml:space="preserve"> you need to get rid of when the program closes. It may well be empty.</w:t>
      </w:r>
    </w:p>
    <w:p w14:paraId="56040B73" w14:textId="77777777" w:rsidR="00975C86" w:rsidRDefault="00975C86" w:rsidP="00AB3E28">
      <w:pPr>
        <w:ind w:left="360"/>
      </w:pPr>
    </w:p>
    <w:p w14:paraId="2A94F3DE" w14:textId="7C74B596" w:rsidR="00975C86" w:rsidRDefault="000216D2" w:rsidP="000216D2">
      <w:pPr>
        <w:pStyle w:val="Heading2"/>
      </w:pPr>
      <w:bookmarkStart w:id="8" w:name="_Toc141357689"/>
      <w:r>
        <w:t>How to do stuff</w:t>
      </w:r>
      <w:bookmarkEnd w:id="8"/>
    </w:p>
    <w:p w14:paraId="2802467C" w14:textId="77777777" w:rsidR="000216D2" w:rsidRDefault="000216D2" w:rsidP="000216D2"/>
    <w:p w14:paraId="6D5710D2" w14:textId="2B9C0906" w:rsidR="000216D2" w:rsidRDefault="000216D2" w:rsidP="000216D2">
      <w:pPr>
        <w:pStyle w:val="Heading3"/>
      </w:pPr>
      <w:bookmarkStart w:id="9" w:name="_Toc141357690"/>
      <w:r>
        <w:t>Result</w:t>
      </w:r>
      <w:bookmarkEnd w:id="9"/>
    </w:p>
    <w:p w14:paraId="3009D601" w14:textId="53A5AD7C" w:rsidR="000216D2" w:rsidRDefault="00014E0D" w:rsidP="000216D2">
      <w:r>
        <w:t>This</w:t>
      </w:r>
      <w:r w:rsidR="000E3EF4">
        <w:t xml:space="preserve"> </w:t>
      </w:r>
      <w:proofErr w:type="spellStart"/>
      <w:r>
        <w:t>e</w:t>
      </w:r>
      <w:r w:rsidR="00791662">
        <w:t>num</w:t>
      </w:r>
      <w:proofErr w:type="spellEnd"/>
      <w:r w:rsidR="000E3EF4">
        <w:t xml:space="preserve"> </w:t>
      </w:r>
      <w:r w:rsidR="00791662">
        <w:t>is</w:t>
      </w:r>
      <w:r w:rsidR="000E3EF4">
        <w:t xml:space="preserve"> for defensive programming and debugging. Many of my functions return a “Result”</w:t>
      </w:r>
      <w:r w:rsidR="002D53B9">
        <w:t xml:space="preserve">. There are two possible values: </w:t>
      </w:r>
      <w:proofErr w:type="gramStart"/>
      <w:r w:rsidR="002D53B9" w:rsidRPr="004A1366">
        <w:rPr>
          <w:rStyle w:val="CodeChar"/>
        </w:rPr>
        <w:t>Result::</w:t>
      </w:r>
      <w:proofErr w:type="gramEnd"/>
      <w:r w:rsidR="002D53B9" w:rsidRPr="004A1366">
        <w:rPr>
          <w:rStyle w:val="CodeChar"/>
        </w:rPr>
        <w:t>SUCCESS</w:t>
      </w:r>
      <w:r w:rsidR="002D53B9">
        <w:t xml:space="preserve"> and </w:t>
      </w:r>
      <w:r w:rsidR="002D53B9" w:rsidRPr="004A1366">
        <w:rPr>
          <w:rStyle w:val="CodeChar"/>
        </w:rPr>
        <w:t>Result::FAILURE</w:t>
      </w:r>
      <w:r w:rsidR="002D53B9">
        <w:t xml:space="preserve">. You can use this to check is something </w:t>
      </w:r>
      <w:proofErr w:type="gramStart"/>
      <w:r w:rsidR="002D53B9">
        <w:t>worked, and</w:t>
      </w:r>
      <w:proofErr w:type="gramEnd"/>
      <w:r w:rsidR="002D53B9">
        <w:t xml:space="preserve"> do something about it</w:t>
      </w:r>
      <w:r>
        <w:t>. You are welcome to use this for your own code if you want, but don’t have to.</w:t>
      </w:r>
    </w:p>
    <w:p w14:paraId="1A197AC0" w14:textId="77777777" w:rsidR="00E67278" w:rsidRDefault="00E67278" w:rsidP="000216D2"/>
    <w:p w14:paraId="68D770C3" w14:textId="15FD4484" w:rsidR="00014E0D" w:rsidRDefault="00014E0D" w:rsidP="00791662">
      <w:pPr>
        <w:pStyle w:val="Heading3"/>
      </w:pPr>
      <w:bookmarkStart w:id="10" w:name="_Toc141357691"/>
      <w:proofErr w:type="spellStart"/>
      <w:r>
        <w:t>ErrorLogger</w:t>
      </w:r>
      <w:bookmarkEnd w:id="10"/>
      <w:proofErr w:type="spellEnd"/>
      <w:r>
        <w:t xml:space="preserve"> </w:t>
      </w:r>
    </w:p>
    <w:p w14:paraId="297C01A8" w14:textId="6A72AF82" w:rsidR="00014E0D" w:rsidRDefault="00791662" w:rsidP="000216D2">
      <w:r>
        <w:t xml:space="preserve">The error logger allows you to log error messages if something goes wrong. My own code already does a lot of this. The error messages are </w:t>
      </w:r>
      <w:r w:rsidR="004735B9">
        <w:t xml:space="preserve">helpful and insightful. They may appear in different places, depending on your system. </w:t>
      </w:r>
      <w:r w:rsidR="00BD73E7">
        <w:t>With Visual Studio they may appear in a console window or in the VS Output window or both. They will also be written to a file called error.log in the working directory.</w:t>
      </w:r>
      <w:r w:rsidR="00B202C1">
        <w:t xml:space="preserve"> The log will stop after 100 lines of messages (because an error every frame can cause 2000 messages every second!) You can change this in the code if you want.</w:t>
      </w:r>
      <w:r w:rsidR="008B45A7">
        <w:t xml:space="preserve"> Note that the logger will only write messages if you are compiling to “Debug” mode. In “Release” mode nothing will happen.</w:t>
      </w:r>
    </w:p>
    <w:p w14:paraId="17259240" w14:textId="0E28DE2F" w:rsidR="008B45A7" w:rsidRDefault="00012CA3" w:rsidP="000216D2">
      <w:r>
        <w:t>To write a message:</w:t>
      </w:r>
    </w:p>
    <w:p w14:paraId="4AE02E02" w14:textId="2D94611C" w:rsidR="00012CA3" w:rsidRDefault="00012CA3" w:rsidP="000216D2">
      <w:r>
        <w:tab/>
      </w:r>
      <w:proofErr w:type="spellStart"/>
      <w:proofErr w:type="gramStart"/>
      <w:r w:rsidR="00AC4E35">
        <w:rPr>
          <w:rFonts w:ascii="Consolas" w:hAnsi="Consolas" w:cs="Consolas"/>
          <w:color w:val="2B91AF"/>
          <w:kern w:val="0"/>
          <w:sz w:val="19"/>
          <w:szCs w:val="19"/>
        </w:rPr>
        <w:t>ErrorLogger</w:t>
      </w:r>
      <w:proofErr w:type="spellEnd"/>
      <w:r w:rsidR="00AC4E35">
        <w:rPr>
          <w:rFonts w:ascii="Consolas" w:hAnsi="Consolas" w:cs="Consolas"/>
          <w:color w:val="000000"/>
          <w:kern w:val="0"/>
          <w:sz w:val="19"/>
          <w:szCs w:val="19"/>
        </w:rPr>
        <w:t>::</w:t>
      </w:r>
      <w:proofErr w:type="gramEnd"/>
      <w:r w:rsidR="00AC4E35">
        <w:rPr>
          <w:rFonts w:ascii="Consolas" w:hAnsi="Consolas" w:cs="Consolas"/>
          <w:color w:val="000000"/>
          <w:kern w:val="0"/>
          <w:sz w:val="19"/>
          <w:szCs w:val="19"/>
        </w:rPr>
        <w:t>Write(</w:t>
      </w:r>
      <w:r w:rsidR="00AC4E35">
        <w:rPr>
          <w:rFonts w:ascii="Consolas" w:hAnsi="Consolas" w:cs="Consolas"/>
          <w:color w:val="A31515"/>
          <w:kern w:val="0"/>
          <w:sz w:val="19"/>
          <w:szCs w:val="19"/>
        </w:rPr>
        <w:t>"Something has gone wrong."</w:t>
      </w:r>
      <w:r w:rsidR="00AC4E35">
        <w:rPr>
          <w:rFonts w:ascii="Consolas" w:hAnsi="Consolas" w:cs="Consolas"/>
          <w:color w:val="000000"/>
          <w:kern w:val="0"/>
          <w:sz w:val="19"/>
          <w:szCs w:val="19"/>
        </w:rPr>
        <w:t>);</w:t>
      </w:r>
    </w:p>
    <w:p w14:paraId="31AA4759" w14:textId="1E4623C6" w:rsidR="008B45A7" w:rsidRDefault="00F325C3" w:rsidP="000216D2">
      <w:r>
        <w:t>There is a version of Write for doubles, but it is usually easier just</w:t>
      </w:r>
      <w:r w:rsidR="00B474C9">
        <w:t xml:space="preserve"> convert to a string like this:</w:t>
      </w:r>
    </w:p>
    <w:p w14:paraId="4DD88C90" w14:textId="12E2A9A9" w:rsidR="00EB27A3" w:rsidRDefault="00B474C9" w:rsidP="00EB27A3">
      <w:pPr>
        <w:autoSpaceDE w:val="0"/>
        <w:autoSpaceDN w:val="0"/>
        <w:adjustRightInd w:val="0"/>
        <w:spacing w:after="0" w:line="240" w:lineRule="auto"/>
        <w:rPr>
          <w:rFonts w:ascii="Consolas" w:hAnsi="Consolas" w:cs="Consolas"/>
          <w:color w:val="000000"/>
          <w:kern w:val="0"/>
          <w:sz w:val="19"/>
          <w:szCs w:val="19"/>
        </w:rPr>
      </w:pPr>
      <w:r>
        <w:tab/>
      </w:r>
      <w:r w:rsidR="00EB27A3">
        <w:rPr>
          <w:rFonts w:ascii="Consolas" w:hAnsi="Consolas" w:cs="Consolas"/>
          <w:color w:val="0000FF"/>
          <w:kern w:val="0"/>
          <w:sz w:val="19"/>
          <w:szCs w:val="19"/>
        </w:rPr>
        <w:t>double</w:t>
      </w:r>
      <w:r w:rsidR="00EB27A3">
        <w:rPr>
          <w:rFonts w:ascii="Consolas" w:hAnsi="Consolas" w:cs="Consolas"/>
          <w:color w:val="000000"/>
          <w:kern w:val="0"/>
          <w:sz w:val="19"/>
          <w:szCs w:val="19"/>
        </w:rPr>
        <w:t xml:space="preserve"> huge = </w:t>
      </w:r>
      <w:proofErr w:type="gramStart"/>
      <w:r w:rsidR="00EB27A3">
        <w:rPr>
          <w:rFonts w:ascii="Consolas" w:hAnsi="Consolas" w:cs="Consolas"/>
          <w:color w:val="000000"/>
          <w:kern w:val="0"/>
          <w:sz w:val="19"/>
          <w:szCs w:val="19"/>
        </w:rPr>
        <w:t>170.0;</w:t>
      </w:r>
      <w:proofErr w:type="gramEnd"/>
    </w:p>
    <w:p w14:paraId="702F86AC" w14:textId="34B1258A" w:rsidR="00B474C9" w:rsidRDefault="00EB27A3" w:rsidP="00EB27A3">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proofErr w:type="spellStart"/>
      <w:proofErr w:type="gramStart"/>
      <w:r>
        <w:rPr>
          <w:rFonts w:ascii="Consolas" w:hAnsi="Consolas" w:cs="Consolas"/>
          <w:color w:val="2B91AF"/>
          <w:kern w:val="0"/>
          <w:sz w:val="19"/>
          <w:szCs w:val="19"/>
        </w:rPr>
        <w:t>ErrorLogger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Write(</w:t>
      </w:r>
      <w:r>
        <w:rPr>
          <w:rFonts w:ascii="Consolas" w:hAnsi="Consolas" w:cs="Consolas"/>
          <w:color w:val="A31515"/>
          <w:kern w:val="0"/>
          <w:sz w:val="19"/>
          <w:szCs w:val="19"/>
        </w:rPr>
        <w:t>"My IQ is "</w:t>
      </w:r>
      <w:r>
        <w:rPr>
          <w:rFonts w:ascii="Consolas" w:hAnsi="Consolas" w:cs="Consolas"/>
          <w:color w:val="008080"/>
          <w:kern w:val="0"/>
          <w:sz w:val="19"/>
          <w:szCs w:val="19"/>
        </w:rPr>
        <w:t>+</w:t>
      </w:r>
      <w:r>
        <w:rPr>
          <w:rFonts w:ascii="Consolas" w:hAnsi="Consolas" w:cs="Consolas"/>
          <w:color w:val="000000"/>
          <w:kern w:val="0"/>
          <w:sz w:val="19"/>
          <w:szCs w:val="19"/>
        </w:rPr>
        <w:t>std::</w:t>
      </w:r>
      <w:proofErr w:type="spellStart"/>
      <w:r>
        <w:rPr>
          <w:rFonts w:ascii="Consolas" w:hAnsi="Consolas" w:cs="Consolas"/>
          <w:color w:val="000000"/>
          <w:kern w:val="0"/>
          <w:sz w:val="19"/>
          <w:szCs w:val="19"/>
        </w:rPr>
        <w:t>to_string</w:t>
      </w:r>
      <w:proofErr w:type="spellEnd"/>
      <w:r>
        <w:rPr>
          <w:rFonts w:ascii="Consolas" w:hAnsi="Consolas" w:cs="Consolas"/>
          <w:color w:val="000000"/>
          <w:kern w:val="0"/>
          <w:sz w:val="19"/>
          <w:szCs w:val="19"/>
        </w:rPr>
        <w:t>(huge));</w:t>
      </w:r>
    </w:p>
    <w:p w14:paraId="5D7777C6" w14:textId="77777777" w:rsidR="001B7E1B" w:rsidRDefault="001B7E1B" w:rsidP="00EB27A3"/>
    <w:p w14:paraId="3B74EABA" w14:textId="77777777" w:rsidR="00E67278" w:rsidRPr="00F57C26" w:rsidRDefault="00E67278" w:rsidP="00E67278"/>
    <w:p w14:paraId="2DE673E7" w14:textId="2FCC21BB" w:rsidR="00766735" w:rsidRDefault="006D1876" w:rsidP="006D1876">
      <w:pPr>
        <w:pStyle w:val="Heading3"/>
      </w:pPr>
      <w:bookmarkStart w:id="11" w:name="_Toc141357692"/>
      <w:r>
        <w:t>Vector2D and Shapes</w:t>
      </w:r>
      <w:bookmarkEnd w:id="11"/>
    </w:p>
    <w:p w14:paraId="61C3CC00" w14:textId="09425E7F" w:rsidR="006D1876" w:rsidRDefault="00137458" w:rsidP="000216D2">
      <w:r>
        <w:t>Vector2D is a geometrical vector. There are functions for finding angles,</w:t>
      </w:r>
      <w:r w:rsidR="00624D91">
        <w:t xml:space="preserve"> magnitudes, etc. You can add, subtract, multiply,</w:t>
      </w:r>
      <w:r w:rsidR="001B7E1B">
        <w:t xml:space="preserve"> divide,</w:t>
      </w:r>
      <w:r w:rsidR="00624D91">
        <w:t xml:space="preserve"> find a dot product and produce a unit vector.</w:t>
      </w:r>
      <w:r w:rsidR="001B7E1B">
        <w:t xml:space="preserve"> Note that angles are in</w:t>
      </w:r>
      <w:r w:rsidR="00FB0E5A">
        <w:t xml:space="preserve"> degrees (0 to 360) and are considered to be clockwise from</w:t>
      </w:r>
      <w:r w:rsidR="009C24FD">
        <w:t xml:space="preserve"> “north”.</w:t>
      </w:r>
    </w:p>
    <w:p w14:paraId="12C6AC03" w14:textId="03D85DE2" w:rsidR="009C24FD" w:rsidRDefault="009C24FD" w:rsidP="000216D2">
      <w:r>
        <w:t>There are</w:t>
      </w:r>
      <w:r w:rsidR="00FF1944">
        <w:t xml:space="preserve"> five shapes</w:t>
      </w:r>
      <w:r w:rsidR="00EC0A8B">
        <w:t>, used mainly for collision detection.</w:t>
      </w:r>
    </w:p>
    <w:p w14:paraId="13AA249A" w14:textId="765CA3E1" w:rsidR="00FF1944" w:rsidRDefault="00FF1944" w:rsidP="000216D2">
      <w:r>
        <w:t xml:space="preserve">Point2D – This is a </w:t>
      </w:r>
      <w:r w:rsidR="00170255">
        <w:t>simple point in space. Effectively the same thing as a position vector.</w:t>
      </w:r>
    </w:p>
    <w:p w14:paraId="5B8B981B" w14:textId="6ECC1C6A" w:rsidR="00170255" w:rsidRDefault="00170255" w:rsidP="000216D2">
      <w:r>
        <w:t>Segment2D – A line with a starting point and an end point.</w:t>
      </w:r>
    </w:p>
    <w:p w14:paraId="4FAA7EAD" w14:textId="495CB230" w:rsidR="00170255" w:rsidRDefault="001A30FF" w:rsidP="000216D2">
      <w:r>
        <w:t>Circle2D – A circle with a centre and a radius.</w:t>
      </w:r>
    </w:p>
    <w:p w14:paraId="42AED0E7" w14:textId="49CD6C91" w:rsidR="001A30FF" w:rsidRDefault="001A30FF" w:rsidP="000216D2">
      <w:r>
        <w:t>Rectangle2D – A rectangle aligned</w:t>
      </w:r>
      <w:r w:rsidR="00006D87">
        <w:t xml:space="preserve"> to a horizontal/vertical grid.</w:t>
      </w:r>
    </w:p>
    <w:p w14:paraId="5CB8622F" w14:textId="6BE8CF7E" w:rsidR="005B0C3C" w:rsidRDefault="005B0C3C" w:rsidP="000216D2">
      <w:proofErr w:type="spellStart"/>
      <w:r>
        <w:t>AngledRectangle</w:t>
      </w:r>
      <w:proofErr w:type="spellEnd"/>
      <w:r>
        <w:t xml:space="preserve"> – A rectangle tilted to an </w:t>
      </w:r>
      <w:proofErr w:type="gramStart"/>
      <w:r>
        <w:t>angle</w:t>
      </w:r>
      <w:proofErr w:type="gramEnd"/>
    </w:p>
    <w:p w14:paraId="1CFC7724" w14:textId="59878675" w:rsidR="00086E3D" w:rsidRDefault="00086E3D" w:rsidP="000216D2">
      <w:r>
        <w:t>Functions exist to check if two shapes intersect, to find the point of intersection and to find the normal to</w:t>
      </w:r>
      <w:r w:rsidR="00875C5E">
        <w:t xml:space="preserve"> a surface on intersection. Each shape has various ways to set position and size. See the header file documentation.</w:t>
      </w:r>
    </w:p>
    <w:p w14:paraId="7E9664EA" w14:textId="5E387743" w:rsidR="00766735" w:rsidRDefault="00766735" w:rsidP="00766735">
      <w:pPr>
        <w:pStyle w:val="Heading3"/>
      </w:pPr>
      <w:bookmarkStart w:id="12" w:name="_Toc141357693"/>
      <w:proofErr w:type="spellStart"/>
      <w:r>
        <w:t>HtGraphics</w:t>
      </w:r>
      <w:bookmarkEnd w:id="12"/>
      <w:proofErr w:type="spellEnd"/>
    </w:p>
    <w:p w14:paraId="22C764D7" w14:textId="4B63F0C1" w:rsidR="009252CA" w:rsidRDefault="009252CA" w:rsidP="00EF3734">
      <w:pPr>
        <w:pStyle w:val="Heading4"/>
      </w:pPr>
      <w:r>
        <w:t>Screen dimensions</w:t>
      </w:r>
    </w:p>
    <w:p w14:paraId="187E3013" w14:textId="7F8370DA" w:rsidR="000E777B" w:rsidRDefault="00315673" w:rsidP="000E777B">
      <w:r>
        <w:t xml:space="preserve">The engine will use the native screen resolution when it runs. For </w:t>
      </w:r>
      <w:r w:rsidR="00813C04">
        <w:t>example,</w:t>
      </w:r>
      <w:r>
        <w:t xml:space="preserve"> if your monitor is set to 1920 x 1080, this is what the game will use. However,</w:t>
      </w:r>
      <w:r w:rsidR="00813C04">
        <w:t xml:space="preserve"> for most purposes, you will be using the in-game coordinates. These will be the same for </w:t>
      </w:r>
      <w:r w:rsidR="009B2D45">
        <w:t>all screen resolutions. This means you can create a game that will look the same on all monitors.</w:t>
      </w:r>
    </w:p>
    <w:p w14:paraId="76ED2CC5" w14:textId="3DFAA745" w:rsidR="009B2D45" w:rsidRDefault="009B2D45" w:rsidP="000E777B">
      <w:r>
        <w:t>The in-game coordinates use</w:t>
      </w:r>
      <w:r w:rsidR="00D46908">
        <w:t xml:space="preserve"> the X-value for the horizontal axis and the Y-value for the vertical axis. </w:t>
      </w:r>
      <w:r w:rsidR="00AA4C12">
        <w:t>The centre of the screen is coordinate (0,0).</w:t>
      </w:r>
    </w:p>
    <w:p w14:paraId="1E98DAD9" w14:textId="2FBCF773" w:rsidR="00315673" w:rsidRDefault="00301A43" w:rsidP="000E777B">
      <w:r>
        <w:rPr>
          <w:noProof/>
        </w:rPr>
        <w:drawing>
          <wp:anchor distT="0" distB="0" distL="114300" distR="114300" simplePos="0" relativeHeight="251670528" behindDoc="0" locked="0" layoutInCell="1" allowOverlap="1" wp14:anchorId="52658080" wp14:editId="1C4EA657">
            <wp:simplePos x="0" y="0"/>
            <wp:positionH relativeFrom="column">
              <wp:posOffset>52856</wp:posOffset>
            </wp:positionH>
            <wp:positionV relativeFrom="paragraph">
              <wp:posOffset>985733</wp:posOffset>
            </wp:positionV>
            <wp:extent cx="5730240" cy="1975485"/>
            <wp:effectExtent l="0" t="0" r="3810" b="5715"/>
            <wp:wrapNone/>
            <wp:docPr id="173724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97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908">
        <w:t xml:space="preserve">The top of the screen is set to have a Y value of +1000. The bottom of the screen is set to have a Y value of -1000. The left and right of the screen will depend on the </w:t>
      </w:r>
      <w:r w:rsidR="009E6E9F">
        <w:t>“aspect ratio” of the screen. Wide screens are often around 16:10. Older screens are often 4:3.</w:t>
      </w:r>
      <w:r w:rsidR="009427BC">
        <w:t xml:space="preserve"> This means you cannot be sure what the left and right values are. See below for example values on a 1920 x 1080 monitor and </w:t>
      </w:r>
      <w:proofErr w:type="gramStart"/>
      <w:r w:rsidR="009427BC">
        <w:t>a</w:t>
      </w:r>
      <w:proofErr w:type="gramEnd"/>
      <w:r w:rsidR="009427BC">
        <w:t xml:space="preserve"> 800 x 600 monitor.</w:t>
      </w:r>
    </w:p>
    <w:p w14:paraId="1AFF7BE9" w14:textId="705B16E1" w:rsidR="00301A43" w:rsidRDefault="00301A43" w:rsidP="000E777B"/>
    <w:p w14:paraId="22B40A60" w14:textId="14B2D951" w:rsidR="00301A43" w:rsidRDefault="00301A43" w:rsidP="000E777B"/>
    <w:p w14:paraId="2FFAD0D3" w14:textId="77777777" w:rsidR="00301A43" w:rsidRDefault="00301A43" w:rsidP="000E777B"/>
    <w:p w14:paraId="2B9BB6BC" w14:textId="77777777" w:rsidR="00301A43" w:rsidRDefault="00301A43" w:rsidP="000E777B"/>
    <w:p w14:paraId="076CBEB7" w14:textId="77777777" w:rsidR="00301A43" w:rsidRDefault="00301A43" w:rsidP="000E777B"/>
    <w:p w14:paraId="4E86FCD6" w14:textId="77777777" w:rsidR="00301A43" w:rsidRDefault="00301A43" w:rsidP="000E777B"/>
    <w:p w14:paraId="1C126DED" w14:textId="1A55BF78" w:rsidR="00301A43" w:rsidRDefault="00301A43" w:rsidP="000E777B"/>
    <w:p w14:paraId="64C9F9F4" w14:textId="1B2D5DC6" w:rsidR="00301A43" w:rsidRDefault="00301A43" w:rsidP="000E777B">
      <w:r>
        <w:t xml:space="preserve">There are functions in </w:t>
      </w:r>
      <w:proofErr w:type="spellStart"/>
      <w:r>
        <w:t>HtCamera</w:t>
      </w:r>
      <w:proofErr w:type="spellEnd"/>
      <w:r>
        <w:t xml:space="preserve"> that can tell you the left and right values of the screen, such as </w:t>
      </w:r>
      <w:proofErr w:type="spellStart"/>
      <w:proofErr w:type="gramStart"/>
      <w:r w:rsidRPr="008D27DB">
        <w:rPr>
          <w:rStyle w:val="CodeChar"/>
        </w:rPr>
        <w:t>HtCamera</w:t>
      </w:r>
      <w:proofErr w:type="spellEnd"/>
      <w:r w:rsidRPr="008D27DB">
        <w:rPr>
          <w:rStyle w:val="CodeChar"/>
        </w:rPr>
        <w:t>::</w:t>
      </w:r>
      <w:proofErr w:type="spellStart"/>
      <w:proofErr w:type="gramEnd"/>
      <w:r w:rsidR="003472EC" w:rsidRPr="008D27DB">
        <w:rPr>
          <w:rStyle w:val="CodeChar"/>
        </w:rPr>
        <w:t>GetRightOfScreen</w:t>
      </w:r>
      <w:proofErr w:type="spellEnd"/>
      <w:r w:rsidR="003472EC" w:rsidRPr="008D27DB">
        <w:rPr>
          <w:rStyle w:val="CodeChar"/>
        </w:rPr>
        <w:t>().</w:t>
      </w:r>
    </w:p>
    <w:p w14:paraId="7F909985" w14:textId="0150C806" w:rsidR="003472EC" w:rsidRDefault="003472EC" w:rsidP="000E777B">
      <w:r>
        <w:lastRenderedPageBreak/>
        <w:t>Note that using this system, positive values of Y are upwards. This is natural to someone used to using a cartesian graph but may be unexpected to someone used to screen coordinates where the Y-axis it usually inverted.</w:t>
      </w:r>
    </w:p>
    <w:p w14:paraId="6CA49764" w14:textId="5E43705B" w:rsidR="003472EC" w:rsidRDefault="003472EC" w:rsidP="000E777B">
      <w:r>
        <w:t xml:space="preserve">You can use </w:t>
      </w:r>
      <w:proofErr w:type="spellStart"/>
      <w:r>
        <w:t>HtCamera</w:t>
      </w:r>
      <w:proofErr w:type="spellEnd"/>
      <w:r>
        <w:t xml:space="preserve"> to zoom and pan the camera. This will change the values of the edges, and the centre of the screen may no longer be (0,0). See the </w:t>
      </w:r>
      <w:proofErr w:type="spellStart"/>
      <w:r>
        <w:t>HtCamera</w:t>
      </w:r>
      <w:proofErr w:type="spellEnd"/>
      <w:r>
        <w:t xml:space="preserve"> class for details.</w:t>
      </w:r>
    </w:p>
    <w:p w14:paraId="534E22C1" w14:textId="77777777" w:rsidR="00315673" w:rsidRPr="000E777B" w:rsidRDefault="00315673" w:rsidP="000E777B"/>
    <w:p w14:paraId="70A24FB9" w14:textId="18A742B8" w:rsidR="00766735" w:rsidRDefault="00EF3734" w:rsidP="00EF3734">
      <w:pPr>
        <w:pStyle w:val="Heading4"/>
      </w:pPr>
      <w:r>
        <w:t>Loading images</w:t>
      </w:r>
    </w:p>
    <w:p w14:paraId="1DEF7B35" w14:textId="3EFF92CE" w:rsidR="003472EC" w:rsidRDefault="00F913A4" w:rsidP="003472EC">
      <w:r>
        <w:t>For most games, you will want to load</w:t>
      </w:r>
      <w:r w:rsidR="00B93742">
        <w:t xml:space="preserve"> bitmaps for objects in your game. The engine can load</w:t>
      </w:r>
      <w:r w:rsidR="002F2093">
        <w:t xml:space="preserve"> .bmp, .</w:t>
      </w:r>
      <w:proofErr w:type="spellStart"/>
      <w:r w:rsidR="002F2093">
        <w:t>png</w:t>
      </w:r>
      <w:proofErr w:type="spellEnd"/>
      <w:r w:rsidR="002F2093">
        <w:t xml:space="preserve"> and .jpg files. It may support other types – try it and see. I recommend avoiding .jpg, since the lossy compress</w:t>
      </w:r>
      <w:r w:rsidR="00477D9F">
        <w:t xml:space="preserve">ion can give undesirable effects with </w:t>
      </w:r>
      <w:r w:rsidR="00DE2CF6">
        <w:t>scaling. .</w:t>
      </w:r>
      <w:proofErr w:type="spellStart"/>
      <w:r w:rsidR="00DE2CF6">
        <w:t>png</w:t>
      </w:r>
      <w:proofErr w:type="spellEnd"/>
      <w:r w:rsidR="00DE2CF6">
        <w:t xml:space="preserve"> files support transparency which the engine will make use of. </w:t>
      </w:r>
      <w:r w:rsidR="00DC21B9">
        <w:t xml:space="preserve">By default, any part of the image that is pure black is also considered to be transparent. You can change this with the function </w:t>
      </w:r>
      <w:proofErr w:type="spellStart"/>
      <w:proofErr w:type="gramStart"/>
      <w:r w:rsidR="00DC21B9" w:rsidRPr="008D27DB">
        <w:rPr>
          <w:rStyle w:val="CodeChar"/>
        </w:rPr>
        <w:t>HtGraphics</w:t>
      </w:r>
      <w:proofErr w:type="spellEnd"/>
      <w:r w:rsidR="00DC21B9" w:rsidRPr="008D27DB">
        <w:rPr>
          <w:rStyle w:val="CodeChar"/>
        </w:rPr>
        <w:t>::</w:t>
      </w:r>
      <w:proofErr w:type="spellStart"/>
      <w:proofErr w:type="gramEnd"/>
      <w:r w:rsidR="0058526F" w:rsidRPr="008D27DB">
        <w:rPr>
          <w:rStyle w:val="CodeChar"/>
        </w:rPr>
        <w:t>SetTransparentColour</w:t>
      </w:r>
      <w:proofErr w:type="spellEnd"/>
      <w:r w:rsidR="008D27DB" w:rsidRPr="008D27DB">
        <w:rPr>
          <w:rStyle w:val="CodeChar"/>
        </w:rPr>
        <w:t>()</w:t>
      </w:r>
      <w:r w:rsidR="0058526F" w:rsidRPr="008D27DB">
        <w:rPr>
          <w:rStyle w:val="CodeChar"/>
        </w:rPr>
        <w:t>.</w:t>
      </w:r>
    </w:p>
    <w:p w14:paraId="4398C6C6" w14:textId="552A662F" w:rsidR="0058526F" w:rsidRDefault="003C5603" w:rsidP="003472EC">
      <w:r>
        <w:t>It is suggested that you put images in the folder called “Assets”.</w:t>
      </w:r>
    </w:p>
    <w:p w14:paraId="2C639AF7" w14:textId="7B566E07" w:rsidR="003C5603" w:rsidRDefault="000D72DD" w:rsidP="003472EC">
      <w:r>
        <w:t xml:space="preserve">You can load a file using the function </w:t>
      </w:r>
      <w:proofErr w:type="spellStart"/>
      <w:proofErr w:type="gramStart"/>
      <w:r w:rsidRPr="008D27DB">
        <w:rPr>
          <w:rStyle w:val="CodeChar"/>
        </w:rPr>
        <w:t>HtGraphics</w:t>
      </w:r>
      <w:proofErr w:type="spellEnd"/>
      <w:r w:rsidRPr="008D27DB">
        <w:rPr>
          <w:rStyle w:val="CodeChar"/>
        </w:rPr>
        <w:t>::</w:t>
      </w:r>
      <w:proofErr w:type="spellStart"/>
      <w:proofErr w:type="gramEnd"/>
      <w:r w:rsidRPr="008D27DB">
        <w:rPr>
          <w:rStyle w:val="CodeChar"/>
        </w:rPr>
        <w:t>LoadPicture</w:t>
      </w:r>
      <w:proofErr w:type="spellEnd"/>
      <w:r w:rsidRPr="008D27DB">
        <w:rPr>
          <w:rStyle w:val="CodeChar"/>
        </w:rPr>
        <w:t>().</w:t>
      </w:r>
      <w:r>
        <w:t xml:space="preserve"> This will return a “</w:t>
      </w:r>
      <w:proofErr w:type="spellStart"/>
      <w:r>
        <w:t>PictureIndex</w:t>
      </w:r>
      <w:proofErr w:type="spellEnd"/>
      <w:r>
        <w:t xml:space="preserve">”. The </w:t>
      </w:r>
      <w:proofErr w:type="spellStart"/>
      <w:r>
        <w:t>PictureIndex</w:t>
      </w:r>
      <w:proofErr w:type="spellEnd"/>
      <w:r>
        <w:t xml:space="preserve"> is really just an integer, and you will use this later to</w:t>
      </w:r>
      <w:r w:rsidR="00C83EA4">
        <w:t xml:space="preserve"> tell the engine which picture you want to draw. For example:</w:t>
      </w:r>
    </w:p>
    <w:p w14:paraId="3BCAFA65" w14:textId="7FDD1EC7" w:rsidR="00C83EA4" w:rsidRDefault="008D27DB" w:rsidP="007273A0">
      <w:pPr>
        <w:pStyle w:val="Code"/>
      </w:pPr>
      <w:r>
        <w:tab/>
      </w:r>
      <w:proofErr w:type="spellStart"/>
      <w:r>
        <w:t>shipPicture</w:t>
      </w:r>
      <w:proofErr w:type="spellEnd"/>
      <w:r>
        <w:t xml:space="preserve"> = </w:t>
      </w:r>
      <w:proofErr w:type="spellStart"/>
      <w:proofErr w:type="gramStart"/>
      <w:r w:rsidR="007273A0">
        <w:t>HtGraphics</w:t>
      </w:r>
      <w:proofErr w:type="spellEnd"/>
      <w:r w:rsidR="007273A0">
        <w:t>::</w:t>
      </w:r>
      <w:proofErr w:type="spellStart"/>
      <w:proofErr w:type="gramEnd"/>
      <w:r w:rsidR="007273A0">
        <w:t>instance.LoadPicture</w:t>
      </w:r>
      <w:proofErr w:type="spellEnd"/>
      <w:r w:rsidR="007273A0">
        <w:t>(“assets\\ship.bmp”);</w:t>
      </w:r>
    </w:p>
    <w:p w14:paraId="5A4F154D" w14:textId="06AE989C" w:rsidR="007273A0" w:rsidRDefault="007273A0" w:rsidP="003472EC">
      <w:r>
        <w:t>or</w:t>
      </w:r>
    </w:p>
    <w:p w14:paraId="7E0FF69F" w14:textId="41EF7D99" w:rsidR="007273A0" w:rsidRDefault="007273A0" w:rsidP="007273A0">
      <w:pPr>
        <w:pStyle w:val="Code"/>
      </w:pPr>
      <w:r>
        <w:tab/>
      </w:r>
      <w:proofErr w:type="spellStart"/>
      <w:r>
        <w:t>alienPicture</w:t>
      </w:r>
      <w:proofErr w:type="spellEnd"/>
      <w:r>
        <w:t xml:space="preserve"> = </w:t>
      </w:r>
      <w:proofErr w:type="spellStart"/>
      <w:proofErr w:type="gramStart"/>
      <w:r>
        <w:t>HtGraphics</w:t>
      </w:r>
      <w:proofErr w:type="spellEnd"/>
      <w:r>
        <w:t>::</w:t>
      </w:r>
      <w:proofErr w:type="spellStart"/>
      <w:proofErr w:type="gramEnd"/>
      <w:r>
        <w:t>instance.LoadPicture</w:t>
      </w:r>
      <w:proofErr w:type="spellEnd"/>
      <w:r>
        <w:t>(</w:t>
      </w:r>
      <w:proofErr w:type="spellStart"/>
      <w:r>
        <w:t>ASSETS+”alien.bmp</w:t>
      </w:r>
      <w:proofErr w:type="spellEnd"/>
      <w:r>
        <w:t>”);</w:t>
      </w:r>
    </w:p>
    <w:p w14:paraId="4114DD3F" w14:textId="77777777" w:rsidR="00F963DF" w:rsidRDefault="00F963DF" w:rsidP="003472EC"/>
    <w:p w14:paraId="259FAE8B" w14:textId="0917461A" w:rsidR="00F963DF" w:rsidRDefault="00F963DF" w:rsidP="003472EC">
      <w:r>
        <w:t xml:space="preserve">If you load the same image a second time, the engine will not re-load the image. Instead, it will simply return the </w:t>
      </w:r>
      <w:proofErr w:type="spellStart"/>
      <w:r w:rsidR="00163886">
        <w:t>P</w:t>
      </w:r>
      <w:r>
        <w:t>ictur</w:t>
      </w:r>
      <w:r w:rsidR="00163886">
        <w:rPr>
          <w:i/>
          <w:iCs/>
        </w:rPr>
        <w:t>e</w:t>
      </w:r>
      <w:r w:rsidR="00163886">
        <w:t>Index</w:t>
      </w:r>
      <w:proofErr w:type="spellEnd"/>
      <w:r w:rsidR="00163886">
        <w:t xml:space="preserve"> of the previously loaded image. This avoids you</w:t>
      </w:r>
      <w:r w:rsidR="00C81ABF">
        <w:t xml:space="preserve"> using a lot of memory for duplicate images by accident. Still, this will still slow the program down a bit. It is best to load all your images at the start of the </w:t>
      </w:r>
      <w:proofErr w:type="gramStart"/>
      <w:r w:rsidR="00C81ABF">
        <w:t>game</w:t>
      </w:r>
      <w:proofErr w:type="gramEnd"/>
      <w:r w:rsidR="00C81ABF">
        <w:t xml:space="preserve"> if possible</w:t>
      </w:r>
      <w:r w:rsidR="00664066">
        <w:t>, rather than during gameplay.</w:t>
      </w:r>
    </w:p>
    <w:p w14:paraId="247F5CCB" w14:textId="20DF646E" w:rsidR="00F963DF" w:rsidRDefault="00F963DF" w:rsidP="003472EC">
      <w:pPr>
        <w:rPr>
          <w:rStyle w:val="CodeChar"/>
        </w:rPr>
      </w:pPr>
      <w:r>
        <w:t xml:space="preserve">You do not need to unload images. They will be unloaded when the program exits. In rare circumstances, you may want to manually unload pictures. For example, you may have a program with a large number of large </w:t>
      </w:r>
      <w:proofErr w:type="gramStart"/>
      <w:r>
        <w:t>images, and</w:t>
      </w:r>
      <w:proofErr w:type="gramEnd"/>
      <w:r>
        <w:t xml:space="preserve"> are concerned you will run out of memory. There are two functions for this: </w:t>
      </w:r>
      <w:proofErr w:type="spellStart"/>
      <w:proofErr w:type="gramStart"/>
      <w:r w:rsidRPr="00F963DF">
        <w:rPr>
          <w:rStyle w:val="CodeChar"/>
        </w:rPr>
        <w:t>HtGraphics</w:t>
      </w:r>
      <w:proofErr w:type="spellEnd"/>
      <w:r w:rsidRPr="00F963DF">
        <w:rPr>
          <w:rStyle w:val="CodeChar"/>
        </w:rPr>
        <w:t>::</w:t>
      </w:r>
      <w:proofErr w:type="spellStart"/>
      <w:proofErr w:type="gramEnd"/>
      <w:r w:rsidRPr="00F963DF">
        <w:rPr>
          <w:rStyle w:val="CodeChar"/>
        </w:rPr>
        <w:t>UnloadPicture</w:t>
      </w:r>
      <w:proofErr w:type="spellEnd"/>
      <w:r w:rsidRPr="00F963DF">
        <w:rPr>
          <w:rStyle w:val="CodeChar"/>
        </w:rPr>
        <w:t>()</w:t>
      </w:r>
      <w:r>
        <w:t xml:space="preserve">  and </w:t>
      </w:r>
      <w:proofErr w:type="spellStart"/>
      <w:r w:rsidRPr="00F963DF">
        <w:rPr>
          <w:rStyle w:val="CodeChar"/>
        </w:rPr>
        <w:t>HtGraphics</w:t>
      </w:r>
      <w:proofErr w:type="spellEnd"/>
      <w:r w:rsidRPr="00F963DF">
        <w:rPr>
          <w:rStyle w:val="CodeChar"/>
        </w:rPr>
        <w:t>::</w:t>
      </w:r>
      <w:proofErr w:type="spellStart"/>
      <w:r w:rsidRPr="00F963DF">
        <w:rPr>
          <w:rStyle w:val="CodeChar"/>
        </w:rPr>
        <w:t>UnloadAllPictures</w:t>
      </w:r>
      <w:proofErr w:type="spellEnd"/>
      <w:r w:rsidRPr="00F963DF">
        <w:rPr>
          <w:rStyle w:val="CodeChar"/>
        </w:rPr>
        <w:t>().</w:t>
      </w:r>
    </w:p>
    <w:p w14:paraId="002F0024" w14:textId="77777777" w:rsidR="005929EC" w:rsidRDefault="005929EC" w:rsidP="003472EC"/>
    <w:p w14:paraId="23F939B2" w14:textId="65164794" w:rsidR="00F963DF" w:rsidRDefault="00664066" w:rsidP="00664066">
      <w:pPr>
        <w:pStyle w:val="Heading4"/>
      </w:pPr>
      <w:r>
        <w:t>Drawing images</w:t>
      </w:r>
    </w:p>
    <w:p w14:paraId="173BA934" w14:textId="26282E1C" w:rsidR="00664066" w:rsidRDefault="00664066" w:rsidP="00664066">
      <w:r>
        <w:t xml:space="preserve">You can draw any image by providing the </w:t>
      </w:r>
      <w:proofErr w:type="spellStart"/>
      <w:r>
        <w:t>PictureIndex</w:t>
      </w:r>
      <w:proofErr w:type="spellEnd"/>
      <w:r>
        <w:t>.</w:t>
      </w:r>
      <w:r w:rsidR="00834BBC">
        <w:t xml:space="preserve"> The function is </w:t>
      </w:r>
      <w:proofErr w:type="spellStart"/>
      <w:proofErr w:type="gramStart"/>
      <w:r w:rsidR="00834BBC">
        <w:t>HtGraphics</w:t>
      </w:r>
      <w:proofErr w:type="spellEnd"/>
      <w:r w:rsidR="00834BBC">
        <w:t>::</w:t>
      </w:r>
      <w:proofErr w:type="spellStart"/>
      <w:proofErr w:type="gramEnd"/>
      <w:r w:rsidR="00834BBC">
        <w:t>DrawAt</w:t>
      </w:r>
      <w:proofErr w:type="spellEnd"/>
      <w:r w:rsidR="00834BBC">
        <w:t>(). There are various parameters, some of which have default values.</w:t>
      </w:r>
      <w:r w:rsidR="002F4EFB">
        <w:t xml:space="preserve"> The parameters are:</w:t>
      </w:r>
    </w:p>
    <w:p w14:paraId="65CB89D3" w14:textId="4E8E6930" w:rsidR="002F4EFB" w:rsidRDefault="00FF6B92" w:rsidP="00F055C2">
      <w:pPr>
        <w:ind w:left="1560" w:hanging="840"/>
      </w:pPr>
      <w:r>
        <w:t>centre – This is a Vector2D that specifies the centre of the image on the screen, using the curre</w:t>
      </w:r>
      <w:r w:rsidR="00D578DE">
        <w:t>nt settings of the camera.</w:t>
      </w:r>
    </w:p>
    <w:p w14:paraId="117B8056" w14:textId="48664076" w:rsidR="00D578DE" w:rsidRDefault="00D578DE" w:rsidP="00F055C2">
      <w:pPr>
        <w:ind w:left="1560" w:hanging="840"/>
      </w:pPr>
      <w:r>
        <w:t xml:space="preserve">picture – This is the </w:t>
      </w:r>
      <w:proofErr w:type="spellStart"/>
      <w:r>
        <w:t>PictureIndex</w:t>
      </w:r>
      <w:proofErr w:type="spellEnd"/>
      <w:r>
        <w:t xml:space="preserve"> of the image you want to draw.</w:t>
      </w:r>
    </w:p>
    <w:p w14:paraId="42872B4F" w14:textId="15C3C989" w:rsidR="00D578DE" w:rsidRDefault="00C17407" w:rsidP="00F055C2">
      <w:pPr>
        <w:ind w:left="1560" w:hanging="840"/>
      </w:pPr>
      <w:r>
        <w:t>scale – This allows to adjust the size of the image. The default value is 1.0. Note that the settings of the camera will also scale the image in addition to this setting.</w:t>
      </w:r>
    </w:p>
    <w:p w14:paraId="12F84881" w14:textId="13173802" w:rsidR="00C17407" w:rsidRDefault="00C17407" w:rsidP="00F055C2">
      <w:pPr>
        <w:ind w:left="1560" w:hanging="840"/>
      </w:pPr>
      <w:r>
        <w:lastRenderedPageBreak/>
        <w:t>angle – This allows you to rotate the image. The value is an angle in degrees</w:t>
      </w:r>
      <w:r w:rsidR="007D34CE">
        <w:t xml:space="preserve"> (not radians) and clockwise is positive. The default value is 0.</w:t>
      </w:r>
    </w:p>
    <w:p w14:paraId="4544015E" w14:textId="77777777" w:rsidR="00F055C2" w:rsidRDefault="007D34CE" w:rsidP="00F055C2">
      <w:pPr>
        <w:ind w:left="1560" w:hanging="1276"/>
      </w:pPr>
      <w:r>
        <w:tab/>
      </w:r>
    </w:p>
    <w:p w14:paraId="012E9312" w14:textId="7CCC50C8" w:rsidR="007D34CE" w:rsidRDefault="007D34CE" w:rsidP="00F055C2">
      <w:pPr>
        <w:ind w:left="1560" w:hanging="840"/>
      </w:pPr>
      <w:r>
        <w:t>transparency – This allows you to make the entire image transparent</w:t>
      </w:r>
      <w:r w:rsidR="00F055C2">
        <w:t>. A value of 0.5 will be 50% transparent. A value of 1.0 will be invisible. The default value is 0.</w:t>
      </w:r>
    </w:p>
    <w:p w14:paraId="124F4DE1" w14:textId="77777777" w:rsidR="00F055C2" w:rsidRDefault="00F055C2" w:rsidP="00664066"/>
    <w:p w14:paraId="476F706A" w14:textId="0AB15CBF" w:rsidR="00F055C2" w:rsidRDefault="00F055C2" w:rsidP="00664066">
      <w:r>
        <w:t>Some examples:</w:t>
      </w:r>
    </w:p>
    <w:p w14:paraId="141A0684" w14:textId="61328044" w:rsidR="00F055C2" w:rsidRDefault="00F055C2" w:rsidP="001746BB">
      <w:pPr>
        <w:pStyle w:val="Code"/>
      </w:pPr>
      <w:r>
        <w:tab/>
      </w:r>
      <w:proofErr w:type="spellStart"/>
      <w:proofErr w:type="gramStart"/>
      <w:r w:rsidR="008E33C7">
        <w:t>HtGraphics</w:t>
      </w:r>
      <w:proofErr w:type="spellEnd"/>
      <w:r w:rsidR="008E33C7">
        <w:t>::</w:t>
      </w:r>
      <w:proofErr w:type="spellStart"/>
      <w:proofErr w:type="gramEnd"/>
      <w:r w:rsidR="008E33C7">
        <w:t>instance.DrawAt</w:t>
      </w:r>
      <w:proofErr w:type="spellEnd"/>
      <w:r w:rsidR="008E33C7">
        <w:t xml:space="preserve">( Vector2D(50,50), </w:t>
      </w:r>
      <w:proofErr w:type="spellStart"/>
      <w:r w:rsidR="008E33C7">
        <w:t>shipPicture</w:t>
      </w:r>
      <w:proofErr w:type="spellEnd"/>
      <w:r w:rsidR="001746BB">
        <w:t xml:space="preserve"> );</w:t>
      </w:r>
    </w:p>
    <w:p w14:paraId="77F49EB9" w14:textId="277611E0" w:rsidR="001746BB" w:rsidRDefault="001746BB" w:rsidP="00664066">
      <w:r>
        <w:t>This draws the ship picture at coordinates (50,50).</w:t>
      </w:r>
    </w:p>
    <w:p w14:paraId="259C579E" w14:textId="1D157E87" w:rsidR="001746BB" w:rsidRDefault="001746BB" w:rsidP="001746BB">
      <w:pPr>
        <w:pStyle w:val="Code"/>
      </w:pPr>
      <w:r>
        <w:tab/>
      </w:r>
      <w:proofErr w:type="spellStart"/>
      <w:proofErr w:type="gramStart"/>
      <w:r>
        <w:t>HtGraphics</w:t>
      </w:r>
      <w:proofErr w:type="spellEnd"/>
      <w:r>
        <w:t>::</w:t>
      </w:r>
      <w:proofErr w:type="spellStart"/>
      <w:proofErr w:type="gramEnd"/>
      <w:r>
        <w:t>instance.DrawAt</w:t>
      </w:r>
      <w:proofErr w:type="spellEnd"/>
      <w:r>
        <w:t xml:space="preserve">( position, </w:t>
      </w:r>
      <w:proofErr w:type="spellStart"/>
      <w:r>
        <w:t>shipPicture</w:t>
      </w:r>
      <w:proofErr w:type="spellEnd"/>
      <w:r w:rsidR="000775BE">
        <w:t>, 2.0</w:t>
      </w:r>
      <w:r>
        <w:t xml:space="preserve"> );</w:t>
      </w:r>
    </w:p>
    <w:p w14:paraId="79DA0B28" w14:textId="2B04231E" w:rsidR="001746BB" w:rsidRDefault="001746BB" w:rsidP="001746BB">
      <w:r>
        <w:t>This draws the ship picture at coordinates in the Vector2D variable</w:t>
      </w:r>
      <w:r w:rsidR="000775BE">
        <w:t xml:space="preserve"> “position”. The picture will be double size.</w:t>
      </w:r>
    </w:p>
    <w:p w14:paraId="69C8E203" w14:textId="46BAD2BB" w:rsidR="000775BE" w:rsidRDefault="000775BE" w:rsidP="000775BE">
      <w:pPr>
        <w:pStyle w:val="Code"/>
      </w:pPr>
      <w:r>
        <w:tab/>
      </w:r>
      <w:proofErr w:type="spellStart"/>
      <w:proofErr w:type="gramStart"/>
      <w:r>
        <w:t>HtGraphics</w:t>
      </w:r>
      <w:proofErr w:type="spellEnd"/>
      <w:r>
        <w:t>::</w:t>
      </w:r>
      <w:proofErr w:type="spellStart"/>
      <w:proofErr w:type="gramEnd"/>
      <w:r>
        <w:t>instance.DrawAt</w:t>
      </w:r>
      <w:proofErr w:type="spellEnd"/>
      <w:r>
        <w:t xml:space="preserve">( </w:t>
      </w:r>
      <w:proofErr w:type="spellStart"/>
      <w:r w:rsidR="00885D57">
        <w:t>alienPos</w:t>
      </w:r>
      <w:proofErr w:type="spellEnd"/>
      <w:r>
        <w:t xml:space="preserve">, </w:t>
      </w:r>
      <w:proofErr w:type="spellStart"/>
      <w:r>
        <w:t>alienPicture</w:t>
      </w:r>
      <w:proofErr w:type="spellEnd"/>
      <w:r>
        <w:t>, 0.8, 45, 0.5 );</w:t>
      </w:r>
    </w:p>
    <w:p w14:paraId="5A93771D" w14:textId="72A79071" w:rsidR="000775BE" w:rsidRDefault="000775BE" w:rsidP="000775BE">
      <w:r>
        <w:t>This draws the alien picture at coordinates in the Vector2D variable “</w:t>
      </w:r>
      <w:proofErr w:type="spellStart"/>
      <w:r w:rsidR="00885D57">
        <w:t>alienPos</w:t>
      </w:r>
      <w:proofErr w:type="spellEnd"/>
      <w:r>
        <w:t xml:space="preserve">”. The picture </w:t>
      </w:r>
      <w:r w:rsidR="00885D57">
        <w:t>is at 80% scale, tilted 45</w:t>
      </w:r>
      <w:r w:rsidR="00885D57">
        <w:rPr>
          <w:rFonts w:cstheme="minorHAnsi"/>
        </w:rPr>
        <w:t>°</w:t>
      </w:r>
      <w:r w:rsidR="00885D57">
        <w:t xml:space="preserve"> to the right</w:t>
      </w:r>
      <w:r w:rsidR="00C03C67">
        <w:t xml:space="preserve"> and 50% transparent.</w:t>
      </w:r>
    </w:p>
    <w:p w14:paraId="319EC3FA" w14:textId="215D3D9B" w:rsidR="001746BB" w:rsidRPr="00664066" w:rsidRDefault="001746BB" w:rsidP="00664066"/>
    <w:p w14:paraId="102A4DEB" w14:textId="7602AB24" w:rsidR="005560D4" w:rsidRDefault="00EF3734" w:rsidP="005560D4">
      <w:pPr>
        <w:pStyle w:val="Heading4"/>
      </w:pPr>
      <w:r>
        <w:t>Drawing fundamental shapes</w:t>
      </w:r>
    </w:p>
    <w:p w14:paraId="7401E7D9" w14:textId="3A4460D6" w:rsidR="00C03C67" w:rsidRDefault="00A05A52" w:rsidP="00C03C67">
      <w:r>
        <w:t xml:space="preserve">The engine can also draw fundamental shapes – lines, circles, </w:t>
      </w:r>
      <w:proofErr w:type="gramStart"/>
      <w:r>
        <w:t>rectangles</w:t>
      </w:r>
      <w:proofErr w:type="gramEnd"/>
      <w:r>
        <w:t xml:space="preserve"> and pixels.</w:t>
      </w:r>
      <w:r w:rsidR="00A4479A">
        <w:t xml:space="preserve"> In each case, you will need to specify a colour.</w:t>
      </w:r>
      <w:r w:rsidR="002A72E3">
        <w:t xml:space="preserve"> The Colour struct allows you to create a colour by specifying ARGB values, with the A value indicating transparency. Each of the values should be from 0 to 255.</w:t>
      </w:r>
      <w:r w:rsidR="00CB14AC">
        <w:t xml:space="preserve"> For example:</w:t>
      </w:r>
    </w:p>
    <w:p w14:paraId="7C81CBDB" w14:textId="6C163E30" w:rsidR="00CB14AC" w:rsidRDefault="00CB14AC" w:rsidP="00706657">
      <w:pPr>
        <w:pStyle w:val="Code"/>
      </w:pPr>
      <w:r>
        <w:tab/>
      </w:r>
      <w:r w:rsidR="00706657">
        <w:t xml:space="preserve">purple = </w:t>
      </w:r>
      <w:r w:rsidR="00706657">
        <w:rPr>
          <w:color w:val="2B91AF"/>
        </w:rPr>
        <w:t>Colour</w:t>
      </w:r>
      <w:r w:rsidR="00706657">
        <w:t>(255, 255, 0, 255</w:t>
      </w:r>
      <w:proofErr w:type="gramStart"/>
      <w:r w:rsidR="00706657">
        <w:t>);</w:t>
      </w:r>
      <w:proofErr w:type="gramEnd"/>
    </w:p>
    <w:p w14:paraId="64A590D1" w14:textId="33ABA571" w:rsidR="00706657" w:rsidRDefault="00706657" w:rsidP="00C03C67">
      <w:r>
        <w:t>There are various standard colours already create in the engine, for example:</w:t>
      </w:r>
    </w:p>
    <w:p w14:paraId="43C24E78" w14:textId="2ACB6E2E" w:rsidR="00706657" w:rsidRDefault="00706657" w:rsidP="00706657">
      <w:pPr>
        <w:pStyle w:val="Code"/>
      </w:pPr>
      <w:r>
        <w:tab/>
      </w:r>
      <w:proofErr w:type="spellStart"/>
      <w:proofErr w:type="gramStart"/>
      <w:r>
        <w:t>HtGraphics</w:t>
      </w:r>
      <w:proofErr w:type="spellEnd"/>
      <w:r>
        <w:t>::</w:t>
      </w:r>
      <w:proofErr w:type="gramEnd"/>
      <w:r>
        <w:t>LIGHTRED;</w:t>
      </w:r>
    </w:p>
    <w:p w14:paraId="1C257417" w14:textId="46CAD728" w:rsidR="008705EC" w:rsidRDefault="008705EC" w:rsidP="00C03C67">
      <w:r>
        <w:t>To draw a rectangle, create a Rectangle2D object</w:t>
      </w:r>
      <w:r w:rsidR="0065549E">
        <w:t xml:space="preserve"> in the correct position and run the function</w:t>
      </w:r>
      <w:r w:rsidR="00A4479A">
        <w:t xml:space="preserve"> </w:t>
      </w:r>
      <w:proofErr w:type="spellStart"/>
      <w:r w:rsidR="00A4479A" w:rsidRPr="00A4479A">
        <w:rPr>
          <w:b/>
          <w:bCs/>
        </w:rPr>
        <w:t>FillRect</w:t>
      </w:r>
      <w:proofErr w:type="spellEnd"/>
      <w:r w:rsidR="00A4479A" w:rsidRPr="00A4479A">
        <w:rPr>
          <w:b/>
          <w:bCs/>
        </w:rPr>
        <w:t>()</w:t>
      </w:r>
      <w:r w:rsidR="00A4479A">
        <w:rPr>
          <w:b/>
          <w:bCs/>
        </w:rPr>
        <w:t xml:space="preserve">. </w:t>
      </w:r>
      <w:r w:rsidR="00A4479A">
        <w:t>You will need to specify the colour</w:t>
      </w:r>
      <w:r w:rsidR="00706657">
        <w:t>. For example:</w:t>
      </w:r>
    </w:p>
    <w:p w14:paraId="7E9C372D" w14:textId="247C23E8" w:rsidR="00706657" w:rsidRDefault="00706657" w:rsidP="00286D9B">
      <w:pPr>
        <w:pStyle w:val="Code"/>
      </w:pPr>
      <w:r>
        <w:tab/>
        <w:t>Rectangle2D</w:t>
      </w:r>
      <w:r w:rsidR="00AE3EF8">
        <w:t xml:space="preserve"> r( Vector2D(400, 500), Vector2D(</w:t>
      </w:r>
      <w:r w:rsidR="00286D9B">
        <w:t>700, 600</w:t>
      </w:r>
      <w:proofErr w:type="gramStart"/>
      <w:r w:rsidR="00286D9B">
        <w:t>);</w:t>
      </w:r>
      <w:proofErr w:type="gramEnd"/>
    </w:p>
    <w:p w14:paraId="705D8EC4" w14:textId="455FC88A" w:rsidR="00286D9B" w:rsidRPr="00A4479A" w:rsidRDefault="00286D9B" w:rsidP="00286D9B">
      <w:pPr>
        <w:pStyle w:val="Code"/>
      </w:pPr>
      <w:r>
        <w:tab/>
      </w:r>
      <w:proofErr w:type="spellStart"/>
      <w:proofErr w:type="gramStart"/>
      <w:r>
        <w:t>HtGraphics</w:t>
      </w:r>
      <w:proofErr w:type="spellEnd"/>
      <w:r>
        <w:t>::</w:t>
      </w:r>
      <w:proofErr w:type="spellStart"/>
      <w:proofErr w:type="gramEnd"/>
      <w:r>
        <w:t>instance.FillRect</w:t>
      </w:r>
      <w:proofErr w:type="spellEnd"/>
      <w:r>
        <w:t xml:space="preserve">( r, </w:t>
      </w:r>
      <w:proofErr w:type="spellStart"/>
      <w:r>
        <w:t>HtGraphics</w:t>
      </w:r>
      <w:proofErr w:type="spellEnd"/>
      <w:r>
        <w:t>::DARKBLUE );</w:t>
      </w:r>
    </w:p>
    <w:p w14:paraId="0EB5C52E" w14:textId="1BBD83EA" w:rsidR="00C03C67" w:rsidRDefault="008F57E1" w:rsidP="00C03C67">
      <w:r>
        <w:t xml:space="preserve">There are two versions of the function </w:t>
      </w:r>
      <w:proofErr w:type="spellStart"/>
      <w:proofErr w:type="gramStart"/>
      <w:r w:rsidR="00B759A4" w:rsidRPr="00B759A4">
        <w:rPr>
          <w:rStyle w:val="CodeChar"/>
        </w:rPr>
        <w:t>HtGraphics</w:t>
      </w:r>
      <w:proofErr w:type="spellEnd"/>
      <w:r w:rsidR="00B759A4" w:rsidRPr="00B759A4">
        <w:rPr>
          <w:rStyle w:val="CodeChar"/>
        </w:rPr>
        <w:t>::</w:t>
      </w:r>
      <w:proofErr w:type="spellStart"/>
      <w:proofErr w:type="gramEnd"/>
      <w:r w:rsidRPr="008F57E1">
        <w:rPr>
          <w:rStyle w:val="CodeChar"/>
        </w:rPr>
        <w:t>FillCircle</w:t>
      </w:r>
      <w:proofErr w:type="spellEnd"/>
      <w:r w:rsidRPr="008F57E1">
        <w:rPr>
          <w:rStyle w:val="CodeChar"/>
        </w:rPr>
        <w:t>().</w:t>
      </w:r>
      <w:r>
        <w:t xml:space="preserve"> One uses a Circle2D object. The other allows you to specify the centre of the circle and the radius instead.</w:t>
      </w:r>
      <w:r w:rsidR="00DA2F5A">
        <w:t xml:space="preserve"> In many cases, the game performance may be better if you load a bitmap</w:t>
      </w:r>
      <w:r w:rsidR="001F0760">
        <w:t xml:space="preserve"> using </w:t>
      </w:r>
      <w:proofErr w:type="spellStart"/>
      <w:r w:rsidR="001F0760" w:rsidRPr="001F0760">
        <w:rPr>
          <w:rStyle w:val="CodeChar"/>
        </w:rPr>
        <w:t>LoadPicture</w:t>
      </w:r>
      <w:proofErr w:type="spellEnd"/>
      <w:r w:rsidR="001F0760" w:rsidRPr="001F0760">
        <w:rPr>
          <w:rStyle w:val="CodeChar"/>
        </w:rPr>
        <w:t>()</w:t>
      </w:r>
      <w:r w:rsidR="001F0760">
        <w:t xml:space="preserve"> and draw it using </w:t>
      </w:r>
      <w:proofErr w:type="spellStart"/>
      <w:r w:rsidR="001F0760" w:rsidRPr="001F0760">
        <w:rPr>
          <w:rStyle w:val="CodeChar"/>
        </w:rPr>
        <w:t>DrawAt</w:t>
      </w:r>
      <w:proofErr w:type="spellEnd"/>
      <w:r w:rsidR="001F0760" w:rsidRPr="001F0760">
        <w:rPr>
          <w:rStyle w:val="CodeChar"/>
        </w:rPr>
        <w:t>().</w:t>
      </w:r>
      <w:r w:rsidR="001F0760">
        <w:t xml:space="preserve"> However, </w:t>
      </w:r>
      <w:proofErr w:type="spellStart"/>
      <w:r w:rsidR="001F0760" w:rsidRPr="001F0760">
        <w:rPr>
          <w:rStyle w:val="CodeChar"/>
        </w:rPr>
        <w:t>FillCircle</w:t>
      </w:r>
      <w:proofErr w:type="spellEnd"/>
      <w:r w:rsidR="001F0760" w:rsidRPr="001F0760">
        <w:rPr>
          <w:rStyle w:val="CodeChar"/>
        </w:rPr>
        <w:t>()</w:t>
      </w:r>
      <w:r w:rsidR="001F0760">
        <w:t xml:space="preserve"> does allow you to set the colour programmatically. </w:t>
      </w:r>
    </w:p>
    <w:p w14:paraId="6C96C517" w14:textId="59E75BE7" w:rsidR="00286D9B" w:rsidRDefault="001F0760" w:rsidP="00C03C67">
      <w:r>
        <w:t xml:space="preserve">To </w:t>
      </w:r>
      <w:r w:rsidR="00FE0DF6">
        <w:t xml:space="preserve">draw a line, you need to specify the start and end. There are two versions of </w:t>
      </w:r>
      <w:proofErr w:type="spellStart"/>
      <w:proofErr w:type="gramStart"/>
      <w:r w:rsidR="00B759A4" w:rsidRPr="00B759A4">
        <w:rPr>
          <w:rStyle w:val="CodeChar"/>
        </w:rPr>
        <w:t>HtGraphics</w:t>
      </w:r>
      <w:proofErr w:type="spellEnd"/>
      <w:r w:rsidR="00B759A4" w:rsidRPr="00B759A4">
        <w:rPr>
          <w:rStyle w:val="CodeChar"/>
        </w:rPr>
        <w:t>::</w:t>
      </w:r>
      <w:proofErr w:type="spellStart"/>
      <w:proofErr w:type="gramEnd"/>
      <w:r w:rsidR="00FE0DF6" w:rsidRPr="00AD63AC">
        <w:rPr>
          <w:b/>
          <w:bCs/>
        </w:rPr>
        <w:t>Draw</w:t>
      </w:r>
      <w:r w:rsidR="00AD63AC" w:rsidRPr="00AD63AC">
        <w:rPr>
          <w:b/>
          <w:bCs/>
        </w:rPr>
        <w:t>Segment</w:t>
      </w:r>
      <w:proofErr w:type="spellEnd"/>
      <w:r w:rsidR="00AD63AC" w:rsidRPr="00AD63AC">
        <w:rPr>
          <w:b/>
          <w:bCs/>
        </w:rPr>
        <w:t>().</w:t>
      </w:r>
      <w:r w:rsidR="00AD63AC">
        <w:t xml:space="preserve"> On allows you to provide a Segment2D and the other allows to provide a Vector2D for the start and a Vector2D for the end.</w:t>
      </w:r>
    </w:p>
    <w:p w14:paraId="6F1C9897" w14:textId="07F129DF" w:rsidR="00AD63AC" w:rsidRDefault="006E456A" w:rsidP="00B759A4">
      <w:r>
        <w:lastRenderedPageBreak/>
        <w:t xml:space="preserve">There are two functions for drawing individual pixels. </w:t>
      </w:r>
      <w:proofErr w:type="spellStart"/>
      <w:proofErr w:type="gramStart"/>
      <w:r w:rsidRPr="00B759A4">
        <w:rPr>
          <w:rStyle w:val="CodeChar"/>
        </w:rPr>
        <w:t>HtGraphics</w:t>
      </w:r>
      <w:proofErr w:type="spellEnd"/>
      <w:r w:rsidRPr="00B759A4">
        <w:rPr>
          <w:rStyle w:val="CodeChar"/>
        </w:rPr>
        <w:t>::</w:t>
      </w:r>
      <w:proofErr w:type="spellStart"/>
      <w:proofErr w:type="gramEnd"/>
      <w:r w:rsidRPr="00B759A4">
        <w:rPr>
          <w:rStyle w:val="CodeChar"/>
        </w:rPr>
        <w:t>Draw</w:t>
      </w:r>
      <w:r w:rsidR="00B759A4" w:rsidRPr="00B759A4">
        <w:rPr>
          <w:rStyle w:val="CodeChar"/>
        </w:rPr>
        <w:t>Point</w:t>
      </w:r>
      <w:proofErr w:type="spellEnd"/>
      <w:r w:rsidR="00B759A4" w:rsidRPr="00B759A4">
        <w:rPr>
          <w:rStyle w:val="CodeChar"/>
        </w:rPr>
        <w:t>( )</w:t>
      </w:r>
      <w:r w:rsidR="00B759A4">
        <w:t xml:space="preserve"> and </w:t>
      </w:r>
      <w:proofErr w:type="spellStart"/>
      <w:r w:rsidR="00B759A4" w:rsidRPr="00B759A4">
        <w:rPr>
          <w:rStyle w:val="CodeChar"/>
        </w:rPr>
        <w:t>HtGraphics</w:t>
      </w:r>
      <w:proofErr w:type="spellEnd"/>
      <w:r w:rsidR="00B759A4" w:rsidRPr="00B759A4">
        <w:rPr>
          <w:rStyle w:val="CodeChar"/>
        </w:rPr>
        <w:t>::</w:t>
      </w:r>
      <w:proofErr w:type="spellStart"/>
      <w:r w:rsidR="00B759A4" w:rsidRPr="00B759A4">
        <w:rPr>
          <w:rStyle w:val="CodeChar"/>
        </w:rPr>
        <w:t>DrawPoint</w:t>
      </w:r>
      <w:r w:rsidR="00B759A4">
        <w:rPr>
          <w:rStyle w:val="CodeChar"/>
        </w:rPr>
        <w:t>List</w:t>
      </w:r>
      <w:proofErr w:type="spellEnd"/>
      <w:r w:rsidR="00B759A4" w:rsidRPr="00B759A4">
        <w:rPr>
          <w:rStyle w:val="CodeChar"/>
        </w:rPr>
        <w:t>( )</w:t>
      </w:r>
      <w:r w:rsidR="00B759A4">
        <w:rPr>
          <w:rStyle w:val="CodeChar"/>
        </w:rPr>
        <w:t>.</w:t>
      </w:r>
      <w:r w:rsidR="00B759A4" w:rsidRPr="00B759A4">
        <w:t xml:space="preserve"> The</w:t>
      </w:r>
      <w:r w:rsidR="00B759A4">
        <w:t xml:space="preserve"> first draws a single pixel. The second draws pixels using an array of coordinates, all the same </w:t>
      </w:r>
      <w:proofErr w:type="gramStart"/>
      <w:r w:rsidR="00B759A4">
        <w:t>colour</w:t>
      </w:r>
      <w:proofErr w:type="gramEnd"/>
      <w:r w:rsidR="00B759A4">
        <w:t xml:space="preserve">. </w:t>
      </w:r>
      <w:r w:rsidR="00161D38">
        <w:t>These can be used for some special effects.</w:t>
      </w:r>
    </w:p>
    <w:p w14:paraId="2E43A9FD" w14:textId="77777777" w:rsidR="005929EC" w:rsidRPr="00C03C67" w:rsidRDefault="005929EC" w:rsidP="00B759A4"/>
    <w:p w14:paraId="5FEDBD8E" w14:textId="042F6A90" w:rsidR="005560D4" w:rsidRDefault="005560D4" w:rsidP="005560D4">
      <w:pPr>
        <w:pStyle w:val="Heading4"/>
      </w:pPr>
      <w:r>
        <w:t>Transparency</w:t>
      </w:r>
    </w:p>
    <w:p w14:paraId="279C25E5" w14:textId="375D7524" w:rsidR="00E744CA" w:rsidRDefault="00E744CA" w:rsidP="00E744CA">
      <w:r>
        <w:t>T</w:t>
      </w:r>
      <w:r w:rsidR="003725E9">
        <w:t>here are three ways to handle transparency in the Hornet Engine. The easiest way is to load an</w:t>
      </w:r>
      <w:r w:rsidR="00301A43">
        <w:t xml:space="preserve"> </w:t>
      </w:r>
      <w:r w:rsidR="003725E9">
        <w:t xml:space="preserve">image from a PNG file that </w:t>
      </w:r>
      <w:r w:rsidR="00A379B5">
        <w:t>has transparency. (Presumably this will also handle semi-transparent areas. No idea. Never tested it. Let me know.)</w:t>
      </w:r>
    </w:p>
    <w:p w14:paraId="0EA04F66" w14:textId="3B2A7C2D" w:rsidR="00A379B5" w:rsidRDefault="0032360B" w:rsidP="00E744CA">
      <w:r>
        <w:t>The second method is to use “colour keying” for transparency. By default, the engine treats any pixel that is pure black as “transparent” when the image loads.</w:t>
      </w:r>
      <w:r w:rsidR="00BF16C4">
        <w:t xml:space="preserve"> This means that if you have an image with a black area around it, you won’t see a black box around the image on screen.</w:t>
      </w:r>
      <w:r w:rsidR="00A44EA3">
        <w:t xml:space="preserve"> A downside is that any part of the image that is </w:t>
      </w:r>
      <w:r w:rsidR="00A72749">
        <w:rPr>
          <w:i/>
          <w:iCs/>
        </w:rPr>
        <w:t>supposed</w:t>
      </w:r>
      <w:r w:rsidR="00A72749">
        <w:t xml:space="preserve"> to be black will be treated as transparent, too. The easy solution is to make</w:t>
      </w:r>
      <w:r w:rsidR="00D47146">
        <w:t xml:space="preserve"> those parts nearly black. You can change the colour key to something else (like green)</w:t>
      </w:r>
      <w:r w:rsidR="00246682">
        <w:t xml:space="preserve"> using </w:t>
      </w:r>
      <w:proofErr w:type="spellStart"/>
      <w:r w:rsidR="00246682">
        <w:t>SetTransparentColour</w:t>
      </w:r>
      <w:proofErr w:type="spellEnd"/>
      <w:r w:rsidR="00246682">
        <w:t>(). You must do this before loading the image, and it is usually best to turn the colour key back to BLACK after</w:t>
      </w:r>
      <w:r w:rsidR="002F5030">
        <w:t xml:space="preserve"> loading</w:t>
      </w:r>
      <w:r w:rsidR="00246682">
        <w:t>, or it will make text look weird.</w:t>
      </w:r>
    </w:p>
    <w:p w14:paraId="54E92DB1" w14:textId="01DC5164" w:rsidR="00246682" w:rsidRDefault="00246682" w:rsidP="00E744CA">
      <w:r>
        <w:t>Finally, you can make a whole image transparent at runtime.</w:t>
      </w:r>
      <w:r w:rsidR="00506F88">
        <w:t xml:space="preserve"> This is great for making things fade in or out. The final parameter of the </w:t>
      </w:r>
      <w:proofErr w:type="spellStart"/>
      <w:r w:rsidR="00506F88">
        <w:t>DrawAt</w:t>
      </w:r>
      <w:proofErr w:type="spellEnd"/>
      <w:r w:rsidR="00506F88">
        <w:t>( ) function is transparency. 0 is not transparent, 1.0 is completely invisible. Use numbers in between for gradual degrees of transparency.</w:t>
      </w:r>
    </w:p>
    <w:p w14:paraId="622F2DE8" w14:textId="77777777" w:rsidR="005929EC" w:rsidRPr="00A72749" w:rsidRDefault="005929EC" w:rsidP="00E744CA"/>
    <w:p w14:paraId="570A8597" w14:textId="3419FE24" w:rsidR="00EF3734" w:rsidRDefault="002409A5" w:rsidP="00EF3734">
      <w:pPr>
        <w:pStyle w:val="Heading4"/>
      </w:pPr>
      <w:r>
        <w:t>Writing text</w:t>
      </w:r>
    </w:p>
    <w:p w14:paraId="2808CE7E" w14:textId="2DF58184" w:rsidR="00B75E91" w:rsidRDefault="00765CF8" w:rsidP="00B75E91">
      <w:r>
        <w:t xml:space="preserve">To write text to the screen, you will need to specify a font. </w:t>
      </w:r>
      <w:r w:rsidR="005D1968">
        <w:t xml:space="preserve">There are five </w:t>
      </w:r>
      <w:proofErr w:type="gramStart"/>
      <w:r w:rsidR="00415AD5">
        <w:t>font</w:t>
      </w:r>
      <w:proofErr w:type="gramEnd"/>
      <w:r w:rsidR="00415AD5">
        <w:t xml:space="preserve"> already loaded. See the credits file for the appropriate licenses. You can load more fonts using the </w:t>
      </w:r>
      <w:proofErr w:type="spellStart"/>
      <w:proofErr w:type="gramStart"/>
      <w:r w:rsidR="00415AD5" w:rsidRPr="004D790C">
        <w:rPr>
          <w:rStyle w:val="CodeChar"/>
        </w:rPr>
        <w:t>HtGraphics</w:t>
      </w:r>
      <w:proofErr w:type="spellEnd"/>
      <w:r w:rsidR="00415AD5" w:rsidRPr="004D790C">
        <w:rPr>
          <w:rStyle w:val="CodeChar"/>
        </w:rPr>
        <w:t>::</w:t>
      </w:r>
      <w:proofErr w:type="spellStart"/>
      <w:proofErr w:type="gramEnd"/>
      <w:r w:rsidR="00415AD5" w:rsidRPr="004D790C">
        <w:rPr>
          <w:rStyle w:val="CodeChar"/>
        </w:rPr>
        <w:t>LoadFont</w:t>
      </w:r>
      <w:proofErr w:type="spellEnd"/>
      <w:r w:rsidR="00415AD5" w:rsidRPr="004D790C">
        <w:rPr>
          <w:rStyle w:val="CodeChar"/>
        </w:rPr>
        <w:t>( )</w:t>
      </w:r>
      <w:r w:rsidR="00415AD5">
        <w:t xml:space="preserve"> function,</w:t>
      </w:r>
      <w:r w:rsidR="00BF4D6E">
        <w:t xml:space="preserve"> but be sensitive to intellectual property rights. When you use the </w:t>
      </w:r>
      <w:proofErr w:type="spellStart"/>
      <w:r w:rsidR="00BF4D6E" w:rsidRPr="004D790C">
        <w:rPr>
          <w:rStyle w:val="CodeChar"/>
        </w:rPr>
        <w:t>LoadFont</w:t>
      </w:r>
      <w:proofErr w:type="spellEnd"/>
      <w:r w:rsidR="00BF4D6E" w:rsidRPr="004D790C">
        <w:rPr>
          <w:rStyle w:val="CodeChar"/>
        </w:rPr>
        <w:t>( )</w:t>
      </w:r>
      <w:r w:rsidR="00BF4D6E">
        <w:t xml:space="preserve"> function, you will need to specify the </w:t>
      </w:r>
      <w:r w:rsidR="00484955">
        <w:t>“point size” of the font. If you want different sizes, you can load the font multiple times. It is usually easiest the just load a large point size and scale the text when you draw it.</w:t>
      </w:r>
      <w:r w:rsidR="001B6179">
        <w:t xml:space="preserve"> When you load a </w:t>
      </w:r>
      <w:proofErr w:type="gramStart"/>
      <w:r w:rsidR="001B6179">
        <w:t>font</w:t>
      </w:r>
      <w:proofErr w:type="gramEnd"/>
      <w:r w:rsidR="001B6179">
        <w:t xml:space="preserve"> the function will return a “</w:t>
      </w:r>
      <w:proofErr w:type="spellStart"/>
      <w:r w:rsidR="001B6179">
        <w:t>FontIndex</w:t>
      </w:r>
      <w:proofErr w:type="spellEnd"/>
      <w:r w:rsidR="001B6179">
        <w:t>” which you can use to specify the font you want. For the five fonts already loaded, you can just use the numbers 0,1,2,3,4.</w:t>
      </w:r>
    </w:p>
    <w:p w14:paraId="7FC32D24" w14:textId="1247B9DA" w:rsidR="004D790C" w:rsidRDefault="004D790C" w:rsidP="00B75E91">
      <w:r>
        <w:t>The easiest way to draw text is to</w:t>
      </w:r>
      <w:r w:rsidR="00B34E31">
        <w:t xml:space="preserve"> use the function</w:t>
      </w:r>
      <w:r w:rsidR="00B37571">
        <w:t>s</w:t>
      </w:r>
      <w:r w:rsidR="00B34E31">
        <w:t xml:space="preserve"> </w:t>
      </w:r>
      <w:proofErr w:type="spellStart"/>
      <w:proofErr w:type="gramStart"/>
      <w:r w:rsidR="00A80824" w:rsidRPr="00B37571">
        <w:rPr>
          <w:b/>
          <w:bCs/>
        </w:rPr>
        <w:t>HtGraphics</w:t>
      </w:r>
      <w:proofErr w:type="spellEnd"/>
      <w:r w:rsidR="00A80824" w:rsidRPr="00B37571">
        <w:rPr>
          <w:b/>
          <w:bCs/>
        </w:rPr>
        <w:t>::</w:t>
      </w:r>
      <w:proofErr w:type="spellStart"/>
      <w:proofErr w:type="gramEnd"/>
      <w:r w:rsidR="00A80824" w:rsidRPr="00B37571">
        <w:rPr>
          <w:b/>
          <w:bCs/>
        </w:rPr>
        <w:t>WriteTextCentred</w:t>
      </w:r>
      <w:proofErr w:type="spellEnd"/>
      <w:r w:rsidR="00A80824" w:rsidRPr="00B37571">
        <w:rPr>
          <w:b/>
          <w:bCs/>
        </w:rPr>
        <w:t>()</w:t>
      </w:r>
      <w:r w:rsidR="00A80824">
        <w:t xml:space="preserve"> </w:t>
      </w:r>
      <w:r w:rsidR="00B37571">
        <w:t xml:space="preserve">and </w:t>
      </w:r>
      <w:proofErr w:type="spellStart"/>
      <w:r w:rsidR="00B37571" w:rsidRPr="00B37571">
        <w:rPr>
          <w:b/>
          <w:bCs/>
        </w:rPr>
        <w:t>HtGraphics</w:t>
      </w:r>
      <w:proofErr w:type="spellEnd"/>
      <w:r w:rsidR="00B37571" w:rsidRPr="00B37571">
        <w:rPr>
          <w:b/>
          <w:bCs/>
        </w:rPr>
        <w:t>::</w:t>
      </w:r>
      <w:proofErr w:type="spellStart"/>
      <w:r w:rsidR="00B37571" w:rsidRPr="00B37571">
        <w:rPr>
          <w:b/>
          <w:bCs/>
        </w:rPr>
        <w:t>WriteTextAligned</w:t>
      </w:r>
      <w:proofErr w:type="spellEnd"/>
      <w:r w:rsidR="00B37571" w:rsidRPr="00B37571">
        <w:rPr>
          <w:b/>
          <w:bCs/>
        </w:rPr>
        <w:t>().</w:t>
      </w:r>
      <w:r w:rsidR="00B37571">
        <w:t xml:space="preserve"> </w:t>
      </w:r>
      <w:r w:rsidR="003E013D">
        <w:t>The difference between the two is that “</w:t>
      </w:r>
      <w:proofErr w:type="spellStart"/>
      <w:r w:rsidR="003E013D">
        <w:t>Centered</w:t>
      </w:r>
      <w:proofErr w:type="spellEnd"/>
      <w:r w:rsidR="003E013D">
        <w:t>” means that you will provide the coordinates for the centre of the text on the screen. This might be useful for situations where you want to add a label to an in-game object. “Aligned” means that you provide the coordinates of the top left corner of the text. This is more</w:t>
      </w:r>
      <w:r w:rsidR="007C230A">
        <w:t xml:space="preserve"> useful for GUI elements, such as a HUD.</w:t>
      </w:r>
      <w:r w:rsidR="00BC30D6">
        <w:t xml:space="preserve"> There are actually two versions of </w:t>
      </w:r>
      <w:proofErr w:type="spellStart"/>
      <w:r w:rsidR="00BC30D6" w:rsidRPr="00BC30D6">
        <w:rPr>
          <w:rStyle w:val="CodeChar"/>
        </w:rPr>
        <w:t>WriteTextAligned</w:t>
      </w:r>
      <w:proofErr w:type="spellEnd"/>
      <w:r w:rsidR="00BC30D6" w:rsidRPr="00BC30D6">
        <w:rPr>
          <w:rStyle w:val="CodeChar"/>
        </w:rPr>
        <w:t>()</w:t>
      </w:r>
      <w:r w:rsidR="00BC30D6">
        <w:t xml:space="preserve"> – one uses a Vector2D, the other uses 2D coordinates.</w:t>
      </w:r>
    </w:p>
    <w:p w14:paraId="206F5CFD" w14:textId="76DEF369" w:rsidR="00BC30D6" w:rsidRDefault="00BC30D6" w:rsidP="00B75E91">
      <w:r>
        <w:t>There are also variants for</w:t>
      </w:r>
      <w:r w:rsidR="00A80824">
        <w:t xml:space="preserve"> writing integers and floating point numbers: </w:t>
      </w:r>
      <w:proofErr w:type="spellStart"/>
      <w:proofErr w:type="gramStart"/>
      <w:r w:rsidR="00A80824" w:rsidRPr="00B37571">
        <w:rPr>
          <w:b/>
          <w:bCs/>
        </w:rPr>
        <w:t>HtGraphics</w:t>
      </w:r>
      <w:proofErr w:type="spellEnd"/>
      <w:r w:rsidR="00A80824" w:rsidRPr="00B37571">
        <w:rPr>
          <w:b/>
          <w:bCs/>
        </w:rPr>
        <w:t>::</w:t>
      </w:r>
      <w:proofErr w:type="spellStart"/>
      <w:proofErr w:type="gramEnd"/>
      <w:r w:rsidR="00A80824" w:rsidRPr="00B37571">
        <w:rPr>
          <w:b/>
          <w:bCs/>
        </w:rPr>
        <w:t>Write</w:t>
      </w:r>
      <w:r w:rsidR="00A80824">
        <w:rPr>
          <w:b/>
          <w:bCs/>
        </w:rPr>
        <w:t>Int</w:t>
      </w:r>
      <w:r w:rsidR="00A80824" w:rsidRPr="00B37571">
        <w:rPr>
          <w:b/>
          <w:bCs/>
        </w:rPr>
        <w:t>Centred</w:t>
      </w:r>
      <w:proofErr w:type="spellEnd"/>
      <w:r w:rsidR="00A80824" w:rsidRPr="00B37571">
        <w:rPr>
          <w:b/>
          <w:bCs/>
        </w:rPr>
        <w:t>()</w:t>
      </w:r>
      <w:r w:rsidR="00A80824">
        <w:rPr>
          <w:b/>
          <w:bCs/>
        </w:rPr>
        <w:t xml:space="preserve"> </w:t>
      </w:r>
      <w:r w:rsidR="00A80824" w:rsidRPr="00A80824">
        <w:t>and</w:t>
      </w:r>
      <w:r w:rsidR="00A80824">
        <w:rPr>
          <w:b/>
          <w:bCs/>
        </w:rPr>
        <w:t xml:space="preserve"> </w:t>
      </w:r>
      <w:proofErr w:type="spellStart"/>
      <w:r w:rsidR="00A80824" w:rsidRPr="00B37571">
        <w:rPr>
          <w:b/>
          <w:bCs/>
        </w:rPr>
        <w:t>HtGraphics</w:t>
      </w:r>
      <w:proofErr w:type="spellEnd"/>
      <w:r w:rsidR="00A80824" w:rsidRPr="00B37571">
        <w:rPr>
          <w:b/>
          <w:bCs/>
        </w:rPr>
        <w:t>::</w:t>
      </w:r>
      <w:proofErr w:type="spellStart"/>
      <w:r w:rsidR="00A80824" w:rsidRPr="00B37571">
        <w:rPr>
          <w:b/>
          <w:bCs/>
        </w:rPr>
        <w:t>Write</w:t>
      </w:r>
      <w:r w:rsidR="00A80824">
        <w:rPr>
          <w:b/>
          <w:bCs/>
        </w:rPr>
        <w:t>Float</w:t>
      </w:r>
      <w:r w:rsidR="00A80824" w:rsidRPr="00B37571">
        <w:rPr>
          <w:b/>
          <w:bCs/>
        </w:rPr>
        <w:t>Centred</w:t>
      </w:r>
      <w:proofErr w:type="spellEnd"/>
      <w:r w:rsidR="00A80824" w:rsidRPr="00B37571">
        <w:rPr>
          <w:b/>
          <w:bCs/>
        </w:rPr>
        <w:t>()</w:t>
      </w:r>
      <w:r w:rsidR="00A80824">
        <w:rPr>
          <w:b/>
          <w:bCs/>
        </w:rPr>
        <w:t xml:space="preserve">. </w:t>
      </w:r>
      <w:r w:rsidR="00E636E3" w:rsidRPr="00E636E3">
        <w:t>Plus “Aligned” versions.</w:t>
      </w:r>
    </w:p>
    <w:p w14:paraId="304E9CAF" w14:textId="7FEE6D43" w:rsidR="00E636E3" w:rsidRDefault="00DE7297" w:rsidP="00B75E91">
      <w:r>
        <w:t xml:space="preserve">For all of these, there are parameters for the coordinates, the text (or the number) and the font to use. You should provide a </w:t>
      </w:r>
      <w:proofErr w:type="spellStart"/>
      <w:r>
        <w:t>FontIndex</w:t>
      </w:r>
      <w:proofErr w:type="spellEnd"/>
      <w:r>
        <w:t>, or a simple integer.</w:t>
      </w:r>
      <w:r w:rsidR="00C02321">
        <w:t xml:space="preserve"> There are optional parameters for the scale and the angle (the angle is only for “</w:t>
      </w:r>
      <w:proofErr w:type="spellStart"/>
      <w:r w:rsidR="00C02321">
        <w:t>Centered</w:t>
      </w:r>
      <w:proofErr w:type="spellEnd"/>
      <w:r w:rsidR="00C02321">
        <w:t>” versions.)</w:t>
      </w:r>
    </w:p>
    <w:p w14:paraId="0B37B063" w14:textId="77777777" w:rsidR="005929EC" w:rsidRDefault="005929EC" w:rsidP="00B75E91"/>
    <w:p w14:paraId="4BA3FF05" w14:textId="52D21183" w:rsidR="001D5FEB" w:rsidRDefault="001D5FEB" w:rsidP="00B75E91">
      <w:r>
        <w:t>Some examples:</w:t>
      </w:r>
    </w:p>
    <w:p w14:paraId="149CD627" w14:textId="64CF475B" w:rsidR="001D5FEB" w:rsidRDefault="001D5FEB" w:rsidP="004B571F">
      <w:pPr>
        <w:pStyle w:val="Code"/>
      </w:pPr>
      <w:r>
        <w:lastRenderedPageBreak/>
        <w:tab/>
      </w:r>
      <w:proofErr w:type="spellStart"/>
      <w:proofErr w:type="gramStart"/>
      <w:r>
        <w:t>HtGraphics</w:t>
      </w:r>
      <w:proofErr w:type="spellEnd"/>
      <w:r>
        <w:t>::</w:t>
      </w:r>
      <w:proofErr w:type="spellStart"/>
      <w:proofErr w:type="gramEnd"/>
      <w:r>
        <w:t>WriteTextCentred</w:t>
      </w:r>
      <w:proofErr w:type="spellEnd"/>
      <w:r>
        <w:t xml:space="preserve">( </w:t>
      </w:r>
      <w:r w:rsidR="00537E82">
        <w:t xml:space="preserve">position, “Danger”, </w:t>
      </w:r>
      <w:proofErr w:type="spellStart"/>
      <w:r w:rsidR="00170A50">
        <w:t>HtGraphics</w:t>
      </w:r>
      <w:proofErr w:type="spellEnd"/>
      <w:r w:rsidR="00170A50">
        <w:t xml:space="preserve">::RED, </w:t>
      </w:r>
      <w:proofErr w:type="spellStart"/>
      <w:r w:rsidR="00537E82">
        <w:t>hazardFont</w:t>
      </w:r>
      <w:proofErr w:type="spellEnd"/>
      <w:r w:rsidR="004742DB">
        <w:t>, 0, 0.8</w:t>
      </w:r>
      <w:r w:rsidR="00170A50">
        <w:t>);</w:t>
      </w:r>
    </w:p>
    <w:p w14:paraId="1767BE77" w14:textId="6ECE6C96" w:rsidR="00170A50" w:rsidRDefault="00170A50" w:rsidP="004B571F">
      <w:pPr>
        <w:pStyle w:val="Code"/>
      </w:pPr>
      <w:r>
        <w:tab/>
      </w:r>
      <w:proofErr w:type="spellStart"/>
      <w:proofErr w:type="gramStart"/>
      <w:r>
        <w:t>HtGraphics</w:t>
      </w:r>
      <w:proofErr w:type="spellEnd"/>
      <w:r>
        <w:t>::</w:t>
      </w:r>
      <w:proofErr w:type="spellStart"/>
      <w:proofErr w:type="gramEnd"/>
      <w:r>
        <w:t>WriteIntAligned</w:t>
      </w:r>
      <w:proofErr w:type="spellEnd"/>
      <w:r>
        <w:t xml:space="preserve">( </w:t>
      </w:r>
      <w:r w:rsidR="00144445">
        <w:t xml:space="preserve">800, 950, score, </w:t>
      </w:r>
      <w:proofErr w:type="spellStart"/>
      <w:r w:rsidR="00144445">
        <w:t>HtGraphics</w:t>
      </w:r>
      <w:proofErr w:type="spellEnd"/>
      <w:r w:rsidR="00144445">
        <w:t>::LIGHTBLUE,</w:t>
      </w:r>
      <w:r w:rsidR="004B571F">
        <w:t xml:space="preserve"> 2, 0.5 );</w:t>
      </w:r>
      <w:r w:rsidR="00144445">
        <w:t xml:space="preserve"> </w:t>
      </w:r>
    </w:p>
    <w:p w14:paraId="33BF2A61" w14:textId="0531B539" w:rsidR="004B571F" w:rsidRDefault="004B571F" w:rsidP="00B75E91">
      <w:r>
        <w:t>(In this last example, I am using “2” for the font. This will use the third pre-loaded font.)</w:t>
      </w:r>
    </w:p>
    <w:p w14:paraId="60AEFD27" w14:textId="77777777" w:rsidR="001B6179" w:rsidRDefault="001B6179" w:rsidP="00B75E91"/>
    <w:p w14:paraId="087A2276" w14:textId="45064C68" w:rsidR="004B571F" w:rsidRDefault="00E03715" w:rsidP="00B75E91">
      <w:r>
        <w:t xml:space="preserve">These functions are (relatively) slow. Each time, the engine needs to create a </w:t>
      </w:r>
      <w:proofErr w:type="gramStart"/>
      <w:r>
        <w:t>new textures</w:t>
      </w:r>
      <w:proofErr w:type="gramEnd"/>
      <w:r>
        <w:t xml:space="preserve">, draw it and delete it. If the </w:t>
      </w:r>
      <w:r w:rsidR="006D77FE">
        <w:t>text or the number changes frequently, this is unavoidable. However, for text that will not change during the game, there is an alternative method.</w:t>
      </w:r>
    </w:p>
    <w:p w14:paraId="38290E22" w14:textId="1139D543" w:rsidR="006D77FE" w:rsidRDefault="006D77FE" w:rsidP="00B75E91">
      <w:r>
        <w:t xml:space="preserve">The second method is to create a picture using the text, </w:t>
      </w:r>
      <w:proofErr w:type="gramStart"/>
      <w:r>
        <w:t>font</w:t>
      </w:r>
      <w:proofErr w:type="gramEnd"/>
      <w:r>
        <w:t xml:space="preserve"> and colour</w:t>
      </w:r>
      <w:r w:rsidR="005D228B">
        <w:t xml:space="preserve"> at the start of the game. This can then be drawn as a normal picture using the </w:t>
      </w:r>
      <w:proofErr w:type="spellStart"/>
      <w:r w:rsidR="005D228B">
        <w:t>PictureIndex</w:t>
      </w:r>
      <w:proofErr w:type="spellEnd"/>
      <w:r w:rsidR="005D228B">
        <w:t xml:space="preserve">. The function for this is </w:t>
      </w:r>
      <w:proofErr w:type="spellStart"/>
      <w:proofErr w:type="gramStart"/>
      <w:r w:rsidR="005D228B" w:rsidRPr="000531A4">
        <w:rPr>
          <w:rStyle w:val="CodeChar"/>
        </w:rPr>
        <w:t>HtGraphics</w:t>
      </w:r>
      <w:proofErr w:type="spellEnd"/>
      <w:r w:rsidR="005D228B" w:rsidRPr="000531A4">
        <w:rPr>
          <w:rStyle w:val="CodeChar"/>
        </w:rPr>
        <w:t>::</w:t>
      </w:r>
      <w:proofErr w:type="spellStart"/>
      <w:proofErr w:type="gramEnd"/>
      <w:r w:rsidR="005D228B" w:rsidRPr="000531A4">
        <w:rPr>
          <w:rStyle w:val="CodeChar"/>
        </w:rPr>
        <w:t>CreatePictureFromText</w:t>
      </w:r>
      <w:proofErr w:type="spellEnd"/>
      <w:r w:rsidR="000531A4" w:rsidRPr="000531A4">
        <w:rPr>
          <w:rStyle w:val="CodeChar"/>
        </w:rPr>
        <w:t>().</w:t>
      </w:r>
      <w:r w:rsidR="000531A4">
        <w:t xml:space="preserve"> Provide the text, the </w:t>
      </w:r>
      <w:proofErr w:type="gramStart"/>
      <w:r w:rsidR="000531A4">
        <w:t>font</w:t>
      </w:r>
      <w:proofErr w:type="gramEnd"/>
      <w:r w:rsidR="000531A4">
        <w:t xml:space="preserve"> and the colour. The function will return a </w:t>
      </w:r>
      <w:proofErr w:type="spellStart"/>
      <w:r w:rsidR="000531A4">
        <w:t>PictureIndex</w:t>
      </w:r>
      <w:proofErr w:type="spellEnd"/>
      <w:r w:rsidR="000531A4">
        <w:t xml:space="preserve">. You can draw this as normal using </w:t>
      </w:r>
      <w:proofErr w:type="spellStart"/>
      <w:proofErr w:type="gramStart"/>
      <w:r w:rsidR="000531A4" w:rsidRPr="000531A4">
        <w:rPr>
          <w:rStyle w:val="CodeChar"/>
        </w:rPr>
        <w:t>HtGraphics</w:t>
      </w:r>
      <w:proofErr w:type="spellEnd"/>
      <w:r w:rsidR="000531A4" w:rsidRPr="000531A4">
        <w:rPr>
          <w:rStyle w:val="CodeChar"/>
        </w:rPr>
        <w:t>::</w:t>
      </w:r>
      <w:proofErr w:type="spellStart"/>
      <w:proofErr w:type="gramEnd"/>
      <w:r w:rsidR="000531A4" w:rsidRPr="000531A4">
        <w:rPr>
          <w:rStyle w:val="CodeChar"/>
        </w:rPr>
        <w:t>DrawAt</w:t>
      </w:r>
      <w:proofErr w:type="spellEnd"/>
      <w:r w:rsidR="000531A4" w:rsidRPr="000531A4">
        <w:rPr>
          <w:rStyle w:val="CodeChar"/>
        </w:rPr>
        <w:t>().</w:t>
      </w:r>
      <w:r w:rsidR="000531A4">
        <w:t xml:space="preserve"> </w:t>
      </w:r>
      <w:r w:rsidR="00B137D7">
        <w:t>There are no functions to create a picture from integers or floats, but it is easy to</w:t>
      </w:r>
      <w:r w:rsidR="00C660DB">
        <w:t xml:space="preserve"> convert to strings using standard C++ functions.</w:t>
      </w:r>
    </w:p>
    <w:p w14:paraId="281193CD" w14:textId="7725F626" w:rsidR="004B571F" w:rsidRDefault="00BE1AF0" w:rsidP="00B75E91">
      <w:r>
        <w:t xml:space="preserve">CAUTION </w:t>
      </w:r>
      <w:proofErr w:type="spellStart"/>
      <w:r>
        <w:t>CAUTION</w:t>
      </w:r>
      <w:proofErr w:type="spellEnd"/>
      <w:r>
        <w:t xml:space="preserve"> </w:t>
      </w:r>
      <w:proofErr w:type="spellStart"/>
      <w:r>
        <w:t>CAUTION</w:t>
      </w:r>
      <w:proofErr w:type="spellEnd"/>
      <w:r>
        <w:t>. There is a “gotcha” here. If you create a picture from the same text again, this will create a new picture.</w:t>
      </w:r>
      <w:r w:rsidR="00197C49">
        <w:t xml:space="preserve"> The engine will not realise that a suitable picture already exists. It is possible to make a mistake and create thousands of copies of the same picture, wasting system resources.</w:t>
      </w:r>
      <w:r w:rsidR="00B137D7">
        <w:t xml:space="preserve"> To avoid this, only create a picture from text at the start of the game, not during gameplay.</w:t>
      </w:r>
    </w:p>
    <w:p w14:paraId="519971F6" w14:textId="77777777" w:rsidR="00B137D7" w:rsidRDefault="00B137D7" w:rsidP="00B75E91"/>
    <w:p w14:paraId="093FF3E2" w14:textId="1B4246FD" w:rsidR="00B137D7" w:rsidRDefault="00B137D7" w:rsidP="00B75E91">
      <w:r>
        <w:t>A third method for</w:t>
      </w:r>
      <w:r w:rsidR="00C660DB">
        <w:t xml:space="preserve"> handling text is to create a bitmap using an image editing tool. This allows</w:t>
      </w:r>
      <w:r w:rsidR="00B313D5">
        <w:t xml:space="preserve"> you</w:t>
      </w:r>
      <w:r w:rsidR="00C660DB">
        <w:t xml:space="preserve"> to create funky and exciting text. With a bit of work, you can create your own text engine, using a bitmap with all the </w:t>
      </w:r>
      <w:r w:rsidR="00F8090A">
        <w:t>letters of the alphabet. Ask your instructor for guidance.</w:t>
      </w:r>
    </w:p>
    <w:p w14:paraId="7D72F3CD" w14:textId="77777777" w:rsidR="00F8090A" w:rsidRDefault="00F8090A" w:rsidP="00B75E91"/>
    <w:p w14:paraId="79C7E356" w14:textId="1DAB0751" w:rsidR="00F642A7" w:rsidRDefault="004C4434" w:rsidP="004C4434">
      <w:pPr>
        <w:pStyle w:val="Heading4"/>
      </w:pPr>
      <w:r>
        <w:t>Presenting</w:t>
      </w:r>
    </w:p>
    <w:p w14:paraId="1AECAC71" w14:textId="49AB8AAA" w:rsidR="004C4434" w:rsidRDefault="004C4434" w:rsidP="004C4434">
      <w:r>
        <w:t>When you draw a scene</w:t>
      </w:r>
      <w:r w:rsidR="003E2040">
        <w:t>, you are actually drawing to a "back buffer", not the screen</w:t>
      </w:r>
      <w:r w:rsidR="008F46B6">
        <w:t xml:space="preserve"> itself</w:t>
      </w:r>
      <w:r w:rsidR="003E2040">
        <w:t>. At the end of each frame, you need to "present" this</w:t>
      </w:r>
      <w:r w:rsidR="008F46B6">
        <w:t xml:space="preserve"> back buffer, so that it appears on the screen.</w:t>
      </w:r>
      <w:r w:rsidR="000F6EF5">
        <w:t xml:space="preserve"> At the same time, you get a new back buffer to draw on.</w:t>
      </w:r>
      <w:r w:rsidR="00DB571B">
        <w:t xml:space="preserve"> (In </w:t>
      </w:r>
      <w:proofErr w:type="gramStart"/>
      <w:r w:rsidR="00DB571B">
        <w:t>fact</w:t>
      </w:r>
      <w:proofErr w:type="gramEnd"/>
      <w:r w:rsidR="00DB571B">
        <w:t xml:space="preserve"> the new back buffer might actually be </w:t>
      </w:r>
      <w:r w:rsidR="001F6B4F">
        <w:t>what used to be the screen – the system just swaps between the two.</w:t>
      </w:r>
      <w:r w:rsidR="00DD038A">
        <w:t xml:space="preserve"> Although for complicated reasons, there may be more than two </w:t>
      </w:r>
      <w:r w:rsidR="00AC68C9">
        <w:t>–</w:t>
      </w:r>
      <w:r w:rsidR="00DD038A">
        <w:t xml:space="preserve"> </w:t>
      </w:r>
      <w:r w:rsidR="00AC68C9">
        <w:t>double- or triple-buffering.)</w:t>
      </w:r>
      <w:r w:rsidR="005A0885">
        <w:t xml:space="preserve"> </w:t>
      </w:r>
      <w:r w:rsidR="00AC68C9">
        <w:t>Presenting the back buffer is</w:t>
      </w:r>
      <w:r w:rsidR="005A0885">
        <w:t xml:space="preserve"> sometimes called "flipping", </w:t>
      </w:r>
      <w:r w:rsidR="00841F9C">
        <w:t>perhaps because it is like</w:t>
      </w:r>
      <w:r w:rsidR="00967879">
        <w:t xml:space="preserve"> flipping the pages of a flip picture book. At the end of </w:t>
      </w:r>
      <w:proofErr w:type="gramStart"/>
      <w:r w:rsidR="00A81582" w:rsidRPr="00A81582">
        <w:rPr>
          <w:rStyle w:val="CodeChar"/>
        </w:rPr>
        <w:t>Game::</w:t>
      </w:r>
      <w:proofErr w:type="gramEnd"/>
      <w:r w:rsidR="00A81582" w:rsidRPr="00A81582">
        <w:rPr>
          <w:rStyle w:val="CodeChar"/>
        </w:rPr>
        <w:t>Update(),</w:t>
      </w:r>
      <w:r w:rsidR="00A81582">
        <w:t xml:space="preserve"> you should have a call to </w:t>
      </w:r>
      <w:proofErr w:type="spellStart"/>
      <w:r w:rsidR="00A81582" w:rsidRPr="00A81582">
        <w:rPr>
          <w:rStyle w:val="CodeChar"/>
        </w:rPr>
        <w:t>HtGraphics</w:t>
      </w:r>
      <w:proofErr w:type="spellEnd"/>
      <w:r w:rsidR="00A81582" w:rsidRPr="00A81582">
        <w:rPr>
          <w:rStyle w:val="CodeChar"/>
        </w:rPr>
        <w:t>::Present().</w:t>
      </w:r>
      <w:r w:rsidR="00A81582">
        <w:rPr>
          <w:rStyle w:val="CodeChar"/>
        </w:rPr>
        <w:t xml:space="preserve"> </w:t>
      </w:r>
      <w:r w:rsidR="00A81582" w:rsidRPr="00FE2DE4">
        <w:t>You may sometimes want to</w:t>
      </w:r>
      <w:r w:rsidR="00FE2DE4" w:rsidRPr="00FE2DE4">
        <w:t xml:space="preserve"> call this elsewhere, for things like menus</w:t>
      </w:r>
      <w:r w:rsidR="00FE2DE4">
        <w:t>, but mostly you can just leave that line of code at the end of Update( ) and ignore it.</w:t>
      </w:r>
    </w:p>
    <w:p w14:paraId="446309A4" w14:textId="77777777" w:rsidR="005929EC" w:rsidRPr="004C4434" w:rsidRDefault="005929EC" w:rsidP="004C4434"/>
    <w:p w14:paraId="448C3D72" w14:textId="7976D004" w:rsidR="008C45A4" w:rsidRDefault="008C45A4" w:rsidP="008C45A4">
      <w:pPr>
        <w:pStyle w:val="Heading4"/>
      </w:pPr>
      <w:r>
        <w:t>Setting background colour or texture</w:t>
      </w:r>
    </w:p>
    <w:p w14:paraId="695FA982" w14:textId="3A0CB95D" w:rsidR="0086028B" w:rsidRDefault="00F642A7" w:rsidP="0086028B">
      <w:r>
        <w:t xml:space="preserve">By default, the background colour is black. </w:t>
      </w:r>
      <w:r w:rsidR="00B20001">
        <w:t xml:space="preserve">When a new back buffer is created, it is filled with this colour. </w:t>
      </w:r>
      <w:r w:rsidR="005E432C">
        <w:t xml:space="preserve">You can change the background colour using </w:t>
      </w:r>
      <w:proofErr w:type="spellStart"/>
      <w:proofErr w:type="gramStart"/>
      <w:r w:rsidR="005E432C" w:rsidRPr="0021147E">
        <w:rPr>
          <w:rStyle w:val="CodeChar"/>
        </w:rPr>
        <w:t>HtGraphics</w:t>
      </w:r>
      <w:proofErr w:type="spellEnd"/>
      <w:r w:rsidR="005E432C" w:rsidRPr="0021147E">
        <w:rPr>
          <w:rStyle w:val="CodeChar"/>
        </w:rPr>
        <w:t>::</w:t>
      </w:r>
      <w:proofErr w:type="spellStart"/>
      <w:proofErr w:type="gramEnd"/>
      <w:r w:rsidR="005E432C" w:rsidRPr="0021147E">
        <w:rPr>
          <w:rStyle w:val="CodeChar"/>
        </w:rPr>
        <w:t>SetBackgroundColour</w:t>
      </w:r>
      <w:proofErr w:type="spellEnd"/>
      <w:r w:rsidR="005E432C" w:rsidRPr="0021147E">
        <w:rPr>
          <w:rStyle w:val="CodeChar"/>
        </w:rPr>
        <w:t>( ).</w:t>
      </w:r>
      <w:r w:rsidR="005E432C">
        <w:t xml:space="preserve"> Note that the background colour is not the same thing as the colour key for transparency</w:t>
      </w:r>
      <w:r w:rsidR="0021147E">
        <w:t xml:space="preserve">, even </w:t>
      </w:r>
      <w:r w:rsidR="0021147E">
        <w:lastRenderedPageBreak/>
        <w:t>though they are both black by default. To change the transparency colour, see the section on transparency.</w:t>
      </w:r>
    </w:p>
    <w:p w14:paraId="6BDDE217" w14:textId="3FFB4E30" w:rsidR="0021147E" w:rsidRDefault="0021147E" w:rsidP="0086028B">
      <w:r>
        <w:t xml:space="preserve">It is also possible to use a texture or image as a background. </w:t>
      </w:r>
      <w:r w:rsidR="00743123">
        <w:t xml:space="preserve">Load the picture as normal using </w:t>
      </w:r>
      <w:proofErr w:type="spellStart"/>
      <w:proofErr w:type="gramStart"/>
      <w:r w:rsidR="00743123" w:rsidRPr="00743123">
        <w:rPr>
          <w:rStyle w:val="CodeChar"/>
        </w:rPr>
        <w:t>HtGraphics</w:t>
      </w:r>
      <w:proofErr w:type="spellEnd"/>
      <w:r w:rsidR="00743123" w:rsidRPr="00743123">
        <w:rPr>
          <w:rStyle w:val="CodeChar"/>
        </w:rPr>
        <w:t>::</w:t>
      </w:r>
      <w:proofErr w:type="spellStart"/>
      <w:proofErr w:type="gramEnd"/>
      <w:r w:rsidR="00743123" w:rsidRPr="00743123">
        <w:rPr>
          <w:rStyle w:val="CodeChar"/>
        </w:rPr>
        <w:t>LoadPicture</w:t>
      </w:r>
      <w:proofErr w:type="spellEnd"/>
      <w:r w:rsidR="00743123" w:rsidRPr="00743123">
        <w:rPr>
          <w:rStyle w:val="CodeChar"/>
        </w:rPr>
        <w:t>( )</w:t>
      </w:r>
      <w:r w:rsidR="00743123">
        <w:t xml:space="preserve"> and send the </w:t>
      </w:r>
      <w:proofErr w:type="spellStart"/>
      <w:r w:rsidR="00743123">
        <w:t>PictureIndex</w:t>
      </w:r>
      <w:proofErr w:type="spellEnd"/>
      <w:r w:rsidR="00743123">
        <w:t xml:space="preserve"> to </w:t>
      </w:r>
      <w:proofErr w:type="spellStart"/>
      <w:r w:rsidR="00743123" w:rsidRPr="0021147E">
        <w:rPr>
          <w:rStyle w:val="CodeChar"/>
        </w:rPr>
        <w:t>HtGraphics</w:t>
      </w:r>
      <w:proofErr w:type="spellEnd"/>
      <w:r w:rsidR="00743123" w:rsidRPr="0021147E">
        <w:rPr>
          <w:rStyle w:val="CodeChar"/>
        </w:rPr>
        <w:t>::</w:t>
      </w:r>
      <w:proofErr w:type="spellStart"/>
      <w:r w:rsidR="00743123" w:rsidRPr="0021147E">
        <w:rPr>
          <w:rStyle w:val="CodeChar"/>
        </w:rPr>
        <w:t>SetBackground</w:t>
      </w:r>
      <w:r w:rsidR="00743123">
        <w:rPr>
          <w:rStyle w:val="CodeChar"/>
        </w:rPr>
        <w:t>Texture</w:t>
      </w:r>
      <w:proofErr w:type="spellEnd"/>
      <w:r w:rsidR="00743123" w:rsidRPr="0021147E">
        <w:rPr>
          <w:rStyle w:val="CodeChar"/>
        </w:rPr>
        <w:t>( ).</w:t>
      </w:r>
      <w:r w:rsidR="000D0132">
        <w:rPr>
          <w:rStyle w:val="CodeChar"/>
        </w:rPr>
        <w:t xml:space="preserve"> </w:t>
      </w:r>
      <w:r w:rsidR="00795F0D" w:rsidRPr="004C1032">
        <w:t>The background image will be stretched to fill the screen. If you want something else, like tiling, you can either ask your instructor o</w:t>
      </w:r>
      <w:r w:rsidR="004C1032" w:rsidRPr="004C1032">
        <w:t>r modify the</w:t>
      </w:r>
      <w:r w:rsidR="004C1032">
        <w:rPr>
          <w:rStyle w:val="CodeChar"/>
        </w:rPr>
        <w:t xml:space="preserve"> </w:t>
      </w:r>
      <w:proofErr w:type="spellStart"/>
      <w:proofErr w:type="gramStart"/>
      <w:r w:rsidR="004C1032" w:rsidRPr="00A81582">
        <w:rPr>
          <w:rStyle w:val="CodeChar"/>
        </w:rPr>
        <w:t>HtGraphics</w:t>
      </w:r>
      <w:proofErr w:type="spellEnd"/>
      <w:r w:rsidR="004C1032" w:rsidRPr="00A81582">
        <w:rPr>
          <w:rStyle w:val="CodeChar"/>
        </w:rPr>
        <w:t>::</w:t>
      </w:r>
      <w:proofErr w:type="gramEnd"/>
      <w:r w:rsidR="004C1032" w:rsidRPr="00A81582">
        <w:rPr>
          <w:rStyle w:val="CodeChar"/>
        </w:rPr>
        <w:t>Present()</w:t>
      </w:r>
      <w:r w:rsidR="004C1032">
        <w:rPr>
          <w:rStyle w:val="CodeChar"/>
        </w:rPr>
        <w:t xml:space="preserve"> </w:t>
      </w:r>
      <w:r w:rsidR="004C1032" w:rsidRPr="004C1032">
        <w:t>function.</w:t>
      </w:r>
    </w:p>
    <w:p w14:paraId="0998A396" w14:textId="77777777" w:rsidR="005929EC" w:rsidRPr="0086028B" w:rsidRDefault="005929EC" w:rsidP="0086028B"/>
    <w:p w14:paraId="380DB625" w14:textId="7BF36293" w:rsidR="008C45A4" w:rsidRDefault="008C45A4" w:rsidP="008C45A4">
      <w:pPr>
        <w:pStyle w:val="Heading4"/>
      </w:pPr>
      <w:r>
        <w:t>Getting information</w:t>
      </w:r>
    </w:p>
    <w:p w14:paraId="4C72B79C" w14:textId="135995D6" w:rsidR="00D07D59" w:rsidRDefault="00DA38C3" w:rsidP="00D07D59">
      <w:r>
        <w:t>If you need to know the re</w:t>
      </w:r>
      <w:r w:rsidR="00D05C06">
        <w:t xml:space="preserve">solution of the screen, you can use the functions </w:t>
      </w:r>
      <w:proofErr w:type="spellStart"/>
      <w:proofErr w:type="gramStart"/>
      <w:r w:rsidR="00D05C06" w:rsidRPr="000C22AE">
        <w:rPr>
          <w:rStyle w:val="CodeChar"/>
        </w:rPr>
        <w:t>HtGraphics</w:t>
      </w:r>
      <w:proofErr w:type="spellEnd"/>
      <w:r w:rsidR="00D05C06" w:rsidRPr="000C22AE">
        <w:rPr>
          <w:rStyle w:val="CodeChar"/>
        </w:rPr>
        <w:t>::</w:t>
      </w:r>
      <w:proofErr w:type="spellStart"/>
      <w:proofErr w:type="gramEnd"/>
      <w:r w:rsidR="00D05C06" w:rsidRPr="000C22AE">
        <w:rPr>
          <w:rStyle w:val="CodeChar"/>
        </w:rPr>
        <w:t>GetWindowHeight</w:t>
      </w:r>
      <w:proofErr w:type="spellEnd"/>
      <w:r w:rsidR="00D05C06" w:rsidRPr="000C22AE">
        <w:rPr>
          <w:rStyle w:val="CodeChar"/>
        </w:rPr>
        <w:t>()</w:t>
      </w:r>
      <w:r w:rsidR="00D05C06">
        <w:t xml:space="preserve"> and </w:t>
      </w:r>
      <w:proofErr w:type="spellStart"/>
      <w:r w:rsidR="00D05C06" w:rsidRPr="000C22AE">
        <w:rPr>
          <w:rStyle w:val="CodeChar"/>
        </w:rPr>
        <w:t>HtGraphics</w:t>
      </w:r>
      <w:proofErr w:type="spellEnd"/>
      <w:r w:rsidR="00D05C06" w:rsidRPr="000C22AE">
        <w:rPr>
          <w:rStyle w:val="CodeChar"/>
        </w:rPr>
        <w:t>::</w:t>
      </w:r>
      <w:proofErr w:type="spellStart"/>
      <w:r w:rsidR="00D05C06" w:rsidRPr="000C22AE">
        <w:rPr>
          <w:rStyle w:val="CodeChar"/>
        </w:rPr>
        <w:t>GetWindow</w:t>
      </w:r>
      <w:r w:rsidR="00D05C06" w:rsidRPr="000C22AE">
        <w:rPr>
          <w:rStyle w:val="CodeChar"/>
        </w:rPr>
        <w:t>Width</w:t>
      </w:r>
      <w:proofErr w:type="spellEnd"/>
      <w:r w:rsidR="00D05C06" w:rsidRPr="000C22AE">
        <w:rPr>
          <w:rStyle w:val="CodeChar"/>
        </w:rPr>
        <w:t>()</w:t>
      </w:r>
      <w:r w:rsidR="00D05C06" w:rsidRPr="000C22AE">
        <w:rPr>
          <w:rStyle w:val="CodeChar"/>
        </w:rPr>
        <w:t>.</w:t>
      </w:r>
      <w:r w:rsidR="00D05C06">
        <w:t xml:space="preserve"> These give you the</w:t>
      </w:r>
      <w:r w:rsidR="000C22AE">
        <w:t xml:space="preserve"> size of the window in pixels. What you are more likely to need is the width and height in in-game units. There are functions for this in the </w:t>
      </w:r>
      <w:proofErr w:type="spellStart"/>
      <w:r w:rsidR="000C22AE" w:rsidRPr="000C22AE">
        <w:rPr>
          <w:rStyle w:val="CodeChar"/>
        </w:rPr>
        <w:t>HtCamera</w:t>
      </w:r>
      <w:proofErr w:type="spellEnd"/>
      <w:r w:rsidR="000C22AE">
        <w:t xml:space="preserve"> class.</w:t>
      </w:r>
    </w:p>
    <w:p w14:paraId="04831F08" w14:textId="77777777" w:rsidR="005929EC" w:rsidRPr="00D07D59" w:rsidRDefault="005929EC" w:rsidP="00D07D59"/>
    <w:p w14:paraId="661433C0" w14:textId="6B6ED30A" w:rsidR="00804E4C" w:rsidRDefault="00804E4C" w:rsidP="00804E4C">
      <w:pPr>
        <w:pStyle w:val="Heading4"/>
      </w:pPr>
      <w:r>
        <w:t>Releasing images</w:t>
      </w:r>
    </w:p>
    <w:p w14:paraId="6720B24E" w14:textId="250BA4DA" w:rsidR="0058741B" w:rsidRDefault="0058741B" w:rsidP="0058741B">
      <w:r>
        <w:t>Images are released when the program exits. You don't normally need to release</w:t>
      </w:r>
      <w:r w:rsidR="00F771A3">
        <w:t xml:space="preserve"> images at other times, but if you are doing something complicated:</w:t>
      </w:r>
    </w:p>
    <w:p w14:paraId="45DDE7D5" w14:textId="32DB66BF" w:rsidR="00F771A3" w:rsidRDefault="00F771A3" w:rsidP="0058741B">
      <w:r>
        <w:t xml:space="preserve">To release an individual picture: use </w:t>
      </w:r>
      <w:proofErr w:type="spellStart"/>
      <w:proofErr w:type="gramStart"/>
      <w:r w:rsidRPr="0014319F">
        <w:rPr>
          <w:rStyle w:val="CodeChar"/>
        </w:rPr>
        <w:t>HtGraphics</w:t>
      </w:r>
      <w:proofErr w:type="spellEnd"/>
      <w:r w:rsidRPr="0014319F">
        <w:rPr>
          <w:rStyle w:val="CodeChar"/>
        </w:rPr>
        <w:t>::</w:t>
      </w:r>
      <w:proofErr w:type="spellStart"/>
      <w:proofErr w:type="gramEnd"/>
      <w:r w:rsidR="0014319F" w:rsidRPr="0014319F">
        <w:rPr>
          <w:rStyle w:val="CodeChar"/>
        </w:rPr>
        <w:t>ReleasePicture</w:t>
      </w:r>
      <w:proofErr w:type="spellEnd"/>
      <w:r w:rsidR="0014319F" w:rsidRPr="0014319F">
        <w:rPr>
          <w:rStyle w:val="CodeChar"/>
        </w:rPr>
        <w:t>().</w:t>
      </w:r>
    </w:p>
    <w:p w14:paraId="2D4FD054" w14:textId="05E366C9" w:rsidR="0014319F" w:rsidRDefault="0014319F" w:rsidP="0014319F">
      <w:r>
        <w:t xml:space="preserve">To release </w:t>
      </w:r>
      <w:r>
        <w:t>all</w:t>
      </w:r>
      <w:r>
        <w:t xml:space="preserve"> picture: use </w:t>
      </w:r>
      <w:proofErr w:type="spellStart"/>
      <w:proofErr w:type="gramStart"/>
      <w:r w:rsidRPr="0014319F">
        <w:rPr>
          <w:rStyle w:val="CodeChar"/>
        </w:rPr>
        <w:t>HtGraphics</w:t>
      </w:r>
      <w:proofErr w:type="spellEnd"/>
      <w:r w:rsidRPr="0014319F">
        <w:rPr>
          <w:rStyle w:val="CodeChar"/>
        </w:rPr>
        <w:t>::</w:t>
      </w:r>
      <w:proofErr w:type="spellStart"/>
      <w:proofErr w:type="gramEnd"/>
      <w:r w:rsidRPr="0014319F">
        <w:rPr>
          <w:rStyle w:val="CodeChar"/>
        </w:rPr>
        <w:t>Release</w:t>
      </w:r>
      <w:r w:rsidRPr="0014319F">
        <w:rPr>
          <w:rStyle w:val="CodeChar"/>
        </w:rPr>
        <w:t>All</w:t>
      </w:r>
      <w:r w:rsidRPr="0014319F">
        <w:rPr>
          <w:rStyle w:val="CodeChar"/>
        </w:rPr>
        <w:t>Picture</w:t>
      </w:r>
      <w:r w:rsidRPr="0014319F">
        <w:rPr>
          <w:rStyle w:val="CodeChar"/>
        </w:rPr>
        <w:t>s</w:t>
      </w:r>
      <w:proofErr w:type="spellEnd"/>
      <w:r w:rsidRPr="0014319F">
        <w:rPr>
          <w:rStyle w:val="CodeChar"/>
        </w:rPr>
        <w:t>().</w:t>
      </w:r>
    </w:p>
    <w:p w14:paraId="2454463E" w14:textId="3F02D5F9" w:rsidR="0014319F" w:rsidRDefault="0014319F" w:rsidP="0058741B">
      <w:r>
        <w:t>It is also possible to release all fonts, but you are not likely to need that.</w:t>
      </w:r>
    </w:p>
    <w:p w14:paraId="31F25B7F" w14:textId="77777777" w:rsidR="0014319F" w:rsidRPr="0058741B" w:rsidRDefault="0014319F" w:rsidP="0058741B"/>
    <w:p w14:paraId="39E1614D" w14:textId="4529EB65" w:rsidR="00766735" w:rsidRDefault="00766735" w:rsidP="00766735">
      <w:pPr>
        <w:pStyle w:val="Heading3"/>
      </w:pPr>
      <w:bookmarkStart w:id="13" w:name="_Toc141357694"/>
      <w:proofErr w:type="spellStart"/>
      <w:r>
        <w:t>HtCamera</w:t>
      </w:r>
      <w:bookmarkEnd w:id="13"/>
      <w:proofErr w:type="spellEnd"/>
    </w:p>
    <w:p w14:paraId="11C7F860" w14:textId="1865B827" w:rsidR="00E05937" w:rsidRDefault="00E05937" w:rsidP="00E05937">
      <w:r>
        <w:t xml:space="preserve">The </w:t>
      </w:r>
      <w:proofErr w:type="spellStart"/>
      <w:r>
        <w:t>HtCamera</w:t>
      </w:r>
      <w:proofErr w:type="spellEnd"/>
      <w:r>
        <w:t xml:space="preserve"> class allows you to pan the view around a game world, and also zoom in and out. At the start of the game, the camera is placed to that the coordinates (0,0) are at the centre, and the screen has a vertical height of 2000 game units.</w:t>
      </w:r>
      <w:r w:rsidR="00EC75B7">
        <w:t xml:space="preserve"> (From -1000 to +1000)</w:t>
      </w:r>
      <w:r w:rsidR="00FF48B2">
        <w:t>.</w:t>
      </w:r>
    </w:p>
    <w:p w14:paraId="3DC01A01" w14:textId="01C9E0B2" w:rsidR="00FF48B2" w:rsidRPr="00E05937" w:rsidRDefault="00FF48B2" w:rsidP="00E05937">
      <w:r>
        <w:t xml:space="preserve">Note: Normally, the camera area and the screen area are the same thing. If an object is on-camera, it is also on-screen. However, there is a function to switch the camera "off". </w:t>
      </w:r>
      <w:r w:rsidR="00526ECD">
        <w:t>You can still "move" the camera around, but this will have no effect on the screen. Also, objects that are on-camera</w:t>
      </w:r>
      <w:r w:rsidR="00D84624">
        <w:t xml:space="preserve"> might not be visible on the screen, in this situation.</w:t>
      </w:r>
    </w:p>
    <w:p w14:paraId="5B4305F3" w14:textId="4AE00219" w:rsidR="00766735" w:rsidRDefault="00396D84" w:rsidP="00396D84">
      <w:pPr>
        <w:pStyle w:val="Heading4"/>
      </w:pPr>
      <w:r>
        <w:t>Moving the camera</w:t>
      </w:r>
    </w:p>
    <w:p w14:paraId="500C67D9" w14:textId="07B1C5AA" w:rsidR="00E05937" w:rsidRDefault="007D4F1E" w:rsidP="00E05937">
      <w:r>
        <w:t>You can move the camera to an</w:t>
      </w:r>
      <w:r w:rsidR="000A1938">
        <w:t xml:space="preserve">other location using the function </w:t>
      </w:r>
      <w:proofErr w:type="spellStart"/>
      <w:proofErr w:type="gramStart"/>
      <w:r w:rsidR="000A1938" w:rsidRPr="002D40BB">
        <w:rPr>
          <w:rStyle w:val="CodeChar"/>
        </w:rPr>
        <w:t>HtCamera</w:t>
      </w:r>
      <w:proofErr w:type="spellEnd"/>
      <w:r w:rsidR="000A1938" w:rsidRPr="002D40BB">
        <w:rPr>
          <w:rStyle w:val="CodeChar"/>
        </w:rPr>
        <w:t>::</w:t>
      </w:r>
      <w:proofErr w:type="spellStart"/>
      <w:proofErr w:type="gramEnd"/>
      <w:r w:rsidR="000A1938" w:rsidRPr="002D40BB">
        <w:rPr>
          <w:rStyle w:val="CodeChar"/>
        </w:rPr>
        <w:t>PlaceAt</w:t>
      </w:r>
      <w:proofErr w:type="spellEnd"/>
      <w:r w:rsidR="000A1938" w:rsidRPr="002D40BB">
        <w:rPr>
          <w:rStyle w:val="CodeChar"/>
        </w:rPr>
        <w:t>( ).</w:t>
      </w:r>
      <w:r w:rsidR="000A1938">
        <w:t xml:space="preserve"> The function accepts a </w:t>
      </w:r>
      <w:r w:rsidR="003E0EA2">
        <w:t>Vector2D. The new camera position will set the centre of the screen to the position described by that vector. For example:</w:t>
      </w:r>
    </w:p>
    <w:p w14:paraId="65E91E01" w14:textId="602C1085" w:rsidR="003E0EA2" w:rsidRDefault="008748D7" w:rsidP="002D40BB">
      <w:pPr>
        <w:pStyle w:val="Code"/>
      </w:pPr>
      <w:r>
        <w:tab/>
      </w:r>
      <w:proofErr w:type="spellStart"/>
      <w:proofErr w:type="gramStart"/>
      <w:r>
        <w:t>HtCamera</w:t>
      </w:r>
      <w:proofErr w:type="spellEnd"/>
      <w:r>
        <w:t>::</w:t>
      </w:r>
      <w:proofErr w:type="spellStart"/>
      <w:proofErr w:type="gramEnd"/>
      <w:r>
        <w:t>instance.PlaceAt</w:t>
      </w:r>
      <w:proofErr w:type="spellEnd"/>
      <w:r>
        <w:t xml:space="preserve">( </w:t>
      </w:r>
      <w:r w:rsidR="001B0000">
        <w:t>Vector2D( 200, 500) );</w:t>
      </w:r>
    </w:p>
    <w:p w14:paraId="51868080" w14:textId="198D6401" w:rsidR="001B0000" w:rsidRDefault="001B0000" w:rsidP="00E05937">
      <w:r>
        <w:tab/>
      </w:r>
      <w:r>
        <w:tab/>
        <w:t>Will place the camera so that the centre of the screen is now (200, 500)</w:t>
      </w:r>
    </w:p>
    <w:p w14:paraId="6034A60D" w14:textId="22C4C7FE" w:rsidR="001B0000" w:rsidRDefault="001B0000" w:rsidP="002D40BB">
      <w:pPr>
        <w:pStyle w:val="Code"/>
      </w:pPr>
      <w:r>
        <w:tab/>
      </w:r>
      <w:proofErr w:type="spellStart"/>
      <w:proofErr w:type="gramStart"/>
      <w:r>
        <w:t>HtCamera</w:t>
      </w:r>
      <w:proofErr w:type="spellEnd"/>
      <w:r>
        <w:t>::</w:t>
      </w:r>
      <w:proofErr w:type="spellStart"/>
      <w:proofErr w:type="gramEnd"/>
      <w:r>
        <w:t>instance.PlaceAt</w:t>
      </w:r>
      <w:proofErr w:type="spellEnd"/>
      <w:r>
        <w:t xml:space="preserve">( </w:t>
      </w:r>
      <w:proofErr w:type="spellStart"/>
      <w:r w:rsidR="002D40BB">
        <w:t>jellyFishPosition</w:t>
      </w:r>
      <w:proofErr w:type="spellEnd"/>
      <w:r>
        <w:t xml:space="preserve"> );</w:t>
      </w:r>
    </w:p>
    <w:p w14:paraId="5ED33755" w14:textId="28836203" w:rsidR="001B0000" w:rsidRDefault="001B0000" w:rsidP="001B0000">
      <w:r>
        <w:tab/>
      </w:r>
      <w:r>
        <w:tab/>
        <w:t xml:space="preserve">Will </w:t>
      </w:r>
      <w:r w:rsidR="002D40BB">
        <w:t>centre the camera on the jellyfish.</w:t>
      </w:r>
    </w:p>
    <w:p w14:paraId="303BDCDF" w14:textId="4966A34A" w:rsidR="002D40BB" w:rsidRDefault="001B325A" w:rsidP="001B0000">
      <w:proofErr w:type="spellStart"/>
      <w:proofErr w:type="gramStart"/>
      <w:r w:rsidRPr="001B325A">
        <w:rPr>
          <w:rStyle w:val="CodeChar"/>
        </w:rPr>
        <w:t>HtCamera</w:t>
      </w:r>
      <w:proofErr w:type="spellEnd"/>
      <w:r w:rsidRPr="001B325A">
        <w:rPr>
          <w:rStyle w:val="CodeChar"/>
        </w:rPr>
        <w:t>::</w:t>
      </w:r>
      <w:proofErr w:type="gramEnd"/>
      <w:r w:rsidRPr="001B325A">
        <w:rPr>
          <w:rStyle w:val="CodeChar"/>
        </w:rPr>
        <w:t>Reset( )</w:t>
      </w:r>
      <w:r>
        <w:t xml:space="preserve"> will return the camera to the default position (and zoom).</w:t>
      </w:r>
    </w:p>
    <w:p w14:paraId="66415EA3" w14:textId="74D8822E" w:rsidR="001B0000" w:rsidRPr="00E05937" w:rsidRDefault="001B0000" w:rsidP="00E05937">
      <w:r>
        <w:lastRenderedPageBreak/>
        <w:tab/>
      </w:r>
    </w:p>
    <w:p w14:paraId="0F98FF9E" w14:textId="499F0D4B" w:rsidR="00396D84" w:rsidRDefault="00396D84" w:rsidP="00396D84">
      <w:pPr>
        <w:pStyle w:val="Heading4"/>
      </w:pPr>
      <w:r>
        <w:t>Zooming</w:t>
      </w:r>
    </w:p>
    <w:p w14:paraId="3D58DD02" w14:textId="751C9D13" w:rsidR="001B325A" w:rsidRDefault="001B325A" w:rsidP="001B325A">
      <w:r>
        <w:t>To zoom in and out</w:t>
      </w:r>
      <w:r w:rsidR="003F213B">
        <w:t xml:space="preserve">, use </w:t>
      </w:r>
      <w:proofErr w:type="spellStart"/>
      <w:proofErr w:type="gramStart"/>
      <w:r w:rsidR="003F213B" w:rsidRPr="0048221F">
        <w:rPr>
          <w:rStyle w:val="CodeChar"/>
        </w:rPr>
        <w:t>HtGraphics</w:t>
      </w:r>
      <w:proofErr w:type="spellEnd"/>
      <w:r w:rsidR="003F213B" w:rsidRPr="0048221F">
        <w:rPr>
          <w:rStyle w:val="CodeChar"/>
        </w:rPr>
        <w:t>::</w:t>
      </w:r>
      <w:proofErr w:type="spellStart"/>
      <w:proofErr w:type="gramEnd"/>
      <w:r w:rsidR="003F213B" w:rsidRPr="0048221F">
        <w:rPr>
          <w:rStyle w:val="CodeChar"/>
        </w:rPr>
        <w:t>SetZoom</w:t>
      </w:r>
      <w:proofErr w:type="spellEnd"/>
      <w:r w:rsidR="003F213B" w:rsidRPr="0048221F">
        <w:rPr>
          <w:rStyle w:val="CodeChar"/>
        </w:rPr>
        <w:t>().</w:t>
      </w:r>
      <w:r w:rsidR="003F213B">
        <w:t xml:space="preserve"> The default zoom is 1.0. </w:t>
      </w:r>
      <w:r w:rsidR="008C2722">
        <w:t>If you use larger numbers, objects on the screen will get larger.</w:t>
      </w:r>
      <w:r w:rsidR="0048221F">
        <w:t xml:space="preserve"> I don't know what will happen if you use negative numbers. Probably nothing good.</w:t>
      </w:r>
    </w:p>
    <w:p w14:paraId="78860D91" w14:textId="720EA324" w:rsidR="0048221F" w:rsidRDefault="0048221F" w:rsidP="0048221F">
      <w:proofErr w:type="spellStart"/>
      <w:proofErr w:type="gramStart"/>
      <w:r w:rsidRPr="001B325A">
        <w:rPr>
          <w:rStyle w:val="CodeChar"/>
        </w:rPr>
        <w:t>HtCamera</w:t>
      </w:r>
      <w:proofErr w:type="spellEnd"/>
      <w:r w:rsidRPr="001B325A">
        <w:rPr>
          <w:rStyle w:val="CodeChar"/>
        </w:rPr>
        <w:t>::</w:t>
      </w:r>
      <w:proofErr w:type="gramEnd"/>
      <w:r w:rsidRPr="001B325A">
        <w:rPr>
          <w:rStyle w:val="CodeChar"/>
        </w:rPr>
        <w:t>Reset( )</w:t>
      </w:r>
      <w:r>
        <w:t xml:space="preserve"> will return the camera to the default </w:t>
      </w:r>
      <w:r>
        <w:t>zoom</w:t>
      </w:r>
      <w:r>
        <w:t xml:space="preserve"> (and </w:t>
      </w:r>
      <w:r>
        <w:t>position</w:t>
      </w:r>
      <w:r>
        <w:t>).</w:t>
      </w:r>
      <w:r>
        <w:t xml:space="preserve"> Or you can just use</w:t>
      </w:r>
      <w:r w:rsidRPr="0048221F">
        <w:t xml:space="preserve"> </w:t>
      </w:r>
      <w:proofErr w:type="spellStart"/>
      <w:r w:rsidRPr="0048221F">
        <w:rPr>
          <w:rStyle w:val="CodeChar"/>
        </w:rPr>
        <w:t>SetZoom</w:t>
      </w:r>
      <w:proofErr w:type="spellEnd"/>
      <w:r w:rsidRPr="0048221F">
        <w:rPr>
          <w:rStyle w:val="CodeChar"/>
        </w:rPr>
        <w:t>(</w:t>
      </w:r>
      <w:r w:rsidRPr="0048221F">
        <w:rPr>
          <w:rStyle w:val="CodeChar"/>
        </w:rPr>
        <w:t>1.0</w:t>
      </w:r>
      <w:r w:rsidRPr="0048221F">
        <w:rPr>
          <w:rStyle w:val="CodeChar"/>
        </w:rPr>
        <w:t>).</w:t>
      </w:r>
    </w:p>
    <w:p w14:paraId="7ED3A9DD" w14:textId="77777777" w:rsidR="0048221F" w:rsidRPr="001B325A" w:rsidRDefault="0048221F" w:rsidP="001B325A"/>
    <w:p w14:paraId="75EDD40E" w14:textId="091714E4" w:rsidR="00396D84" w:rsidRDefault="00396D84" w:rsidP="00396D84">
      <w:pPr>
        <w:pStyle w:val="Heading4"/>
      </w:pPr>
      <w:r>
        <w:t>Getting information</w:t>
      </w:r>
    </w:p>
    <w:p w14:paraId="60B70505" w14:textId="3431764C" w:rsidR="0048221F" w:rsidRDefault="00AB0A5B" w:rsidP="0048221F">
      <w:r>
        <w:t xml:space="preserve">It is often useful to know the limits of the screen in in-game units. </w:t>
      </w:r>
      <w:r w:rsidR="002D6F76">
        <w:t xml:space="preserve">There are four functions to tell you the limits of the </w:t>
      </w:r>
      <w:r w:rsidR="001D209C">
        <w:t>camera area</w:t>
      </w:r>
      <w:r w:rsidR="002D6F76">
        <w:t xml:space="preserve"> at top, bottom, left and right:</w:t>
      </w:r>
    </w:p>
    <w:p w14:paraId="2C68BB54" w14:textId="3D78E4B9" w:rsidR="002D6F76" w:rsidRDefault="002D6F76" w:rsidP="002D6F76">
      <w:pPr>
        <w:pStyle w:val="Code"/>
      </w:pPr>
      <w:r>
        <w:tab/>
      </w:r>
      <w:proofErr w:type="spellStart"/>
      <w:proofErr w:type="gramStart"/>
      <w:r>
        <w:t>HtCamera</w:t>
      </w:r>
      <w:proofErr w:type="spellEnd"/>
      <w:r>
        <w:t>::</w:t>
      </w:r>
      <w:proofErr w:type="spellStart"/>
      <w:proofErr w:type="gramEnd"/>
      <w:r>
        <w:t>GetTopOf</w:t>
      </w:r>
      <w:r w:rsidR="006D742C">
        <w:t>CameraArea</w:t>
      </w:r>
      <w:proofErr w:type="spellEnd"/>
      <w:r>
        <w:t>()</w:t>
      </w:r>
    </w:p>
    <w:p w14:paraId="4494AD16" w14:textId="2431A9FE" w:rsidR="002D6F76" w:rsidRDefault="002D6F76" w:rsidP="002D6F76">
      <w:pPr>
        <w:pStyle w:val="Code"/>
      </w:pPr>
      <w:r>
        <w:tab/>
      </w:r>
      <w:proofErr w:type="spellStart"/>
      <w:proofErr w:type="gramStart"/>
      <w:r>
        <w:t>HtCamera</w:t>
      </w:r>
      <w:proofErr w:type="spellEnd"/>
      <w:r>
        <w:t>::</w:t>
      </w:r>
      <w:proofErr w:type="spellStart"/>
      <w:proofErr w:type="gramEnd"/>
      <w:r>
        <w:t>Get</w:t>
      </w:r>
      <w:r>
        <w:t>Bottom</w:t>
      </w:r>
      <w:r>
        <w:t>Of</w:t>
      </w:r>
      <w:r w:rsidR="006D742C">
        <w:t>CameraArea</w:t>
      </w:r>
      <w:proofErr w:type="spellEnd"/>
      <w:r>
        <w:t>()</w:t>
      </w:r>
    </w:p>
    <w:p w14:paraId="16C0F65E" w14:textId="20533544" w:rsidR="002D6F76" w:rsidRDefault="002D6F76" w:rsidP="002D6F76">
      <w:pPr>
        <w:pStyle w:val="Code"/>
      </w:pPr>
      <w:r>
        <w:tab/>
      </w:r>
      <w:proofErr w:type="spellStart"/>
      <w:proofErr w:type="gramStart"/>
      <w:r>
        <w:t>HtCamera</w:t>
      </w:r>
      <w:proofErr w:type="spellEnd"/>
      <w:r>
        <w:t>::</w:t>
      </w:r>
      <w:proofErr w:type="spellStart"/>
      <w:proofErr w:type="gramEnd"/>
      <w:r>
        <w:t>Get</w:t>
      </w:r>
      <w:r>
        <w:t>Left</w:t>
      </w:r>
      <w:r>
        <w:t>Of</w:t>
      </w:r>
      <w:r w:rsidR="006D742C">
        <w:t>CameraArea</w:t>
      </w:r>
      <w:proofErr w:type="spellEnd"/>
      <w:r>
        <w:t>()</w:t>
      </w:r>
    </w:p>
    <w:p w14:paraId="03B831AB" w14:textId="332F29D3" w:rsidR="002D6F76" w:rsidRDefault="002D6F76" w:rsidP="002D6F76">
      <w:pPr>
        <w:pStyle w:val="Code"/>
      </w:pPr>
      <w:r>
        <w:tab/>
      </w:r>
      <w:proofErr w:type="spellStart"/>
      <w:proofErr w:type="gramStart"/>
      <w:r>
        <w:t>HtCamera</w:t>
      </w:r>
      <w:proofErr w:type="spellEnd"/>
      <w:r>
        <w:t>::</w:t>
      </w:r>
      <w:proofErr w:type="spellStart"/>
      <w:proofErr w:type="gramEnd"/>
      <w:r>
        <w:t>Get</w:t>
      </w:r>
      <w:r>
        <w:t>Right</w:t>
      </w:r>
      <w:r>
        <w:t>Of</w:t>
      </w:r>
      <w:r w:rsidR="006D742C">
        <w:t>CameraArea</w:t>
      </w:r>
      <w:proofErr w:type="spellEnd"/>
      <w:r>
        <w:t>()</w:t>
      </w:r>
    </w:p>
    <w:p w14:paraId="277005BD" w14:textId="5775488D" w:rsidR="002D6F76" w:rsidRDefault="005217D0" w:rsidP="0048221F">
      <w:r>
        <w:t xml:space="preserve">The function </w:t>
      </w:r>
      <w:proofErr w:type="spellStart"/>
      <w:proofErr w:type="gramStart"/>
      <w:r w:rsidRPr="001D209C">
        <w:rPr>
          <w:rStyle w:val="CodeChar"/>
        </w:rPr>
        <w:t>HtCamera</w:t>
      </w:r>
      <w:proofErr w:type="spellEnd"/>
      <w:r w:rsidRPr="001D209C">
        <w:rPr>
          <w:rStyle w:val="CodeChar"/>
        </w:rPr>
        <w:t>::</w:t>
      </w:r>
      <w:proofErr w:type="spellStart"/>
      <w:proofErr w:type="gramEnd"/>
      <w:r w:rsidRPr="001D209C">
        <w:rPr>
          <w:rStyle w:val="CodeChar"/>
        </w:rPr>
        <w:t>GetCameraArea</w:t>
      </w:r>
      <w:proofErr w:type="spellEnd"/>
      <w:r w:rsidRPr="001D209C">
        <w:rPr>
          <w:rStyle w:val="CodeChar"/>
        </w:rPr>
        <w:t>( )</w:t>
      </w:r>
      <w:r>
        <w:t xml:space="preserve"> returns the same information as a single</w:t>
      </w:r>
      <w:r w:rsidR="00EB60D1">
        <w:t xml:space="preserve"> Rectangle2D. Testing for collision with this will tell you whether and object is on-</w:t>
      </w:r>
      <w:r w:rsidR="001D209C">
        <w:t>camera</w:t>
      </w:r>
      <w:r w:rsidR="00EB60D1">
        <w:t>.</w:t>
      </w:r>
    </w:p>
    <w:p w14:paraId="31EC47BF" w14:textId="0DA8D7B5" w:rsidR="001D209C" w:rsidRDefault="001D209C" w:rsidP="0048221F">
      <w:r>
        <w:t xml:space="preserve">You can check if </w:t>
      </w:r>
      <w:r w:rsidR="00D84624">
        <w:t xml:space="preserve">a position vector is on-camera, using </w:t>
      </w:r>
      <w:proofErr w:type="spellStart"/>
      <w:proofErr w:type="gramStart"/>
      <w:r w:rsidR="00D84624" w:rsidRPr="001D209C">
        <w:rPr>
          <w:rStyle w:val="CodeChar"/>
        </w:rPr>
        <w:t>HtCamera</w:t>
      </w:r>
      <w:proofErr w:type="spellEnd"/>
      <w:r w:rsidR="00D84624" w:rsidRPr="001D209C">
        <w:rPr>
          <w:rStyle w:val="CodeChar"/>
        </w:rPr>
        <w:t>::</w:t>
      </w:r>
      <w:proofErr w:type="spellStart"/>
      <w:proofErr w:type="gramEnd"/>
      <w:r w:rsidR="00D84624">
        <w:rPr>
          <w:rStyle w:val="CodeChar"/>
        </w:rPr>
        <w:t>IsOnCamera</w:t>
      </w:r>
      <w:proofErr w:type="spellEnd"/>
      <w:r w:rsidR="00D84624" w:rsidRPr="001D209C">
        <w:rPr>
          <w:rStyle w:val="CodeChar"/>
        </w:rPr>
        <w:t>( )</w:t>
      </w:r>
    </w:p>
    <w:p w14:paraId="5C9342E8" w14:textId="510D98C1" w:rsidR="005217D0" w:rsidRDefault="006D742C" w:rsidP="0048221F">
      <w:r>
        <w:t>Note that all of these functions are work</w:t>
      </w:r>
      <w:r w:rsidR="00033489">
        <w:t>ing on the camera's area. If you have set</w:t>
      </w:r>
      <w:r w:rsidR="00F45304">
        <w:t xml:space="preserve"> </w:t>
      </w:r>
      <w:proofErr w:type="spellStart"/>
      <w:r w:rsidR="00F45304" w:rsidRPr="00F45304">
        <w:rPr>
          <w:rStyle w:val="CodeChar"/>
        </w:rPr>
        <w:t>UseCamera</w:t>
      </w:r>
      <w:proofErr w:type="spellEnd"/>
      <w:r w:rsidR="00F45304" w:rsidRPr="00F45304">
        <w:rPr>
          <w:rStyle w:val="CodeChar"/>
        </w:rPr>
        <w:t>(false),</w:t>
      </w:r>
      <w:r w:rsidR="00F45304">
        <w:t xml:space="preserve"> this will not be the same as the screen area.</w:t>
      </w:r>
    </w:p>
    <w:p w14:paraId="05162B3D" w14:textId="43EC4397" w:rsidR="008E448A" w:rsidRDefault="00266993" w:rsidP="0048221F">
      <w:pPr>
        <w:rPr>
          <w:rStyle w:val="CodeChar"/>
        </w:rPr>
      </w:pPr>
      <w:r>
        <w:t>There are functions to request the current camera position and zoom</w:t>
      </w:r>
      <w:r w:rsidRPr="008E448A">
        <w:rPr>
          <w:rStyle w:val="CodeChar"/>
        </w:rPr>
        <w:t xml:space="preserve">: </w:t>
      </w:r>
      <w:proofErr w:type="spellStart"/>
      <w:proofErr w:type="gramStart"/>
      <w:r w:rsidRPr="008E448A">
        <w:rPr>
          <w:rStyle w:val="CodeChar"/>
        </w:rPr>
        <w:t>HtCamera</w:t>
      </w:r>
      <w:proofErr w:type="spellEnd"/>
      <w:r w:rsidRPr="008E448A">
        <w:rPr>
          <w:rStyle w:val="CodeChar"/>
        </w:rPr>
        <w:t>::</w:t>
      </w:r>
      <w:proofErr w:type="spellStart"/>
      <w:proofErr w:type="gramEnd"/>
      <w:r w:rsidRPr="008E448A">
        <w:rPr>
          <w:rStyle w:val="CodeChar"/>
        </w:rPr>
        <w:t>GetZoom</w:t>
      </w:r>
      <w:proofErr w:type="spellEnd"/>
      <w:r w:rsidRPr="008E448A">
        <w:rPr>
          <w:rStyle w:val="CodeChar"/>
        </w:rPr>
        <w:t>()</w:t>
      </w:r>
      <w:r>
        <w:t xml:space="preserve"> and </w:t>
      </w:r>
      <w:proofErr w:type="spellStart"/>
      <w:r w:rsidRPr="008E448A">
        <w:rPr>
          <w:rStyle w:val="CodeChar"/>
        </w:rPr>
        <w:t>HtCamera</w:t>
      </w:r>
      <w:proofErr w:type="spellEnd"/>
      <w:r w:rsidRPr="008E448A">
        <w:rPr>
          <w:rStyle w:val="CodeChar"/>
        </w:rPr>
        <w:t>::</w:t>
      </w:r>
      <w:proofErr w:type="spellStart"/>
      <w:r w:rsidR="008E448A" w:rsidRPr="008E448A">
        <w:rPr>
          <w:rStyle w:val="CodeChar"/>
        </w:rPr>
        <w:t>GetCameraCentre</w:t>
      </w:r>
      <w:proofErr w:type="spellEnd"/>
      <w:r w:rsidR="008E448A" w:rsidRPr="008E448A">
        <w:rPr>
          <w:rStyle w:val="CodeChar"/>
        </w:rPr>
        <w:t>().</w:t>
      </w:r>
    </w:p>
    <w:p w14:paraId="78BFBB1C" w14:textId="77777777" w:rsidR="008E448A" w:rsidRDefault="008E448A" w:rsidP="008E448A">
      <w:pPr>
        <w:rPr>
          <w:rStyle w:val="CodeChar"/>
        </w:rPr>
      </w:pPr>
    </w:p>
    <w:p w14:paraId="5EE92B6A" w14:textId="581FACC9" w:rsidR="008E448A" w:rsidRDefault="008E448A" w:rsidP="008E448A">
      <w:r>
        <w:t>There are functions that can transform coordinates and shapes from</w:t>
      </w:r>
      <w:r w:rsidR="003713F0">
        <w:t xml:space="preserve"> native screen coordinates to world coordinates and vice versa. You will probably not need these, but </w:t>
      </w:r>
      <w:r w:rsidR="000A571D">
        <w:t xml:space="preserve">the </w:t>
      </w:r>
      <w:r w:rsidR="003713F0">
        <w:t xml:space="preserve">function </w:t>
      </w:r>
      <w:proofErr w:type="spellStart"/>
      <w:r w:rsidR="000A571D" w:rsidRPr="000A571D">
        <w:rPr>
          <w:rStyle w:val="CodeChar"/>
        </w:rPr>
        <w:t>NativeTransform</w:t>
      </w:r>
      <w:proofErr w:type="spellEnd"/>
      <w:r w:rsidR="000A571D" w:rsidRPr="000A571D">
        <w:rPr>
          <w:rStyle w:val="CodeChar"/>
        </w:rPr>
        <w:t>()</w:t>
      </w:r>
      <w:r w:rsidR="000A571D">
        <w:t xml:space="preserve"> converts from game-world shapes to native screen shapes. The function </w:t>
      </w:r>
      <w:proofErr w:type="spellStart"/>
      <w:r w:rsidR="000A571D" w:rsidRPr="000A571D">
        <w:rPr>
          <w:rStyle w:val="CodeChar"/>
        </w:rPr>
        <w:t>GameTramsform</w:t>
      </w:r>
      <w:proofErr w:type="spellEnd"/>
      <w:r w:rsidR="000A571D" w:rsidRPr="000A571D">
        <w:rPr>
          <w:rStyle w:val="CodeChar"/>
        </w:rPr>
        <w:t>( )</w:t>
      </w:r>
      <w:r w:rsidR="000A571D">
        <w:t xml:space="preserve"> does the opposite.</w:t>
      </w:r>
    </w:p>
    <w:p w14:paraId="7733FC84" w14:textId="77777777" w:rsidR="005929EC" w:rsidRPr="008E448A" w:rsidRDefault="005929EC" w:rsidP="008E448A"/>
    <w:p w14:paraId="46FD1ED2" w14:textId="437EACD7" w:rsidR="00B12384" w:rsidRDefault="00613F22" w:rsidP="00B12384">
      <w:pPr>
        <w:pStyle w:val="Heading4"/>
      </w:pPr>
      <w:r>
        <w:t xml:space="preserve">HUD elements </w:t>
      </w:r>
      <w:r w:rsidR="00B12384">
        <w:t>and the camera</w:t>
      </w:r>
    </w:p>
    <w:p w14:paraId="055418B2" w14:textId="5DACFA4B" w:rsidR="00B12384" w:rsidRDefault="000A571D" w:rsidP="00B12384">
      <w:r>
        <w:t>When drawing HUD</w:t>
      </w:r>
      <w:r w:rsidR="009D4592">
        <w:t xml:space="preserve"> data such as the score and pointers, you often don't want these objects to move around when the camera does. </w:t>
      </w:r>
      <w:r w:rsidR="00C635DF">
        <w:t xml:space="preserve">You can temporarily disable the camera using </w:t>
      </w:r>
      <w:proofErr w:type="spellStart"/>
      <w:proofErr w:type="gramStart"/>
      <w:r w:rsidR="00C635DF" w:rsidRPr="00C635DF">
        <w:rPr>
          <w:rStyle w:val="CodeChar"/>
        </w:rPr>
        <w:t>HtCamera</w:t>
      </w:r>
      <w:proofErr w:type="spellEnd"/>
      <w:r w:rsidR="00C635DF" w:rsidRPr="00C635DF">
        <w:rPr>
          <w:rStyle w:val="CodeChar"/>
        </w:rPr>
        <w:t>::</w:t>
      </w:r>
      <w:proofErr w:type="spellStart"/>
      <w:proofErr w:type="gramEnd"/>
      <w:r w:rsidR="00C635DF" w:rsidRPr="00C635DF">
        <w:rPr>
          <w:rStyle w:val="CodeChar"/>
        </w:rPr>
        <w:t>UseCamera</w:t>
      </w:r>
      <w:proofErr w:type="spellEnd"/>
      <w:r w:rsidR="00C635DF" w:rsidRPr="00C635DF">
        <w:rPr>
          <w:rStyle w:val="CodeChar"/>
        </w:rPr>
        <w:t>(false)</w:t>
      </w:r>
      <w:r w:rsidR="00C635DF">
        <w:t xml:space="preserve"> and re-enable it</w:t>
      </w:r>
      <w:r w:rsidR="00AB7731">
        <w:t xml:space="preserve"> after drawing</w:t>
      </w:r>
      <w:r w:rsidR="00C635DF">
        <w:t xml:space="preserve"> with</w:t>
      </w:r>
      <w:r w:rsidR="00C635DF" w:rsidRPr="00C635DF">
        <w:t xml:space="preserve"> </w:t>
      </w:r>
      <w:proofErr w:type="spellStart"/>
      <w:r w:rsidR="00C635DF" w:rsidRPr="00C635DF">
        <w:rPr>
          <w:rStyle w:val="CodeChar"/>
        </w:rPr>
        <w:t>HtCamera</w:t>
      </w:r>
      <w:proofErr w:type="spellEnd"/>
      <w:r w:rsidR="00C635DF" w:rsidRPr="00C635DF">
        <w:rPr>
          <w:rStyle w:val="CodeChar"/>
        </w:rPr>
        <w:t>::</w:t>
      </w:r>
      <w:proofErr w:type="spellStart"/>
      <w:r w:rsidR="00C635DF" w:rsidRPr="00C635DF">
        <w:rPr>
          <w:rStyle w:val="CodeChar"/>
        </w:rPr>
        <w:t>UseCamera</w:t>
      </w:r>
      <w:proofErr w:type="spellEnd"/>
      <w:r w:rsidR="00C635DF" w:rsidRPr="00C635DF">
        <w:rPr>
          <w:rStyle w:val="CodeChar"/>
        </w:rPr>
        <w:t>(</w:t>
      </w:r>
      <w:r w:rsidR="00C635DF" w:rsidRPr="00C635DF">
        <w:rPr>
          <w:rStyle w:val="CodeChar"/>
        </w:rPr>
        <w:t>true</w:t>
      </w:r>
      <w:r w:rsidR="00C635DF" w:rsidRPr="00C635DF">
        <w:rPr>
          <w:rStyle w:val="CodeChar"/>
        </w:rPr>
        <w:t>)</w:t>
      </w:r>
      <w:r w:rsidR="00C635DF">
        <w:t xml:space="preserve"> </w:t>
      </w:r>
      <w:r w:rsidR="00C635DF">
        <w:t xml:space="preserve"> . This is different to using </w:t>
      </w:r>
      <w:r w:rsidR="00C635DF" w:rsidRPr="001B4640">
        <w:rPr>
          <w:rStyle w:val="CodeChar"/>
        </w:rPr>
        <w:t>Reset( ),</w:t>
      </w:r>
      <w:r w:rsidR="00C635DF">
        <w:t xml:space="preserve"> as the settings are not lost, and </w:t>
      </w:r>
      <w:r w:rsidR="00AB7731">
        <w:t xml:space="preserve">camera functions still assume the camera is in </w:t>
      </w:r>
      <w:proofErr w:type="gramStart"/>
      <w:r w:rsidR="00AB7731">
        <w:t>it's</w:t>
      </w:r>
      <w:proofErr w:type="gramEnd"/>
      <w:r w:rsidR="00AB7731">
        <w:t xml:space="preserve"> previous position. </w:t>
      </w:r>
    </w:p>
    <w:p w14:paraId="405B8292" w14:textId="77777777" w:rsidR="000A571D" w:rsidRPr="00B12384" w:rsidRDefault="000A571D" w:rsidP="00B12384"/>
    <w:p w14:paraId="7DB34E88" w14:textId="0BE4A132" w:rsidR="000216D2" w:rsidRDefault="00766735" w:rsidP="00766735">
      <w:pPr>
        <w:pStyle w:val="Heading3"/>
      </w:pPr>
      <w:bookmarkStart w:id="14" w:name="_Toc141357695"/>
      <w:proofErr w:type="spellStart"/>
      <w:r>
        <w:lastRenderedPageBreak/>
        <w:t>HtAudio</w:t>
      </w:r>
      <w:bookmarkEnd w:id="14"/>
      <w:proofErr w:type="spellEnd"/>
    </w:p>
    <w:p w14:paraId="1137D876" w14:textId="0760B1E7" w:rsidR="00356E76" w:rsidRDefault="00356E76" w:rsidP="00356E76">
      <w:proofErr w:type="spellStart"/>
      <w:r>
        <w:t>HtAudio</w:t>
      </w:r>
      <w:proofErr w:type="spellEnd"/>
      <w:r>
        <w:t xml:space="preserve"> can play music and sound effects. </w:t>
      </w:r>
      <w:r w:rsidR="002F650B">
        <w:t xml:space="preserve">Music is handled slightly differently to sound effects. You can load, </w:t>
      </w:r>
      <w:proofErr w:type="gramStart"/>
      <w:r w:rsidR="002F650B">
        <w:t>play</w:t>
      </w:r>
      <w:proofErr w:type="gramEnd"/>
      <w:r w:rsidR="002F650B">
        <w:t xml:space="preserve"> and stop music, but there is only ever one music</w:t>
      </w:r>
      <w:r w:rsidR="00697811">
        <w:t xml:space="preserve"> file currently loaded. If you want to return to an earlier music track, you will need to load it again.</w:t>
      </w:r>
    </w:p>
    <w:p w14:paraId="3DE1BAC0" w14:textId="4516AD6F" w:rsidR="00697811" w:rsidRDefault="00A7105D" w:rsidP="00356E76">
      <w:r>
        <w:t>Sound effects work by loading a</w:t>
      </w:r>
      <w:r w:rsidR="00F53105">
        <w:t xml:space="preserve"> list of sound effects, which remain loaded in memory until they are cleared – either all at once or individually.</w:t>
      </w:r>
      <w:r w:rsidR="000E4AC4">
        <w:t xml:space="preserve"> Each sound effect is identified by a "</w:t>
      </w:r>
      <w:proofErr w:type="spellStart"/>
      <w:r w:rsidR="000E4AC4">
        <w:t>SoundIndex</w:t>
      </w:r>
      <w:proofErr w:type="spellEnd"/>
      <w:r w:rsidR="000E4AC4">
        <w:t xml:space="preserve">", which is really just a number. </w:t>
      </w:r>
    </w:p>
    <w:p w14:paraId="650E3A0C" w14:textId="7433E5FA" w:rsidR="007F5CB7" w:rsidRDefault="007F5CB7" w:rsidP="00356E76">
      <w:r>
        <w:t>It is perfectly possible to load a music file as a sound effect, or even a short sound effect as a music file</w:t>
      </w:r>
      <w:r w:rsidR="002815DA">
        <w:t>. They are just treated differently by the class because they are used in different ways.</w:t>
      </w:r>
    </w:p>
    <w:p w14:paraId="606430CB" w14:textId="2B34CA37" w:rsidR="002815DA" w:rsidRDefault="002815DA" w:rsidP="00356E76">
      <w:r>
        <w:t xml:space="preserve">The system can play </w:t>
      </w:r>
      <w:r w:rsidR="00081F04">
        <w:t xml:space="preserve">up to eight sound effects simultaneously. (This may differ on some </w:t>
      </w:r>
      <w:proofErr w:type="gramStart"/>
      <w:r w:rsidR="00081F04">
        <w:t>platforms, and</w:t>
      </w:r>
      <w:proofErr w:type="gramEnd"/>
      <w:r w:rsidR="00081F04">
        <w:t xml:space="preserve"> may change</w:t>
      </w:r>
      <w:r w:rsidR="00611598">
        <w:t xml:space="preserve"> with improvements to SDL.) Only one music file can play at a time.</w:t>
      </w:r>
    </w:p>
    <w:p w14:paraId="186DB115" w14:textId="5EF2015B" w:rsidR="00806D47" w:rsidRDefault="00806D47" w:rsidP="00806D47">
      <w:proofErr w:type="spellStart"/>
      <w:r>
        <w:t>HtAudio</w:t>
      </w:r>
      <w:proofErr w:type="spellEnd"/>
      <w:r>
        <w:t xml:space="preserve"> is a singleton and functions can be accessed using </w:t>
      </w:r>
      <w:proofErr w:type="spellStart"/>
      <w:proofErr w:type="gramStart"/>
      <w:r>
        <w:t>HtAudio</w:t>
      </w:r>
      <w:proofErr w:type="spellEnd"/>
      <w:r>
        <w:t>::</w:t>
      </w:r>
      <w:proofErr w:type="gramEnd"/>
      <w:r>
        <w:t>instance. For example:</w:t>
      </w:r>
    </w:p>
    <w:p w14:paraId="432F38FD" w14:textId="065A6B04" w:rsidR="00806D47" w:rsidRPr="00AD3C95" w:rsidRDefault="00806D47" w:rsidP="00113DAB">
      <w:pPr>
        <w:pStyle w:val="Code"/>
      </w:pPr>
      <w:r>
        <w:t xml:space="preserve">  </w:t>
      </w:r>
      <w:r>
        <w:rPr>
          <w:color w:val="2B91AF"/>
        </w:rPr>
        <w:t>int</w:t>
      </w:r>
      <w:r>
        <w:t xml:space="preserve"> channel = </w:t>
      </w:r>
      <w:proofErr w:type="spellStart"/>
      <w:proofErr w:type="gramStart"/>
      <w:r>
        <w:rPr>
          <w:color w:val="2B91AF"/>
        </w:rPr>
        <w:t>HtAudio</w:t>
      </w:r>
      <w:proofErr w:type="spellEnd"/>
      <w:r>
        <w:t>::</w:t>
      </w:r>
      <w:proofErr w:type="gramEnd"/>
      <w:r>
        <w:t>instance.</w:t>
      </w:r>
      <w:r w:rsidR="005A4246" w:rsidRPr="005A4246">
        <w:t xml:space="preserve"> Play</w:t>
      </w:r>
      <w:r>
        <w:t>(</w:t>
      </w:r>
      <w:proofErr w:type="spellStart"/>
      <w:r w:rsidR="005A4246">
        <w:t>explosionSI</w:t>
      </w:r>
      <w:proofErr w:type="spellEnd"/>
      <w:proofErr w:type="gramStart"/>
      <w:r>
        <w:t>);</w:t>
      </w:r>
      <w:proofErr w:type="gramEnd"/>
    </w:p>
    <w:p w14:paraId="213F6761" w14:textId="77777777" w:rsidR="00806D47" w:rsidRPr="00356E76" w:rsidRDefault="00806D47" w:rsidP="00356E76"/>
    <w:p w14:paraId="6DD3CF2E" w14:textId="3342CABD" w:rsidR="00766735" w:rsidRDefault="0075717F" w:rsidP="0075717F">
      <w:pPr>
        <w:pStyle w:val="Heading4"/>
      </w:pPr>
      <w:r>
        <w:t>Loading and playing sounds</w:t>
      </w:r>
    </w:p>
    <w:p w14:paraId="2D8C8DB5" w14:textId="01CA332E" w:rsidR="00611598" w:rsidRDefault="009B6ADF" w:rsidP="00611598">
      <w:r>
        <w:t>You can load a sound effect using</w:t>
      </w:r>
      <w:r w:rsidR="004B2144">
        <w:t xml:space="preserve"> </w:t>
      </w:r>
      <w:proofErr w:type="spellStart"/>
      <w:r w:rsidR="004B2144" w:rsidRPr="004B2144">
        <w:rPr>
          <w:rStyle w:val="CodeChar"/>
        </w:rPr>
        <w:t>SoundIndex</w:t>
      </w:r>
      <w:proofErr w:type="spellEnd"/>
      <w:r w:rsidR="00B259A0">
        <w:rPr>
          <w:rStyle w:val="CodeChar"/>
        </w:rPr>
        <w:t xml:space="preserve"> </w:t>
      </w:r>
      <w:proofErr w:type="spellStart"/>
      <w:r w:rsidR="004B2144" w:rsidRPr="004B2144">
        <w:rPr>
          <w:rStyle w:val="CodeChar"/>
        </w:rPr>
        <w:t>LoadSound</w:t>
      </w:r>
      <w:proofErr w:type="spellEnd"/>
      <w:r w:rsidR="004B2144" w:rsidRPr="004B2144">
        <w:rPr>
          <w:rStyle w:val="CodeChar"/>
        </w:rPr>
        <w:t>(</w:t>
      </w:r>
      <w:proofErr w:type="gramStart"/>
      <w:r w:rsidR="004B2144" w:rsidRPr="004B2144">
        <w:rPr>
          <w:rStyle w:val="CodeChar"/>
        </w:rPr>
        <w:t>std::</w:t>
      </w:r>
      <w:proofErr w:type="gramEnd"/>
      <w:r w:rsidR="004B2144" w:rsidRPr="004B2144">
        <w:rPr>
          <w:rStyle w:val="CodeChar"/>
        </w:rPr>
        <w:t>string filename);</w:t>
      </w:r>
      <w:r w:rsidR="004B2144">
        <w:t xml:space="preserve">   T</w:t>
      </w:r>
      <w:r w:rsidR="00AA460D">
        <w:t xml:space="preserve">he file can be a .wav or .mp3 file and will normally be placed in the assets folder. </w:t>
      </w:r>
      <w:r w:rsidR="00E67DD7">
        <w:t xml:space="preserve">The function returns a </w:t>
      </w:r>
      <w:proofErr w:type="spellStart"/>
      <w:r w:rsidR="00E67DD7">
        <w:t>SoundIndex</w:t>
      </w:r>
      <w:proofErr w:type="spellEnd"/>
      <w:r w:rsidR="00E67DD7">
        <w:t>, which should be stored in a variable as it will be needed later when you want to play the sound. For example:</w:t>
      </w:r>
    </w:p>
    <w:p w14:paraId="5EFBEEEB" w14:textId="3A9035DF" w:rsidR="00B34626" w:rsidRPr="00887328" w:rsidRDefault="00B34626" w:rsidP="00887328">
      <w:pPr>
        <w:pStyle w:val="Code"/>
        <w:ind w:left="0" w:firstLine="720"/>
        <w:rPr>
          <w:sz w:val="20"/>
          <w:szCs w:val="20"/>
        </w:rPr>
      </w:pPr>
      <w:proofErr w:type="spellStart"/>
      <w:r w:rsidRPr="00887328">
        <w:rPr>
          <w:color w:val="2B91AF"/>
          <w:sz w:val="20"/>
          <w:szCs w:val="20"/>
        </w:rPr>
        <w:t>SoundIndex</w:t>
      </w:r>
      <w:proofErr w:type="spellEnd"/>
      <w:r w:rsidRPr="00887328">
        <w:rPr>
          <w:sz w:val="20"/>
          <w:szCs w:val="20"/>
        </w:rPr>
        <w:t xml:space="preserve"> </w:t>
      </w:r>
      <w:proofErr w:type="spellStart"/>
      <w:r w:rsidRPr="00887328">
        <w:rPr>
          <w:sz w:val="20"/>
          <w:szCs w:val="20"/>
        </w:rPr>
        <w:t>explosionSI</w:t>
      </w:r>
      <w:proofErr w:type="spellEnd"/>
      <w:r w:rsidRPr="00887328">
        <w:rPr>
          <w:sz w:val="20"/>
          <w:szCs w:val="20"/>
        </w:rPr>
        <w:t xml:space="preserve"> = </w:t>
      </w:r>
      <w:proofErr w:type="spellStart"/>
      <w:proofErr w:type="gramStart"/>
      <w:r w:rsidRPr="00887328">
        <w:rPr>
          <w:color w:val="2B91AF"/>
          <w:sz w:val="20"/>
          <w:szCs w:val="20"/>
        </w:rPr>
        <w:t>HtAudio</w:t>
      </w:r>
      <w:proofErr w:type="spellEnd"/>
      <w:r w:rsidRPr="00887328">
        <w:rPr>
          <w:sz w:val="20"/>
          <w:szCs w:val="20"/>
        </w:rPr>
        <w:t>::</w:t>
      </w:r>
      <w:proofErr w:type="spellStart"/>
      <w:proofErr w:type="gramEnd"/>
      <w:r w:rsidRPr="00887328">
        <w:rPr>
          <w:sz w:val="20"/>
          <w:szCs w:val="20"/>
        </w:rPr>
        <w:t>instance.LoadSound</w:t>
      </w:r>
      <w:proofErr w:type="spellEnd"/>
      <w:r w:rsidRPr="00887328">
        <w:rPr>
          <w:sz w:val="20"/>
          <w:szCs w:val="20"/>
        </w:rPr>
        <w:t>(</w:t>
      </w:r>
      <w:proofErr w:type="spellStart"/>
      <w:r w:rsidR="00D42991" w:rsidRPr="00887328">
        <w:rPr>
          <w:sz w:val="20"/>
          <w:szCs w:val="20"/>
        </w:rPr>
        <w:t>ASSETS+</w:t>
      </w:r>
      <w:r w:rsidRPr="00887328">
        <w:rPr>
          <w:color w:val="A31515"/>
          <w:sz w:val="20"/>
          <w:szCs w:val="20"/>
        </w:rPr>
        <w:t>"bang.wav</w:t>
      </w:r>
      <w:proofErr w:type="spellEnd"/>
      <w:r w:rsidRPr="00887328">
        <w:rPr>
          <w:color w:val="A31515"/>
          <w:sz w:val="20"/>
          <w:szCs w:val="20"/>
        </w:rPr>
        <w:t>"</w:t>
      </w:r>
      <w:r w:rsidRPr="00887328">
        <w:rPr>
          <w:sz w:val="20"/>
          <w:szCs w:val="20"/>
        </w:rPr>
        <w:t>);</w:t>
      </w:r>
    </w:p>
    <w:p w14:paraId="222A5E67" w14:textId="51C4D0B7" w:rsidR="00B34626" w:rsidRDefault="00C47E50" w:rsidP="00B34626">
      <w:pPr>
        <w:rPr>
          <w:rStyle w:val="CodeChar"/>
        </w:rPr>
      </w:pPr>
      <w:r>
        <w:t>Here I am using a constant which stores the folder name of</w:t>
      </w:r>
      <w:r w:rsidR="005B2D26">
        <w:t xml:space="preserve"> the assets folder, but you can just do it manually if you want:    </w:t>
      </w:r>
      <w:proofErr w:type="spellStart"/>
      <w:r w:rsidR="005B2D26" w:rsidRPr="005B2D26">
        <w:rPr>
          <w:rStyle w:val="CodeChar"/>
        </w:rPr>
        <w:t>LoadSound</w:t>
      </w:r>
      <w:proofErr w:type="spellEnd"/>
      <w:r w:rsidR="005B2D26" w:rsidRPr="005B2D26">
        <w:rPr>
          <w:rStyle w:val="CodeChar"/>
        </w:rPr>
        <w:t>("assets\bang.wav"</w:t>
      </w:r>
      <w:proofErr w:type="gramStart"/>
      <w:r w:rsidR="005B2D26" w:rsidRPr="005B2D26">
        <w:rPr>
          <w:rStyle w:val="CodeChar"/>
        </w:rPr>
        <w:t>);</w:t>
      </w:r>
      <w:proofErr w:type="gramEnd"/>
    </w:p>
    <w:p w14:paraId="34E4B0F0" w14:textId="613261A9" w:rsidR="005B2D26" w:rsidRDefault="00F04974" w:rsidP="005B2D26">
      <w:r>
        <w:t xml:space="preserve">If you load the same file a second time, </w:t>
      </w:r>
      <w:proofErr w:type="spellStart"/>
      <w:r>
        <w:t>HtAudio</w:t>
      </w:r>
      <w:proofErr w:type="spellEnd"/>
      <w:r>
        <w:t xml:space="preserve"> will simply return the </w:t>
      </w:r>
      <w:proofErr w:type="spellStart"/>
      <w:r>
        <w:t>SoundIndex</w:t>
      </w:r>
      <w:proofErr w:type="spellEnd"/>
      <w:r>
        <w:t xml:space="preserve"> of the sound effect that was previously loaded. This means you are safe to </w:t>
      </w:r>
      <w:r w:rsidR="00B259A0">
        <w:t>"</w:t>
      </w:r>
      <w:r>
        <w:t>load</w:t>
      </w:r>
      <w:r w:rsidR="00B259A0">
        <w:t>"</w:t>
      </w:r>
      <w:r>
        <w:t xml:space="preserve"> the </w:t>
      </w:r>
      <w:r w:rsidR="00B259A0">
        <w:t>same sound effect as many times as you want without wasting memory.</w:t>
      </w:r>
    </w:p>
    <w:p w14:paraId="050375D4" w14:textId="6BC92EAB" w:rsidR="00B259A0" w:rsidRDefault="00B259A0" w:rsidP="005B2D26">
      <w:r>
        <w:t xml:space="preserve">To play the sound, use </w:t>
      </w:r>
      <w:r w:rsidR="0061462D">
        <w:t xml:space="preserve">the </w:t>
      </w:r>
      <w:r w:rsidR="0061462D" w:rsidRPr="0061462D">
        <w:rPr>
          <w:rStyle w:val="CodeChar"/>
        </w:rPr>
        <w:t>Play( )</w:t>
      </w:r>
      <w:r w:rsidR="0061462D">
        <w:t xml:space="preserve"> function. You will need to provide the </w:t>
      </w:r>
      <w:proofErr w:type="spellStart"/>
      <w:r w:rsidR="0061462D">
        <w:t>SoundIndex</w:t>
      </w:r>
      <w:proofErr w:type="spellEnd"/>
      <w:r w:rsidR="0061462D">
        <w:t xml:space="preserve"> of the sound effect:</w:t>
      </w:r>
    </w:p>
    <w:p w14:paraId="087E1790" w14:textId="387E05C2" w:rsidR="000E68B2" w:rsidRPr="005B2D26" w:rsidRDefault="000E68B2" w:rsidP="005B2D26">
      <w:r>
        <w:tab/>
      </w:r>
      <w:r>
        <w:rPr>
          <w:rFonts w:ascii="Consolas" w:hAnsi="Consolas" w:cs="Consolas"/>
          <w:color w:val="0000FF"/>
          <w:kern w:val="0"/>
          <w:sz w:val="19"/>
          <w:szCs w:val="19"/>
        </w:rPr>
        <w:t>int</w:t>
      </w:r>
      <w:r>
        <w:rPr>
          <w:rFonts w:ascii="Consolas" w:hAnsi="Consolas" w:cs="Consolas"/>
          <w:color w:val="000000"/>
          <w:kern w:val="0"/>
          <w:sz w:val="19"/>
          <w:szCs w:val="19"/>
        </w:rPr>
        <w:t xml:space="preserve"> channel = </w:t>
      </w:r>
      <w:proofErr w:type="spellStart"/>
      <w:proofErr w:type="gramStart"/>
      <w:r>
        <w:rPr>
          <w:rFonts w:ascii="Consolas" w:hAnsi="Consolas" w:cs="Consolas"/>
          <w:color w:val="2B91AF"/>
          <w:kern w:val="0"/>
          <w:sz w:val="19"/>
          <w:szCs w:val="19"/>
        </w:rPr>
        <w:t>HtAudio</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instance.Play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explosionSI</w:t>
      </w:r>
      <w:proofErr w:type="spellEnd"/>
      <w:r>
        <w:rPr>
          <w:rFonts w:ascii="Consolas" w:hAnsi="Consolas" w:cs="Consolas"/>
          <w:color w:val="000000"/>
          <w:kern w:val="0"/>
          <w:sz w:val="19"/>
          <w:szCs w:val="19"/>
        </w:rPr>
        <w:t>);</w:t>
      </w:r>
    </w:p>
    <w:p w14:paraId="6A991781" w14:textId="4ACD73DA" w:rsidR="00B34626" w:rsidRDefault="00C4121F" w:rsidP="000E68B2">
      <w:r>
        <w:t xml:space="preserve">The integer "channel" may not be needed. When a sound </w:t>
      </w:r>
      <w:proofErr w:type="gramStart"/>
      <w:r>
        <w:t>affect</w:t>
      </w:r>
      <w:proofErr w:type="gramEnd"/>
      <w:r>
        <w:t xml:space="preserve"> plays, it is given a</w:t>
      </w:r>
      <w:r w:rsidR="00790917">
        <w:t>nother</w:t>
      </w:r>
      <w:r>
        <w:t xml:space="preserve"> number to indic</w:t>
      </w:r>
      <w:r w:rsidR="00790917">
        <w:t xml:space="preserve">ate what "channel" it is playing on. The same sound might be playing several times, on different channels. (For </w:t>
      </w:r>
      <w:proofErr w:type="gramStart"/>
      <w:r w:rsidR="00790917">
        <w:t>example</w:t>
      </w:r>
      <w:proofErr w:type="gramEnd"/>
      <w:r w:rsidR="00790917">
        <w:t xml:space="preserve"> an explosion sound might be playing three times during an intense bit of gameplay on channels 4, 6 and 7.) The "channel" allows you to stop a sound effect early, or to adjust the volume while it is playing. If you don't need to do that, there is no need to store the channel.</w:t>
      </w:r>
    </w:p>
    <w:p w14:paraId="686A8852" w14:textId="77777777" w:rsidR="00117097" w:rsidRDefault="00117097" w:rsidP="000E68B2"/>
    <w:p w14:paraId="55BD4962" w14:textId="3AA1C1EB" w:rsidR="0075717F" w:rsidRDefault="0075717F" w:rsidP="0075717F">
      <w:pPr>
        <w:pStyle w:val="Heading4"/>
      </w:pPr>
      <w:r>
        <w:t>Looping sounds</w:t>
      </w:r>
    </w:p>
    <w:p w14:paraId="4D218104" w14:textId="0765BFD7" w:rsidR="003F5641" w:rsidRDefault="003F5641" w:rsidP="003F5641">
      <w:r>
        <w:t>Normally, sounds play once, then stop.</w:t>
      </w:r>
      <w:r w:rsidR="00BB2A92">
        <w:t xml:space="preserve"> You may want to ask a sound effect to play repeatedly. In this case, it is strongly recommended that you store the channel number. If not, you won't be able stop the sound. Ever. </w:t>
      </w:r>
      <w:r w:rsidR="003D326F">
        <w:t>It will follow you around for the rest of your life. To make a sound loop, add the word "true" to the function call:</w:t>
      </w:r>
    </w:p>
    <w:p w14:paraId="1281A436" w14:textId="4E874BF8" w:rsidR="003D326F" w:rsidRDefault="00117097" w:rsidP="003F5641">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engineChannel</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2B91AF"/>
          <w:kern w:val="0"/>
          <w:sz w:val="19"/>
          <w:szCs w:val="19"/>
        </w:rPr>
        <w:t>HtAudio</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instance.Play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engineSI</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14:paraId="18012790" w14:textId="54C100EA" w:rsidR="003D326F" w:rsidRPr="003F5641" w:rsidRDefault="00DD2A18" w:rsidP="00DD2A18">
      <w:r>
        <w:t>(In fact, the sound will actually stop after playing several thousand times, but this is usually not relevant. In fact, SDL has the ability to make a sound repeat a set number of times. I have not implemented that in the engine, but it would be trivial to include.)</w:t>
      </w:r>
    </w:p>
    <w:p w14:paraId="4831ED7E" w14:textId="7EF3350C" w:rsidR="00804E4C" w:rsidRDefault="00804E4C" w:rsidP="00804E4C">
      <w:pPr>
        <w:pStyle w:val="Heading4"/>
      </w:pPr>
      <w:r>
        <w:t>Stopping sounds</w:t>
      </w:r>
    </w:p>
    <w:p w14:paraId="734CC531" w14:textId="508DA805" w:rsidR="007E1FD9" w:rsidRDefault="00203534" w:rsidP="007E1FD9">
      <w:r>
        <w:t>If you want to stop a sound effect while it is playing</w:t>
      </w:r>
      <w:r w:rsidR="00F32CE3">
        <w:t>, you need to use the channel number. This is particularly useful for looping sounds, but any sound can be stopped.</w:t>
      </w:r>
    </w:p>
    <w:p w14:paraId="21AB6915" w14:textId="368CE53A" w:rsidR="00F32CE3" w:rsidRDefault="008D1819" w:rsidP="007E1FD9">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2B91AF"/>
          <w:kern w:val="0"/>
          <w:sz w:val="19"/>
          <w:szCs w:val="19"/>
        </w:rPr>
        <w:t>HtAudio</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instance.Stop</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engineChannel</w:t>
      </w:r>
      <w:proofErr w:type="spellEnd"/>
      <w:r>
        <w:rPr>
          <w:rFonts w:ascii="Consolas" w:hAnsi="Consolas" w:cs="Consolas"/>
          <w:color w:val="000000"/>
          <w:kern w:val="0"/>
          <w:sz w:val="19"/>
          <w:szCs w:val="19"/>
        </w:rPr>
        <w:t>);</w:t>
      </w:r>
    </w:p>
    <w:p w14:paraId="4D74B7B6" w14:textId="77777777" w:rsidR="005929EC" w:rsidRDefault="005929EC" w:rsidP="007E1FD9">
      <w:pPr>
        <w:rPr>
          <w:rFonts w:ascii="Consolas" w:hAnsi="Consolas" w:cs="Consolas"/>
          <w:color w:val="000000"/>
          <w:kern w:val="0"/>
          <w:sz w:val="19"/>
          <w:szCs w:val="19"/>
        </w:rPr>
      </w:pPr>
    </w:p>
    <w:p w14:paraId="2A90D62E" w14:textId="551D8462" w:rsidR="00552253" w:rsidRDefault="00552253" w:rsidP="00552253">
      <w:pPr>
        <w:pStyle w:val="Heading4"/>
      </w:pPr>
      <w:r>
        <w:t>Loading and playing music</w:t>
      </w:r>
    </w:p>
    <w:p w14:paraId="5549B5A7" w14:textId="0C062F95" w:rsidR="00552253" w:rsidRDefault="00552253" w:rsidP="00EF5EBD">
      <w:pPr>
        <w:rPr>
          <w:rStyle w:val="CodeChar"/>
        </w:rPr>
      </w:pPr>
      <w:r>
        <w:t xml:space="preserve">Music is a bit easier, as you don't have to deal with a </w:t>
      </w:r>
      <w:proofErr w:type="spellStart"/>
      <w:r>
        <w:t>SoundIndex</w:t>
      </w:r>
      <w:proofErr w:type="spellEnd"/>
      <w:r>
        <w:t xml:space="preserve"> or channel.</w:t>
      </w:r>
      <w:r w:rsidR="002B4F4C">
        <w:t xml:space="preserve"> You can load music with </w:t>
      </w:r>
      <w:proofErr w:type="spellStart"/>
      <w:r w:rsidR="006B3895" w:rsidRPr="006B3895">
        <w:rPr>
          <w:rStyle w:val="CodeChar"/>
        </w:rPr>
        <w:t>LoadMusic</w:t>
      </w:r>
      <w:proofErr w:type="spellEnd"/>
      <w:r w:rsidR="006B3895" w:rsidRPr="006B3895">
        <w:rPr>
          <w:rStyle w:val="CodeChar"/>
        </w:rPr>
        <w:t>()</w:t>
      </w:r>
      <w:r w:rsidR="006B3895">
        <w:rPr>
          <w:rStyle w:val="CodeChar"/>
        </w:rPr>
        <w:t xml:space="preserve">. </w:t>
      </w:r>
      <w:r w:rsidR="006B3895" w:rsidRPr="006B3895">
        <w:t xml:space="preserve">Play it with </w:t>
      </w:r>
      <w:proofErr w:type="spellStart"/>
      <w:r w:rsidR="006B3895">
        <w:rPr>
          <w:rStyle w:val="CodeChar"/>
        </w:rPr>
        <w:t>PlayMusic</w:t>
      </w:r>
      <w:proofErr w:type="spellEnd"/>
      <w:r w:rsidR="006B3895">
        <w:rPr>
          <w:rStyle w:val="CodeChar"/>
        </w:rPr>
        <w:t xml:space="preserve">( ) </w:t>
      </w:r>
      <w:r w:rsidR="006B3895" w:rsidRPr="006B3895">
        <w:t>and stop it with</w:t>
      </w:r>
      <w:r w:rsidR="006B3895">
        <w:rPr>
          <w:rStyle w:val="CodeChar"/>
        </w:rPr>
        <w:t xml:space="preserve"> </w:t>
      </w:r>
      <w:proofErr w:type="spellStart"/>
      <w:r w:rsidR="006B3895">
        <w:rPr>
          <w:rStyle w:val="CodeChar"/>
        </w:rPr>
        <w:t>StopMusic</w:t>
      </w:r>
      <w:proofErr w:type="spellEnd"/>
      <w:r w:rsidR="006B3895">
        <w:rPr>
          <w:rStyle w:val="CodeChar"/>
        </w:rPr>
        <w:t>( ).</w:t>
      </w:r>
      <w:r w:rsidR="00EF5EBD">
        <w:rPr>
          <w:rStyle w:val="CodeChar"/>
        </w:rPr>
        <w:t xml:space="preserve"> </w:t>
      </w:r>
      <w:r w:rsidR="00EF5EBD" w:rsidRPr="00EF5EBD">
        <w:t>You can</w:t>
      </w:r>
      <w:r w:rsidR="00EF5EBD">
        <w:t xml:space="preserve"> also pause music and resume from the same point using </w:t>
      </w:r>
      <w:proofErr w:type="spellStart"/>
      <w:r w:rsidR="00EF5EBD" w:rsidRPr="00EF5EBD">
        <w:rPr>
          <w:rStyle w:val="CodeChar"/>
        </w:rPr>
        <w:t>PauseMusic</w:t>
      </w:r>
      <w:proofErr w:type="spellEnd"/>
      <w:r w:rsidR="00EF5EBD" w:rsidRPr="00EF5EBD">
        <w:rPr>
          <w:rStyle w:val="CodeChar"/>
        </w:rPr>
        <w:t>( )</w:t>
      </w:r>
      <w:r w:rsidR="00EF5EBD">
        <w:t xml:space="preserve"> and </w:t>
      </w:r>
      <w:proofErr w:type="spellStart"/>
      <w:r w:rsidR="00EF5EBD" w:rsidRPr="00EF5EBD">
        <w:rPr>
          <w:rStyle w:val="CodeChar"/>
        </w:rPr>
        <w:t>ResumeMusic</w:t>
      </w:r>
      <w:proofErr w:type="spellEnd"/>
      <w:r w:rsidR="00EF5EBD" w:rsidRPr="00EF5EBD">
        <w:rPr>
          <w:rStyle w:val="CodeChar"/>
        </w:rPr>
        <w:t>( ).</w:t>
      </w:r>
    </w:p>
    <w:p w14:paraId="72AD3D1A" w14:textId="77777777" w:rsidR="00EF5EBD" w:rsidRPr="00552253" w:rsidRDefault="00EF5EBD" w:rsidP="00EF5EBD"/>
    <w:p w14:paraId="73AA4353" w14:textId="30F6122F" w:rsidR="0075717F" w:rsidRDefault="0075717F" w:rsidP="0075717F">
      <w:pPr>
        <w:pStyle w:val="Heading4"/>
      </w:pPr>
      <w:r>
        <w:t>Adjusting volume</w:t>
      </w:r>
    </w:p>
    <w:p w14:paraId="1719CA8D" w14:textId="2313FFAE" w:rsidR="00E30F28" w:rsidRDefault="00A9609F" w:rsidP="00E30F28">
      <w:r>
        <w:t>There are three ways to set a sound volume: master volume, by sound or by channel.</w:t>
      </w:r>
      <w:r w:rsidR="00F53130">
        <w:t xml:space="preserve"> They combine, so if they are all set to 0.5, the </w:t>
      </w:r>
      <w:r w:rsidR="00D8214B">
        <w:t>sound will play at 0.5 x 0.5 x 0.5  = 0.125. The system volume setting will also affect this.</w:t>
      </w:r>
      <w:r w:rsidR="00FB043F">
        <w:t xml:space="preserve"> The volume can be set from 0 (silent) to 1.0 (full volume). If you go outside these values, it won’t cause any problems- the functions will just raise the number to 0 or drop it to 1.0.</w:t>
      </w:r>
    </w:p>
    <w:p w14:paraId="4B7CF53E" w14:textId="129F710E" w:rsidR="00D8214B" w:rsidRDefault="00D8214B" w:rsidP="00E30F28">
      <w:pPr>
        <w:rPr>
          <w:rFonts w:ascii="Consolas" w:hAnsi="Consolas" w:cs="Consolas"/>
          <w:color w:val="000000"/>
          <w:kern w:val="0"/>
          <w:sz w:val="19"/>
          <w:szCs w:val="19"/>
        </w:rPr>
      </w:pPr>
      <w:r>
        <w:t xml:space="preserve">Master volume : Use </w:t>
      </w:r>
      <w:proofErr w:type="spellStart"/>
      <w:r w:rsidR="00FB111F">
        <w:rPr>
          <w:rFonts w:ascii="Consolas" w:hAnsi="Consolas" w:cs="Consolas"/>
          <w:color w:val="000000"/>
          <w:kern w:val="0"/>
          <w:sz w:val="19"/>
          <w:szCs w:val="19"/>
        </w:rPr>
        <w:t>SetMasterVolume</w:t>
      </w:r>
      <w:proofErr w:type="spellEnd"/>
      <w:r w:rsidR="00FB111F">
        <w:rPr>
          <w:rFonts w:ascii="Consolas" w:hAnsi="Consolas" w:cs="Consolas"/>
          <w:color w:val="000000"/>
          <w:kern w:val="0"/>
          <w:sz w:val="19"/>
          <w:szCs w:val="19"/>
        </w:rPr>
        <w:t>(</w:t>
      </w:r>
      <w:r w:rsidR="00FB111F">
        <w:rPr>
          <w:rFonts w:ascii="Consolas" w:hAnsi="Consolas" w:cs="Consolas"/>
          <w:color w:val="0000FF"/>
          <w:kern w:val="0"/>
          <w:sz w:val="19"/>
          <w:szCs w:val="19"/>
        </w:rPr>
        <w:t>double</w:t>
      </w:r>
      <w:r w:rsidR="00FB111F">
        <w:rPr>
          <w:rFonts w:ascii="Consolas" w:hAnsi="Consolas" w:cs="Consolas"/>
          <w:color w:val="000000"/>
          <w:kern w:val="0"/>
          <w:sz w:val="19"/>
          <w:szCs w:val="19"/>
        </w:rPr>
        <w:t xml:space="preserve"> </w:t>
      </w:r>
      <w:r w:rsidR="00FB111F">
        <w:rPr>
          <w:rFonts w:ascii="Consolas" w:hAnsi="Consolas" w:cs="Consolas"/>
          <w:color w:val="808080"/>
          <w:kern w:val="0"/>
          <w:sz w:val="19"/>
          <w:szCs w:val="19"/>
        </w:rPr>
        <w:t>volume</w:t>
      </w:r>
      <w:r w:rsidR="00FB111F">
        <w:rPr>
          <w:rFonts w:ascii="Consolas" w:hAnsi="Consolas" w:cs="Consolas"/>
          <w:color w:val="000000"/>
          <w:kern w:val="0"/>
          <w:sz w:val="19"/>
          <w:szCs w:val="19"/>
        </w:rPr>
        <w:t>)</w:t>
      </w:r>
    </w:p>
    <w:p w14:paraId="334F7E9C" w14:textId="16B4BAFB" w:rsidR="00B259B8" w:rsidRDefault="00B259B8" w:rsidP="00B259B8">
      <w:r>
        <w:t>This will set the volume for all sounds but WILL NOT affect sounds already playing and WILL NOT affect music.</w:t>
      </w:r>
    </w:p>
    <w:p w14:paraId="3EE780A3" w14:textId="1D76DFD5" w:rsidR="00B259B8" w:rsidRDefault="00B259B8" w:rsidP="00D50B59">
      <w:r>
        <w:t xml:space="preserve">Sound volume: </w:t>
      </w:r>
      <w:r w:rsidR="00D50B59">
        <w:t xml:space="preserve">Use </w:t>
      </w:r>
      <w:proofErr w:type="spellStart"/>
      <w:r w:rsidR="00D50B59">
        <w:t>SetSoundVolume</w:t>
      </w:r>
      <w:proofErr w:type="spellEnd"/>
      <w:r w:rsidR="00D50B59">
        <w:t>(</w:t>
      </w:r>
      <w:proofErr w:type="spellStart"/>
      <w:r w:rsidR="00D50B59">
        <w:rPr>
          <w:color w:val="2B91AF"/>
        </w:rPr>
        <w:t>SoundIndex</w:t>
      </w:r>
      <w:proofErr w:type="spellEnd"/>
      <w:r w:rsidR="00D50B59">
        <w:t xml:space="preserve"> </w:t>
      </w:r>
      <w:r w:rsidR="00D50B59">
        <w:rPr>
          <w:color w:val="808080"/>
        </w:rPr>
        <w:t>sound</w:t>
      </w:r>
      <w:r w:rsidR="00D50B59">
        <w:t xml:space="preserve">, </w:t>
      </w:r>
      <w:r w:rsidR="00D50B59">
        <w:rPr>
          <w:color w:val="0000FF"/>
        </w:rPr>
        <w:t>double</w:t>
      </w:r>
      <w:r w:rsidR="00D50B59">
        <w:t xml:space="preserve"> </w:t>
      </w:r>
      <w:r w:rsidR="00D50B59">
        <w:rPr>
          <w:color w:val="808080"/>
        </w:rPr>
        <w:t>volume</w:t>
      </w:r>
      <w:r w:rsidR="00D50B59">
        <w:t xml:space="preserve">) and provide the sound index of the sound. This will set the </w:t>
      </w:r>
      <w:r w:rsidR="004A5C5B">
        <w:t xml:space="preserve">future </w:t>
      </w:r>
      <w:r w:rsidR="00D50B59">
        <w:t>volume of the</w:t>
      </w:r>
      <w:r w:rsidR="004A5C5B">
        <w:t xml:space="preserve"> sound whenever it is played. It WILL NOT affect sounds currently playing.</w:t>
      </w:r>
    </w:p>
    <w:p w14:paraId="5A4B7378" w14:textId="1C69B9C4" w:rsidR="00DF0CEE" w:rsidRDefault="004B6F21" w:rsidP="004B6F21">
      <w:r>
        <w:t xml:space="preserve">Channel volume: </w:t>
      </w:r>
      <w:proofErr w:type="spellStart"/>
      <w:r>
        <w:t>SetChannelVolume</w:t>
      </w:r>
      <w:proofErr w:type="spellEnd"/>
      <w:r>
        <w:t>(</w:t>
      </w:r>
      <w:r>
        <w:rPr>
          <w:color w:val="0000FF"/>
        </w:rPr>
        <w:t>int</w:t>
      </w:r>
      <w:r>
        <w:t xml:space="preserve"> </w:t>
      </w:r>
      <w:r>
        <w:rPr>
          <w:color w:val="808080"/>
        </w:rPr>
        <w:t>channel</w:t>
      </w:r>
      <w:r>
        <w:t xml:space="preserve">, </w:t>
      </w:r>
      <w:r>
        <w:rPr>
          <w:color w:val="0000FF"/>
        </w:rPr>
        <w:t>double</w:t>
      </w:r>
      <w:r>
        <w:t xml:space="preserve"> </w:t>
      </w:r>
      <w:r>
        <w:rPr>
          <w:color w:val="808080"/>
        </w:rPr>
        <w:t>volume</w:t>
      </w:r>
      <w:r>
        <w:t xml:space="preserve">) </w:t>
      </w:r>
      <w:r w:rsidR="00527668">
        <w:t xml:space="preserve">Provide the channel number. </w:t>
      </w:r>
      <w:r>
        <w:t>This is the tool to use for sounds that are already playing. It is particularly useful for looping sounds</w:t>
      </w:r>
      <w:r w:rsidR="00527668">
        <w:t xml:space="preserve">. </w:t>
      </w:r>
    </w:p>
    <w:p w14:paraId="72AAF69C" w14:textId="6C7A27C2" w:rsidR="00DF0CEE" w:rsidRDefault="00DF0CEE" w:rsidP="00CD3747">
      <w:r>
        <w:t xml:space="preserve">Music volume is completely independent of this. Just use </w:t>
      </w:r>
      <w:proofErr w:type="spellStart"/>
      <w:r w:rsidR="00CD3747" w:rsidRPr="0047586B">
        <w:rPr>
          <w:rStyle w:val="CodeChar"/>
        </w:rPr>
        <w:t>SetMusicVolume</w:t>
      </w:r>
      <w:proofErr w:type="spellEnd"/>
      <w:r w:rsidR="00CD3747" w:rsidRPr="0047586B">
        <w:rPr>
          <w:rStyle w:val="CodeChar"/>
        </w:rPr>
        <w:t xml:space="preserve">(double volume). </w:t>
      </w:r>
      <w:r w:rsidR="00CD3747">
        <w:t>This will affect both music that is already playing and music that is yet to be started.</w:t>
      </w:r>
    </w:p>
    <w:p w14:paraId="7595B2B6" w14:textId="77777777" w:rsidR="005929EC" w:rsidRDefault="005929EC" w:rsidP="00CD3747"/>
    <w:p w14:paraId="1D679C3A" w14:textId="48A18367" w:rsidR="00CD3747" w:rsidRDefault="00CD3747" w:rsidP="00CD3747">
      <w:pPr>
        <w:pStyle w:val="Heading4"/>
      </w:pPr>
      <w:r>
        <w:t>Panning</w:t>
      </w:r>
    </w:p>
    <w:p w14:paraId="26728FE7" w14:textId="20969808" w:rsidR="00CD3747" w:rsidRDefault="00CD3747" w:rsidP="00CD3747">
      <w:r>
        <w:t>Making the sound pan left and right is similar to setting volume.</w:t>
      </w:r>
      <w:r w:rsidR="00850B34">
        <w:t xml:space="preserve"> It can only be done for a channel. Set a number from -1.0 (full in left speaker) to 1.0 (full in right speaker). </w:t>
      </w:r>
      <w:r w:rsidR="00A13124">
        <w:t>The functions clamp the number if you provide a number larger than 1.0 or smaller than -1.0.</w:t>
      </w:r>
    </w:p>
    <w:p w14:paraId="16E37931" w14:textId="77777777" w:rsidR="005929EC" w:rsidRPr="00CD3747" w:rsidRDefault="005929EC" w:rsidP="00CD3747"/>
    <w:p w14:paraId="4864E1AB" w14:textId="3FB6124A" w:rsidR="00804E4C" w:rsidRPr="00804E4C" w:rsidRDefault="00804E4C" w:rsidP="00804E4C">
      <w:pPr>
        <w:pStyle w:val="Heading4"/>
      </w:pPr>
      <w:r>
        <w:t>Releasing sounds</w:t>
      </w:r>
    </w:p>
    <w:p w14:paraId="6BE3052A" w14:textId="0DFBC718" w:rsidR="0075717F" w:rsidRDefault="00D33AB9" w:rsidP="0075717F">
      <w:pPr>
        <w:rPr>
          <w:rStyle w:val="CodeChar"/>
        </w:rPr>
      </w:pPr>
      <w:r>
        <w:t>Normally, you can leave sounds in memory, and they will be released when</w:t>
      </w:r>
      <w:r w:rsidR="00212D64">
        <w:t xml:space="preserve"> </w:t>
      </w:r>
      <w:proofErr w:type="spellStart"/>
      <w:r w:rsidR="00212D64">
        <w:t>HtAudio</w:t>
      </w:r>
      <w:proofErr w:type="spellEnd"/>
      <w:r w:rsidR="00212D64">
        <w:t xml:space="preserve"> shuts down at the end of the program. If you have a lot of large sounds, you may need to release them when they </w:t>
      </w:r>
      <w:r w:rsidR="00212D64">
        <w:lastRenderedPageBreak/>
        <w:t xml:space="preserve">are no longer needed, to free up memory. If you need this, you can release ALL sounds using </w:t>
      </w:r>
      <w:proofErr w:type="spellStart"/>
      <w:r w:rsidR="00212D64" w:rsidRPr="00212D64">
        <w:rPr>
          <w:rStyle w:val="CodeChar"/>
        </w:rPr>
        <w:t>ReleaseAllSounds</w:t>
      </w:r>
      <w:proofErr w:type="spellEnd"/>
      <w:r w:rsidR="00212D64" w:rsidRPr="00212D64">
        <w:rPr>
          <w:rStyle w:val="CodeChar"/>
        </w:rPr>
        <w:t>( )</w:t>
      </w:r>
      <w:r w:rsidR="00212D64">
        <w:t xml:space="preserve"> or release a specific sound using </w:t>
      </w:r>
      <w:proofErr w:type="spellStart"/>
      <w:r w:rsidR="00212D64" w:rsidRPr="00212D64">
        <w:rPr>
          <w:rStyle w:val="CodeChar"/>
        </w:rPr>
        <w:t>ReleaseSound</w:t>
      </w:r>
      <w:proofErr w:type="spellEnd"/>
      <w:r w:rsidR="00212D64" w:rsidRPr="00212D64">
        <w:rPr>
          <w:rStyle w:val="CodeChar"/>
        </w:rPr>
        <w:t>( ).</w:t>
      </w:r>
    </w:p>
    <w:p w14:paraId="04D212FE" w14:textId="02CD19F2" w:rsidR="00212D64" w:rsidRPr="0075717F" w:rsidRDefault="00212D64" w:rsidP="005929EC">
      <w:pPr>
        <w:tabs>
          <w:tab w:val="left" w:pos="1589"/>
        </w:tabs>
      </w:pPr>
    </w:p>
    <w:p w14:paraId="71C3F95B" w14:textId="2C114E8B" w:rsidR="00766735" w:rsidRDefault="005575D3" w:rsidP="008946AB">
      <w:pPr>
        <w:pStyle w:val="Heading3"/>
      </w:pPr>
      <w:bookmarkStart w:id="15" w:name="_Toc141357696"/>
      <w:proofErr w:type="spellStart"/>
      <w:r>
        <w:t>HtKeyboard</w:t>
      </w:r>
      <w:bookmarkEnd w:id="15"/>
      <w:proofErr w:type="spellEnd"/>
    </w:p>
    <w:p w14:paraId="3FA457D5" w14:textId="078003CA" w:rsidR="00AD3C95" w:rsidRDefault="00AD3C95" w:rsidP="00AD3C95">
      <w:proofErr w:type="spellStart"/>
      <w:r>
        <w:t>HtKeyboard</w:t>
      </w:r>
      <w:proofErr w:type="spellEnd"/>
      <w:r>
        <w:t xml:space="preserve"> allows the game to get input from a</w:t>
      </w:r>
      <w:r w:rsidR="007D208F">
        <w:t xml:space="preserve"> keyboard. It might or might not make an on-screen keyboard appear if you don’t have a physical keyboard. I have not tested </w:t>
      </w:r>
      <w:r w:rsidR="00802544">
        <w:t>that</w:t>
      </w:r>
      <w:r w:rsidR="007D208F">
        <w:t>.</w:t>
      </w:r>
    </w:p>
    <w:p w14:paraId="7F2CC8E8" w14:textId="44B029E9" w:rsidR="007D208F" w:rsidRDefault="00802544" w:rsidP="00AD3C95">
      <w:r>
        <w:t xml:space="preserve">The system can poll the current state of keys, support a keyboard </w:t>
      </w:r>
      <w:proofErr w:type="gramStart"/>
      <w:r>
        <w:t>listener</w:t>
      </w:r>
      <w:proofErr w:type="gramEnd"/>
      <w:r>
        <w:t xml:space="preserve"> and can track typed</w:t>
      </w:r>
      <w:r w:rsidR="005A79FB">
        <w:t xml:space="preserve"> messages.</w:t>
      </w:r>
    </w:p>
    <w:p w14:paraId="6B00E8A6" w14:textId="3B889F8A" w:rsidR="005A79FB" w:rsidRDefault="005A79FB" w:rsidP="005A79FB">
      <w:proofErr w:type="spellStart"/>
      <w:r>
        <w:t>HtKeyboard</w:t>
      </w:r>
      <w:proofErr w:type="spellEnd"/>
      <w:r>
        <w:t xml:space="preserve"> is a singleton and functions can be accessed using </w:t>
      </w:r>
      <w:proofErr w:type="spellStart"/>
      <w:proofErr w:type="gramStart"/>
      <w:r>
        <w:t>HtKeyboard</w:t>
      </w:r>
      <w:proofErr w:type="spellEnd"/>
      <w:r>
        <w:t>::</w:t>
      </w:r>
      <w:proofErr w:type="gramEnd"/>
      <w:r>
        <w:t>instance. For example:</w:t>
      </w:r>
    </w:p>
    <w:p w14:paraId="2790FB6D" w14:textId="21DD67B8" w:rsidR="005A79FB" w:rsidRDefault="005A79FB" w:rsidP="00AD3C95">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bool</w:t>
      </w:r>
      <w:r>
        <w:rPr>
          <w:rFonts w:ascii="Consolas" w:hAnsi="Consolas" w:cs="Consolas"/>
          <w:color w:val="000000"/>
          <w:kern w:val="0"/>
          <w:sz w:val="19"/>
          <w:szCs w:val="19"/>
        </w:rPr>
        <w:t xml:space="preserve"> hit = </w:t>
      </w:r>
      <w:proofErr w:type="spellStart"/>
      <w:proofErr w:type="gramStart"/>
      <w:r w:rsidR="00530DF6">
        <w:rPr>
          <w:rFonts w:ascii="Consolas" w:hAnsi="Consolas" w:cs="Consolas"/>
          <w:color w:val="2B91AF"/>
          <w:kern w:val="0"/>
          <w:sz w:val="19"/>
          <w:szCs w:val="19"/>
        </w:rPr>
        <w:t>HtKeyboard</w:t>
      </w:r>
      <w:proofErr w:type="spellEnd"/>
      <w:r w:rsidR="00530DF6">
        <w:rPr>
          <w:rFonts w:ascii="Consolas" w:hAnsi="Consolas" w:cs="Consolas"/>
          <w:color w:val="000000"/>
          <w:kern w:val="0"/>
          <w:sz w:val="19"/>
          <w:szCs w:val="19"/>
        </w:rPr>
        <w:t>::</w:t>
      </w:r>
      <w:proofErr w:type="spellStart"/>
      <w:proofErr w:type="gramEnd"/>
      <w:r w:rsidR="00530DF6">
        <w:rPr>
          <w:rFonts w:ascii="Consolas" w:hAnsi="Consolas" w:cs="Consolas"/>
          <w:color w:val="000000"/>
          <w:kern w:val="0"/>
          <w:sz w:val="19"/>
          <w:szCs w:val="19"/>
        </w:rPr>
        <w:t>instance.KeyPressed</w:t>
      </w:r>
      <w:proofErr w:type="spellEnd"/>
      <w:r w:rsidR="00530DF6">
        <w:rPr>
          <w:rFonts w:ascii="Consolas" w:hAnsi="Consolas" w:cs="Consolas"/>
          <w:color w:val="000000"/>
          <w:kern w:val="0"/>
          <w:sz w:val="19"/>
          <w:szCs w:val="19"/>
        </w:rPr>
        <w:t>(</w:t>
      </w:r>
      <w:r w:rsidR="00530DF6" w:rsidRPr="004A4F85">
        <w:rPr>
          <w:rFonts w:ascii="Consolas" w:hAnsi="Consolas" w:cs="Consolas"/>
          <w:kern w:val="0"/>
          <w:sz w:val="19"/>
          <w:szCs w:val="19"/>
        </w:rPr>
        <w:t>SDL_SCANCODE_SPACE</w:t>
      </w:r>
      <w:r w:rsidR="00530DF6">
        <w:rPr>
          <w:rFonts w:ascii="Consolas" w:hAnsi="Consolas" w:cs="Consolas"/>
          <w:color w:val="000000"/>
          <w:kern w:val="0"/>
          <w:sz w:val="19"/>
          <w:szCs w:val="19"/>
        </w:rPr>
        <w:t>);</w:t>
      </w:r>
    </w:p>
    <w:p w14:paraId="1E90EBB2" w14:textId="77777777" w:rsidR="005929EC" w:rsidRPr="00AD3C95" w:rsidRDefault="005929EC" w:rsidP="00AD3C95"/>
    <w:p w14:paraId="07C66F62" w14:textId="0B5CCF1A" w:rsidR="005575D3" w:rsidRDefault="00566B1E" w:rsidP="00566B1E">
      <w:pPr>
        <w:pStyle w:val="Heading4"/>
      </w:pPr>
      <w:r>
        <w:t>Polling</w:t>
      </w:r>
    </w:p>
    <w:p w14:paraId="11C5DE30" w14:textId="5F68AD75" w:rsidR="00EF0547" w:rsidRDefault="00EF0547" w:rsidP="00EF0547">
      <w:r>
        <w:t xml:space="preserve">You can check if a specific key is currently up or down using  </w:t>
      </w:r>
      <w:proofErr w:type="spellStart"/>
      <w:r>
        <w:rPr>
          <w:rFonts w:ascii="Consolas" w:hAnsi="Consolas" w:cs="Consolas"/>
          <w:color w:val="000000"/>
          <w:kern w:val="0"/>
          <w:sz w:val="19"/>
          <w:szCs w:val="19"/>
        </w:rPr>
        <w:t>KeyPressed</w:t>
      </w:r>
      <w:proofErr w:type="spellEnd"/>
      <w:r>
        <w:rPr>
          <w:rFonts w:ascii="Consolas" w:hAnsi="Consolas" w:cs="Consolas"/>
          <w:color w:val="000000"/>
          <w:kern w:val="0"/>
          <w:sz w:val="19"/>
          <w:szCs w:val="19"/>
        </w:rPr>
        <w:t xml:space="preserve">. </w:t>
      </w:r>
      <w:r w:rsidRPr="00EF0547">
        <w:t>You will need to provide a “</w:t>
      </w:r>
      <w:proofErr w:type="spellStart"/>
      <w:r w:rsidRPr="00EF0547">
        <w:t>scancode</w:t>
      </w:r>
      <w:proofErr w:type="spellEnd"/>
      <w:r w:rsidRPr="00EF0547">
        <w:t>” for the key.</w:t>
      </w:r>
      <w:r>
        <w:t xml:space="preserve"> Examples are:</w:t>
      </w:r>
    </w:p>
    <w:p w14:paraId="3F3BC6BD" w14:textId="4AC4259F" w:rsidR="00EF0547" w:rsidRPr="003D7D23" w:rsidRDefault="004F730F" w:rsidP="0047586B">
      <w:pPr>
        <w:pStyle w:val="Code"/>
      </w:pPr>
      <w:r w:rsidRPr="003D7D23">
        <w:t>SDL_SCANCODE_0</w:t>
      </w:r>
    </w:p>
    <w:p w14:paraId="69676C22" w14:textId="511D9E4B" w:rsidR="004F730F" w:rsidRPr="003D7D23" w:rsidRDefault="004F730F" w:rsidP="0047586B">
      <w:pPr>
        <w:pStyle w:val="Code"/>
      </w:pPr>
      <w:r w:rsidRPr="003D7D23">
        <w:t>SDL_SCANCODE_F1</w:t>
      </w:r>
    </w:p>
    <w:p w14:paraId="7D274444" w14:textId="77777777" w:rsidR="004F730F" w:rsidRPr="003D7D23" w:rsidRDefault="004F730F" w:rsidP="0047586B">
      <w:pPr>
        <w:pStyle w:val="Code"/>
      </w:pPr>
      <w:r w:rsidRPr="003D7D23">
        <w:t xml:space="preserve">SDL_SCANCODE_A </w:t>
      </w:r>
    </w:p>
    <w:p w14:paraId="07EC1224" w14:textId="2C135817" w:rsidR="004F730F" w:rsidRPr="003D7D23" w:rsidRDefault="004F730F" w:rsidP="0047586B">
      <w:pPr>
        <w:pStyle w:val="Code"/>
      </w:pPr>
      <w:r w:rsidRPr="003D7D23">
        <w:t>SDL_SCANCODE_ESCAPE</w:t>
      </w:r>
    </w:p>
    <w:p w14:paraId="18B7F482" w14:textId="022D7ED3" w:rsidR="003D7D23" w:rsidRPr="003D7D23" w:rsidRDefault="003D7D23" w:rsidP="0047586B">
      <w:pPr>
        <w:pStyle w:val="Code"/>
      </w:pPr>
      <w:r w:rsidRPr="003D7D23">
        <w:t>SDL_SCANCODE_LSHIFT</w:t>
      </w:r>
    </w:p>
    <w:p w14:paraId="7E3B79FF" w14:textId="6A63F200" w:rsidR="003D7D23" w:rsidRDefault="003D7D23" w:rsidP="00EF0547">
      <w:r>
        <w:t>See the header file for more examples.</w:t>
      </w:r>
    </w:p>
    <w:p w14:paraId="1F5208D8" w14:textId="3BA0A19D" w:rsidR="003D7D23" w:rsidRDefault="003D7D23" w:rsidP="00EF0547">
      <w:pPr>
        <w:rPr>
          <w:rStyle w:val="CodeChar"/>
        </w:rPr>
      </w:pPr>
      <w:r>
        <w:t>If you want to know if a key has been pressed for the first time on this frame, use</w:t>
      </w:r>
      <w:r w:rsidR="00225F0B" w:rsidRPr="00225F0B">
        <w:rPr>
          <w:rFonts w:ascii="Consolas" w:hAnsi="Consolas" w:cs="Consolas"/>
          <w:color w:val="000000"/>
          <w:kern w:val="0"/>
          <w:sz w:val="19"/>
          <w:szCs w:val="19"/>
        </w:rPr>
        <w:t xml:space="preserve"> </w:t>
      </w:r>
      <w:proofErr w:type="spellStart"/>
      <w:r w:rsidR="00225F0B" w:rsidRPr="0047586B">
        <w:rPr>
          <w:rStyle w:val="CodeChar"/>
        </w:rPr>
        <w:t>NewKeyPressed</w:t>
      </w:r>
      <w:proofErr w:type="spellEnd"/>
      <w:r w:rsidR="00225F0B" w:rsidRPr="0047586B">
        <w:rPr>
          <w:rStyle w:val="CodeChar"/>
        </w:rPr>
        <w:t>()  .</w:t>
      </w:r>
    </w:p>
    <w:p w14:paraId="2493E67B" w14:textId="77777777" w:rsidR="005929EC" w:rsidRDefault="005929EC" w:rsidP="00EF0547"/>
    <w:p w14:paraId="64DD0954" w14:textId="5E849DEB" w:rsidR="00225F0B" w:rsidRDefault="00225F0B" w:rsidP="00225F0B">
      <w:pPr>
        <w:pStyle w:val="Heading4"/>
      </w:pPr>
      <w:r>
        <w:t xml:space="preserve">Typed </w:t>
      </w:r>
      <w:proofErr w:type="gramStart"/>
      <w:r>
        <w:t>messages</w:t>
      </w:r>
      <w:proofErr w:type="gramEnd"/>
    </w:p>
    <w:p w14:paraId="1E55D978" w14:textId="316D35C6" w:rsidR="00225F0B" w:rsidRDefault="00225F0B" w:rsidP="00225F0B">
      <w:r>
        <w:t>You can allow the user to type a message</w:t>
      </w:r>
      <w:r w:rsidR="00F13B07">
        <w:t xml:space="preserve"> using several keys. This could be useful for entering data into text fields, using console commands, key </w:t>
      </w:r>
      <w:proofErr w:type="gramStart"/>
      <w:r w:rsidR="00F13B07">
        <w:t>combos</w:t>
      </w:r>
      <w:proofErr w:type="gramEnd"/>
      <w:r w:rsidR="00F13B07">
        <w:t xml:space="preserve"> or cheat codes.</w:t>
      </w:r>
      <w:r w:rsidR="003F295F">
        <w:t xml:space="preserve"> Note that the system will not display the keys strokes – you will need to do that using </w:t>
      </w:r>
      <w:proofErr w:type="spellStart"/>
      <w:r w:rsidR="003F295F">
        <w:t>HtGraphics</w:t>
      </w:r>
      <w:proofErr w:type="spellEnd"/>
      <w:r w:rsidR="003F295F">
        <w:t>.</w:t>
      </w:r>
    </w:p>
    <w:p w14:paraId="43A78053" w14:textId="42E0849B" w:rsidR="003F295F" w:rsidRDefault="00530DF6" w:rsidP="00225F0B">
      <w:r>
        <w:t>To start text input (for example when the user clicks on a text box), use:</w:t>
      </w:r>
    </w:p>
    <w:p w14:paraId="13DB54B8" w14:textId="1ACFCC97" w:rsidR="00530DF6" w:rsidRDefault="00530DF6" w:rsidP="00225F0B">
      <w:pPr>
        <w:rPr>
          <w:rFonts w:ascii="Consolas" w:hAnsi="Consolas" w:cs="Consolas"/>
          <w:color w:val="000000"/>
          <w:kern w:val="0"/>
          <w:sz w:val="19"/>
          <w:szCs w:val="19"/>
        </w:rPr>
      </w:pPr>
      <w:proofErr w:type="spellStart"/>
      <w:proofErr w:type="gramStart"/>
      <w:r>
        <w:rPr>
          <w:rFonts w:ascii="Consolas" w:hAnsi="Consolas" w:cs="Consolas"/>
          <w:color w:val="2B91AF"/>
          <w:kern w:val="0"/>
          <w:sz w:val="19"/>
          <w:szCs w:val="19"/>
        </w:rPr>
        <w:t>HtKeyboard</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instance.StartTextInput</w:t>
      </w:r>
      <w:proofErr w:type="spellEnd"/>
      <w:r>
        <w:rPr>
          <w:rFonts w:ascii="Consolas" w:hAnsi="Consolas" w:cs="Consolas"/>
          <w:color w:val="000000"/>
          <w:kern w:val="0"/>
          <w:sz w:val="19"/>
          <w:szCs w:val="19"/>
        </w:rPr>
        <w:t>();</w:t>
      </w:r>
    </w:p>
    <w:p w14:paraId="5FD5725D" w14:textId="5AB2E135" w:rsidR="00530DF6" w:rsidRDefault="004A4D5E" w:rsidP="0010294D">
      <w:r>
        <w:t>To find out what the user has typed so far (for example, to display it on the screen) use:</w:t>
      </w:r>
    </w:p>
    <w:p w14:paraId="1E45045D" w14:textId="6953E2EA" w:rsidR="004A4D5E" w:rsidRDefault="004A4D5E" w:rsidP="004A4D5E">
      <w:pPr>
        <w:rPr>
          <w:rFonts w:ascii="Consolas" w:hAnsi="Consolas" w:cs="Consolas"/>
          <w:color w:val="000000"/>
          <w:kern w:val="0"/>
          <w:sz w:val="19"/>
          <w:szCs w:val="19"/>
        </w:rPr>
      </w:pPr>
      <w:proofErr w:type="spellStart"/>
      <w:proofErr w:type="gramStart"/>
      <w:r>
        <w:rPr>
          <w:rFonts w:ascii="Consolas" w:hAnsi="Consolas" w:cs="Consolas"/>
          <w:color w:val="2B91AF"/>
          <w:kern w:val="0"/>
          <w:sz w:val="19"/>
          <w:szCs w:val="19"/>
        </w:rPr>
        <w:t>HtKeyboard</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instance.PeekTextInput</w:t>
      </w:r>
      <w:proofErr w:type="spellEnd"/>
      <w:r>
        <w:rPr>
          <w:rFonts w:ascii="Consolas" w:hAnsi="Consolas" w:cs="Consolas"/>
          <w:color w:val="000000"/>
          <w:kern w:val="0"/>
          <w:sz w:val="19"/>
          <w:szCs w:val="19"/>
        </w:rPr>
        <w:t>();</w:t>
      </w:r>
    </w:p>
    <w:p w14:paraId="2F18F4D5" w14:textId="1EB433C7" w:rsidR="004A4D5E" w:rsidRDefault="00DC25E5" w:rsidP="00225F0B">
      <w:r>
        <w:t>To stop text input use:</w:t>
      </w:r>
    </w:p>
    <w:p w14:paraId="1FD59020" w14:textId="3F64A41B" w:rsidR="00DC25E5" w:rsidRDefault="00DC25E5" w:rsidP="00DC25E5">
      <w:pPr>
        <w:rPr>
          <w:rFonts w:ascii="Consolas" w:hAnsi="Consolas" w:cs="Consolas"/>
          <w:color w:val="000000"/>
          <w:kern w:val="0"/>
          <w:sz w:val="19"/>
          <w:szCs w:val="19"/>
        </w:rPr>
      </w:pPr>
      <w:proofErr w:type="spellStart"/>
      <w:proofErr w:type="gramStart"/>
      <w:r>
        <w:rPr>
          <w:rFonts w:ascii="Consolas" w:hAnsi="Consolas" w:cs="Consolas"/>
          <w:color w:val="2B91AF"/>
          <w:kern w:val="0"/>
          <w:sz w:val="19"/>
          <w:szCs w:val="19"/>
        </w:rPr>
        <w:t>HtKeyboard</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instance.StopTextInput</w:t>
      </w:r>
      <w:proofErr w:type="spellEnd"/>
      <w:r>
        <w:rPr>
          <w:rFonts w:ascii="Consolas" w:hAnsi="Consolas" w:cs="Consolas"/>
          <w:color w:val="000000"/>
          <w:kern w:val="0"/>
          <w:sz w:val="19"/>
          <w:szCs w:val="19"/>
        </w:rPr>
        <w:t>();</w:t>
      </w:r>
    </w:p>
    <w:p w14:paraId="7E69119C" w14:textId="2130EAC5" w:rsidR="00DC25E5" w:rsidRDefault="00DC25E5" w:rsidP="00225F0B">
      <w:r>
        <w:t>This will also</w:t>
      </w:r>
      <w:r w:rsidR="0010294D">
        <w:t xml:space="preserve"> return the text typed.</w:t>
      </w:r>
    </w:p>
    <w:p w14:paraId="1D01C585" w14:textId="50F8C9C6" w:rsidR="005929EC" w:rsidRPr="00225F0B" w:rsidRDefault="0010294D" w:rsidP="00225F0B">
      <w:r>
        <w:t>The system does not support complicated text composition such as backspaces or pasting.</w:t>
      </w:r>
    </w:p>
    <w:p w14:paraId="4AE5D279" w14:textId="30588FD8" w:rsidR="00566B1E" w:rsidRDefault="00566B1E" w:rsidP="00566B1E">
      <w:pPr>
        <w:pStyle w:val="Heading4"/>
      </w:pPr>
      <w:r>
        <w:lastRenderedPageBreak/>
        <w:t>Keyboard listener</w:t>
      </w:r>
    </w:p>
    <w:p w14:paraId="7F056413" w14:textId="71943CA5" w:rsidR="00587955" w:rsidRDefault="00587955" w:rsidP="00587955">
      <w:r>
        <w:t xml:space="preserve">The above systems use polling. </w:t>
      </w:r>
      <w:proofErr w:type="gramStart"/>
      <w:r>
        <w:t>I.e.</w:t>
      </w:r>
      <w:proofErr w:type="gramEnd"/>
      <w:r>
        <w:t xml:space="preserve"> you will be checking the key pressed every frame. Alternatively, you can create a </w:t>
      </w:r>
      <w:proofErr w:type="spellStart"/>
      <w:r>
        <w:t>HtKeyboardListener</w:t>
      </w:r>
      <w:proofErr w:type="spellEnd"/>
      <w:r>
        <w:t xml:space="preserve"> to receive key events. Any class can be made a keyboard listener by inheriting from </w:t>
      </w:r>
      <w:proofErr w:type="spellStart"/>
      <w:r>
        <w:t>HtKeyboardListener</w:t>
      </w:r>
      <w:proofErr w:type="spellEnd"/>
      <w:r>
        <w:t>. For example:</w:t>
      </w:r>
    </w:p>
    <w:p w14:paraId="0CDD3008" w14:textId="51F840D7"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Spaceship</w:t>
      </w:r>
      <w:r>
        <w:rPr>
          <w:rFonts w:ascii="Consolas" w:hAnsi="Consolas" w:cs="Consolas"/>
          <w:color w:val="000000"/>
          <w:kern w:val="0"/>
          <w:sz w:val="19"/>
          <w:szCs w:val="19"/>
        </w:rPr>
        <w:t xml:space="preserve"> :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IHtKeyboardListener</w:t>
      </w:r>
      <w:proofErr w:type="spellEnd"/>
    </w:p>
    <w:p w14:paraId="1C885197" w14:textId="77777777" w:rsidR="00587955" w:rsidRDefault="00587955" w:rsidP="00587955">
      <w:pPr>
        <w:rPr>
          <w:rFonts w:ascii="Consolas" w:hAnsi="Consolas" w:cs="Consolas"/>
          <w:color w:val="000000"/>
          <w:kern w:val="0"/>
          <w:sz w:val="19"/>
          <w:szCs w:val="19"/>
        </w:rPr>
      </w:pPr>
      <w:r>
        <w:rPr>
          <w:rFonts w:ascii="Consolas" w:hAnsi="Consolas" w:cs="Consolas"/>
          <w:color w:val="000000"/>
          <w:kern w:val="0"/>
          <w:sz w:val="19"/>
          <w:szCs w:val="19"/>
        </w:rPr>
        <w:t>{</w:t>
      </w:r>
    </w:p>
    <w:p w14:paraId="34AEC78D" w14:textId="48AED00C" w:rsidR="00587955" w:rsidRDefault="00587955" w:rsidP="00587955">
      <w:r>
        <w:t>That class will need to implement the  function</w:t>
      </w:r>
      <w:r w:rsidR="00736A11">
        <w:t>s</w:t>
      </w:r>
      <w:r>
        <w:t>:</w:t>
      </w:r>
    </w:p>
    <w:p w14:paraId="045F9DDF" w14:textId="77777777" w:rsidR="00736A11" w:rsidRDefault="00736A11" w:rsidP="00736A11">
      <w:pPr>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HandleKeyboardEvent</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SDL_Scancode</w:t>
      </w:r>
      <w:proofErr w:type="spellEnd"/>
      <w:r>
        <w:rPr>
          <w:rFonts w:ascii="Consolas" w:hAnsi="Consolas" w:cs="Consolas"/>
          <w:color w:val="000000"/>
          <w:kern w:val="0"/>
          <w:sz w:val="19"/>
          <w:szCs w:val="19"/>
        </w:rPr>
        <w:t xml:space="preserve">&amp; </w:t>
      </w:r>
      <w:proofErr w:type="spellStart"/>
      <w:r>
        <w:rPr>
          <w:rFonts w:ascii="Consolas" w:hAnsi="Consolas" w:cs="Consolas"/>
          <w:color w:val="808080"/>
          <w:kern w:val="0"/>
          <w:sz w:val="19"/>
          <w:szCs w:val="19"/>
        </w:rPr>
        <w:t>SDLkey</w:t>
      </w:r>
      <w:proofErr w:type="spellEnd"/>
      <w:r>
        <w:rPr>
          <w:rFonts w:ascii="Consolas" w:hAnsi="Consolas" w:cs="Consolas"/>
          <w:color w:val="000000"/>
          <w:kern w:val="0"/>
          <w:sz w:val="19"/>
          <w:szCs w:val="19"/>
        </w:rPr>
        <w:t xml:space="preserve">, </w:t>
      </w:r>
    </w:p>
    <w:p w14:paraId="60056E89" w14:textId="4A9D01EC" w:rsidR="00587955" w:rsidRDefault="00736A11" w:rsidP="00736A11">
      <w:pPr>
        <w:ind w:left="2880" w:firstLine="720"/>
        <w:rPr>
          <w:rFonts w:ascii="Consolas" w:hAnsi="Consolas" w:cs="Consolas"/>
          <w:color w:val="000000"/>
          <w:kern w:val="0"/>
          <w:sz w:val="19"/>
          <w:szCs w:val="19"/>
        </w:rPr>
      </w:pPr>
      <w:proofErr w:type="spellStart"/>
      <w:r>
        <w:rPr>
          <w:rFonts w:ascii="Consolas" w:hAnsi="Consolas" w:cs="Consolas"/>
          <w:color w:val="2B91AF"/>
          <w:kern w:val="0"/>
          <w:sz w:val="19"/>
          <w:szCs w:val="19"/>
        </w:rPr>
        <w:t>KeyboardEventType</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keyboardEventType</w:t>
      </w:r>
      <w:proofErr w:type="spellEnd"/>
      <w:r>
        <w:rPr>
          <w:rFonts w:ascii="Consolas" w:hAnsi="Consolas" w:cs="Consolas"/>
          <w:color w:val="000000"/>
          <w:kern w:val="0"/>
          <w:sz w:val="19"/>
          <w:szCs w:val="19"/>
        </w:rPr>
        <w:t>)</w:t>
      </w:r>
      <w:r>
        <w:rPr>
          <w:rFonts w:ascii="Consolas" w:hAnsi="Consolas" w:cs="Consolas"/>
          <w:color w:val="0000FF"/>
          <w:kern w:val="0"/>
          <w:sz w:val="19"/>
          <w:szCs w:val="19"/>
        </w:rPr>
        <w:t xml:space="preserve"> </w:t>
      </w:r>
    </w:p>
    <w:p w14:paraId="4B6E6B17" w14:textId="0D7A2F8E" w:rsidR="00587955" w:rsidRDefault="00587955" w:rsidP="00587955">
      <w:r>
        <w:t xml:space="preserve">These will be called when a </w:t>
      </w:r>
      <w:r w:rsidR="00736A11">
        <w:t>key</w:t>
      </w:r>
      <w:r>
        <w:t xml:space="preserve"> is </w:t>
      </w:r>
      <w:r w:rsidR="00736A11">
        <w:t>pressed</w:t>
      </w:r>
      <w:r>
        <w:t xml:space="preserve"> (or released).</w:t>
      </w:r>
    </w:p>
    <w:p w14:paraId="660F2BB8" w14:textId="5284A0FB" w:rsidR="00587955" w:rsidRDefault="00587955" w:rsidP="00587955">
      <w:r>
        <w:t xml:space="preserve">Once creating the class, you will also need to register an object of that class with </w:t>
      </w:r>
      <w:proofErr w:type="spellStart"/>
      <w:r>
        <w:t>Ht</w:t>
      </w:r>
      <w:r w:rsidR="0043179C">
        <w:t>Key</w:t>
      </w:r>
      <w:r w:rsidR="00E3629A">
        <w:t>board</w:t>
      </w:r>
      <w:proofErr w:type="spellEnd"/>
      <w:r>
        <w:t>. This could be done in the object’s constructor for example:</w:t>
      </w:r>
    </w:p>
    <w:p w14:paraId="6F0D0DEE" w14:textId="77777777"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Spaceship()</w:t>
      </w:r>
    </w:p>
    <w:p w14:paraId="62DC465D" w14:textId="77777777"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78454FF" w14:textId="4B01292D" w:rsidR="00587955" w:rsidRDefault="00587955" w:rsidP="005879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2B91AF"/>
          <w:kern w:val="0"/>
          <w:sz w:val="19"/>
          <w:szCs w:val="19"/>
        </w:rPr>
        <w:t>Ht</w:t>
      </w:r>
      <w:r w:rsidR="004D3811">
        <w:rPr>
          <w:rFonts w:ascii="Consolas" w:hAnsi="Consolas" w:cs="Consolas"/>
          <w:color w:val="2B91AF"/>
          <w:kern w:val="0"/>
          <w:sz w:val="19"/>
          <w:szCs w:val="19"/>
        </w:rPr>
        <w:t>Keyboard</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instance.Register</w:t>
      </w:r>
      <w:r w:rsidR="004D3811">
        <w:rPr>
          <w:rFonts w:ascii="Consolas" w:hAnsi="Consolas" w:cs="Consolas"/>
          <w:color w:val="000000"/>
          <w:kern w:val="0"/>
          <w:sz w:val="19"/>
          <w:szCs w:val="19"/>
        </w:rPr>
        <w:t>Keyboard</w:t>
      </w:r>
      <w:r>
        <w:rPr>
          <w:rFonts w:ascii="Consolas" w:hAnsi="Consolas" w:cs="Consolas"/>
          <w:color w:val="000000"/>
          <w:kern w:val="0"/>
          <w:sz w:val="19"/>
          <w:szCs w:val="19"/>
        </w:rPr>
        <w:t>Listener</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14:paraId="6ABD9419" w14:textId="77777777" w:rsidR="00587955" w:rsidRDefault="00587955" w:rsidP="00587955">
      <w:pPr>
        <w:ind w:firstLine="420"/>
        <w:rPr>
          <w:rFonts w:ascii="Consolas" w:hAnsi="Consolas" w:cs="Consolas"/>
          <w:color w:val="000000"/>
          <w:kern w:val="0"/>
          <w:sz w:val="19"/>
          <w:szCs w:val="19"/>
        </w:rPr>
      </w:pPr>
      <w:r>
        <w:rPr>
          <w:rFonts w:ascii="Consolas" w:hAnsi="Consolas" w:cs="Consolas"/>
          <w:color w:val="000000"/>
          <w:kern w:val="0"/>
          <w:sz w:val="19"/>
          <w:szCs w:val="19"/>
        </w:rPr>
        <w:t>}</w:t>
      </w:r>
    </w:p>
    <w:p w14:paraId="05E77EA5" w14:textId="57EE55B2" w:rsidR="00587955" w:rsidRDefault="00587955" w:rsidP="00587955">
      <w:r>
        <w:t xml:space="preserve">At the moment, </w:t>
      </w:r>
      <w:proofErr w:type="spellStart"/>
      <w:r>
        <w:t>Ht</w:t>
      </w:r>
      <w:r w:rsidR="004D3811">
        <w:t>Keyboard</w:t>
      </w:r>
      <w:proofErr w:type="spellEnd"/>
      <w:r>
        <w:t xml:space="preserve"> will only track a single </w:t>
      </w:r>
      <w:proofErr w:type="spellStart"/>
      <w:r>
        <w:t>MouseListener</w:t>
      </w:r>
      <w:proofErr w:type="spellEnd"/>
      <w:r>
        <w:t xml:space="preserve"> object. This would be fairly easy to change if you want to fiddle with the code.</w:t>
      </w:r>
    </w:p>
    <w:p w14:paraId="3F6C7E32" w14:textId="77777777" w:rsidR="00195AFF" w:rsidRPr="00195AFF" w:rsidRDefault="00195AFF" w:rsidP="00195AFF"/>
    <w:p w14:paraId="7285D724" w14:textId="34A147CE" w:rsidR="005575D3" w:rsidRDefault="005575D3" w:rsidP="008946AB">
      <w:pPr>
        <w:pStyle w:val="Heading3"/>
      </w:pPr>
      <w:bookmarkStart w:id="16" w:name="_Toc141357697"/>
      <w:proofErr w:type="spellStart"/>
      <w:r>
        <w:t>HtMouse</w:t>
      </w:r>
      <w:bookmarkEnd w:id="16"/>
      <w:proofErr w:type="spellEnd"/>
    </w:p>
    <w:p w14:paraId="2D5271C2" w14:textId="0240BFA6" w:rsidR="00354FE0" w:rsidRDefault="00354FE0" w:rsidP="00354FE0">
      <w:proofErr w:type="spellStart"/>
      <w:r>
        <w:t>HtMouse</w:t>
      </w:r>
      <w:proofErr w:type="spellEnd"/>
      <w:r>
        <w:t xml:space="preserve"> gives information about mouse position, </w:t>
      </w:r>
      <w:proofErr w:type="gramStart"/>
      <w:r>
        <w:t>movement</w:t>
      </w:r>
      <w:proofErr w:type="gramEnd"/>
      <w:r>
        <w:t xml:space="preserve"> and mouse buttons.</w:t>
      </w:r>
      <w:r w:rsidR="00E60FA2">
        <w:t xml:space="preserve"> It supports three axes: left/right, up/down and mouse wheel forwards/backwards. </w:t>
      </w:r>
      <w:r w:rsidR="00AD7FDF">
        <w:t>It supports up to three buttons: Left, right, and middle.</w:t>
      </w:r>
    </w:p>
    <w:p w14:paraId="1E3A0B4F" w14:textId="061874B5" w:rsidR="00AD7FDF" w:rsidRDefault="00AD7FDF" w:rsidP="00354FE0">
      <w:proofErr w:type="spellStart"/>
      <w:r>
        <w:t>HtMouse</w:t>
      </w:r>
      <w:proofErr w:type="spellEnd"/>
      <w:r>
        <w:t xml:space="preserve"> is a singleton and functions can be accessed using </w:t>
      </w:r>
      <w:proofErr w:type="spellStart"/>
      <w:proofErr w:type="gramStart"/>
      <w:r>
        <w:t>HtMouse</w:t>
      </w:r>
      <w:proofErr w:type="spellEnd"/>
      <w:r>
        <w:t>::</w:t>
      </w:r>
      <w:proofErr w:type="gramEnd"/>
      <w:r>
        <w:t>instance. For example:</w:t>
      </w:r>
    </w:p>
    <w:p w14:paraId="46939C4B" w14:textId="5F0C792F" w:rsidR="00AD7FDF" w:rsidRDefault="00855765" w:rsidP="00354FE0">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Vector2D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mousePos</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2B91AF"/>
          <w:kern w:val="0"/>
          <w:sz w:val="19"/>
          <w:szCs w:val="19"/>
        </w:rPr>
        <w:t>HtMouse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instance.GetPointerWorldPosition</w:t>
      </w:r>
      <w:proofErr w:type="spellEnd"/>
      <w:r>
        <w:rPr>
          <w:rFonts w:ascii="Consolas" w:hAnsi="Consolas" w:cs="Consolas"/>
          <w:color w:val="000000"/>
          <w:kern w:val="0"/>
          <w:sz w:val="19"/>
          <w:szCs w:val="19"/>
        </w:rPr>
        <w:t>();</w:t>
      </w:r>
    </w:p>
    <w:p w14:paraId="1B95D10B" w14:textId="77777777" w:rsidR="005929EC" w:rsidRPr="00354FE0" w:rsidRDefault="005929EC" w:rsidP="00354FE0"/>
    <w:p w14:paraId="55B1C684" w14:textId="0986A74C" w:rsidR="005575D3" w:rsidRDefault="00566B1E" w:rsidP="00566B1E">
      <w:pPr>
        <w:pStyle w:val="Heading4"/>
      </w:pPr>
      <w:r>
        <w:t>Mouse position and movement</w:t>
      </w:r>
    </w:p>
    <w:p w14:paraId="7D89C290" w14:textId="0998734A" w:rsidR="00855765" w:rsidRDefault="00317B83" w:rsidP="00855765">
      <w:proofErr w:type="spellStart"/>
      <w:r>
        <w:t>HtMouse</w:t>
      </w:r>
      <w:proofErr w:type="spellEnd"/>
      <w:r>
        <w:t xml:space="preserve"> uses the system mouse pointer, but it actually has three positions, depending on whether you are thinking about the native mouse position, the screen </w:t>
      </w:r>
      <w:proofErr w:type="gramStart"/>
      <w:r>
        <w:t>position</w:t>
      </w:r>
      <w:proofErr w:type="gramEnd"/>
      <w:r>
        <w:t xml:space="preserve"> or the world position.</w:t>
      </w:r>
    </w:p>
    <w:p w14:paraId="5B31736E" w14:textId="4517F60F" w:rsidR="00317B83" w:rsidRDefault="00317B83" w:rsidP="00317B83">
      <w:pPr>
        <w:pStyle w:val="ListParagraph"/>
        <w:numPr>
          <w:ilvl w:val="0"/>
          <w:numId w:val="5"/>
        </w:numPr>
      </w:pPr>
      <w:r>
        <w:t xml:space="preserve">Native position. This is the position of the mouse pointer as far as the operating system is concerned. </w:t>
      </w:r>
      <w:r w:rsidR="00A97EB4">
        <w:t>Normally (0,0) is the top left and the Y-axis goes DOWNWARDS. The maximum values of X and Y depend on the screen resolution. You probably won’t use this much</w:t>
      </w:r>
      <w:r w:rsidR="00E1516E">
        <w:t xml:space="preserve">, as the rest of the Hornet system does not use these native coordinates. You can get the values by using </w:t>
      </w:r>
      <w:proofErr w:type="spellStart"/>
      <w:r w:rsidR="004C3AC1">
        <w:rPr>
          <w:rFonts w:ascii="Consolas" w:hAnsi="Consolas" w:cs="Consolas"/>
          <w:color w:val="000000"/>
          <w:kern w:val="0"/>
          <w:sz w:val="19"/>
          <w:szCs w:val="19"/>
        </w:rPr>
        <w:t>GetPointerPositionX</w:t>
      </w:r>
      <w:proofErr w:type="spellEnd"/>
      <w:r w:rsidR="004C3AC1">
        <w:rPr>
          <w:rFonts w:ascii="Consolas" w:hAnsi="Consolas" w:cs="Consolas"/>
          <w:color w:val="000000"/>
          <w:kern w:val="0"/>
          <w:sz w:val="19"/>
          <w:szCs w:val="19"/>
        </w:rPr>
        <w:t xml:space="preserve">() </w:t>
      </w:r>
      <w:r w:rsidR="004C3AC1" w:rsidRPr="004C3AC1">
        <w:t>and</w:t>
      </w:r>
      <w:r w:rsidR="004C3AC1">
        <w:rPr>
          <w:rFonts w:ascii="Consolas" w:hAnsi="Consolas" w:cs="Consolas"/>
          <w:color w:val="000000"/>
          <w:kern w:val="0"/>
          <w:sz w:val="19"/>
          <w:szCs w:val="19"/>
        </w:rPr>
        <w:t xml:space="preserve"> </w:t>
      </w:r>
      <w:proofErr w:type="spellStart"/>
      <w:r w:rsidR="004C3AC1">
        <w:rPr>
          <w:rFonts w:ascii="Consolas" w:hAnsi="Consolas" w:cs="Consolas"/>
          <w:color w:val="000000"/>
          <w:kern w:val="0"/>
          <w:sz w:val="19"/>
          <w:szCs w:val="19"/>
        </w:rPr>
        <w:t>GetPointerPositionY</w:t>
      </w:r>
      <w:proofErr w:type="spellEnd"/>
      <w:r w:rsidR="004C3AC1">
        <w:rPr>
          <w:rFonts w:ascii="Consolas" w:hAnsi="Consolas" w:cs="Consolas"/>
          <w:color w:val="000000"/>
          <w:kern w:val="0"/>
          <w:sz w:val="19"/>
          <w:szCs w:val="19"/>
        </w:rPr>
        <w:t xml:space="preserve">()  </w:t>
      </w:r>
      <w:r w:rsidR="004C3AC1" w:rsidRPr="004C3AC1">
        <w:t xml:space="preserve">. </w:t>
      </w:r>
      <w:proofErr w:type="gramStart"/>
      <w:r w:rsidR="004C3AC1" w:rsidRPr="004C3AC1">
        <w:t>Also</w:t>
      </w:r>
      <w:proofErr w:type="gramEnd"/>
      <w:r w:rsidR="004C3AC1">
        <w:rPr>
          <w:rFonts w:ascii="Consolas" w:hAnsi="Consolas" w:cs="Consolas"/>
          <w:color w:val="000000"/>
          <w:kern w:val="0"/>
          <w:sz w:val="19"/>
          <w:szCs w:val="19"/>
        </w:rPr>
        <w:t xml:space="preserve"> </w:t>
      </w:r>
      <w:proofErr w:type="spellStart"/>
      <w:r w:rsidR="004C3AC1">
        <w:rPr>
          <w:rFonts w:ascii="Consolas" w:hAnsi="Consolas" w:cs="Consolas"/>
          <w:color w:val="000000"/>
          <w:kern w:val="0"/>
          <w:sz w:val="19"/>
          <w:szCs w:val="19"/>
        </w:rPr>
        <w:t>GetPointerPositionZ</w:t>
      </w:r>
      <w:proofErr w:type="spellEnd"/>
      <w:r w:rsidR="004C3AC1">
        <w:rPr>
          <w:rFonts w:ascii="Consolas" w:hAnsi="Consolas" w:cs="Consolas"/>
          <w:color w:val="000000"/>
          <w:kern w:val="0"/>
          <w:sz w:val="19"/>
          <w:szCs w:val="19"/>
        </w:rPr>
        <w:t xml:space="preserve">() </w:t>
      </w:r>
      <w:r w:rsidR="004C3AC1" w:rsidRPr="004C3AC1">
        <w:t>for the mouse wheel.</w:t>
      </w:r>
    </w:p>
    <w:p w14:paraId="6544BE26" w14:textId="1C40F03D" w:rsidR="004C3AC1" w:rsidRDefault="00A42A29" w:rsidP="00317B83">
      <w:pPr>
        <w:pStyle w:val="ListParagraph"/>
        <w:numPr>
          <w:ilvl w:val="0"/>
          <w:numId w:val="5"/>
        </w:numPr>
      </w:pPr>
      <w:r>
        <w:t>Screen position. This is the position of the mouse pointer using the</w:t>
      </w:r>
      <w:r w:rsidR="00A3560D">
        <w:t xml:space="preserve"> screen coordinates in Hornet. (0,0) is the middle of the screen</w:t>
      </w:r>
      <w:r w:rsidR="006F229D">
        <w:t>, and the Y-axis goes upwards for positive movements.</w:t>
      </w:r>
      <w:r w:rsidR="008358A3">
        <w:t xml:space="preserve"> The top of the screen is Y=1000. The bottom of the screen is Y=-1000. The X limits depend on the screen </w:t>
      </w:r>
      <w:r w:rsidR="00824347">
        <w:t xml:space="preserve">aspect </w:t>
      </w:r>
      <w:proofErr w:type="gramStart"/>
      <w:r w:rsidR="00824347">
        <w:t>ratio, but</w:t>
      </w:r>
      <w:proofErr w:type="gramEnd"/>
      <w:r w:rsidR="00824347">
        <w:t xml:space="preserve"> are usually about +-1775 for a wide-screen monitor. You can get this position using </w:t>
      </w:r>
      <w:proofErr w:type="spellStart"/>
      <w:r w:rsidR="002F59D3">
        <w:rPr>
          <w:rFonts w:ascii="Consolas" w:hAnsi="Consolas" w:cs="Consolas"/>
          <w:color w:val="000000"/>
          <w:kern w:val="0"/>
          <w:sz w:val="19"/>
          <w:szCs w:val="19"/>
        </w:rPr>
        <w:t>GetPointer</w:t>
      </w:r>
      <w:r w:rsidR="00EA3E3B">
        <w:rPr>
          <w:rFonts w:ascii="Consolas" w:hAnsi="Consolas" w:cs="Consolas"/>
          <w:color w:val="000000"/>
          <w:kern w:val="0"/>
          <w:sz w:val="19"/>
          <w:szCs w:val="19"/>
        </w:rPr>
        <w:t>Screen</w:t>
      </w:r>
      <w:r w:rsidR="002F59D3">
        <w:rPr>
          <w:rFonts w:ascii="Consolas" w:hAnsi="Consolas" w:cs="Consolas"/>
          <w:color w:val="000000"/>
          <w:kern w:val="0"/>
          <w:sz w:val="19"/>
          <w:szCs w:val="19"/>
        </w:rPr>
        <w:t>Position</w:t>
      </w:r>
      <w:proofErr w:type="spellEnd"/>
      <w:r w:rsidR="002F59D3">
        <w:rPr>
          <w:rFonts w:ascii="Consolas" w:hAnsi="Consolas" w:cs="Consolas"/>
          <w:color w:val="000000"/>
          <w:kern w:val="0"/>
          <w:sz w:val="19"/>
          <w:szCs w:val="19"/>
        </w:rPr>
        <w:t xml:space="preserve">(), </w:t>
      </w:r>
      <w:r w:rsidR="002F59D3" w:rsidRPr="00EA3E3B">
        <w:t xml:space="preserve">which returns a </w:t>
      </w:r>
      <w:r w:rsidR="00EA3E3B" w:rsidRPr="00EA3E3B">
        <w:t>Vector2D.</w:t>
      </w:r>
      <w:r w:rsidR="00EA3E3B">
        <w:t xml:space="preserve"> This is mainly useful when you want to click on HUD elements.</w:t>
      </w:r>
    </w:p>
    <w:p w14:paraId="289E58EF" w14:textId="37B4181E" w:rsidR="00390CE0" w:rsidRDefault="00390CE0" w:rsidP="00390CE0">
      <w:pPr>
        <w:pStyle w:val="ListParagraph"/>
        <w:numPr>
          <w:ilvl w:val="0"/>
          <w:numId w:val="5"/>
        </w:numPr>
      </w:pPr>
      <w:r>
        <w:lastRenderedPageBreak/>
        <w:t xml:space="preserve">World position. This is the position of the mouse pointer using the world coordinates in Hornet. </w:t>
      </w:r>
      <w:r w:rsidR="007072FA">
        <w:t xml:space="preserve">Using the </w:t>
      </w:r>
      <w:proofErr w:type="spellStart"/>
      <w:r w:rsidR="007072FA">
        <w:t>HtCamera</w:t>
      </w:r>
      <w:proofErr w:type="spellEnd"/>
      <w:r w:rsidR="007072FA">
        <w:t xml:space="preserve">, you can move the viewport around a game world. </w:t>
      </w:r>
      <w:r>
        <w:t xml:space="preserve">You can get </w:t>
      </w:r>
      <w:r w:rsidR="007072FA">
        <w:t>find the</w:t>
      </w:r>
      <w:r>
        <w:t xml:space="preserve"> position</w:t>
      </w:r>
      <w:r w:rsidR="007072FA">
        <w:t xml:space="preserve"> of the mouse in the world</w:t>
      </w:r>
      <w:r>
        <w:t xml:space="preserve"> using </w:t>
      </w:r>
      <w:proofErr w:type="spellStart"/>
      <w:r>
        <w:rPr>
          <w:rFonts w:ascii="Consolas" w:hAnsi="Consolas" w:cs="Consolas"/>
          <w:color w:val="000000"/>
          <w:kern w:val="0"/>
          <w:sz w:val="19"/>
          <w:szCs w:val="19"/>
        </w:rPr>
        <w:t>GetPointer</w:t>
      </w:r>
      <w:r w:rsidR="007072FA">
        <w:rPr>
          <w:rFonts w:ascii="Consolas" w:hAnsi="Consolas" w:cs="Consolas"/>
          <w:color w:val="000000"/>
          <w:kern w:val="0"/>
          <w:sz w:val="19"/>
          <w:szCs w:val="19"/>
        </w:rPr>
        <w:t>World</w:t>
      </w:r>
      <w:r>
        <w:rPr>
          <w:rFonts w:ascii="Consolas" w:hAnsi="Consolas" w:cs="Consolas"/>
          <w:color w:val="000000"/>
          <w:kern w:val="0"/>
          <w:sz w:val="19"/>
          <w:szCs w:val="19"/>
        </w:rPr>
        <w:t>Position</w:t>
      </w:r>
      <w:proofErr w:type="spellEnd"/>
      <w:r>
        <w:rPr>
          <w:rFonts w:ascii="Consolas" w:hAnsi="Consolas" w:cs="Consolas"/>
          <w:color w:val="000000"/>
          <w:kern w:val="0"/>
          <w:sz w:val="19"/>
          <w:szCs w:val="19"/>
        </w:rPr>
        <w:t xml:space="preserve">(), </w:t>
      </w:r>
      <w:r w:rsidRPr="00EA3E3B">
        <w:t>which returns a Vector2D.</w:t>
      </w:r>
      <w:r>
        <w:t xml:space="preserve"> This is mainly useful when you want to click on </w:t>
      </w:r>
      <w:r w:rsidR="007072FA">
        <w:t>in-game</w:t>
      </w:r>
      <w:r>
        <w:t xml:space="preserve"> elements.</w:t>
      </w:r>
      <w:r w:rsidR="007072FA">
        <w:t xml:space="preserve"> If you have not moved the camera, the world position will be identical to the screen position.</w:t>
      </w:r>
    </w:p>
    <w:p w14:paraId="4915DE7E" w14:textId="64595931" w:rsidR="00390CE0" w:rsidRDefault="00356A39" w:rsidP="00356A39">
      <w:pPr>
        <w:rPr>
          <w:rFonts w:ascii="Consolas" w:hAnsi="Consolas" w:cs="Consolas"/>
          <w:color w:val="000000"/>
          <w:kern w:val="0"/>
          <w:sz w:val="19"/>
          <w:szCs w:val="19"/>
        </w:rPr>
      </w:pPr>
      <w:r>
        <w:t>It is possible to force the mouse pointer to any position, using</w:t>
      </w:r>
      <w:r w:rsidR="00D17B97">
        <w:t xml:space="preserve"> </w:t>
      </w:r>
      <w:proofErr w:type="spellStart"/>
      <w:r w:rsidR="00D17B97">
        <w:rPr>
          <w:rFonts w:ascii="Consolas" w:hAnsi="Consolas" w:cs="Consolas"/>
          <w:color w:val="000000"/>
          <w:kern w:val="0"/>
          <w:sz w:val="19"/>
          <w:szCs w:val="19"/>
        </w:rPr>
        <w:t>SetPointerPosition</w:t>
      </w:r>
      <w:proofErr w:type="spellEnd"/>
      <w:r w:rsidR="00D17B97">
        <w:rPr>
          <w:rFonts w:ascii="Consolas" w:hAnsi="Consolas" w:cs="Consolas"/>
          <w:color w:val="000000"/>
          <w:kern w:val="0"/>
          <w:sz w:val="19"/>
          <w:szCs w:val="19"/>
        </w:rPr>
        <w:t xml:space="preserve">, </w:t>
      </w:r>
      <w:proofErr w:type="spellStart"/>
      <w:r w:rsidR="00D17B97">
        <w:rPr>
          <w:rFonts w:ascii="Consolas" w:hAnsi="Consolas" w:cs="Consolas"/>
          <w:color w:val="000000"/>
          <w:kern w:val="0"/>
          <w:sz w:val="19"/>
          <w:szCs w:val="19"/>
        </w:rPr>
        <w:t>SetPointerScreenPosition</w:t>
      </w:r>
      <w:proofErr w:type="spellEnd"/>
      <w:r w:rsidR="00D17B97">
        <w:rPr>
          <w:rFonts w:ascii="Consolas" w:hAnsi="Consolas" w:cs="Consolas"/>
          <w:color w:val="000000"/>
          <w:kern w:val="0"/>
          <w:sz w:val="19"/>
          <w:szCs w:val="19"/>
        </w:rPr>
        <w:t xml:space="preserve"> or </w:t>
      </w:r>
      <w:proofErr w:type="spellStart"/>
      <w:r w:rsidR="00D17B97">
        <w:rPr>
          <w:rFonts w:ascii="Consolas" w:hAnsi="Consolas" w:cs="Consolas"/>
          <w:color w:val="000000"/>
          <w:kern w:val="0"/>
          <w:sz w:val="19"/>
          <w:szCs w:val="19"/>
        </w:rPr>
        <w:t>SetPointerWorldPosition</w:t>
      </w:r>
      <w:proofErr w:type="spellEnd"/>
      <w:r w:rsidR="00D17B97">
        <w:rPr>
          <w:rFonts w:ascii="Consolas" w:hAnsi="Consolas" w:cs="Consolas"/>
          <w:color w:val="000000"/>
          <w:kern w:val="0"/>
          <w:sz w:val="19"/>
          <w:szCs w:val="19"/>
        </w:rPr>
        <w:t>.</w:t>
      </w:r>
    </w:p>
    <w:p w14:paraId="43990035" w14:textId="77777777" w:rsidR="005929EC" w:rsidRPr="00855765" w:rsidRDefault="005929EC" w:rsidP="00356A39"/>
    <w:p w14:paraId="0110F0C2" w14:textId="7923046A" w:rsidR="00566B1E" w:rsidRDefault="000D6C9B" w:rsidP="00566B1E">
      <w:pPr>
        <w:pStyle w:val="Heading4"/>
      </w:pPr>
      <w:r>
        <w:t>Mouse clicks</w:t>
      </w:r>
    </w:p>
    <w:p w14:paraId="5019304B" w14:textId="1537419F" w:rsidR="00140FF4" w:rsidRDefault="00140FF4" w:rsidP="00921A24">
      <w:pPr>
        <w:autoSpaceDE w:val="0"/>
        <w:autoSpaceDN w:val="0"/>
        <w:adjustRightInd w:val="0"/>
        <w:spacing w:after="0" w:line="240" w:lineRule="auto"/>
      </w:pPr>
      <w:r>
        <w:t xml:space="preserve">You can determine if any of the mouse buttons are up or down using </w:t>
      </w:r>
      <w:proofErr w:type="spellStart"/>
      <w:r>
        <w:rPr>
          <w:rFonts w:ascii="Consolas" w:hAnsi="Consolas" w:cs="Consolas"/>
          <w:color w:val="000000"/>
          <w:kern w:val="0"/>
          <w:sz w:val="19"/>
          <w:szCs w:val="19"/>
        </w:rPr>
        <w:t>IsMouseDown</w:t>
      </w:r>
      <w:proofErr w:type="spellEnd"/>
      <w:r>
        <w:t xml:space="preserve">   . You will need to specify which mouse button, using </w:t>
      </w:r>
      <w:proofErr w:type="spellStart"/>
      <w:proofErr w:type="gramStart"/>
      <w:r w:rsidR="00921A24" w:rsidRPr="00921A24">
        <w:rPr>
          <w:rStyle w:val="CodeChar"/>
          <w:b w:val="0"/>
          <w:bCs w:val="0"/>
        </w:rPr>
        <w:t>HtMouseButton</w:t>
      </w:r>
      <w:proofErr w:type="spellEnd"/>
      <w:r w:rsidR="00921A24" w:rsidRPr="00921A24">
        <w:rPr>
          <w:rStyle w:val="CodeChar"/>
          <w:b w:val="0"/>
          <w:bCs w:val="0"/>
        </w:rPr>
        <w:t>::</w:t>
      </w:r>
      <w:proofErr w:type="gramEnd"/>
      <w:r w:rsidR="00921A24" w:rsidRPr="00921A24">
        <w:rPr>
          <w:rStyle w:val="CodeChar"/>
          <w:b w:val="0"/>
          <w:bCs w:val="0"/>
        </w:rPr>
        <w:t xml:space="preserve">LEFT, </w:t>
      </w:r>
      <w:proofErr w:type="spellStart"/>
      <w:r w:rsidR="00921A24" w:rsidRPr="00921A24">
        <w:rPr>
          <w:rStyle w:val="CodeChar"/>
          <w:b w:val="0"/>
          <w:bCs w:val="0"/>
        </w:rPr>
        <w:t>HtMouseButton</w:t>
      </w:r>
      <w:proofErr w:type="spellEnd"/>
      <w:r w:rsidR="00921A24" w:rsidRPr="00921A24">
        <w:rPr>
          <w:rStyle w:val="CodeChar"/>
          <w:b w:val="0"/>
          <w:bCs w:val="0"/>
        </w:rPr>
        <w:t xml:space="preserve">::RIGHT or </w:t>
      </w:r>
      <w:proofErr w:type="spellStart"/>
      <w:r w:rsidR="00921A24" w:rsidRPr="00921A24">
        <w:rPr>
          <w:rStyle w:val="CodeChar"/>
          <w:b w:val="0"/>
          <w:bCs w:val="0"/>
        </w:rPr>
        <w:t>HtMouseButton</w:t>
      </w:r>
      <w:proofErr w:type="spellEnd"/>
      <w:r w:rsidR="00921A24" w:rsidRPr="00921A24">
        <w:rPr>
          <w:rStyle w:val="CodeChar"/>
          <w:b w:val="0"/>
          <w:bCs w:val="0"/>
        </w:rPr>
        <w:t>::MIDDLE.</w:t>
      </w:r>
      <w:r w:rsidRPr="00921A24">
        <w:rPr>
          <w:rStyle w:val="CodeChar"/>
          <w:b w:val="0"/>
          <w:bCs w:val="0"/>
        </w:rPr>
        <w:t xml:space="preserve">   </w:t>
      </w:r>
      <w:r w:rsidR="00F97F9C" w:rsidRPr="00F97F9C">
        <w:t>The function will return true if the button is down, or false if it is up.</w:t>
      </w:r>
    </w:p>
    <w:p w14:paraId="377F1E8F" w14:textId="24AD9357" w:rsidR="00F97F9C" w:rsidRDefault="00F97F9C" w:rsidP="00921A24">
      <w:pPr>
        <w:autoSpaceDE w:val="0"/>
        <w:autoSpaceDN w:val="0"/>
        <w:adjustRightInd w:val="0"/>
        <w:spacing w:after="0" w:line="240" w:lineRule="auto"/>
      </w:pPr>
      <w:r>
        <w:t xml:space="preserve">Often, you want to know if a mouse </w:t>
      </w:r>
      <w:r w:rsidR="00613B27">
        <w:t xml:space="preserve">button </w:t>
      </w:r>
      <w:r>
        <w:t xml:space="preserve">has been clicked for the first time. Use the function </w:t>
      </w:r>
      <w:proofErr w:type="spellStart"/>
      <w:r w:rsidR="00613B27">
        <w:rPr>
          <w:rFonts w:ascii="Consolas" w:hAnsi="Consolas" w:cs="Consolas"/>
          <w:color w:val="000000"/>
          <w:kern w:val="0"/>
          <w:sz w:val="19"/>
          <w:szCs w:val="19"/>
        </w:rPr>
        <w:t>IsNewMouseDown</w:t>
      </w:r>
      <w:proofErr w:type="spellEnd"/>
      <w:r>
        <w:t xml:space="preserve">  </w:t>
      </w:r>
      <w:r w:rsidR="00613B27">
        <w:t>for this.</w:t>
      </w:r>
    </w:p>
    <w:p w14:paraId="0EC49632" w14:textId="77777777" w:rsidR="005929EC" w:rsidRPr="00921A24" w:rsidRDefault="005929EC" w:rsidP="00921A24">
      <w:pPr>
        <w:autoSpaceDE w:val="0"/>
        <w:autoSpaceDN w:val="0"/>
        <w:adjustRightInd w:val="0"/>
        <w:spacing w:after="0" w:line="240" w:lineRule="auto"/>
        <w:rPr>
          <w:rFonts w:ascii="Consolas" w:hAnsi="Consolas" w:cs="Consolas"/>
          <w:color w:val="000000"/>
          <w:kern w:val="0"/>
          <w:sz w:val="19"/>
          <w:szCs w:val="19"/>
        </w:rPr>
      </w:pPr>
    </w:p>
    <w:p w14:paraId="2F2C5E49" w14:textId="260BA121" w:rsidR="00A97EB4" w:rsidRDefault="00A97EB4" w:rsidP="00A97EB4">
      <w:pPr>
        <w:pStyle w:val="Heading4"/>
      </w:pPr>
      <w:r>
        <w:t>Mouse movement</w:t>
      </w:r>
    </w:p>
    <w:p w14:paraId="3822D916" w14:textId="18D7C1A1" w:rsidR="00613B27" w:rsidRDefault="006147B2" w:rsidP="00613B27">
      <w:r>
        <w:t xml:space="preserve">If you want to know how much the mouse has moved this frame, rather than where it is, use </w:t>
      </w:r>
      <w:proofErr w:type="spellStart"/>
      <w:r w:rsidRPr="00FC6145">
        <w:rPr>
          <w:rStyle w:val="CodeChar"/>
        </w:rPr>
        <w:t>GetMouseMoveX</w:t>
      </w:r>
      <w:proofErr w:type="spellEnd"/>
      <w:r w:rsidR="00FC6145" w:rsidRPr="00FC6145">
        <w:rPr>
          <w:rStyle w:val="CodeChar"/>
        </w:rPr>
        <w:t>()</w:t>
      </w:r>
      <w:r w:rsidRPr="00FC6145">
        <w:rPr>
          <w:rStyle w:val="CodeChar"/>
        </w:rPr>
        <w:t xml:space="preserve">, </w:t>
      </w:r>
      <w:proofErr w:type="spellStart"/>
      <w:r w:rsidRPr="00FC6145">
        <w:rPr>
          <w:rStyle w:val="CodeChar"/>
        </w:rPr>
        <w:t>GetMouseMoveY</w:t>
      </w:r>
      <w:proofErr w:type="spellEnd"/>
      <w:r w:rsidR="00FC6145" w:rsidRPr="00FC6145">
        <w:rPr>
          <w:rStyle w:val="CodeChar"/>
        </w:rPr>
        <w:t>()</w:t>
      </w:r>
      <w:r>
        <w:rPr>
          <w:rFonts w:ascii="Consolas" w:hAnsi="Consolas" w:cs="Consolas"/>
          <w:color w:val="000000"/>
          <w:kern w:val="0"/>
          <w:sz w:val="19"/>
          <w:szCs w:val="19"/>
        </w:rPr>
        <w:t xml:space="preserve"> and </w:t>
      </w:r>
      <w:proofErr w:type="spellStart"/>
      <w:r w:rsidRPr="00FC6145">
        <w:rPr>
          <w:rStyle w:val="CodeChar"/>
        </w:rPr>
        <w:t>GetMouseMoveZ</w:t>
      </w:r>
      <w:proofErr w:type="spellEnd"/>
      <w:r w:rsidR="00FC6145" w:rsidRPr="00FC6145">
        <w:rPr>
          <w:rStyle w:val="CodeChar"/>
        </w:rPr>
        <w:t>()</w:t>
      </w:r>
      <w:r w:rsidRPr="00FC6145">
        <w:rPr>
          <w:rStyle w:val="CodeChar"/>
        </w:rPr>
        <w:t>.</w:t>
      </w:r>
      <w:r>
        <w:rPr>
          <w:rFonts w:ascii="Consolas" w:hAnsi="Consolas" w:cs="Consolas"/>
          <w:color w:val="000000"/>
          <w:kern w:val="0"/>
          <w:sz w:val="19"/>
          <w:szCs w:val="19"/>
        </w:rPr>
        <w:t xml:space="preserve"> </w:t>
      </w:r>
      <w:r w:rsidR="008C6221" w:rsidRPr="008C6221">
        <w:t>These return the</w:t>
      </w:r>
      <w:r w:rsidR="008C6221">
        <w:t xml:space="preserve"> movement in native units, so moving the mouse forwards is an upwards movement, giving a negative movement.</w:t>
      </w:r>
      <w:r w:rsidR="00BB6F68">
        <w:t xml:space="preserve"> This is useful when you want to use the mouse to control something, without a visible cursor (like a virtual joystick)</w:t>
      </w:r>
      <w:r w:rsidR="0045190B">
        <w:t>, as the mouse movement is not limited by the edges of the screen.</w:t>
      </w:r>
    </w:p>
    <w:p w14:paraId="553CB08F" w14:textId="600EF9C5" w:rsidR="007B374B" w:rsidRDefault="007B374B" w:rsidP="00613B27">
      <w:r>
        <w:t xml:space="preserve">There is an issue here. If you move the </w:t>
      </w:r>
      <w:r w:rsidR="0054164E">
        <w:t>pointer</w:t>
      </w:r>
      <w:r>
        <w:t xml:space="preserve"> to the edge of the screen</w:t>
      </w:r>
      <w:r w:rsidR="0054164E">
        <w:t xml:space="preserve"> and try to move the pointer beyond it, you won’t get a </w:t>
      </w:r>
      <w:proofErr w:type="spellStart"/>
      <w:r w:rsidR="0054164E">
        <w:t>mouseMove</w:t>
      </w:r>
      <w:proofErr w:type="spellEnd"/>
      <w:r w:rsidR="0054164E">
        <w:t xml:space="preserve"> in that direction. The move will be zero.</w:t>
      </w:r>
      <w:r w:rsidR="00706CF6">
        <w:t xml:space="preserve"> However, </w:t>
      </w:r>
      <w:r w:rsidR="00706CF6" w:rsidRPr="005C7280">
        <w:rPr>
          <w:u w:val="single"/>
        </w:rPr>
        <w:t>if the mouse pointer is invisible (</w:t>
      </w:r>
      <w:r w:rsidR="00706CF6">
        <w:t xml:space="preserve">see below), you will get a movement in this case. </w:t>
      </w:r>
      <w:r w:rsidR="0026131F">
        <w:t>This is useful if, for example, you are using the mouse as a joystick or a camera control. You can move the mouse as far as you want</w:t>
      </w:r>
      <w:r w:rsidR="005C7280">
        <w:t xml:space="preserve"> and still get movement in the code, without being limited by the size of the screen. </w:t>
      </w:r>
    </w:p>
    <w:p w14:paraId="196DEEFF" w14:textId="77777777" w:rsidR="005929EC" w:rsidRPr="00613B27" w:rsidRDefault="005929EC" w:rsidP="00613B27"/>
    <w:p w14:paraId="718C76FD" w14:textId="489DFB81" w:rsidR="00A97EB4" w:rsidRPr="00A97EB4" w:rsidRDefault="00A97EB4" w:rsidP="00A97EB4">
      <w:pPr>
        <w:pStyle w:val="Heading4"/>
      </w:pPr>
      <w:r>
        <w:t>Mouse appearance</w:t>
      </w:r>
    </w:p>
    <w:p w14:paraId="19787070" w14:textId="242FE8A1" w:rsidR="00A97EB4" w:rsidRDefault="0045190B" w:rsidP="00C46EEE">
      <w:pPr>
        <w:rPr>
          <w:rStyle w:val="CodeChar"/>
        </w:rPr>
      </w:pPr>
      <w:r>
        <w:t xml:space="preserve">The mouse pointer will use the system pointer. You can hide or show the </w:t>
      </w:r>
      <w:r w:rsidR="00D35474">
        <w:t>pointer</w:t>
      </w:r>
      <w:r>
        <w:t xml:space="preserve"> using </w:t>
      </w:r>
      <w:proofErr w:type="spellStart"/>
      <w:r w:rsidR="00D35474" w:rsidRPr="006E6A95">
        <w:rPr>
          <w:rStyle w:val="CodeChar"/>
        </w:rPr>
        <w:t>SetPointerVisiblity</w:t>
      </w:r>
      <w:proofErr w:type="spellEnd"/>
      <w:r w:rsidR="006E6A95" w:rsidRPr="006E6A95">
        <w:rPr>
          <w:rStyle w:val="CodeChar"/>
        </w:rPr>
        <w:t>()</w:t>
      </w:r>
      <w:r w:rsidR="00C46EEE" w:rsidRPr="006E6A95">
        <w:rPr>
          <w:rStyle w:val="CodeChar"/>
        </w:rPr>
        <w:t>.</w:t>
      </w:r>
      <w:r w:rsidR="00C46EEE">
        <w:rPr>
          <w:rFonts w:ascii="Consolas" w:hAnsi="Consolas" w:cs="Consolas"/>
          <w:color w:val="000000"/>
          <w:kern w:val="0"/>
          <w:sz w:val="19"/>
          <w:szCs w:val="19"/>
        </w:rPr>
        <w:t xml:space="preserve"> </w:t>
      </w:r>
      <w:r w:rsidR="00C46EEE" w:rsidRPr="00C46EEE">
        <w:t>If yo</w:t>
      </w:r>
      <w:r w:rsidR="00C46EEE">
        <w:t xml:space="preserve">u want a custom </w:t>
      </w:r>
      <w:r w:rsidR="001916EF">
        <w:t>pointer</w:t>
      </w:r>
      <w:r w:rsidR="00C46EEE">
        <w:t xml:space="preserve">, there are two options. One is to persuade the operating system to use a different </w:t>
      </w:r>
      <w:r w:rsidR="001916EF">
        <w:t xml:space="preserve">pointer </w:t>
      </w:r>
      <w:r w:rsidR="00C46EEE">
        <w:t xml:space="preserve">image. This will be </w:t>
      </w:r>
      <w:proofErr w:type="gramStart"/>
      <w:r w:rsidR="001916EF">
        <w:t>system-dependent</w:t>
      </w:r>
      <w:proofErr w:type="gramEnd"/>
      <w:r w:rsidR="001916EF">
        <w:t xml:space="preserve">. The other way is to simply hide the mouse pointer and draw an image in the right location using </w:t>
      </w:r>
      <w:proofErr w:type="spellStart"/>
      <w:proofErr w:type="gramStart"/>
      <w:r w:rsidR="001916EF" w:rsidRPr="006E6A95">
        <w:rPr>
          <w:rStyle w:val="CodeChar"/>
        </w:rPr>
        <w:t>Ht</w:t>
      </w:r>
      <w:r w:rsidR="00934A0B" w:rsidRPr="006E6A95">
        <w:rPr>
          <w:rStyle w:val="CodeChar"/>
        </w:rPr>
        <w:t>Graphics</w:t>
      </w:r>
      <w:proofErr w:type="spellEnd"/>
      <w:r w:rsidR="00934A0B" w:rsidRPr="006E6A95">
        <w:rPr>
          <w:rStyle w:val="CodeChar"/>
        </w:rPr>
        <w:t>::</w:t>
      </w:r>
      <w:proofErr w:type="spellStart"/>
      <w:proofErr w:type="gramEnd"/>
      <w:r w:rsidR="00934A0B" w:rsidRPr="006E6A95">
        <w:rPr>
          <w:rStyle w:val="CodeChar"/>
        </w:rPr>
        <w:t>instance.DrawAt</w:t>
      </w:r>
      <w:proofErr w:type="spellEnd"/>
      <w:r w:rsidR="00934A0B" w:rsidRPr="006E6A95">
        <w:rPr>
          <w:rStyle w:val="CodeChar"/>
        </w:rPr>
        <w:t>().</w:t>
      </w:r>
    </w:p>
    <w:p w14:paraId="4176BA7C" w14:textId="77777777" w:rsidR="005929EC" w:rsidRPr="00A97EB4" w:rsidRDefault="005929EC" w:rsidP="00C46EEE"/>
    <w:p w14:paraId="2CB92313" w14:textId="2256226A" w:rsidR="000D6C9B" w:rsidRDefault="000D6C9B" w:rsidP="000D6C9B">
      <w:pPr>
        <w:pStyle w:val="Heading4"/>
      </w:pPr>
      <w:r>
        <w:t>Mouse listener</w:t>
      </w:r>
    </w:p>
    <w:p w14:paraId="7FE9303F" w14:textId="7759F04D" w:rsidR="00934A0B" w:rsidRDefault="00934A0B" w:rsidP="00934A0B">
      <w:r>
        <w:t>The above systems use polling</w:t>
      </w:r>
      <w:r w:rsidR="001A21CA">
        <w:t xml:space="preserve">. </w:t>
      </w:r>
      <w:proofErr w:type="gramStart"/>
      <w:r w:rsidR="001A21CA">
        <w:t>I.e.</w:t>
      </w:r>
      <w:proofErr w:type="gramEnd"/>
      <w:r w:rsidR="001A21CA">
        <w:t xml:space="preserve"> you will be checking the mouse position every frame. Alternatively, you can create a </w:t>
      </w:r>
      <w:proofErr w:type="spellStart"/>
      <w:r w:rsidR="001A21CA">
        <w:t>HtMouseListener</w:t>
      </w:r>
      <w:proofErr w:type="spellEnd"/>
      <w:r w:rsidR="001A21CA">
        <w:t xml:space="preserve"> to receive mouse events.</w:t>
      </w:r>
      <w:r w:rsidR="007F1885">
        <w:t xml:space="preserve"> Any class can be made a mouse listener by inheriting from </w:t>
      </w:r>
      <w:proofErr w:type="spellStart"/>
      <w:r w:rsidR="007F1885">
        <w:t>HtMouseListener</w:t>
      </w:r>
      <w:proofErr w:type="spellEnd"/>
      <w:r w:rsidR="007F1885">
        <w:t>. For example:</w:t>
      </w:r>
    </w:p>
    <w:p w14:paraId="492F403E" w14:textId="77777777" w:rsidR="007D4149" w:rsidRDefault="007D4149" w:rsidP="007D414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Spaceship</w:t>
      </w:r>
      <w:r>
        <w:rPr>
          <w:rFonts w:ascii="Consolas" w:hAnsi="Consolas" w:cs="Consolas"/>
          <w:color w:val="000000"/>
          <w:kern w:val="0"/>
          <w:sz w:val="19"/>
          <w:szCs w:val="19"/>
        </w:rPr>
        <w:t xml:space="preserve"> :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IHtMouseListener</w:t>
      </w:r>
      <w:proofErr w:type="spellEnd"/>
    </w:p>
    <w:p w14:paraId="4036657A" w14:textId="34C0784B" w:rsidR="007F1885" w:rsidRDefault="007D4149" w:rsidP="007D4149">
      <w:pPr>
        <w:rPr>
          <w:rFonts w:ascii="Consolas" w:hAnsi="Consolas" w:cs="Consolas"/>
          <w:color w:val="000000"/>
          <w:kern w:val="0"/>
          <w:sz w:val="19"/>
          <w:szCs w:val="19"/>
        </w:rPr>
      </w:pPr>
      <w:r>
        <w:rPr>
          <w:rFonts w:ascii="Consolas" w:hAnsi="Consolas" w:cs="Consolas"/>
          <w:color w:val="000000"/>
          <w:kern w:val="0"/>
          <w:sz w:val="19"/>
          <w:szCs w:val="19"/>
        </w:rPr>
        <w:t>{</w:t>
      </w:r>
    </w:p>
    <w:p w14:paraId="7F9240C5" w14:textId="5DC56C1E" w:rsidR="007D4149" w:rsidRDefault="007D4149" w:rsidP="007D4149">
      <w:r>
        <w:t xml:space="preserve">That class will need to implement the  </w:t>
      </w:r>
      <w:r w:rsidR="00B27026">
        <w:t>two functions:</w:t>
      </w:r>
    </w:p>
    <w:p w14:paraId="1342C4EF" w14:textId="5E4DED98" w:rsidR="00B27026" w:rsidRDefault="00B27026" w:rsidP="00B2702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v</w:t>
      </w:r>
      <w:r>
        <w:rPr>
          <w:rFonts w:ascii="Consolas" w:hAnsi="Consolas" w:cs="Consolas"/>
          <w:color w:val="0000FF"/>
          <w:kern w:val="0"/>
          <w:sz w:val="19"/>
          <w:szCs w:val="19"/>
        </w:rPr>
        <w:t>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HandleMouseMove</w:t>
      </w:r>
      <w:proofErr w:type="spellEnd"/>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x</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y</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z</w:t>
      </w:r>
      <w:proofErr w:type="gramStart"/>
      <w:r>
        <w:rPr>
          <w:rFonts w:ascii="Consolas" w:hAnsi="Consolas" w:cs="Consolas"/>
          <w:color w:val="000000"/>
          <w:kern w:val="0"/>
          <w:sz w:val="19"/>
          <w:szCs w:val="19"/>
        </w:rPr>
        <w:t>);</w:t>
      </w:r>
      <w:proofErr w:type="gramEnd"/>
    </w:p>
    <w:p w14:paraId="782169E1" w14:textId="15773BD9" w:rsidR="00B27026" w:rsidRDefault="00B27026" w:rsidP="00B27026">
      <w:pPr>
        <w:ind w:firstLine="420"/>
        <w:rPr>
          <w:rFonts w:ascii="Consolas" w:hAnsi="Consolas" w:cs="Consolas"/>
          <w:color w:val="000000"/>
          <w:kern w:val="0"/>
          <w:sz w:val="19"/>
          <w:szCs w:val="19"/>
        </w:rPr>
      </w:pPr>
      <w:r>
        <w:rPr>
          <w:rFonts w:ascii="Consolas" w:hAnsi="Consolas" w:cs="Consolas"/>
          <w:color w:val="0000FF"/>
          <w:kern w:val="0"/>
          <w:sz w:val="19"/>
          <w:szCs w:val="19"/>
        </w:rPr>
        <w:lastRenderedPageBreak/>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HandleMouseButtonEvent</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HtMouseButton</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button</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808080"/>
          <w:kern w:val="0"/>
          <w:sz w:val="19"/>
          <w:szCs w:val="19"/>
        </w:rPr>
        <w:t>down</w:t>
      </w:r>
      <w:proofErr w:type="gramStart"/>
      <w:r>
        <w:rPr>
          <w:rFonts w:ascii="Consolas" w:hAnsi="Consolas" w:cs="Consolas"/>
          <w:color w:val="000000"/>
          <w:kern w:val="0"/>
          <w:sz w:val="19"/>
          <w:szCs w:val="19"/>
        </w:rPr>
        <w:t>);</w:t>
      </w:r>
      <w:proofErr w:type="gramEnd"/>
    </w:p>
    <w:p w14:paraId="67A3E439" w14:textId="1825C01A" w:rsidR="00B27026" w:rsidRDefault="00B27026" w:rsidP="00B27026">
      <w:r>
        <w:t>These will be called when the mouse moves or when a button is clicked (or released).</w:t>
      </w:r>
    </w:p>
    <w:p w14:paraId="56A6689E" w14:textId="3901CC58" w:rsidR="00221E1C" w:rsidRDefault="00221E1C" w:rsidP="00B27026">
      <w:r>
        <w:t>Once creating the class, you will also need to register an object of that class with</w:t>
      </w:r>
      <w:r w:rsidR="002F5FB1">
        <w:t xml:space="preserve"> </w:t>
      </w:r>
      <w:proofErr w:type="spellStart"/>
      <w:r w:rsidR="002F5FB1">
        <w:t>HtMouse</w:t>
      </w:r>
      <w:proofErr w:type="spellEnd"/>
      <w:r w:rsidR="002F5FB1">
        <w:t>. This could be done in the object’s constructor for example:</w:t>
      </w:r>
    </w:p>
    <w:p w14:paraId="63A3835F" w14:textId="77777777" w:rsidR="00024B1A" w:rsidRDefault="00024B1A" w:rsidP="00024B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Spaceship()</w:t>
      </w:r>
    </w:p>
    <w:p w14:paraId="12F3B18D" w14:textId="77777777" w:rsidR="00024B1A" w:rsidRDefault="00024B1A" w:rsidP="00024B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9EF2020" w14:textId="77777777" w:rsidR="00024B1A" w:rsidRDefault="00024B1A" w:rsidP="00024B1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2B91AF"/>
          <w:kern w:val="0"/>
          <w:sz w:val="19"/>
          <w:szCs w:val="19"/>
        </w:rPr>
        <w:t>HtMouse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instance.RegisterMouseListener</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14:paraId="17DD2BD4" w14:textId="4F01EBFF" w:rsidR="002F5FB1" w:rsidRDefault="00024B1A" w:rsidP="00024B1A">
      <w:pPr>
        <w:ind w:firstLine="420"/>
        <w:rPr>
          <w:rFonts w:ascii="Consolas" w:hAnsi="Consolas" w:cs="Consolas"/>
          <w:color w:val="000000"/>
          <w:kern w:val="0"/>
          <w:sz w:val="19"/>
          <w:szCs w:val="19"/>
        </w:rPr>
      </w:pPr>
      <w:r>
        <w:rPr>
          <w:rFonts w:ascii="Consolas" w:hAnsi="Consolas" w:cs="Consolas"/>
          <w:color w:val="000000"/>
          <w:kern w:val="0"/>
          <w:sz w:val="19"/>
          <w:szCs w:val="19"/>
        </w:rPr>
        <w:t>}</w:t>
      </w:r>
    </w:p>
    <w:p w14:paraId="61387C35" w14:textId="6FBD0CD0" w:rsidR="00024B1A" w:rsidRDefault="00024B1A" w:rsidP="00024B1A">
      <w:r>
        <w:t xml:space="preserve">At the moment, </w:t>
      </w:r>
      <w:proofErr w:type="spellStart"/>
      <w:r>
        <w:t>HtMouse</w:t>
      </w:r>
      <w:proofErr w:type="spellEnd"/>
      <w:r>
        <w:t xml:space="preserve"> will only track a single </w:t>
      </w:r>
      <w:proofErr w:type="spellStart"/>
      <w:r>
        <w:t>MouseListener</w:t>
      </w:r>
      <w:proofErr w:type="spellEnd"/>
      <w:r>
        <w:t xml:space="preserve"> object. This would be fairly easy to change if you want to fiddle with the code.</w:t>
      </w:r>
    </w:p>
    <w:p w14:paraId="35152A84" w14:textId="2065E5CA" w:rsidR="00582C3E" w:rsidRPr="00934A0B" w:rsidRDefault="00582C3E" w:rsidP="00B27026">
      <w:r>
        <w:t xml:space="preserve">The </w:t>
      </w:r>
      <w:proofErr w:type="spellStart"/>
      <w:r>
        <w:rPr>
          <w:rFonts w:ascii="Consolas" w:hAnsi="Consolas" w:cs="Consolas"/>
          <w:color w:val="000000"/>
          <w:kern w:val="0"/>
          <w:sz w:val="19"/>
          <w:szCs w:val="19"/>
        </w:rPr>
        <w:t>HandleMouseMove</w:t>
      </w:r>
      <w:proofErr w:type="spellEnd"/>
      <w:r>
        <w:t xml:space="preserve"> function received native </w:t>
      </w:r>
      <w:proofErr w:type="spellStart"/>
      <w:r>
        <w:t>x,y,z</w:t>
      </w:r>
      <w:proofErr w:type="spellEnd"/>
      <w:r>
        <w:t xml:space="preserve"> movement values, which may not be useful. However, you can use the </w:t>
      </w:r>
      <w:r w:rsidR="009028DC">
        <w:t xml:space="preserve">function to be informed that a movement has happened and just use </w:t>
      </w:r>
      <w:proofErr w:type="spellStart"/>
      <w:proofErr w:type="gramStart"/>
      <w:r w:rsidR="009028DC" w:rsidRPr="009028DC">
        <w:rPr>
          <w:rStyle w:val="CodeChar"/>
        </w:rPr>
        <w:t>HtMouse</w:t>
      </w:r>
      <w:proofErr w:type="spellEnd"/>
      <w:r w:rsidR="009028DC" w:rsidRPr="009028DC">
        <w:rPr>
          <w:rStyle w:val="CodeChar"/>
        </w:rPr>
        <w:t>::</w:t>
      </w:r>
      <w:proofErr w:type="spellStart"/>
      <w:proofErr w:type="gramEnd"/>
      <w:r w:rsidR="009028DC" w:rsidRPr="009028DC">
        <w:rPr>
          <w:rStyle w:val="CodeChar"/>
        </w:rPr>
        <w:t>instance.GetPointerScreenPosition</w:t>
      </w:r>
      <w:proofErr w:type="spellEnd"/>
      <w:r w:rsidR="009028DC" w:rsidRPr="009028DC">
        <w:rPr>
          <w:rStyle w:val="CodeChar"/>
        </w:rPr>
        <w:t>()</w:t>
      </w:r>
      <w:r w:rsidR="009028DC">
        <w:rPr>
          <w:rFonts w:ascii="Consolas" w:hAnsi="Consolas" w:cs="Consolas"/>
          <w:color w:val="000000"/>
          <w:kern w:val="0"/>
          <w:sz w:val="19"/>
          <w:szCs w:val="19"/>
        </w:rPr>
        <w:t xml:space="preserve"> </w:t>
      </w:r>
      <w:r w:rsidR="009028DC" w:rsidRPr="00195AFF">
        <w:t>to find out where the pointer actually is.</w:t>
      </w:r>
    </w:p>
    <w:p w14:paraId="12B64D81" w14:textId="2DC2E730" w:rsidR="005575D3" w:rsidRDefault="005575D3" w:rsidP="008946AB">
      <w:pPr>
        <w:pStyle w:val="Heading3"/>
      </w:pPr>
      <w:bookmarkStart w:id="17" w:name="_Toc141357698"/>
      <w:proofErr w:type="spellStart"/>
      <w:r>
        <w:t>HtGameController</w:t>
      </w:r>
      <w:bookmarkEnd w:id="17"/>
      <w:proofErr w:type="spellEnd"/>
    </w:p>
    <w:p w14:paraId="33784E18" w14:textId="0AFC1A2B" w:rsidR="00356F52" w:rsidRDefault="00356F52" w:rsidP="00356F52">
      <w:proofErr w:type="spellStart"/>
      <w:r>
        <w:t>HtGameController</w:t>
      </w:r>
      <w:proofErr w:type="spellEnd"/>
      <w:r>
        <w:t xml:space="preserve"> is a class that</w:t>
      </w:r>
      <w:r w:rsidR="001F3B37">
        <w:t xml:space="preserve"> receives information from a game controller device, such as a joystick or joypad. It can handle </w:t>
      </w:r>
      <w:r w:rsidR="001B0F4C">
        <w:t>any number of axes or buttons.</w:t>
      </w:r>
    </w:p>
    <w:p w14:paraId="002A97B2" w14:textId="0C0F4320" w:rsidR="001B0F4C" w:rsidRDefault="001B0F4C" w:rsidP="001B0F4C">
      <w:proofErr w:type="spellStart"/>
      <w:r>
        <w:t>HtGameController</w:t>
      </w:r>
      <w:proofErr w:type="spellEnd"/>
      <w:r>
        <w:t xml:space="preserve"> is a singleton and functions can be accessed using </w:t>
      </w:r>
      <w:proofErr w:type="spellStart"/>
      <w:proofErr w:type="gramStart"/>
      <w:r>
        <w:t>HtGameController</w:t>
      </w:r>
      <w:proofErr w:type="spellEnd"/>
      <w:r>
        <w:t>::</w:t>
      </w:r>
      <w:proofErr w:type="gramEnd"/>
      <w:r>
        <w:t>instance. For example:</w:t>
      </w:r>
    </w:p>
    <w:p w14:paraId="7D0A458D" w14:textId="559CD931" w:rsidR="001B0F4C" w:rsidRPr="00354FE0" w:rsidRDefault="001B0F4C" w:rsidP="001B0F4C">
      <w:r>
        <w:rPr>
          <w:rFonts w:ascii="Consolas" w:hAnsi="Consolas" w:cs="Consolas"/>
          <w:color w:val="000000"/>
          <w:kern w:val="0"/>
          <w:sz w:val="19"/>
          <w:szCs w:val="19"/>
        </w:rPr>
        <w:t xml:space="preserve">   </w:t>
      </w:r>
      <w:r>
        <w:rPr>
          <w:rFonts w:ascii="Consolas" w:hAnsi="Consolas" w:cs="Consolas"/>
          <w:color w:val="2B91AF"/>
          <w:kern w:val="0"/>
          <w:sz w:val="19"/>
          <w:szCs w:val="19"/>
        </w:rPr>
        <w:t xml:space="preserve"> double</w:t>
      </w:r>
      <w:r>
        <w:rPr>
          <w:rFonts w:ascii="Consolas" w:hAnsi="Consolas" w:cs="Consolas"/>
          <w:color w:val="000000"/>
          <w:kern w:val="0"/>
          <w:sz w:val="19"/>
          <w:szCs w:val="19"/>
        </w:rPr>
        <w:t xml:space="preserve"> up = </w:t>
      </w:r>
      <w:proofErr w:type="spellStart"/>
      <w:proofErr w:type="gramStart"/>
      <w:r>
        <w:rPr>
          <w:rFonts w:ascii="Consolas" w:hAnsi="Consolas" w:cs="Consolas"/>
          <w:color w:val="2B91AF"/>
          <w:kern w:val="0"/>
          <w:sz w:val="19"/>
          <w:szCs w:val="19"/>
        </w:rPr>
        <w:t>HtGameController</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instance.</w:t>
      </w:r>
      <w:r w:rsidR="00E301ED">
        <w:rPr>
          <w:rFonts w:ascii="Consolas" w:hAnsi="Consolas" w:cs="Consolas"/>
          <w:color w:val="000000"/>
          <w:kern w:val="0"/>
          <w:sz w:val="19"/>
          <w:szCs w:val="19"/>
        </w:rPr>
        <w:t>GetAxis</w:t>
      </w:r>
      <w:proofErr w:type="spellEnd"/>
      <w:r>
        <w:rPr>
          <w:rFonts w:ascii="Consolas" w:hAnsi="Consolas" w:cs="Consolas"/>
          <w:color w:val="000000"/>
          <w:kern w:val="0"/>
          <w:sz w:val="19"/>
          <w:szCs w:val="19"/>
        </w:rPr>
        <w:t>(</w:t>
      </w:r>
      <w:r w:rsidR="00E301ED">
        <w:rPr>
          <w:rFonts w:ascii="Consolas" w:hAnsi="Consolas" w:cs="Consolas"/>
          <w:color w:val="000000"/>
          <w:kern w:val="0"/>
          <w:sz w:val="19"/>
          <w:szCs w:val="19"/>
        </w:rPr>
        <w:t>1</w:t>
      </w:r>
      <w:r>
        <w:rPr>
          <w:rFonts w:ascii="Consolas" w:hAnsi="Consolas" w:cs="Consolas"/>
          <w:color w:val="000000"/>
          <w:kern w:val="0"/>
          <w:sz w:val="19"/>
          <w:szCs w:val="19"/>
        </w:rPr>
        <w:t>);</w:t>
      </w:r>
    </w:p>
    <w:p w14:paraId="6C5531E0" w14:textId="77777777" w:rsidR="001B0F4C" w:rsidRPr="00356F52" w:rsidRDefault="001B0F4C" w:rsidP="00356F52"/>
    <w:p w14:paraId="5C410526" w14:textId="084C0869" w:rsidR="002A1B14" w:rsidRDefault="00B15CC9" w:rsidP="00B15CC9">
      <w:pPr>
        <w:pStyle w:val="Heading4"/>
      </w:pPr>
      <w:r>
        <w:t>Polling axes</w:t>
      </w:r>
    </w:p>
    <w:p w14:paraId="64EE9AD4" w14:textId="581E72A2" w:rsidR="00091F48" w:rsidRDefault="00091F48" w:rsidP="00091F48">
      <w:r>
        <w:t xml:space="preserve">Controllers have at least two axes, but usually more. Each axis has a number </w:t>
      </w:r>
      <w:r w:rsidR="000C6C1C">
        <w:t>0,1,2,3 etc. 0 is normally the X axis and 1 is the Y axis.</w:t>
      </w:r>
      <w:r w:rsidR="0041237E">
        <w:t xml:space="preserve"> To get the current position of any axis, use </w:t>
      </w:r>
      <w:proofErr w:type="spellStart"/>
      <w:r w:rsidR="0041237E" w:rsidRPr="00D91910">
        <w:rPr>
          <w:rStyle w:val="CodeChar"/>
        </w:rPr>
        <w:t>GetAxis</w:t>
      </w:r>
      <w:proofErr w:type="spellEnd"/>
      <w:r w:rsidR="0041237E" w:rsidRPr="00D91910">
        <w:rPr>
          <w:rStyle w:val="CodeChar"/>
        </w:rPr>
        <w:t xml:space="preserve">( ) </w:t>
      </w:r>
      <w:r w:rsidR="0041237E">
        <w:t>and specify the axis number. This returns a number from -127 to +128</w:t>
      </w:r>
      <w:r w:rsidR="004A7D6D">
        <w:t xml:space="preserve">, with 0 as the centre. Note than many devices have a “dead zone” at the centre, so being close to the centre will still </w:t>
      </w:r>
      <w:r w:rsidR="00B07F9F">
        <w:t>give 0.</w:t>
      </w:r>
    </w:p>
    <w:p w14:paraId="341C06F6" w14:textId="12F77654" w:rsidR="00B07F9F" w:rsidRDefault="00B07F9F" w:rsidP="00091F48">
      <w:pPr>
        <w:rPr>
          <w:rStyle w:val="CodeChar"/>
        </w:rPr>
      </w:pPr>
      <w:r>
        <w:t xml:space="preserve">For convenience, there are also functions </w:t>
      </w:r>
      <w:proofErr w:type="spellStart"/>
      <w:r w:rsidRPr="00D91910">
        <w:rPr>
          <w:rStyle w:val="CodeChar"/>
        </w:rPr>
        <w:t>GetXAxis</w:t>
      </w:r>
      <w:proofErr w:type="spellEnd"/>
      <w:r w:rsidRPr="00D91910">
        <w:rPr>
          <w:rStyle w:val="CodeChar"/>
        </w:rPr>
        <w:t xml:space="preserve">(), </w:t>
      </w:r>
      <w:proofErr w:type="spellStart"/>
      <w:r w:rsidRPr="00D91910">
        <w:rPr>
          <w:rStyle w:val="CodeChar"/>
        </w:rPr>
        <w:t>GetYAxis</w:t>
      </w:r>
      <w:proofErr w:type="spellEnd"/>
      <w:r w:rsidRPr="00D91910">
        <w:rPr>
          <w:rStyle w:val="CodeChar"/>
        </w:rPr>
        <w:t>()</w:t>
      </w:r>
      <w:r>
        <w:rPr>
          <w:rFonts w:ascii="Consolas" w:hAnsi="Consolas" w:cs="Consolas"/>
          <w:color w:val="000000"/>
          <w:kern w:val="0"/>
          <w:sz w:val="19"/>
          <w:szCs w:val="19"/>
        </w:rPr>
        <w:t xml:space="preserve"> and </w:t>
      </w:r>
      <w:proofErr w:type="spellStart"/>
      <w:r w:rsidRPr="00D91910">
        <w:rPr>
          <w:rStyle w:val="CodeChar"/>
        </w:rPr>
        <w:t>GetZAxis</w:t>
      </w:r>
      <w:proofErr w:type="spellEnd"/>
      <w:r w:rsidRPr="00D91910">
        <w:rPr>
          <w:rStyle w:val="CodeChar"/>
        </w:rPr>
        <w:t>()</w:t>
      </w:r>
    </w:p>
    <w:p w14:paraId="757A5EFC" w14:textId="77777777" w:rsidR="005929EC" w:rsidRPr="00091F48" w:rsidRDefault="005929EC" w:rsidP="00091F48"/>
    <w:p w14:paraId="4D44E123" w14:textId="34445C9B" w:rsidR="00B15CC9" w:rsidRDefault="00B15CC9" w:rsidP="00B15CC9">
      <w:pPr>
        <w:pStyle w:val="Heading4"/>
      </w:pPr>
      <w:r>
        <w:t>Polling buttons</w:t>
      </w:r>
    </w:p>
    <w:p w14:paraId="55C73FC1" w14:textId="502E77CA" w:rsidR="00B07F9F" w:rsidRDefault="00FD0052" w:rsidP="00D050A6">
      <w:r>
        <w:t xml:space="preserve">Controllers have many buttons, numbered 0,1,2,3 etc. You can get the current state of any button using </w:t>
      </w:r>
      <w:proofErr w:type="spellStart"/>
      <w:r w:rsidR="00D050A6" w:rsidRPr="00D91910">
        <w:rPr>
          <w:rStyle w:val="CodeChar"/>
        </w:rPr>
        <w:t>IsButtonDown</w:t>
      </w:r>
      <w:proofErr w:type="spellEnd"/>
      <w:r w:rsidR="00D050A6" w:rsidRPr="00D91910">
        <w:rPr>
          <w:rStyle w:val="CodeChar"/>
        </w:rPr>
        <w:t>( )</w:t>
      </w:r>
      <w:r w:rsidR="00D050A6">
        <w:rPr>
          <w:rFonts w:ascii="Consolas" w:hAnsi="Consolas" w:cs="Consolas"/>
          <w:b/>
          <w:bCs/>
          <w:color w:val="000000"/>
          <w:kern w:val="0"/>
          <w:sz w:val="19"/>
          <w:szCs w:val="19"/>
        </w:rPr>
        <w:t xml:space="preserve"> . </w:t>
      </w:r>
      <w:r w:rsidR="00D050A6" w:rsidRPr="00D050A6">
        <w:t>Provide the button number.</w:t>
      </w:r>
      <w:r w:rsidR="00D050A6">
        <w:t xml:space="preserve"> </w:t>
      </w:r>
      <w:r w:rsidR="00597B20">
        <w:t xml:space="preserve">It will return true if the button is currently down. If you want to know if a button has been pressed for the first time this frame, use </w:t>
      </w:r>
      <w:proofErr w:type="spellStart"/>
      <w:r w:rsidR="00597B20" w:rsidRPr="00D91910">
        <w:rPr>
          <w:rStyle w:val="CodeChar"/>
        </w:rPr>
        <w:t>IsNewButtonDown</w:t>
      </w:r>
      <w:proofErr w:type="spellEnd"/>
      <w:r w:rsidR="00D91910">
        <w:rPr>
          <w:rStyle w:val="CodeChar"/>
        </w:rPr>
        <w:t>()</w:t>
      </w:r>
      <w:r w:rsidR="00597B20">
        <w:rPr>
          <w:rFonts w:ascii="Consolas" w:hAnsi="Consolas" w:cs="Consolas"/>
          <w:color w:val="000000"/>
          <w:kern w:val="0"/>
          <w:sz w:val="19"/>
          <w:szCs w:val="19"/>
        </w:rPr>
        <w:t xml:space="preserve"> </w:t>
      </w:r>
      <w:r w:rsidR="00597B20" w:rsidRPr="00597B20">
        <w:t>in the same way.</w:t>
      </w:r>
      <w:r w:rsidR="00597B20">
        <w:t xml:space="preserve"> Note that</w:t>
      </w:r>
      <w:r w:rsidR="002F397F">
        <w:t xml:space="preserve"> “buttons” like shoulder buttons with a range of movement are actually treated as axes. In some controllers, </w:t>
      </w:r>
      <w:r w:rsidR="00E67969">
        <w:t>they might be both on/off buttons and axes.</w:t>
      </w:r>
    </w:p>
    <w:p w14:paraId="7301CCD0" w14:textId="77DCB90F" w:rsidR="00E67969" w:rsidRDefault="00E67969" w:rsidP="00D050A6">
      <w:r>
        <w:t>There is no listener system for joypad events. For a game controller, simple polling is usually easier.</w:t>
      </w:r>
    </w:p>
    <w:p w14:paraId="3AA4C368" w14:textId="77777777" w:rsidR="005929EC" w:rsidRPr="00D050A6" w:rsidRDefault="005929EC" w:rsidP="00D050A6">
      <w:pPr>
        <w:rPr>
          <w:b/>
          <w:bCs/>
        </w:rPr>
      </w:pPr>
    </w:p>
    <w:p w14:paraId="4C8079BA" w14:textId="7627B212" w:rsidR="00356F52" w:rsidRDefault="00356F52" w:rsidP="00356F52">
      <w:pPr>
        <w:pStyle w:val="Heading4"/>
      </w:pPr>
      <w:r>
        <w:t>Multiple controllers</w:t>
      </w:r>
    </w:p>
    <w:p w14:paraId="4A0B6A7D" w14:textId="3CDD9F27" w:rsidR="00E67969" w:rsidRPr="00E67969" w:rsidRDefault="00F260EB" w:rsidP="001761B9">
      <w:r>
        <w:t xml:space="preserve">The user may have more than one controller (or none). You can set the current controller using </w:t>
      </w:r>
      <w:proofErr w:type="spellStart"/>
      <w:r w:rsidR="001761B9" w:rsidRPr="00D91910">
        <w:rPr>
          <w:rStyle w:val="CodeChar"/>
        </w:rPr>
        <w:t>SetCurrentController</w:t>
      </w:r>
      <w:proofErr w:type="spellEnd"/>
      <w:r w:rsidR="001761B9" w:rsidRPr="00D91910">
        <w:rPr>
          <w:rStyle w:val="CodeChar"/>
        </w:rPr>
        <w:t>(int number)</w:t>
      </w:r>
      <w:r w:rsidR="001761B9">
        <w:rPr>
          <w:rFonts w:ascii="Consolas" w:hAnsi="Consolas" w:cs="Consolas"/>
          <w:color w:val="000000"/>
          <w:kern w:val="0"/>
          <w:sz w:val="19"/>
          <w:szCs w:val="19"/>
        </w:rPr>
        <w:t xml:space="preserve"> . </w:t>
      </w:r>
      <w:r w:rsidR="001761B9" w:rsidRPr="001761B9">
        <w:t>The “number” will be 0,1,2, etc. If there is only one controller, the number should be zero. This is the default controller.</w:t>
      </w:r>
    </w:p>
    <w:p w14:paraId="57889595" w14:textId="04CE994D" w:rsidR="00B15CC9" w:rsidRDefault="00B15CC9" w:rsidP="00B15CC9">
      <w:pPr>
        <w:pStyle w:val="Heading4"/>
      </w:pPr>
      <w:r>
        <w:lastRenderedPageBreak/>
        <w:t>Getting information</w:t>
      </w:r>
    </w:p>
    <w:p w14:paraId="62269DCF" w14:textId="355479D6" w:rsidR="001761B9" w:rsidRDefault="001761B9" w:rsidP="001761B9">
      <w:r>
        <w:t>There are various functions to get information about controllers:</w:t>
      </w:r>
    </w:p>
    <w:p w14:paraId="28C7E842" w14:textId="18D46579" w:rsidR="001761B9" w:rsidRPr="00FB6094" w:rsidRDefault="00B05526" w:rsidP="001761B9">
      <w:proofErr w:type="spellStart"/>
      <w:r w:rsidRPr="00F033AA">
        <w:rPr>
          <w:rStyle w:val="CodeChar"/>
        </w:rPr>
        <w:t>GetNumAxes</w:t>
      </w:r>
      <w:proofErr w:type="spellEnd"/>
      <w:r w:rsidR="00F033AA" w:rsidRPr="00F033AA">
        <w:rPr>
          <w:rStyle w:val="CodeChar"/>
        </w:rPr>
        <w:t>()</w:t>
      </w:r>
      <w:r w:rsidR="00FB6094">
        <w:rPr>
          <w:rFonts w:ascii="Consolas" w:hAnsi="Consolas" w:cs="Consolas"/>
          <w:color w:val="000000"/>
          <w:kern w:val="0"/>
          <w:sz w:val="19"/>
          <w:szCs w:val="19"/>
        </w:rPr>
        <w:tab/>
      </w:r>
      <w:r w:rsidR="00F033AA">
        <w:rPr>
          <w:rFonts w:ascii="Consolas" w:hAnsi="Consolas" w:cs="Consolas"/>
          <w:color w:val="000000"/>
          <w:kern w:val="0"/>
          <w:sz w:val="19"/>
          <w:szCs w:val="19"/>
        </w:rPr>
        <w:tab/>
      </w:r>
      <w:r w:rsidR="00FB6094" w:rsidRPr="00FB6094">
        <w:t>- Returns the number of axes on the current controller.</w:t>
      </w:r>
    </w:p>
    <w:p w14:paraId="3B04D87F" w14:textId="2745A0E2" w:rsidR="00B05526" w:rsidRDefault="00B05526" w:rsidP="001761B9">
      <w:pPr>
        <w:rPr>
          <w:rFonts w:ascii="Consolas" w:hAnsi="Consolas" w:cs="Consolas"/>
          <w:color w:val="000000"/>
          <w:kern w:val="0"/>
          <w:sz w:val="19"/>
          <w:szCs w:val="19"/>
        </w:rPr>
      </w:pPr>
      <w:proofErr w:type="spellStart"/>
      <w:r w:rsidRPr="00F033AA">
        <w:rPr>
          <w:rStyle w:val="CodeChar"/>
        </w:rPr>
        <w:t>GetControllerName</w:t>
      </w:r>
      <w:proofErr w:type="spellEnd"/>
      <w:r w:rsidR="00F033AA" w:rsidRPr="00F033AA">
        <w:rPr>
          <w:rStyle w:val="CodeChar"/>
        </w:rPr>
        <w:t>()</w:t>
      </w:r>
      <w:r w:rsidR="00FB6094">
        <w:rPr>
          <w:rFonts w:ascii="Consolas" w:hAnsi="Consolas" w:cs="Consolas"/>
          <w:color w:val="000000"/>
          <w:kern w:val="0"/>
          <w:sz w:val="19"/>
          <w:szCs w:val="19"/>
        </w:rPr>
        <w:t xml:space="preserve">  </w:t>
      </w:r>
      <w:r w:rsidR="00F033AA">
        <w:rPr>
          <w:rFonts w:ascii="Consolas" w:hAnsi="Consolas" w:cs="Consolas"/>
          <w:color w:val="000000"/>
          <w:kern w:val="0"/>
          <w:sz w:val="19"/>
          <w:szCs w:val="19"/>
        </w:rPr>
        <w:tab/>
      </w:r>
      <w:r w:rsidR="00FB6094" w:rsidRPr="00FB6094">
        <w:t xml:space="preserve">- Returns the name of the current </w:t>
      </w:r>
      <w:proofErr w:type="gramStart"/>
      <w:r w:rsidR="00FB6094" w:rsidRPr="00FB6094">
        <w:t>controller</w:t>
      </w:r>
      <w:proofErr w:type="gramEnd"/>
    </w:p>
    <w:p w14:paraId="27FC2550" w14:textId="0694106F" w:rsidR="00B05526" w:rsidRDefault="00B05526" w:rsidP="001761B9">
      <w:pPr>
        <w:rPr>
          <w:rFonts w:ascii="Consolas" w:hAnsi="Consolas" w:cs="Consolas"/>
          <w:color w:val="000000"/>
          <w:kern w:val="0"/>
          <w:sz w:val="19"/>
          <w:szCs w:val="19"/>
        </w:rPr>
      </w:pPr>
      <w:proofErr w:type="spellStart"/>
      <w:r w:rsidRPr="00F033AA">
        <w:rPr>
          <w:rStyle w:val="CodeChar"/>
        </w:rPr>
        <w:t>GetNumButtons</w:t>
      </w:r>
      <w:proofErr w:type="spellEnd"/>
      <w:r w:rsidR="00F033AA" w:rsidRPr="00F033AA">
        <w:rPr>
          <w:rStyle w:val="CodeChar"/>
        </w:rPr>
        <w:t>()</w:t>
      </w:r>
      <w:r w:rsidR="00FB6094">
        <w:rPr>
          <w:rFonts w:ascii="Consolas" w:hAnsi="Consolas" w:cs="Consolas"/>
          <w:color w:val="000000"/>
          <w:kern w:val="0"/>
          <w:sz w:val="19"/>
          <w:szCs w:val="19"/>
        </w:rPr>
        <w:t xml:space="preserve"> </w:t>
      </w:r>
      <w:r w:rsidR="00F033AA">
        <w:rPr>
          <w:rFonts w:ascii="Consolas" w:hAnsi="Consolas" w:cs="Consolas"/>
          <w:color w:val="000000"/>
          <w:kern w:val="0"/>
          <w:sz w:val="19"/>
          <w:szCs w:val="19"/>
        </w:rPr>
        <w:tab/>
      </w:r>
      <w:r w:rsidR="00F033AA">
        <w:rPr>
          <w:rFonts w:ascii="Consolas" w:hAnsi="Consolas" w:cs="Consolas"/>
          <w:color w:val="000000"/>
          <w:kern w:val="0"/>
          <w:sz w:val="19"/>
          <w:szCs w:val="19"/>
        </w:rPr>
        <w:tab/>
      </w:r>
      <w:r w:rsidR="00FB6094" w:rsidRPr="00FB6094">
        <w:t xml:space="preserve">– Returns the number of buttons on the current </w:t>
      </w:r>
      <w:proofErr w:type="gramStart"/>
      <w:r w:rsidR="00FB6094" w:rsidRPr="00FB6094">
        <w:t>controller</w:t>
      </w:r>
      <w:proofErr w:type="gramEnd"/>
    </w:p>
    <w:p w14:paraId="4C503750" w14:textId="5077A842" w:rsidR="00B05526" w:rsidRDefault="00B05526" w:rsidP="001761B9">
      <w:pPr>
        <w:rPr>
          <w:rFonts w:ascii="Consolas" w:hAnsi="Consolas" w:cs="Consolas"/>
          <w:color w:val="000000"/>
          <w:kern w:val="0"/>
          <w:sz w:val="19"/>
          <w:szCs w:val="19"/>
        </w:rPr>
      </w:pPr>
      <w:proofErr w:type="spellStart"/>
      <w:r w:rsidRPr="00F033AA">
        <w:rPr>
          <w:rStyle w:val="CodeChar"/>
        </w:rPr>
        <w:t>IsControllerAvailable</w:t>
      </w:r>
      <w:proofErr w:type="spellEnd"/>
      <w:r w:rsidR="00F033AA" w:rsidRPr="00F033AA">
        <w:rPr>
          <w:rStyle w:val="CodeChar"/>
        </w:rPr>
        <w:t>()</w:t>
      </w:r>
      <w:r w:rsidR="00FB6094">
        <w:rPr>
          <w:rFonts w:ascii="Consolas" w:hAnsi="Consolas" w:cs="Consolas"/>
          <w:color w:val="000000"/>
          <w:kern w:val="0"/>
          <w:sz w:val="19"/>
          <w:szCs w:val="19"/>
        </w:rPr>
        <w:t xml:space="preserve"> </w:t>
      </w:r>
      <w:r w:rsidR="00FB6094" w:rsidRPr="00FB6094">
        <w:t>– Returns true if a controller is active. If this is false, you may have no controller connected or have tried to set a non-existent controller.</w:t>
      </w:r>
    </w:p>
    <w:p w14:paraId="02C47F73" w14:textId="79472B57" w:rsidR="00FB6094" w:rsidRPr="001761B9" w:rsidRDefault="00FB6094" w:rsidP="001761B9">
      <w:proofErr w:type="spellStart"/>
      <w:r w:rsidRPr="00F033AA">
        <w:rPr>
          <w:rStyle w:val="CodeChar"/>
        </w:rPr>
        <w:t>GetNumControllers</w:t>
      </w:r>
      <w:proofErr w:type="spellEnd"/>
      <w:r w:rsidR="00F033AA" w:rsidRPr="00F033AA">
        <w:rPr>
          <w:rStyle w:val="CodeChar"/>
        </w:rPr>
        <w:t>()</w:t>
      </w:r>
      <w:r>
        <w:rPr>
          <w:rFonts w:ascii="Consolas" w:hAnsi="Consolas" w:cs="Consolas"/>
          <w:color w:val="000000"/>
          <w:kern w:val="0"/>
          <w:sz w:val="19"/>
          <w:szCs w:val="19"/>
        </w:rPr>
        <w:t xml:space="preserve"> </w:t>
      </w:r>
      <w:r w:rsidR="00F033AA">
        <w:rPr>
          <w:rFonts w:ascii="Consolas" w:hAnsi="Consolas" w:cs="Consolas"/>
          <w:color w:val="000000"/>
          <w:kern w:val="0"/>
          <w:sz w:val="19"/>
          <w:szCs w:val="19"/>
        </w:rPr>
        <w:tab/>
      </w:r>
      <w:r w:rsidRPr="00FB6094">
        <w:t>– Returns the number of controllers currently connected.</w:t>
      </w:r>
    </w:p>
    <w:p w14:paraId="22BFAFC1" w14:textId="77777777" w:rsidR="00B15CC9" w:rsidRPr="00B15CC9" w:rsidRDefault="00B15CC9" w:rsidP="00B15CC9"/>
    <w:p w14:paraId="60584889" w14:textId="3AC9B932" w:rsidR="002A1B14" w:rsidRPr="002A1B14" w:rsidRDefault="002A1B14" w:rsidP="00022351">
      <w:pPr>
        <w:pStyle w:val="Heading3"/>
      </w:pPr>
      <w:bookmarkStart w:id="18" w:name="_Toc141357699"/>
      <w:proofErr w:type="spellStart"/>
      <w:r>
        <w:t>HtUnifiedInput</w:t>
      </w:r>
      <w:bookmarkEnd w:id="18"/>
      <w:proofErr w:type="spellEnd"/>
    </w:p>
    <w:p w14:paraId="15438299" w14:textId="7D4CBCC7" w:rsidR="005575D3" w:rsidRDefault="00022351" w:rsidP="00766735">
      <w:r>
        <w:t xml:space="preserve">This is a system that combines inputs from Keyboard, Mouse and </w:t>
      </w:r>
      <w:proofErr w:type="spellStart"/>
      <w:r>
        <w:t>GameController</w:t>
      </w:r>
      <w:proofErr w:type="spellEnd"/>
      <w:r>
        <w:t>, and allows the player to reconfigure controls easily from the menu. When I get round to writing it, it will be amazing.</w:t>
      </w:r>
    </w:p>
    <w:p w14:paraId="0195F517" w14:textId="77777777" w:rsidR="00846E50" w:rsidRDefault="00846E50" w:rsidP="00766735"/>
    <w:p w14:paraId="49F4A156" w14:textId="038984F5" w:rsidR="008946AB" w:rsidRDefault="00585BA8" w:rsidP="008946AB">
      <w:pPr>
        <w:pStyle w:val="Heading3"/>
      </w:pPr>
      <w:bookmarkStart w:id="19" w:name="_Toc141357700"/>
      <w:proofErr w:type="spellStart"/>
      <w:r>
        <w:t>Hornet</w:t>
      </w:r>
      <w:r w:rsidR="008946AB">
        <w:t>Menus</w:t>
      </w:r>
      <w:bookmarkEnd w:id="19"/>
      <w:proofErr w:type="spellEnd"/>
    </w:p>
    <w:p w14:paraId="474CA054" w14:textId="6B1009A8" w:rsidR="008946AB" w:rsidRDefault="00585BA8" w:rsidP="00766735">
      <w:r>
        <w:t xml:space="preserve">You don’t need to make any changes to </w:t>
      </w:r>
      <w:proofErr w:type="spellStart"/>
      <w:r>
        <w:t>HornetMenus</w:t>
      </w:r>
      <w:proofErr w:type="spellEnd"/>
      <w:r>
        <w:t>. However, you may want to customise the appearance or change the sound effects.</w:t>
      </w:r>
      <w:r w:rsidR="0058391F">
        <w:t xml:space="preserve"> The sound effects are loaded at the bottom of </w:t>
      </w:r>
      <w:r w:rsidR="0058391F" w:rsidRPr="00B471BB">
        <w:rPr>
          <w:rStyle w:val="CodeChar"/>
        </w:rPr>
        <w:t>Initialise( ).</w:t>
      </w:r>
      <w:r w:rsidR="00466A0A">
        <w:t xml:space="preserve"> To change the appearance of the menus, look at </w:t>
      </w:r>
      <w:proofErr w:type="spellStart"/>
      <w:r w:rsidR="00466A0A" w:rsidRPr="00B471BB">
        <w:rPr>
          <w:rStyle w:val="CodeChar"/>
        </w:rPr>
        <w:t>UpdateMain</w:t>
      </w:r>
      <w:proofErr w:type="spellEnd"/>
      <w:r w:rsidR="00730A64" w:rsidRPr="00B471BB">
        <w:rPr>
          <w:rStyle w:val="CodeChar"/>
        </w:rPr>
        <w:t>()</w:t>
      </w:r>
      <w:r w:rsidR="00466A0A">
        <w:t xml:space="preserve"> and </w:t>
      </w:r>
      <w:proofErr w:type="spellStart"/>
      <w:r w:rsidR="00466A0A" w:rsidRPr="00B471BB">
        <w:rPr>
          <w:rStyle w:val="CodeChar"/>
        </w:rPr>
        <w:t>UpdatePause</w:t>
      </w:r>
      <w:proofErr w:type="spellEnd"/>
      <w:r w:rsidR="00730A64" w:rsidRPr="00B471BB">
        <w:rPr>
          <w:rStyle w:val="CodeChar"/>
        </w:rPr>
        <w:t>()</w:t>
      </w:r>
      <w:r w:rsidR="00466A0A" w:rsidRPr="00B471BB">
        <w:rPr>
          <w:rStyle w:val="CodeChar"/>
        </w:rPr>
        <w:t>.</w:t>
      </w:r>
      <w:r w:rsidR="00466A0A">
        <w:t xml:space="preserve"> </w:t>
      </w:r>
      <w:r w:rsidR="003C020A">
        <w:t>Remember that the Credits menu takes the data directly from the credits.txt file.</w:t>
      </w:r>
    </w:p>
    <w:p w14:paraId="1965ED9C" w14:textId="6F03BD8F" w:rsidR="003C020A" w:rsidRDefault="006043C9" w:rsidP="00766735">
      <w:r>
        <w:t xml:space="preserve">If your program takes a while to load assets, you may notice a “Loading” screen. If you want to customize </w:t>
      </w:r>
      <w:r w:rsidR="00F033AA">
        <w:t>it</w:t>
      </w:r>
      <w:r>
        <w:t xml:space="preserve">, look at </w:t>
      </w:r>
      <w:proofErr w:type="spellStart"/>
      <w:r w:rsidR="0075683D" w:rsidRPr="00B471BB">
        <w:rPr>
          <w:rStyle w:val="CodeChar"/>
        </w:rPr>
        <w:t>DisplayLoadScreen</w:t>
      </w:r>
      <w:proofErr w:type="spellEnd"/>
      <w:r w:rsidR="00730A64" w:rsidRPr="00B471BB">
        <w:rPr>
          <w:rStyle w:val="CodeChar"/>
        </w:rPr>
        <w:t>()</w:t>
      </w:r>
      <w:r w:rsidR="0075683D" w:rsidRPr="00B471BB">
        <w:rPr>
          <w:rStyle w:val="CodeChar"/>
        </w:rPr>
        <w:t>.</w:t>
      </w:r>
      <w:r w:rsidR="0075683D">
        <w:t xml:space="preserve"> </w:t>
      </w:r>
      <w:r w:rsidR="00730A64">
        <w:t>Making an animated load screen will be more difficult. You will either need to draw at intervals while you are loading the files</w:t>
      </w:r>
      <w:r w:rsidR="003F0A5B">
        <w:t xml:space="preserve">, or you would have to start messing with threads. Either way, you will not be using the </w:t>
      </w:r>
      <w:proofErr w:type="spellStart"/>
      <w:r w:rsidR="003F0A5B" w:rsidRPr="00B471BB">
        <w:rPr>
          <w:rStyle w:val="CodeChar"/>
        </w:rPr>
        <w:t>DisplayLoadScreen</w:t>
      </w:r>
      <w:proofErr w:type="spellEnd"/>
      <w:r w:rsidR="003F0A5B" w:rsidRPr="00B471BB">
        <w:rPr>
          <w:rStyle w:val="CodeChar"/>
        </w:rPr>
        <w:t>( )</w:t>
      </w:r>
      <w:r w:rsidR="003F0A5B">
        <w:t xml:space="preserve"> function and will make your own.</w:t>
      </w:r>
    </w:p>
    <w:p w14:paraId="1A9A074A" w14:textId="6B884D6E" w:rsidR="002E3C1F" w:rsidRDefault="002E3C1F" w:rsidP="00766735">
      <w:r>
        <w:t>The whole menu system is currently a bit hacky. I’ll refactor it when I get time.</w:t>
      </w:r>
    </w:p>
    <w:p w14:paraId="5A21899B" w14:textId="77777777" w:rsidR="005929EC" w:rsidRDefault="005929EC" w:rsidP="00766735"/>
    <w:p w14:paraId="2710E6EE" w14:textId="3A7A7F58" w:rsidR="008946AB" w:rsidRDefault="008946AB" w:rsidP="008946AB">
      <w:pPr>
        <w:pStyle w:val="Heading3"/>
      </w:pPr>
      <w:bookmarkStart w:id="20" w:name="_Toc141357701"/>
      <w:proofErr w:type="spellStart"/>
      <w:r>
        <w:t>HornetApp</w:t>
      </w:r>
      <w:bookmarkEnd w:id="20"/>
      <w:proofErr w:type="spellEnd"/>
    </w:p>
    <w:p w14:paraId="4B14DB43" w14:textId="3583411B" w:rsidR="005575D3" w:rsidRDefault="002E3C1F" w:rsidP="00766735">
      <w:r>
        <w:t>This manages the main loop. There is no need to mess with this code</w:t>
      </w:r>
      <w:r w:rsidR="00000FD5">
        <w:t xml:space="preserve"> unless you want to do something really clever. There are some constants at the top of </w:t>
      </w:r>
      <w:proofErr w:type="spellStart"/>
      <w:r w:rsidR="00000FD5">
        <w:t>HornetApp</w:t>
      </w:r>
      <w:proofErr w:type="spellEnd"/>
      <w:r w:rsidR="009F3A54">
        <w:t xml:space="preserve"> which you might want to edit if you use a different folder structure.</w:t>
      </w:r>
      <w:r w:rsidR="00266FCF">
        <w:t xml:space="preserve"> The constant </w:t>
      </w:r>
      <w:r w:rsidR="00266FCF" w:rsidRPr="00B471BB">
        <w:rPr>
          <w:rStyle w:val="CodeChar"/>
        </w:rPr>
        <w:t>APPNAME</w:t>
      </w:r>
      <w:r w:rsidR="00266FCF">
        <w:t xml:space="preserve"> is the name of your program. It appears on the main menu and on the </w:t>
      </w:r>
      <w:r w:rsidR="005C45D3">
        <w:t>window title (which is normally invisible anyway.)</w:t>
      </w:r>
    </w:p>
    <w:p w14:paraId="265EC5B3" w14:textId="77777777" w:rsidR="00A449B3" w:rsidRDefault="00A449B3" w:rsidP="00766735"/>
    <w:p w14:paraId="6C3BDEE0" w14:textId="077266ED" w:rsidR="00A449B3" w:rsidRDefault="00A449B3" w:rsidP="00A449B3">
      <w:pPr>
        <w:pStyle w:val="Heading2"/>
      </w:pPr>
      <w:bookmarkStart w:id="21" w:name="_Toc141357702"/>
      <w:r>
        <w:t>Memory Leaks Detected</w:t>
      </w:r>
      <w:bookmarkEnd w:id="21"/>
    </w:p>
    <w:p w14:paraId="04DAD0BA" w14:textId="3FFF7A50" w:rsidR="00A449B3" w:rsidRDefault="009110E6" w:rsidP="00A449B3">
      <w:r>
        <w:t>If you run the program in DEBUG configuration using Visual Studio, you may get told that there are memory leaks. This means you messed up.</w:t>
      </w:r>
      <w:r w:rsidR="00B41A6C">
        <w:t xml:space="preserve"> Messages could appear in various places:</w:t>
      </w:r>
    </w:p>
    <w:p w14:paraId="063A50BD" w14:textId="1DD1261C" w:rsidR="00B41A6C" w:rsidRDefault="00546846" w:rsidP="00A449B3">
      <w:r w:rsidRPr="004155DA">
        <w:rPr>
          <w:noProof/>
        </w:rPr>
        <w:drawing>
          <wp:anchor distT="0" distB="0" distL="114300" distR="114300" simplePos="0" relativeHeight="251665408" behindDoc="0" locked="0" layoutInCell="1" allowOverlap="1" wp14:anchorId="113D8177" wp14:editId="4CD78299">
            <wp:simplePos x="0" y="0"/>
            <wp:positionH relativeFrom="column">
              <wp:posOffset>0</wp:posOffset>
            </wp:positionH>
            <wp:positionV relativeFrom="paragraph">
              <wp:posOffset>285537</wp:posOffset>
            </wp:positionV>
            <wp:extent cx="1749517" cy="432607"/>
            <wp:effectExtent l="0" t="0" r="3175" b="5715"/>
            <wp:wrapNone/>
            <wp:docPr id="17149984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8470" name="Picture 1" descr="A black background with white text&#10;&#10;Description automatically generated"/>
                    <pic:cNvPicPr/>
                  </pic:nvPicPr>
                  <pic:blipFill>
                    <a:blip r:embed="rId13"/>
                    <a:stretch>
                      <a:fillRect/>
                    </a:stretch>
                  </pic:blipFill>
                  <pic:spPr>
                    <a:xfrm>
                      <a:off x="0" y="0"/>
                      <a:ext cx="1757568" cy="434598"/>
                    </a:xfrm>
                    <a:prstGeom prst="rect">
                      <a:avLst/>
                    </a:prstGeom>
                  </pic:spPr>
                </pic:pic>
              </a:graphicData>
            </a:graphic>
            <wp14:sizeRelH relativeFrom="margin">
              <wp14:pctWidth>0</wp14:pctWidth>
            </wp14:sizeRelH>
            <wp14:sizeRelV relativeFrom="margin">
              <wp14:pctHeight>0</wp14:pctHeight>
            </wp14:sizeRelV>
          </wp:anchor>
        </w:drawing>
      </w:r>
      <w:r w:rsidR="004155DA">
        <w:t>In the console after the program completes:</w:t>
      </w:r>
    </w:p>
    <w:p w14:paraId="6EFC3E41" w14:textId="148718DA" w:rsidR="004155DA" w:rsidRDefault="004155DA" w:rsidP="00A449B3"/>
    <w:p w14:paraId="4BA631B7" w14:textId="77777777" w:rsidR="004155DA" w:rsidRDefault="004155DA" w:rsidP="00A449B3"/>
    <w:p w14:paraId="09EFD58D" w14:textId="77777777" w:rsidR="00A449B3" w:rsidRDefault="00A449B3" w:rsidP="00A449B3"/>
    <w:p w14:paraId="18F62BE8" w14:textId="096C3818" w:rsidR="004155DA" w:rsidRDefault="004155DA" w:rsidP="00A449B3">
      <w:r>
        <w:t>In the error.log file:</w:t>
      </w:r>
    </w:p>
    <w:p w14:paraId="54C23238" w14:textId="1CB89FE0" w:rsidR="00546846" w:rsidRDefault="00546846" w:rsidP="00A449B3">
      <w:r w:rsidRPr="00546846">
        <w:rPr>
          <w:noProof/>
        </w:rPr>
        <w:drawing>
          <wp:anchor distT="0" distB="0" distL="114300" distR="114300" simplePos="0" relativeHeight="251667456" behindDoc="0" locked="0" layoutInCell="1" allowOverlap="1" wp14:anchorId="7E6F05F2" wp14:editId="5FDEA66D">
            <wp:simplePos x="0" y="0"/>
            <wp:positionH relativeFrom="column">
              <wp:posOffset>0</wp:posOffset>
            </wp:positionH>
            <wp:positionV relativeFrom="paragraph">
              <wp:posOffset>63096</wp:posOffset>
            </wp:positionV>
            <wp:extent cx="1691376" cy="1022440"/>
            <wp:effectExtent l="0" t="0" r="4445" b="6350"/>
            <wp:wrapNone/>
            <wp:docPr id="142702630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26307" name="Picture 1" descr="A screenshot of a computer error&#10;&#10;Description automatically generated"/>
                    <pic:cNvPicPr/>
                  </pic:nvPicPr>
                  <pic:blipFill>
                    <a:blip r:embed="rId14"/>
                    <a:stretch>
                      <a:fillRect/>
                    </a:stretch>
                  </pic:blipFill>
                  <pic:spPr>
                    <a:xfrm>
                      <a:off x="0" y="0"/>
                      <a:ext cx="1700412" cy="1027902"/>
                    </a:xfrm>
                    <a:prstGeom prst="rect">
                      <a:avLst/>
                    </a:prstGeom>
                  </pic:spPr>
                </pic:pic>
              </a:graphicData>
            </a:graphic>
            <wp14:sizeRelH relativeFrom="margin">
              <wp14:pctWidth>0</wp14:pctWidth>
            </wp14:sizeRelH>
            <wp14:sizeRelV relativeFrom="margin">
              <wp14:pctHeight>0</wp14:pctHeight>
            </wp14:sizeRelV>
          </wp:anchor>
        </w:drawing>
      </w:r>
    </w:p>
    <w:p w14:paraId="550EC5F7" w14:textId="59F1092E" w:rsidR="00546846" w:rsidRDefault="00546846" w:rsidP="00A449B3"/>
    <w:p w14:paraId="56C4CCD6" w14:textId="77777777" w:rsidR="00546846" w:rsidRDefault="00546846" w:rsidP="00A449B3"/>
    <w:p w14:paraId="7E80006C" w14:textId="77777777" w:rsidR="00546846" w:rsidRDefault="00546846" w:rsidP="00A449B3"/>
    <w:p w14:paraId="1FB98B66" w14:textId="3E60F845" w:rsidR="00546846" w:rsidRDefault="00546846" w:rsidP="00A449B3">
      <w:r>
        <w:t>In Visual Studio’s output window:</w:t>
      </w:r>
    </w:p>
    <w:p w14:paraId="7D21DC03" w14:textId="0A6C0349" w:rsidR="00546846" w:rsidRDefault="00782BB5" w:rsidP="00A449B3">
      <w:r w:rsidRPr="00782BB5">
        <w:rPr>
          <w:noProof/>
        </w:rPr>
        <w:drawing>
          <wp:anchor distT="0" distB="0" distL="114300" distR="114300" simplePos="0" relativeHeight="251669504" behindDoc="0" locked="0" layoutInCell="1" allowOverlap="1" wp14:anchorId="6CC6BA65" wp14:editId="31F658B3">
            <wp:simplePos x="0" y="0"/>
            <wp:positionH relativeFrom="column">
              <wp:posOffset>0</wp:posOffset>
            </wp:positionH>
            <wp:positionV relativeFrom="paragraph">
              <wp:posOffset>-635</wp:posOffset>
            </wp:positionV>
            <wp:extent cx="5182323" cy="1581371"/>
            <wp:effectExtent l="0" t="0" r="0" b="0"/>
            <wp:wrapNone/>
            <wp:docPr id="19789876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87667" name="Picture 1" descr="A screenshot of a computer screen&#10;&#10;Description automatically generated"/>
                    <pic:cNvPicPr/>
                  </pic:nvPicPr>
                  <pic:blipFill>
                    <a:blip r:embed="rId15"/>
                    <a:stretch>
                      <a:fillRect/>
                    </a:stretch>
                  </pic:blipFill>
                  <pic:spPr>
                    <a:xfrm>
                      <a:off x="0" y="0"/>
                      <a:ext cx="5182323" cy="1581371"/>
                    </a:xfrm>
                    <a:prstGeom prst="rect">
                      <a:avLst/>
                    </a:prstGeom>
                  </pic:spPr>
                </pic:pic>
              </a:graphicData>
            </a:graphic>
          </wp:anchor>
        </w:drawing>
      </w:r>
    </w:p>
    <w:p w14:paraId="1D3D0156" w14:textId="77777777" w:rsidR="00546846" w:rsidRDefault="00546846" w:rsidP="00A449B3"/>
    <w:p w14:paraId="7D57CBA4" w14:textId="77777777" w:rsidR="00546846" w:rsidRDefault="00546846" w:rsidP="00A449B3"/>
    <w:p w14:paraId="3BFD6DFE" w14:textId="77777777" w:rsidR="00546846" w:rsidRDefault="00546846" w:rsidP="00A449B3"/>
    <w:p w14:paraId="10848CC8" w14:textId="4D5DA52C" w:rsidR="00546846" w:rsidRDefault="00546846" w:rsidP="00A449B3"/>
    <w:p w14:paraId="154C2041" w14:textId="7E48CDB1" w:rsidR="00546846" w:rsidRDefault="00546846" w:rsidP="00A449B3"/>
    <w:p w14:paraId="7902F9BC" w14:textId="737A8C88" w:rsidR="005E438E" w:rsidRDefault="005E438E" w:rsidP="00A449B3">
      <w:r>
        <w:t>You will usually get an alert in all three places.</w:t>
      </w:r>
    </w:p>
    <w:p w14:paraId="1242FDF7" w14:textId="183FA1C9" w:rsidR="00546846" w:rsidRDefault="00E46514" w:rsidP="00A449B3">
      <w:r>
        <w:t xml:space="preserve">This usually means that somewhere you have used “new” without using “delete”. </w:t>
      </w:r>
      <w:r w:rsidR="009A169E">
        <w:t xml:space="preserve">Check standard texts on C++ for information about memory </w:t>
      </w:r>
      <w:proofErr w:type="gramStart"/>
      <w:r w:rsidR="009A169E">
        <w:t>leaks, or</w:t>
      </w:r>
      <w:proofErr w:type="gramEnd"/>
      <w:r w:rsidR="009A169E">
        <w:t xml:space="preserve"> consult your tutor who should have taught you better.</w:t>
      </w:r>
    </w:p>
    <w:p w14:paraId="78226781" w14:textId="5C33BAA2" w:rsidR="009A169E" w:rsidRDefault="005E438E" w:rsidP="00A449B3">
      <w:r>
        <w:t>It can be difficult to find the cause of memory leaks, which is why it is best to deal with them as soon as they appear. If you just wrote five lines of code and the message started to appear then the problem is (probably) in those five lines of code. If you have just written two hundred lines of code, then you have a problem.</w:t>
      </w:r>
    </w:p>
    <w:p w14:paraId="2662F3A0" w14:textId="08301F29" w:rsidR="00C12E07" w:rsidRDefault="00C12E07" w:rsidP="00A449B3">
      <w:r>
        <w:t xml:space="preserve">The dump that appears in Visual Studio’s output window may help a bit. </w:t>
      </w:r>
      <w:r w:rsidR="0054197F">
        <w:t>Mainly it tells you the size of each memory leak. In the image above, the first memory leak is four bytes long, so it may be an integer.</w:t>
      </w:r>
      <w:r w:rsidR="00A24137">
        <w:t xml:space="preserve"> The second one is 16 bytes long. Perhaps</w:t>
      </w:r>
      <w:r w:rsidR="001442DC">
        <w:t xml:space="preserve"> an object that contains two doubles? Such as a </w:t>
      </w:r>
      <w:r w:rsidR="00566CCD">
        <w:t>Vector2D</w:t>
      </w:r>
      <w:r w:rsidR="001442DC">
        <w:t>? Or maybe an object that contains four</w:t>
      </w:r>
      <w:r w:rsidR="00566CCD">
        <w:t xml:space="preserve"> integers? Such as a Colour?</w:t>
      </w:r>
      <w:r w:rsidR="00C04ADE">
        <w:t xml:space="preserve"> Programmers love a mystery, especially at 2am with a deadline.</w:t>
      </w:r>
    </w:p>
    <w:p w14:paraId="37740ADA" w14:textId="557727B2" w:rsidR="00F03A13" w:rsidRDefault="00F03A13" w:rsidP="00A449B3">
      <w:r>
        <w:t xml:space="preserve">However, there is </w:t>
      </w:r>
      <w:proofErr w:type="gramStart"/>
      <w:r>
        <w:t>a</w:t>
      </w:r>
      <w:proofErr w:type="gramEnd"/>
      <w:r>
        <w:t xml:space="preserve"> issue. SDL2 creates some memory leaks. This is unavoidable, as SDL2 loads other libraries, such as DirectX and OpenGL.</w:t>
      </w:r>
      <w:r w:rsidR="00CC7374">
        <w:t xml:space="preserve"> These packages often leave small memory leaks on initialisation and shutdown. These leaks will (probably) not trigger the “Detected Memory Leaks” message but </w:t>
      </w:r>
      <w:r w:rsidR="00CC7374" w:rsidRPr="00AA31F9">
        <w:rPr>
          <w:u w:val="single"/>
        </w:rPr>
        <w:t>will</w:t>
      </w:r>
      <w:r w:rsidR="00CC7374">
        <w:t xml:space="preserve"> appear in the dump. </w:t>
      </w:r>
      <w:r w:rsidR="00AA31F9">
        <w:t>The leaks that are listed first in the dump are (probably) your fault. Later ones are (probably) not.</w:t>
      </w:r>
    </w:p>
    <w:p w14:paraId="7EFB21E4" w14:textId="12376014" w:rsidR="00D25EE5" w:rsidRDefault="00D25EE5" w:rsidP="005929EC"/>
    <w:sectPr w:rsidR="00D25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9585" w14:textId="77777777" w:rsidR="009218DF" w:rsidRDefault="009218DF" w:rsidP="00103E1D">
      <w:pPr>
        <w:spacing w:after="0" w:line="240" w:lineRule="auto"/>
      </w:pPr>
      <w:r>
        <w:separator/>
      </w:r>
    </w:p>
  </w:endnote>
  <w:endnote w:type="continuationSeparator" w:id="0">
    <w:p w14:paraId="12D4DED9" w14:textId="77777777" w:rsidR="009218DF" w:rsidRDefault="009218DF" w:rsidP="0010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9CF8" w14:textId="77777777" w:rsidR="009218DF" w:rsidRDefault="009218DF" w:rsidP="00103E1D">
      <w:pPr>
        <w:spacing w:after="0" w:line="240" w:lineRule="auto"/>
      </w:pPr>
      <w:r>
        <w:separator/>
      </w:r>
    </w:p>
  </w:footnote>
  <w:footnote w:type="continuationSeparator" w:id="0">
    <w:p w14:paraId="4B19E9DB" w14:textId="77777777" w:rsidR="009218DF" w:rsidRDefault="009218DF" w:rsidP="00103E1D">
      <w:pPr>
        <w:spacing w:after="0" w:line="240" w:lineRule="auto"/>
      </w:pPr>
      <w:r>
        <w:continuationSeparator/>
      </w:r>
    </w:p>
  </w:footnote>
  <w:footnote w:id="1">
    <w:p w14:paraId="25726846" w14:textId="77777777" w:rsidR="00927FE7" w:rsidRDefault="00927FE7" w:rsidP="00927FE7">
      <w:pPr>
        <w:pStyle w:val="FootnoteText"/>
      </w:pPr>
      <w:r>
        <w:rPr>
          <w:rStyle w:val="FootnoteReference"/>
        </w:rPr>
        <w:footnoteRef/>
      </w:r>
      <w:r>
        <w:t xml:space="preserve"> Yes, I’m English. I think an ass is a donkey.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18B"/>
    <w:multiLevelType w:val="hybridMultilevel"/>
    <w:tmpl w:val="C868B24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0420FF9"/>
    <w:multiLevelType w:val="hybridMultilevel"/>
    <w:tmpl w:val="0C1C0A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4804D1E"/>
    <w:multiLevelType w:val="hybridMultilevel"/>
    <w:tmpl w:val="0D0247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6074D3"/>
    <w:multiLevelType w:val="hybridMultilevel"/>
    <w:tmpl w:val="46D021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2527963"/>
    <w:multiLevelType w:val="hybridMultilevel"/>
    <w:tmpl w:val="443AF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617076">
    <w:abstractNumId w:val="2"/>
  </w:num>
  <w:num w:numId="2" w16cid:durableId="2089376962">
    <w:abstractNumId w:val="3"/>
  </w:num>
  <w:num w:numId="3" w16cid:durableId="677854513">
    <w:abstractNumId w:val="1"/>
  </w:num>
  <w:num w:numId="4" w16cid:durableId="1842356782">
    <w:abstractNumId w:val="0"/>
  </w:num>
  <w:num w:numId="5" w16cid:durableId="1520319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8D"/>
    <w:rsid w:val="00000FD5"/>
    <w:rsid w:val="00006D87"/>
    <w:rsid w:val="00012CA3"/>
    <w:rsid w:val="00014E0D"/>
    <w:rsid w:val="0001607B"/>
    <w:rsid w:val="000216D2"/>
    <w:rsid w:val="00022351"/>
    <w:rsid w:val="00024B1A"/>
    <w:rsid w:val="00033489"/>
    <w:rsid w:val="00035091"/>
    <w:rsid w:val="00047750"/>
    <w:rsid w:val="00051C74"/>
    <w:rsid w:val="000531A4"/>
    <w:rsid w:val="000775BE"/>
    <w:rsid w:val="00081F04"/>
    <w:rsid w:val="0008269E"/>
    <w:rsid w:val="00086E3D"/>
    <w:rsid w:val="00091F48"/>
    <w:rsid w:val="00095E69"/>
    <w:rsid w:val="000A1938"/>
    <w:rsid w:val="000A571D"/>
    <w:rsid w:val="000C22AE"/>
    <w:rsid w:val="000C6C1C"/>
    <w:rsid w:val="000D0132"/>
    <w:rsid w:val="000D6C9B"/>
    <w:rsid w:val="000D72DD"/>
    <w:rsid w:val="000E3EF4"/>
    <w:rsid w:val="000E4AC4"/>
    <w:rsid w:val="000E68B2"/>
    <w:rsid w:val="000E777B"/>
    <w:rsid w:val="000F0FF8"/>
    <w:rsid w:val="000F6EF5"/>
    <w:rsid w:val="000F7981"/>
    <w:rsid w:val="0010294D"/>
    <w:rsid w:val="00103B90"/>
    <w:rsid w:val="00103E1D"/>
    <w:rsid w:val="00103FA7"/>
    <w:rsid w:val="00113DAB"/>
    <w:rsid w:val="00117097"/>
    <w:rsid w:val="001171D0"/>
    <w:rsid w:val="001324D2"/>
    <w:rsid w:val="00137458"/>
    <w:rsid w:val="00140FF4"/>
    <w:rsid w:val="0014319F"/>
    <w:rsid w:val="0014338E"/>
    <w:rsid w:val="001442DC"/>
    <w:rsid w:val="00144445"/>
    <w:rsid w:val="001459C8"/>
    <w:rsid w:val="00147D3D"/>
    <w:rsid w:val="00150325"/>
    <w:rsid w:val="00161D38"/>
    <w:rsid w:val="00163886"/>
    <w:rsid w:val="00170255"/>
    <w:rsid w:val="00170A50"/>
    <w:rsid w:val="00173D46"/>
    <w:rsid w:val="001746BB"/>
    <w:rsid w:val="001749F3"/>
    <w:rsid w:val="001761B9"/>
    <w:rsid w:val="001842A1"/>
    <w:rsid w:val="001916EF"/>
    <w:rsid w:val="00195AFF"/>
    <w:rsid w:val="00197C49"/>
    <w:rsid w:val="001A21CA"/>
    <w:rsid w:val="001A30FF"/>
    <w:rsid w:val="001A7E5A"/>
    <w:rsid w:val="001B0000"/>
    <w:rsid w:val="001B0F4C"/>
    <w:rsid w:val="001B325A"/>
    <w:rsid w:val="001B4640"/>
    <w:rsid w:val="001B6179"/>
    <w:rsid w:val="001B7756"/>
    <w:rsid w:val="001B7E1B"/>
    <w:rsid w:val="001C0DB6"/>
    <w:rsid w:val="001C4BD6"/>
    <w:rsid w:val="001D209C"/>
    <w:rsid w:val="001D5FEB"/>
    <w:rsid w:val="001F0760"/>
    <w:rsid w:val="001F3B37"/>
    <w:rsid w:val="001F5F25"/>
    <w:rsid w:val="001F6B4F"/>
    <w:rsid w:val="00203534"/>
    <w:rsid w:val="00206445"/>
    <w:rsid w:val="0021147E"/>
    <w:rsid w:val="00212980"/>
    <w:rsid w:val="00212D64"/>
    <w:rsid w:val="00221E1C"/>
    <w:rsid w:val="00225F0B"/>
    <w:rsid w:val="002330DE"/>
    <w:rsid w:val="00240671"/>
    <w:rsid w:val="002409A5"/>
    <w:rsid w:val="00246682"/>
    <w:rsid w:val="00251B7D"/>
    <w:rsid w:val="00256059"/>
    <w:rsid w:val="0026131F"/>
    <w:rsid w:val="00261974"/>
    <w:rsid w:val="00266993"/>
    <w:rsid w:val="00266FCF"/>
    <w:rsid w:val="002815DA"/>
    <w:rsid w:val="00284395"/>
    <w:rsid w:val="00286D9B"/>
    <w:rsid w:val="002A074E"/>
    <w:rsid w:val="002A1B14"/>
    <w:rsid w:val="002A6021"/>
    <w:rsid w:val="002A72E3"/>
    <w:rsid w:val="002B4F4C"/>
    <w:rsid w:val="002B6B08"/>
    <w:rsid w:val="002C7250"/>
    <w:rsid w:val="002D40BB"/>
    <w:rsid w:val="002D53B9"/>
    <w:rsid w:val="002D6F76"/>
    <w:rsid w:val="002E3C1F"/>
    <w:rsid w:val="002F2093"/>
    <w:rsid w:val="002F397F"/>
    <w:rsid w:val="002F4EFB"/>
    <w:rsid w:val="002F5030"/>
    <w:rsid w:val="002F59D3"/>
    <w:rsid w:val="002F5FB1"/>
    <w:rsid w:val="002F650B"/>
    <w:rsid w:val="00301A43"/>
    <w:rsid w:val="00304787"/>
    <w:rsid w:val="00314DFE"/>
    <w:rsid w:val="00315673"/>
    <w:rsid w:val="00317B83"/>
    <w:rsid w:val="0032360B"/>
    <w:rsid w:val="00331F29"/>
    <w:rsid w:val="003472EC"/>
    <w:rsid w:val="00354FE0"/>
    <w:rsid w:val="00356A39"/>
    <w:rsid w:val="00356E76"/>
    <w:rsid w:val="00356F52"/>
    <w:rsid w:val="003713F0"/>
    <w:rsid w:val="003725E9"/>
    <w:rsid w:val="003811EA"/>
    <w:rsid w:val="00390CE0"/>
    <w:rsid w:val="00392710"/>
    <w:rsid w:val="003940F4"/>
    <w:rsid w:val="00396D84"/>
    <w:rsid w:val="003A1E54"/>
    <w:rsid w:val="003A5699"/>
    <w:rsid w:val="003B64BA"/>
    <w:rsid w:val="003C020A"/>
    <w:rsid w:val="003C5603"/>
    <w:rsid w:val="003D326F"/>
    <w:rsid w:val="003D3989"/>
    <w:rsid w:val="003D7D23"/>
    <w:rsid w:val="003E013D"/>
    <w:rsid w:val="003E0EA2"/>
    <w:rsid w:val="003E2040"/>
    <w:rsid w:val="003F0A5B"/>
    <w:rsid w:val="003F1FE3"/>
    <w:rsid w:val="003F213B"/>
    <w:rsid w:val="003F295F"/>
    <w:rsid w:val="003F5641"/>
    <w:rsid w:val="0041237E"/>
    <w:rsid w:val="004155DA"/>
    <w:rsid w:val="00415AD5"/>
    <w:rsid w:val="0043179C"/>
    <w:rsid w:val="00431F5D"/>
    <w:rsid w:val="00441323"/>
    <w:rsid w:val="0044310B"/>
    <w:rsid w:val="0045190B"/>
    <w:rsid w:val="00466A0A"/>
    <w:rsid w:val="004735B9"/>
    <w:rsid w:val="004742DB"/>
    <w:rsid w:val="0047586B"/>
    <w:rsid w:val="00477D9F"/>
    <w:rsid w:val="0048221F"/>
    <w:rsid w:val="00484955"/>
    <w:rsid w:val="00487A58"/>
    <w:rsid w:val="004A1366"/>
    <w:rsid w:val="004A4D5E"/>
    <w:rsid w:val="004A4F85"/>
    <w:rsid w:val="004A5C5B"/>
    <w:rsid w:val="004A7D6D"/>
    <w:rsid w:val="004B031D"/>
    <w:rsid w:val="004B2144"/>
    <w:rsid w:val="004B571F"/>
    <w:rsid w:val="004B6F21"/>
    <w:rsid w:val="004C1032"/>
    <w:rsid w:val="004C3AC1"/>
    <w:rsid w:val="004C4434"/>
    <w:rsid w:val="004D3811"/>
    <w:rsid w:val="004D790C"/>
    <w:rsid w:val="004E48F0"/>
    <w:rsid w:val="004F730F"/>
    <w:rsid w:val="005007F2"/>
    <w:rsid w:val="00506F88"/>
    <w:rsid w:val="00510B3B"/>
    <w:rsid w:val="005217D0"/>
    <w:rsid w:val="00523D1C"/>
    <w:rsid w:val="00526ECD"/>
    <w:rsid w:val="00527668"/>
    <w:rsid w:val="00530DF6"/>
    <w:rsid w:val="00536DD9"/>
    <w:rsid w:val="005371D5"/>
    <w:rsid w:val="00537E82"/>
    <w:rsid w:val="0054164E"/>
    <w:rsid w:val="0054197F"/>
    <w:rsid w:val="00543F1F"/>
    <w:rsid w:val="00546846"/>
    <w:rsid w:val="00552253"/>
    <w:rsid w:val="005560D4"/>
    <w:rsid w:val="005575D3"/>
    <w:rsid w:val="00566B1E"/>
    <w:rsid w:val="00566CCD"/>
    <w:rsid w:val="005751EC"/>
    <w:rsid w:val="00582C3E"/>
    <w:rsid w:val="0058391F"/>
    <w:rsid w:val="0058526F"/>
    <w:rsid w:val="00585BA8"/>
    <w:rsid w:val="0058741B"/>
    <w:rsid w:val="00587955"/>
    <w:rsid w:val="00590332"/>
    <w:rsid w:val="005929EC"/>
    <w:rsid w:val="00597B20"/>
    <w:rsid w:val="005A0885"/>
    <w:rsid w:val="005A412E"/>
    <w:rsid w:val="005A4246"/>
    <w:rsid w:val="005A79FB"/>
    <w:rsid w:val="005B0C3C"/>
    <w:rsid w:val="005B2D26"/>
    <w:rsid w:val="005C323A"/>
    <w:rsid w:val="005C45D3"/>
    <w:rsid w:val="005C7280"/>
    <w:rsid w:val="005D1968"/>
    <w:rsid w:val="005D228B"/>
    <w:rsid w:val="005E432C"/>
    <w:rsid w:val="005E438E"/>
    <w:rsid w:val="005E53CF"/>
    <w:rsid w:val="00603004"/>
    <w:rsid w:val="006043C9"/>
    <w:rsid w:val="00611598"/>
    <w:rsid w:val="00613B27"/>
    <w:rsid w:val="00613F22"/>
    <w:rsid w:val="0061462D"/>
    <w:rsid w:val="006147B2"/>
    <w:rsid w:val="006159C7"/>
    <w:rsid w:val="00624D91"/>
    <w:rsid w:val="00637381"/>
    <w:rsid w:val="0065549E"/>
    <w:rsid w:val="00656DAE"/>
    <w:rsid w:val="0066390D"/>
    <w:rsid w:val="00664066"/>
    <w:rsid w:val="00680C92"/>
    <w:rsid w:val="00693769"/>
    <w:rsid w:val="00697811"/>
    <w:rsid w:val="006B3895"/>
    <w:rsid w:val="006C31BA"/>
    <w:rsid w:val="006D1876"/>
    <w:rsid w:val="006D742C"/>
    <w:rsid w:val="006D77FE"/>
    <w:rsid w:val="006E456A"/>
    <w:rsid w:val="006E5810"/>
    <w:rsid w:val="006E6A95"/>
    <w:rsid w:val="006F229D"/>
    <w:rsid w:val="006F5BFE"/>
    <w:rsid w:val="00706657"/>
    <w:rsid w:val="00706CF6"/>
    <w:rsid w:val="007072FA"/>
    <w:rsid w:val="007273A0"/>
    <w:rsid w:val="00730A64"/>
    <w:rsid w:val="00736A11"/>
    <w:rsid w:val="00743123"/>
    <w:rsid w:val="0075683D"/>
    <w:rsid w:val="0075717F"/>
    <w:rsid w:val="00765CF8"/>
    <w:rsid w:val="00766735"/>
    <w:rsid w:val="007724C6"/>
    <w:rsid w:val="00782BB5"/>
    <w:rsid w:val="00790917"/>
    <w:rsid w:val="00791662"/>
    <w:rsid w:val="00795F0D"/>
    <w:rsid w:val="007A5ABC"/>
    <w:rsid w:val="007B07CD"/>
    <w:rsid w:val="007B1F5B"/>
    <w:rsid w:val="007B374B"/>
    <w:rsid w:val="007C230A"/>
    <w:rsid w:val="007D114A"/>
    <w:rsid w:val="007D208F"/>
    <w:rsid w:val="007D34CE"/>
    <w:rsid w:val="007D4149"/>
    <w:rsid w:val="007D4F1E"/>
    <w:rsid w:val="007E1FD9"/>
    <w:rsid w:val="007F1885"/>
    <w:rsid w:val="007F3D9C"/>
    <w:rsid w:val="007F5CB7"/>
    <w:rsid w:val="00801D66"/>
    <w:rsid w:val="00802544"/>
    <w:rsid w:val="00804E4C"/>
    <w:rsid w:val="00806D47"/>
    <w:rsid w:val="00813C04"/>
    <w:rsid w:val="00817624"/>
    <w:rsid w:val="008222C5"/>
    <w:rsid w:val="008227AC"/>
    <w:rsid w:val="00824347"/>
    <w:rsid w:val="00834BBC"/>
    <w:rsid w:val="00835546"/>
    <w:rsid w:val="008358A3"/>
    <w:rsid w:val="00835918"/>
    <w:rsid w:val="00841F9C"/>
    <w:rsid w:val="00846E50"/>
    <w:rsid w:val="00850B34"/>
    <w:rsid w:val="00855765"/>
    <w:rsid w:val="0086028B"/>
    <w:rsid w:val="008705EC"/>
    <w:rsid w:val="008748D7"/>
    <w:rsid w:val="00875C5E"/>
    <w:rsid w:val="0088525D"/>
    <w:rsid w:val="00885D57"/>
    <w:rsid w:val="00887328"/>
    <w:rsid w:val="008946AB"/>
    <w:rsid w:val="008A42FD"/>
    <w:rsid w:val="008B45A7"/>
    <w:rsid w:val="008C2722"/>
    <w:rsid w:val="008C45A4"/>
    <w:rsid w:val="008C6221"/>
    <w:rsid w:val="008D0CAD"/>
    <w:rsid w:val="008D1819"/>
    <w:rsid w:val="008D27DB"/>
    <w:rsid w:val="008E33C7"/>
    <w:rsid w:val="008E448A"/>
    <w:rsid w:val="008F46B6"/>
    <w:rsid w:val="008F57E1"/>
    <w:rsid w:val="009028DC"/>
    <w:rsid w:val="00905502"/>
    <w:rsid w:val="009110E6"/>
    <w:rsid w:val="009218DF"/>
    <w:rsid w:val="00921A24"/>
    <w:rsid w:val="009252CA"/>
    <w:rsid w:val="00927FE7"/>
    <w:rsid w:val="00934A0B"/>
    <w:rsid w:val="009409C2"/>
    <w:rsid w:val="009410C6"/>
    <w:rsid w:val="009427BC"/>
    <w:rsid w:val="00943B84"/>
    <w:rsid w:val="00946C04"/>
    <w:rsid w:val="00966D29"/>
    <w:rsid w:val="00967879"/>
    <w:rsid w:val="00975C86"/>
    <w:rsid w:val="00985F7E"/>
    <w:rsid w:val="009A169E"/>
    <w:rsid w:val="009A1EB2"/>
    <w:rsid w:val="009B2D45"/>
    <w:rsid w:val="009B6ADF"/>
    <w:rsid w:val="009B7E84"/>
    <w:rsid w:val="009C24FD"/>
    <w:rsid w:val="009D4592"/>
    <w:rsid w:val="009E0F00"/>
    <w:rsid w:val="009E6E9F"/>
    <w:rsid w:val="009F3A54"/>
    <w:rsid w:val="00A05A52"/>
    <w:rsid w:val="00A06ADA"/>
    <w:rsid w:val="00A13124"/>
    <w:rsid w:val="00A14B87"/>
    <w:rsid w:val="00A2010E"/>
    <w:rsid w:val="00A24137"/>
    <w:rsid w:val="00A26A54"/>
    <w:rsid w:val="00A3560D"/>
    <w:rsid w:val="00A379B5"/>
    <w:rsid w:val="00A40271"/>
    <w:rsid w:val="00A42A29"/>
    <w:rsid w:val="00A4479A"/>
    <w:rsid w:val="00A449B3"/>
    <w:rsid w:val="00A44EA3"/>
    <w:rsid w:val="00A65F98"/>
    <w:rsid w:val="00A7105D"/>
    <w:rsid w:val="00A72749"/>
    <w:rsid w:val="00A7552A"/>
    <w:rsid w:val="00A7579B"/>
    <w:rsid w:val="00A80824"/>
    <w:rsid w:val="00A81582"/>
    <w:rsid w:val="00A81664"/>
    <w:rsid w:val="00A9609F"/>
    <w:rsid w:val="00A96E21"/>
    <w:rsid w:val="00A97EB4"/>
    <w:rsid w:val="00AA31F9"/>
    <w:rsid w:val="00AA460D"/>
    <w:rsid w:val="00AA4C12"/>
    <w:rsid w:val="00AB0A5B"/>
    <w:rsid w:val="00AB3E28"/>
    <w:rsid w:val="00AB7731"/>
    <w:rsid w:val="00AC4E35"/>
    <w:rsid w:val="00AC68C9"/>
    <w:rsid w:val="00AD300C"/>
    <w:rsid w:val="00AD3C95"/>
    <w:rsid w:val="00AD63AC"/>
    <w:rsid w:val="00AD7FDF"/>
    <w:rsid w:val="00AE09E1"/>
    <w:rsid w:val="00AE3EF8"/>
    <w:rsid w:val="00AF2E64"/>
    <w:rsid w:val="00AF7AD9"/>
    <w:rsid w:val="00B05526"/>
    <w:rsid w:val="00B07F9F"/>
    <w:rsid w:val="00B12384"/>
    <w:rsid w:val="00B137D7"/>
    <w:rsid w:val="00B15CC9"/>
    <w:rsid w:val="00B1767D"/>
    <w:rsid w:val="00B20001"/>
    <w:rsid w:val="00B202C1"/>
    <w:rsid w:val="00B2282F"/>
    <w:rsid w:val="00B24B63"/>
    <w:rsid w:val="00B259A0"/>
    <w:rsid w:val="00B259B8"/>
    <w:rsid w:val="00B27026"/>
    <w:rsid w:val="00B313D5"/>
    <w:rsid w:val="00B34626"/>
    <w:rsid w:val="00B34E31"/>
    <w:rsid w:val="00B367B3"/>
    <w:rsid w:val="00B37571"/>
    <w:rsid w:val="00B41A6C"/>
    <w:rsid w:val="00B471BB"/>
    <w:rsid w:val="00B474C9"/>
    <w:rsid w:val="00B64E51"/>
    <w:rsid w:val="00B759A4"/>
    <w:rsid w:val="00B75E91"/>
    <w:rsid w:val="00B80680"/>
    <w:rsid w:val="00B93742"/>
    <w:rsid w:val="00BB2A92"/>
    <w:rsid w:val="00BB6F68"/>
    <w:rsid w:val="00BC30D6"/>
    <w:rsid w:val="00BD3FB7"/>
    <w:rsid w:val="00BD57A6"/>
    <w:rsid w:val="00BD73E7"/>
    <w:rsid w:val="00BE1AF0"/>
    <w:rsid w:val="00BF16C4"/>
    <w:rsid w:val="00BF4D6E"/>
    <w:rsid w:val="00C02321"/>
    <w:rsid w:val="00C03C67"/>
    <w:rsid w:val="00C04ADE"/>
    <w:rsid w:val="00C12E07"/>
    <w:rsid w:val="00C17407"/>
    <w:rsid w:val="00C4121F"/>
    <w:rsid w:val="00C46EEE"/>
    <w:rsid w:val="00C47E50"/>
    <w:rsid w:val="00C53033"/>
    <w:rsid w:val="00C635DF"/>
    <w:rsid w:val="00C65B3D"/>
    <w:rsid w:val="00C660DB"/>
    <w:rsid w:val="00C81ABF"/>
    <w:rsid w:val="00C83EA4"/>
    <w:rsid w:val="00C96341"/>
    <w:rsid w:val="00C97FEE"/>
    <w:rsid w:val="00CB14AC"/>
    <w:rsid w:val="00CB5CF7"/>
    <w:rsid w:val="00CC7374"/>
    <w:rsid w:val="00CD3747"/>
    <w:rsid w:val="00CE3D59"/>
    <w:rsid w:val="00D050A6"/>
    <w:rsid w:val="00D05C06"/>
    <w:rsid w:val="00D07D59"/>
    <w:rsid w:val="00D17B97"/>
    <w:rsid w:val="00D25EE5"/>
    <w:rsid w:val="00D33AB9"/>
    <w:rsid w:val="00D35474"/>
    <w:rsid w:val="00D42991"/>
    <w:rsid w:val="00D46908"/>
    <w:rsid w:val="00D47146"/>
    <w:rsid w:val="00D50B59"/>
    <w:rsid w:val="00D563D0"/>
    <w:rsid w:val="00D578DE"/>
    <w:rsid w:val="00D8214B"/>
    <w:rsid w:val="00D84624"/>
    <w:rsid w:val="00D85F7A"/>
    <w:rsid w:val="00D91910"/>
    <w:rsid w:val="00D97FFD"/>
    <w:rsid w:val="00DA2552"/>
    <w:rsid w:val="00DA2F5A"/>
    <w:rsid w:val="00DA38C3"/>
    <w:rsid w:val="00DA484C"/>
    <w:rsid w:val="00DB2C48"/>
    <w:rsid w:val="00DB571B"/>
    <w:rsid w:val="00DC21B9"/>
    <w:rsid w:val="00DC25E5"/>
    <w:rsid w:val="00DD038A"/>
    <w:rsid w:val="00DD2A18"/>
    <w:rsid w:val="00DD768D"/>
    <w:rsid w:val="00DE2CF6"/>
    <w:rsid w:val="00DE7297"/>
    <w:rsid w:val="00DF0CEE"/>
    <w:rsid w:val="00E021B0"/>
    <w:rsid w:val="00E03715"/>
    <w:rsid w:val="00E05937"/>
    <w:rsid w:val="00E10730"/>
    <w:rsid w:val="00E1516E"/>
    <w:rsid w:val="00E26230"/>
    <w:rsid w:val="00E301ED"/>
    <w:rsid w:val="00E30F28"/>
    <w:rsid w:val="00E33E0E"/>
    <w:rsid w:val="00E3629A"/>
    <w:rsid w:val="00E36A46"/>
    <w:rsid w:val="00E37FF4"/>
    <w:rsid w:val="00E431D7"/>
    <w:rsid w:val="00E46514"/>
    <w:rsid w:val="00E524CA"/>
    <w:rsid w:val="00E52911"/>
    <w:rsid w:val="00E60FA2"/>
    <w:rsid w:val="00E61944"/>
    <w:rsid w:val="00E619C2"/>
    <w:rsid w:val="00E636E3"/>
    <w:rsid w:val="00E67278"/>
    <w:rsid w:val="00E67969"/>
    <w:rsid w:val="00E67DD7"/>
    <w:rsid w:val="00E7367D"/>
    <w:rsid w:val="00E744CA"/>
    <w:rsid w:val="00E82A5C"/>
    <w:rsid w:val="00E9048F"/>
    <w:rsid w:val="00EA3E3B"/>
    <w:rsid w:val="00EA6BBD"/>
    <w:rsid w:val="00EB27A3"/>
    <w:rsid w:val="00EB60D1"/>
    <w:rsid w:val="00EC0A8B"/>
    <w:rsid w:val="00EC75B7"/>
    <w:rsid w:val="00EC7EF8"/>
    <w:rsid w:val="00EE37E4"/>
    <w:rsid w:val="00EE5648"/>
    <w:rsid w:val="00EF0547"/>
    <w:rsid w:val="00EF3734"/>
    <w:rsid w:val="00EF5EBD"/>
    <w:rsid w:val="00EF661C"/>
    <w:rsid w:val="00F033AA"/>
    <w:rsid w:val="00F03A13"/>
    <w:rsid w:val="00F04974"/>
    <w:rsid w:val="00F055C2"/>
    <w:rsid w:val="00F06A50"/>
    <w:rsid w:val="00F13B07"/>
    <w:rsid w:val="00F14443"/>
    <w:rsid w:val="00F260EB"/>
    <w:rsid w:val="00F325C3"/>
    <w:rsid w:val="00F32CE3"/>
    <w:rsid w:val="00F341ED"/>
    <w:rsid w:val="00F45304"/>
    <w:rsid w:val="00F53105"/>
    <w:rsid w:val="00F53130"/>
    <w:rsid w:val="00F57C26"/>
    <w:rsid w:val="00F642A7"/>
    <w:rsid w:val="00F771A3"/>
    <w:rsid w:val="00F8090A"/>
    <w:rsid w:val="00F913A4"/>
    <w:rsid w:val="00F963DF"/>
    <w:rsid w:val="00F96BF2"/>
    <w:rsid w:val="00F97F9C"/>
    <w:rsid w:val="00FA5D2D"/>
    <w:rsid w:val="00FB043F"/>
    <w:rsid w:val="00FB0E5A"/>
    <w:rsid w:val="00FB111F"/>
    <w:rsid w:val="00FB6094"/>
    <w:rsid w:val="00FC17D6"/>
    <w:rsid w:val="00FC6145"/>
    <w:rsid w:val="00FC7306"/>
    <w:rsid w:val="00FD0052"/>
    <w:rsid w:val="00FD36C4"/>
    <w:rsid w:val="00FD4AB6"/>
    <w:rsid w:val="00FE0DF6"/>
    <w:rsid w:val="00FE234E"/>
    <w:rsid w:val="00FE2DE4"/>
    <w:rsid w:val="00FF1944"/>
    <w:rsid w:val="00FF48B2"/>
    <w:rsid w:val="00FF6B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918B"/>
  <w15:chartTrackingRefBased/>
  <w15:docId w15:val="{6DDF7FEA-5FEC-493D-81C8-371BA02D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3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B2"/>
    <w:pPr>
      <w:ind w:left="720"/>
      <w:contextualSpacing/>
    </w:pPr>
  </w:style>
  <w:style w:type="paragraph" w:styleId="FootnoteText">
    <w:name w:val="footnote text"/>
    <w:basedOn w:val="Normal"/>
    <w:link w:val="FootnoteTextChar"/>
    <w:uiPriority w:val="99"/>
    <w:semiHidden/>
    <w:unhideWhenUsed/>
    <w:rsid w:val="00103E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E1D"/>
    <w:rPr>
      <w:sz w:val="20"/>
      <w:szCs w:val="20"/>
    </w:rPr>
  </w:style>
  <w:style w:type="character" w:styleId="FootnoteReference">
    <w:name w:val="footnote reference"/>
    <w:basedOn w:val="DefaultParagraphFont"/>
    <w:uiPriority w:val="99"/>
    <w:semiHidden/>
    <w:unhideWhenUsed/>
    <w:rsid w:val="00103E1D"/>
    <w:rPr>
      <w:vertAlign w:val="superscript"/>
    </w:rPr>
  </w:style>
  <w:style w:type="character" w:customStyle="1" w:styleId="Heading2Char">
    <w:name w:val="Heading 2 Char"/>
    <w:basedOn w:val="DefaultParagraphFont"/>
    <w:link w:val="Heading2"/>
    <w:uiPriority w:val="9"/>
    <w:rsid w:val="000216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6D2"/>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3940F4"/>
    <w:pPr>
      <w:ind w:left="360"/>
    </w:pPr>
    <w:rPr>
      <w:rFonts w:ascii="Consolas" w:hAnsi="Consolas"/>
      <w:b/>
      <w:bCs/>
    </w:rPr>
  </w:style>
  <w:style w:type="character" w:customStyle="1" w:styleId="Heading1Char">
    <w:name w:val="Heading 1 Char"/>
    <w:basedOn w:val="DefaultParagraphFont"/>
    <w:link w:val="Heading1"/>
    <w:uiPriority w:val="9"/>
    <w:rsid w:val="003940F4"/>
    <w:rPr>
      <w:rFonts w:asciiTheme="majorHAnsi" w:eastAsiaTheme="majorEastAsia" w:hAnsiTheme="majorHAnsi" w:cstheme="majorBidi"/>
      <w:color w:val="2F5496" w:themeColor="accent1" w:themeShade="BF"/>
      <w:sz w:val="32"/>
      <w:szCs w:val="32"/>
    </w:rPr>
  </w:style>
  <w:style w:type="character" w:customStyle="1" w:styleId="CodeChar">
    <w:name w:val="Code Char"/>
    <w:basedOn w:val="DefaultParagraphFont"/>
    <w:link w:val="Code"/>
    <w:rsid w:val="003940F4"/>
    <w:rPr>
      <w:rFonts w:ascii="Consolas" w:hAnsi="Consolas"/>
      <w:b/>
      <w:bCs/>
    </w:rPr>
  </w:style>
  <w:style w:type="paragraph" w:styleId="TOCHeading">
    <w:name w:val="TOC Heading"/>
    <w:basedOn w:val="Heading1"/>
    <w:next w:val="Normal"/>
    <w:uiPriority w:val="39"/>
    <w:unhideWhenUsed/>
    <w:qFormat/>
    <w:rsid w:val="003940F4"/>
    <w:pPr>
      <w:outlineLvl w:val="9"/>
    </w:pPr>
    <w:rPr>
      <w:kern w:val="0"/>
      <w:lang w:val="en-US" w:eastAsia="en-US"/>
      <w14:ligatures w14:val="none"/>
    </w:rPr>
  </w:style>
  <w:style w:type="paragraph" w:styleId="TOC1">
    <w:name w:val="toc 1"/>
    <w:basedOn w:val="Normal"/>
    <w:next w:val="Normal"/>
    <w:autoRedefine/>
    <w:uiPriority w:val="39"/>
    <w:unhideWhenUsed/>
    <w:rsid w:val="003940F4"/>
    <w:pPr>
      <w:spacing w:after="100"/>
    </w:pPr>
  </w:style>
  <w:style w:type="paragraph" w:styleId="TOC2">
    <w:name w:val="toc 2"/>
    <w:basedOn w:val="Normal"/>
    <w:next w:val="Normal"/>
    <w:autoRedefine/>
    <w:uiPriority w:val="39"/>
    <w:unhideWhenUsed/>
    <w:rsid w:val="003940F4"/>
    <w:pPr>
      <w:spacing w:after="100"/>
      <w:ind w:left="220"/>
    </w:pPr>
  </w:style>
  <w:style w:type="paragraph" w:styleId="TOC3">
    <w:name w:val="toc 3"/>
    <w:basedOn w:val="Normal"/>
    <w:next w:val="Normal"/>
    <w:autoRedefine/>
    <w:uiPriority w:val="39"/>
    <w:unhideWhenUsed/>
    <w:rsid w:val="003940F4"/>
    <w:pPr>
      <w:spacing w:after="100"/>
      <w:ind w:left="440"/>
    </w:pPr>
  </w:style>
  <w:style w:type="character" w:styleId="Hyperlink">
    <w:name w:val="Hyperlink"/>
    <w:basedOn w:val="DefaultParagraphFont"/>
    <w:uiPriority w:val="99"/>
    <w:unhideWhenUsed/>
    <w:rsid w:val="003940F4"/>
    <w:rPr>
      <w:color w:val="0563C1" w:themeColor="hyperlink"/>
      <w:u w:val="single"/>
    </w:rPr>
  </w:style>
  <w:style w:type="character" w:customStyle="1" w:styleId="Heading4Char">
    <w:name w:val="Heading 4 Char"/>
    <w:basedOn w:val="DefaultParagraphFont"/>
    <w:link w:val="Heading4"/>
    <w:uiPriority w:val="9"/>
    <w:rsid w:val="00EF37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97933-3D07-4538-A511-1CB3909B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23</Pages>
  <Words>7620</Words>
  <Characters>43439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Rook</dc:creator>
  <cp:keywords/>
  <dc:description/>
  <cp:lastModifiedBy>Chris Rook</cp:lastModifiedBy>
  <cp:revision>543</cp:revision>
  <dcterms:created xsi:type="dcterms:W3CDTF">2023-05-08T17:59:00Z</dcterms:created>
  <dcterms:modified xsi:type="dcterms:W3CDTF">2023-07-27T12:41:00Z</dcterms:modified>
</cp:coreProperties>
</file>