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B72A" w14:textId="77777777" w:rsidR="00B8411A" w:rsidRDefault="00535AF9">
      <w:pPr>
        <w:spacing w:before="1200"/>
        <w:jc w:val="center"/>
      </w:pPr>
      <w:r>
        <w:rPr>
          <w:b/>
          <w:color w:val="1E3A5F"/>
          <w:sz w:val="56"/>
        </w:rPr>
        <w:t>ASPEE PHARMACEUTICALS</w:t>
      </w:r>
    </w:p>
    <w:p w14:paraId="3C18C796" w14:textId="77777777" w:rsidR="00B8411A" w:rsidRDefault="00535AF9">
      <w:pPr>
        <w:jc w:val="center"/>
      </w:pPr>
      <w:r>
        <w:rPr>
          <w:b/>
          <w:color w:val="0F766E"/>
          <w:sz w:val="36"/>
        </w:rPr>
        <w:t>ERP SYSTEM — STAFF USER MANUAL</w:t>
      </w:r>
    </w:p>
    <w:p w14:paraId="1DAD8CC0" w14:textId="77777777" w:rsidR="00B8411A" w:rsidRDefault="00B8411A"/>
    <w:p w14:paraId="25FD71A0" w14:textId="77777777" w:rsidR="00B8411A" w:rsidRDefault="00535AF9">
      <w:pPr>
        <w:jc w:val="center"/>
      </w:pPr>
      <w:r>
        <w:rPr>
          <w:b/>
          <w:color w:val="333333"/>
          <w:sz w:val="26"/>
        </w:rPr>
        <w:t>Version 2.0  |  April 2026</w:t>
      </w:r>
    </w:p>
    <w:p w14:paraId="06FCD2BB" w14:textId="77777777" w:rsidR="00B8411A" w:rsidRDefault="00535AF9">
      <w:pPr>
        <w:jc w:val="center"/>
      </w:pPr>
      <w:r>
        <w:rPr>
          <w:color w:val="333333"/>
        </w:rPr>
        <w:t>Prepared for: All Aspee Pharmaceuticals Staff</w:t>
      </w:r>
    </w:p>
    <w:p w14:paraId="577DF295" w14:textId="77777777" w:rsidR="00B8411A" w:rsidRDefault="00535AF9">
      <w:pPr>
        <w:jc w:val="center"/>
      </w:pPr>
      <w:r>
        <w:rPr>
          <w:b/>
          <w:color w:val="92400E"/>
          <w:sz w:val="20"/>
        </w:rPr>
        <w:t>CONFIDENTIAL — FOR INTERNAL USE ONLY</w:t>
      </w:r>
    </w:p>
    <w:p w14:paraId="15D011E7" w14:textId="77777777" w:rsidR="00B8411A" w:rsidRDefault="00535AF9">
      <w:r>
        <w:br w:type="page"/>
      </w:r>
    </w:p>
    <w:p w14:paraId="6A4B813D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lastRenderedPageBreak/>
        <w:t>Staff User Manual</w:t>
      </w:r>
    </w:p>
    <w:p w14:paraId="6DA9F572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Version 2.0 | April 2026</w:t>
      </w:r>
    </w:p>
    <w:p w14:paraId="2C3A1305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Prepared for: All Aspee Pharmaceuticals Staff</w:t>
      </w:r>
    </w:p>
    <w:p w14:paraId="4AF8835A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System: Aspee Pharma Enterprise Resource Planning (ERP)</w:t>
      </w:r>
    </w:p>
    <w:p w14:paraId="3AD3FA0C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Currency: Ghana Cedis (GH₵)</w:t>
      </w:r>
    </w:p>
    <w:p w14:paraId="712C7CD7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Support: Contact your Super Admin or IT Administrator</w:t>
      </w:r>
    </w:p>
    <w:p w14:paraId="52BE462E" w14:textId="77777777" w:rsidR="00B8411A" w:rsidRDefault="00535AF9">
      <w:pPr>
        <w:pStyle w:val="ListBullet"/>
        <w:spacing w:after="40"/>
      </w:pPr>
      <w:r>
        <w:rPr>
          <w:sz w:val="20"/>
        </w:rPr>
        <w:t>[Getting Started — Login &amp; Navigation](#1-getting-started)</w:t>
      </w:r>
    </w:p>
    <w:p w14:paraId="68973923" w14:textId="77777777" w:rsidR="00B8411A" w:rsidRDefault="00535AF9">
      <w:pPr>
        <w:pStyle w:val="ListBullet"/>
        <w:spacing w:after="40"/>
      </w:pPr>
      <w:r>
        <w:rPr>
          <w:sz w:val="20"/>
        </w:rPr>
        <w:t>[Role &amp; Access Guide](#2-role--access-guide)</w:t>
      </w:r>
    </w:p>
    <w:p w14:paraId="0C77D92C" w14:textId="77777777" w:rsidR="00B8411A" w:rsidRDefault="00535AF9">
      <w:pPr>
        <w:pStyle w:val="ListBullet"/>
        <w:spacing w:after="40"/>
      </w:pPr>
      <w:r>
        <w:rPr>
          <w:sz w:val="20"/>
        </w:rPr>
        <w:t>[Dashboard Overview](#3-dashboard-overview)</w:t>
      </w:r>
    </w:p>
    <w:p w14:paraId="6CD31E36" w14:textId="77777777" w:rsidR="00B8411A" w:rsidRDefault="00535AF9">
      <w:pPr>
        <w:pStyle w:val="ListBullet"/>
        <w:spacing w:after="40"/>
      </w:pPr>
      <w:r>
        <w:rPr>
          <w:sz w:val="20"/>
        </w:rPr>
        <w:t>[Procurement Department](#4-procurement-department)</w:t>
      </w:r>
    </w:p>
    <w:p w14:paraId="7A3AE46A" w14:textId="77777777" w:rsidR="00B8411A" w:rsidRDefault="00535AF9">
      <w:pPr>
        <w:pStyle w:val="ListBullet"/>
        <w:spacing w:after="40"/>
      </w:pPr>
      <w:r>
        <w:rPr>
          <w:sz w:val="20"/>
        </w:rPr>
        <w:t>[Quality Assurance (QA)](#5-quality-assurance)</w:t>
      </w:r>
    </w:p>
    <w:p w14:paraId="4059BECD" w14:textId="77777777" w:rsidR="00B8411A" w:rsidRDefault="00535AF9">
      <w:pPr>
        <w:pStyle w:val="ListBullet"/>
        <w:spacing w:after="40"/>
      </w:pPr>
      <w:r>
        <w:rPr>
          <w:sz w:val="20"/>
        </w:rPr>
        <w:t>[Stores Department](#6-stores-department)</w:t>
      </w:r>
    </w:p>
    <w:p w14:paraId="4DF9A7E5" w14:textId="77777777" w:rsidR="00B8411A" w:rsidRDefault="00535AF9">
      <w:pPr>
        <w:pStyle w:val="ListBullet"/>
        <w:spacing w:after="40"/>
      </w:pPr>
      <w:r>
        <w:rPr>
          <w:sz w:val="20"/>
        </w:rPr>
        <w:t>[Production Department](#7-production-department)</w:t>
      </w:r>
    </w:p>
    <w:p w14:paraId="7DAAEBD5" w14:textId="77777777" w:rsidR="00B8411A" w:rsidRDefault="00535AF9">
      <w:pPr>
        <w:pStyle w:val="ListBullet"/>
        <w:spacing w:after="40"/>
      </w:pPr>
      <w:r>
        <w:rPr>
          <w:sz w:val="20"/>
        </w:rPr>
        <w:t>[Sales Department](#8-sales-department)</w:t>
      </w:r>
    </w:p>
    <w:p w14:paraId="21263CF2" w14:textId="77777777" w:rsidR="00B8411A" w:rsidRDefault="00535AF9">
      <w:pPr>
        <w:pStyle w:val="ListBullet"/>
        <w:spacing w:after="40"/>
      </w:pPr>
      <w:r>
        <w:rPr>
          <w:sz w:val="20"/>
        </w:rPr>
        <w:t>[Accounting Department](#9-accounting-department)</w:t>
      </w:r>
    </w:p>
    <w:p w14:paraId="52FCDF6A" w14:textId="77777777" w:rsidR="00B8411A" w:rsidRDefault="00535AF9">
      <w:pPr>
        <w:pStyle w:val="ListBullet"/>
        <w:spacing w:after="40"/>
      </w:pPr>
      <w:r>
        <w:rPr>
          <w:sz w:val="20"/>
        </w:rPr>
        <w:t>[Human Resources (HR)](#10-human-resources)</w:t>
      </w:r>
    </w:p>
    <w:p w14:paraId="4A13B4A2" w14:textId="77777777" w:rsidR="00B8411A" w:rsidRDefault="00535AF9">
      <w:pPr>
        <w:pStyle w:val="ListBullet"/>
        <w:spacing w:after="40"/>
      </w:pPr>
      <w:r>
        <w:rPr>
          <w:sz w:val="20"/>
        </w:rPr>
        <w:t>[Internal Audit](#11-internal-audit)</w:t>
      </w:r>
    </w:p>
    <w:p w14:paraId="71057D7F" w14:textId="77777777" w:rsidR="00B8411A" w:rsidRDefault="00535AF9">
      <w:pPr>
        <w:pStyle w:val="ListBullet"/>
        <w:spacing w:after="40"/>
      </w:pPr>
      <w:r>
        <w:rPr>
          <w:sz w:val="20"/>
        </w:rPr>
        <w:t>[Compliance &amp; Regulators](#12-compliance--regulators)</w:t>
      </w:r>
    </w:p>
    <w:p w14:paraId="7AAC5862" w14:textId="77777777" w:rsidR="00B8411A" w:rsidRDefault="00535AF9">
      <w:pPr>
        <w:pStyle w:val="ListBullet"/>
        <w:spacing w:after="40"/>
      </w:pPr>
      <w:r>
        <w:rPr>
          <w:sz w:val="20"/>
        </w:rPr>
        <w:t>[Weekly Reports](#13-weekly-reports)</w:t>
      </w:r>
    </w:p>
    <w:p w14:paraId="40C7B37E" w14:textId="77777777" w:rsidR="00B8411A" w:rsidRDefault="00535AF9">
      <w:pPr>
        <w:pStyle w:val="ListBullet"/>
        <w:spacing w:after="40"/>
      </w:pPr>
      <w:r>
        <w:rPr>
          <w:sz w:val="20"/>
        </w:rPr>
        <w:t>[Settings &amp; Administration (Super Admin)](#14-settings--administration)</w:t>
      </w:r>
    </w:p>
    <w:p w14:paraId="483DC768" w14:textId="77777777" w:rsidR="00B8411A" w:rsidRDefault="00535AF9">
      <w:pPr>
        <w:pStyle w:val="ListBullet"/>
        <w:spacing w:after="40"/>
      </w:pPr>
      <w:r>
        <w:rPr>
          <w:sz w:val="20"/>
        </w:rPr>
        <w:t>[Company-Wide Workflow Summary](#15-company-wide-workflow-summary)</w:t>
      </w:r>
    </w:p>
    <w:p w14:paraId="0517CA6F" w14:textId="77777777" w:rsidR="00B8411A" w:rsidRDefault="00535AF9">
      <w:pPr>
        <w:pStyle w:val="ListBullet"/>
        <w:spacing w:after="40"/>
      </w:pPr>
      <w:r>
        <w:rPr>
          <w:sz w:val="20"/>
        </w:rPr>
        <w:t>[Common Tasks Quick Reference](#16-common-tasks-quick-reference)</w:t>
      </w:r>
    </w:p>
    <w:p w14:paraId="7CBDBC24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1. GETTING STARTED</w:t>
      </w:r>
    </w:p>
    <w:p w14:paraId="15E7BDA6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1.1 Accessing the System</w:t>
      </w:r>
    </w:p>
    <w:p w14:paraId="7663337C" w14:textId="77777777" w:rsidR="00B8411A" w:rsidRDefault="00535AF9">
      <w:pPr>
        <w:pStyle w:val="ListBullet"/>
        <w:spacing w:after="40"/>
      </w:pPr>
      <w:r>
        <w:rPr>
          <w:sz w:val="20"/>
        </w:rPr>
        <w:t>Open your web browser (Chrome or Edge recommended).</w:t>
      </w:r>
    </w:p>
    <w:p w14:paraId="56BB265D" w14:textId="77777777" w:rsidR="00B8411A" w:rsidRDefault="00535AF9">
      <w:pPr>
        <w:pStyle w:val="ListBullet"/>
        <w:spacing w:after="40"/>
      </w:pPr>
      <w:r>
        <w:rPr>
          <w:sz w:val="20"/>
        </w:rPr>
        <w:t>Navigate to the Aspee Pharma ERP URL provided by your IT administrator.</w:t>
      </w:r>
    </w:p>
    <w:p w14:paraId="64BBA39C" w14:textId="77777777" w:rsidR="00B8411A" w:rsidRDefault="00535AF9">
      <w:pPr>
        <w:pStyle w:val="ListBullet"/>
        <w:spacing w:after="40"/>
      </w:pPr>
      <w:r>
        <w:rPr>
          <w:sz w:val="20"/>
        </w:rPr>
        <w:t>You will land on the Login Page.</w:t>
      </w:r>
    </w:p>
    <w:p w14:paraId="0D80921C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1.2 Logging In</w:t>
      </w:r>
    </w:p>
    <w:p w14:paraId="1871E802" w14:textId="7F92AF48" w:rsidR="00B8411A" w:rsidRDefault="00535AF9">
      <w:pPr>
        <w:pStyle w:val="ListBullet"/>
        <w:spacing w:after="40"/>
      </w:pPr>
      <w:r>
        <w:rPr>
          <w:sz w:val="20"/>
        </w:rPr>
        <w:t>Enter your email address and password.</w:t>
      </w:r>
    </w:p>
    <w:p w14:paraId="64DE522A" w14:textId="77777777" w:rsidR="00B8411A" w:rsidRDefault="00535AF9">
      <w:pPr>
        <w:pStyle w:val="ListBullet"/>
        <w:spacing w:after="40"/>
      </w:pPr>
      <w:r>
        <w:rPr>
          <w:sz w:val="20"/>
        </w:rPr>
        <w:t>Click Sign In.</w:t>
      </w:r>
    </w:p>
    <w:p w14:paraId="4003135D" w14:textId="77777777" w:rsidR="00B8411A" w:rsidRDefault="00535AF9">
      <w:pPr>
        <w:pStyle w:val="ListBullet"/>
        <w:spacing w:after="40"/>
      </w:pPr>
      <w:r>
        <w:rPr>
          <w:sz w:val="20"/>
        </w:rPr>
        <w:t>If you forget your password, contact your Super Admin to reset it.</w:t>
      </w:r>
    </w:p>
    <w:p w14:paraId="510AA529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Note: If your account does not yet exist in the system, contact the Super Admin to add you under Settings → User Management.</w:t>
      </w:r>
    </w:p>
    <w:p w14:paraId="206EEF96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1.3 The Sidebar Navigation</w:t>
      </w:r>
    </w:p>
    <w:p w14:paraId="5AEA113A" w14:textId="77777777" w:rsidR="00B8411A" w:rsidRDefault="00535AF9">
      <w:pPr>
        <w:spacing w:after="80"/>
      </w:pPr>
      <w:r>
        <w:rPr>
          <w:color w:val="333333"/>
          <w:sz w:val="20"/>
        </w:rPr>
        <w:t>After login, you will see the left sidebar. This is your main navigation panel.</w:t>
      </w:r>
    </w:p>
    <w:p w14:paraId="60A3BFB3" w14:textId="77777777" w:rsidR="00B8411A" w:rsidRDefault="00535AF9">
      <w:pPr>
        <w:pStyle w:val="ListBullet"/>
        <w:spacing w:after="40"/>
      </w:pPr>
      <w:r>
        <w:rPr>
          <w:sz w:val="20"/>
        </w:rPr>
        <w:t>Click any section heading (e.g., Procurement, Sales) to expand its sub-menu.</w:t>
      </w:r>
    </w:p>
    <w:p w14:paraId="04FE29DF" w14:textId="77777777" w:rsidR="00B8411A" w:rsidRDefault="00535AF9">
      <w:pPr>
        <w:pStyle w:val="ListBullet"/>
        <w:spacing w:after="40"/>
      </w:pPr>
      <w:r>
        <w:rPr>
          <w:sz w:val="20"/>
        </w:rPr>
        <w:t>The active page is highlighted in blue.</w:t>
      </w:r>
    </w:p>
    <w:p w14:paraId="2598FC72" w14:textId="77777777" w:rsidR="00B8411A" w:rsidRDefault="00535AF9">
      <w:pPr>
        <w:pStyle w:val="ListBullet"/>
        <w:spacing w:after="40"/>
      </w:pPr>
      <w:r>
        <w:rPr>
          <w:sz w:val="20"/>
        </w:rPr>
        <w:t>Click the Collapse button at the bottom of the sidebar to hide labels and save screen space.</w:t>
      </w:r>
    </w:p>
    <w:p w14:paraId="7919703C" w14:textId="77777777" w:rsidR="00B8411A" w:rsidRDefault="00535AF9">
      <w:pPr>
        <w:pStyle w:val="ListBullet"/>
        <w:spacing w:after="40"/>
      </w:pPr>
      <w:r>
        <w:rPr>
          <w:sz w:val="20"/>
        </w:rPr>
        <w:lastRenderedPageBreak/>
        <w:t>The sidebar only shows sections your role is permitted to access.</w:t>
      </w:r>
    </w:p>
    <w:p w14:paraId="5FF3B14B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1.4 Common Page Actions</w:t>
      </w:r>
    </w:p>
    <w:p w14:paraId="22E5820F" w14:textId="77777777" w:rsidR="00B8411A" w:rsidRDefault="00535AF9">
      <w:pPr>
        <w:spacing w:after="80"/>
      </w:pPr>
      <w:r>
        <w:rPr>
          <w:color w:val="333333"/>
          <w:sz w:val="20"/>
        </w:rPr>
        <w:t>Every page in the system follows the same layout pattern: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6838B122" w14:textId="77777777">
        <w:tc>
          <w:tcPr>
            <w:tcW w:w="4514" w:type="dxa"/>
            <w:shd w:val="clear" w:color="auto" w:fill="1E3A5F"/>
            <w:vAlign w:val="center"/>
          </w:tcPr>
          <w:p w14:paraId="59BB3DEF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7F43D469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B8411A" w14:paraId="4D65EC2D" w14:textId="77777777">
        <w:tc>
          <w:tcPr>
            <w:tcW w:w="4514" w:type="dxa"/>
            <w:shd w:val="clear" w:color="auto" w:fill="F1F5F9"/>
            <w:vAlign w:val="center"/>
          </w:tcPr>
          <w:p w14:paraId="61F0624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Page Header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5DF64FF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Title, subtitle, and breadcrumb trail showing where you are</w:t>
            </w:r>
          </w:p>
        </w:tc>
      </w:tr>
      <w:tr w:rsidR="00B8411A" w14:paraId="366EC195" w14:textId="77777777">
        <w:tc>
          <w:tcPr>
            <w:tcW w:w="4514" w:type="dxa"/>
            <w:shd w:val="clear" w:color="auto" w:fill="FFFFFF"/>
            <w:vAlign w:val="center"/>
          </w:tcPr>
          <w:p w14:paraId="5A225E7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Stat Cards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38E556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Key metrics shown at the top of each section</w:t>
            </w:r>
          </w:p>
        </w:tc>
      </w:tr>
      <w:tr w:rsidR="00B8411A" w14:paraId="08DDC769" w14:textId="77777777">
        <w:tc>
          <w:tcPr>
            <w:tcW w:w="4514" w:type="dxa"/>
            <w:shd w:val="clear" w:color="auto" w:fill="F1F5F9"/>
            <w:vAlign w:val="center"/>
          </w:tcPr>
          <w:p w14:paraId="52054C7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Data Table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30535B2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Searchable list of all records</w:t>
            </w:r>
          </w:p>
        </w:tc>
      </w:tr>
      <w:tr w:rsidR="00B8411A" w14:paraId="43DDB6BA" w14:textId="77777777">
        <w:tc>
          <w:tcPr>
            <w:tcW w:w="4514" w:type="dxa"/>
            <w:shd w:val="clear" w:color="auto" w:fill="FFFFFF"/>
            <w:vAlign w:val="center"/>
          </w:tcPr>
          <w:p w14:paraId="3F37B68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+ New / Create button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57611E8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Opens the form to add a new record</w:t>
            </w:r>
          </w:p>
        </w:tc>
      </w:tr>
      <w:tr w:rsidR="00B8411A" w14:paraId="7A1A1E59" w14:textId="77777777">
        <w:tc>
          <w:tcPr>
            <w:tcW w:w="4514" w:type="dxa"/>
            <w:shd w:val="clear" w:color="auto" w:fill="F1F5F9"/>
            <w:vAlign w:val="center"/>
          </w:tcPr>
          <w:p w14:paraId="2BB7DD8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Eye (View) icon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47BB5E3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Opens a read-only detail view</w:t>
            </w:r>
          </w:p>
        </w:tc>
      </w:tr>
      <w:tr w:rsidR="00B8411A" w14:paraId="1BE4AB49" w14:textId="77777777">
        <w:tc>
          <w:tcPr>
            <w:tcW w:w="4514" w:type="dxa"/>
            <w:shd w:val="clear" w:color="auto" w:fill="FFFFFF"/>
            <w:vAlign w:val="center"/>
          </w:tcPr>
          <w:p w14:paraId="570B294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Pencil (Edit) icon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623B66D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Opens the record for editing</w:t>
            </w:r>
          </w:p>
        </w:tc>
      </w:tr>
      <w:tr w:rsidR="00B8411A" w14:paraId="7FEE1F9E" w14:textId="77777777">
        <w:tc>
          <w:tcPr>
            <w:tcW w:w="4514" w:type="dxa"/>
            <w:shd w:val="clear" w:color="auto" w:fill="F1F5F9"/>
            <w:vAlign w:val="center"/>
          </w:tcPr>
          <w:p w14:paraId="2E8BC1F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Trash (Delete) icon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429C441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Deletes the record (with confirmation prompt)</w:t>
            </w:r>
          </w:p>
        </w:tc>
      </w:tr>
      <w:tr w:rsidR="00B8411A" w14:paraId="6AB2D634" w14:textId="77777777">
        <w:tc>
          <w:tcPr>
            <w:tcW w:w="4514" w:type="dxa"/>
            <w:shd w:val="clear" w:color="auto" w:fill="FFFFFF"/>
            <w:vAlign w:val="center"/>
          </w:tcPr>
          <w:p w14:paraId="6D3FDFB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Export button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67752D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Downloads the current data as a CSV file</w:t>
            </w:r>
          </w:p>
        </w:tc>
      </w:tr>
      <w:tr w:rsidR="00B8411A" w14:paraId="0797FC92" w14:textId="77777777">
        <w:tc>
          <w:tcPr>
            <w:tcW w:w="4514" w:type="dxa"/>
            <w:shd w:val="clear" w:color="auto" w:fill="F1F5F9"/>
            <w:vAlign w:val="center"/>
          </w:tcPr>
          <w:p w14:paraId="69D074A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Send Weekly Report button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7D1772B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Sends a departmental summary to the Managing Director</w:t>
            </w:r>
          </w:p>
        </w:tc>
      </w:tr>
    </w:tbl>
    <w:p w14:paraId="6CC121B6" w14:textId="77777777" w:rsidR="00B8411A" w:rsidRDefault="00B8411A">
      <w:pPr>
        <w:spacing w:after="120"/>
      </w:pPr>
    </w:p>
    <w:p w14:paraId="4837378E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2. ROLE &amp; ACCESS GUIDE</w:t>
      </w:r>
    </w:p>
    <w:p w14:paraId="095B26EB" w14:textId="77777777" w:rsidR="00B8411A" w:rsidRDefault="00535AF9">
      <w:pPr>
        <w:spacing w:after="80"/>
      </w:pPr>
      <w:r>
        <w:rPr>
          <w:color w:val="333333"/>
          <w:sz w:val="20"/>
        </w:rPr>
        <w:t>Each staff member is assigned one role. Below is what each role can access: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0ABCCE1F" w14:textId="77777777">
        <w:tc>
          <w:tcPr>
            <w:tcW w:w="4514" w:type="dxa"/>
            <w:shd w:val="clear" w:color="auto" w:fill="1E3A5F"/>
            <w:vAlign w:val="center"/>
          </w:tcPr>
          <w:p w14:paraId="08F0C12B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172F4027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Accessible Modules</w:t>
            </w:r>
          </w:p>
        </w:tc>
      </w:tr>
      <w:tr w:rsidR="00B8411A" w14:paraId="0CCB7484" w14:textId="77777777">
        <w:tc>
          <w:tcPr>
            <w:tcW w:w="4514" w:type="dxa"/>
            <w:shd w:val="clear" w:color="auto" w:fill="F1F5F9"/>
            <w:vAlign w:val="center"/>
          </w:tcPr>
          <w:p w14:paraId="083C265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Super Admin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697E8D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Everything — full system access</w:t>
            </w:r>
          </w:p>
        </w:tc>
      </w:tr>
      <w:tr w:rsidR="00B8411A" w14:paraId="441EC088" w14:textId="77777777">
        <w:tc>
          <w:tcPr>
            <w:tcW w:w="4514" w:type="dxa"/>
            <w:shd w:val="clear" w:color="auto" w:fill="FFFFFF"/>
            <w:vAlign w:val="center"/>
          </w:tcPr>
          <w:p w14:paraId="7441B69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Managing Director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180648A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Dashboard, Weekly Reports Review</w:t>
            </w:r>
          </w:p>
        </w:tc>
      </w:tr>
      <w:tr w:rsidR="00B8411A" w14:paraId="60B06835" w14:textId="77777777">
        <w:tc>
          <w:tcPr>
            <w:tcW w:w="4514" w:type="dxa"/>
            <w:shd w:val="clear" w:color="auto" w:fill="F1F5F9"/>
            <w:vAlign w:val="center"/>
          </w:tcPr>
          <w:p w14:paraId="6ACCF74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5437186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(all), Customers, Weekly Reports</w:t>
            </w:r>
          </w:p>
        </w:tc>
      </w:tr>
      <w:tr w:rsidR="00B8411A" w14:paraId="0F95487E" w14:textId="77777777">
        <w:tc>
          <w:tcPr>
            <w:tcW w:w="4514" w:type="dxa"/>
            <w:shd w:val="clear" w:color="auto" w:fill="FFFFFF"/>
            <w:vAlign w:val="center"/>
          </w:tcPr>
          <w:p w14:paraId="6A9AA0F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Van Sales Rep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91D997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(invoices, dispatch, receipts), Weekly Reports</w:t>
            </w:r>
          </w:p>
        </w:tc>
      </w:tr>
      <w:tr w:rsidR="00B8411A" w14:paraId="76B21BE9" w14:textId="77777777">
        <w:tc>
          <w:tcPr>
            <w:tcW w:w="4514" w:type="dxa"/>
            <w:shd w:val="clear" w:color="auto" w:fill="F1F5F9"/>
            <w:vAlign w:val="center"/>
          </w:tcPr>
          <w:p w14:paraId="6D0AD09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Purchasing Manager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52F0B08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Procurement, Supplier Payments, GRN, Weekly Reports</w:t>
            </w:r>
          </w:p>
        </w:tc>
      </w:tr>
      <w:tr w:rsidR="00B8411A" w14:paraId="0BDD56DC" w14:textId="77777777">
        <w:tc>
          <w:tcPr>
            <w:tcW w:w="4514" w:type="dxa"/>
            <w:shd w:val="clear" w:color="auto" w:fill="FFFFFF"/>
            <w:vAlign w:val="center"/>
          </w:tcPr>
          <w:p w14:paraId="29E5C22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 Manager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6E569D4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Stores (all), Production, Weekly Reports</w:t>
            </w:r>
          </w:p>
        </w:tc>
      </w:tr>
      <w:tr w:rsidR="00B8411A" w14:paraId="1427E409" w14:textId="77777777">
        <w:tc>
          <w:tcPr>
            <w:tcW w:w="4514" w:type="dxa"/>
            <w:shd w:val="clear" w:color="auto" w:fill="F1F5F9"/>
            <w:vAlign w:val="center"/>
          </w:tcPr>
          <w:p w14:paraId="4559FF4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Production Manager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28A319F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Production, Weekly Reports</w:t>
            </w:r>
          </w:p>
        </w:tc>
      </w:tr>
      <w:tr w:rsidR="00B8411A" w14:paraId="36F8411E" w14:textId="77777777">
        <w:tc>
          <w:tcPr>
            <w:tcW w:w="4514" w:type="dxa"/>
            <w:shd w:val="clear" w:color="auto" w:fill="FFFFFF"/>
            <w:vAlign w:val="center"/>
          </w:tcPr>
          <w:p w14:paraId="5963F5C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Quality Assurance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6AD98CB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QA (all), GRN, Compliance, Weekly Reports</w:t>
            </w:r>
          </w:p>
        </w:tc>
      </w:tr>
      <w:tr w:rsidR="00B8411A" w14:paraId="0D7D8E79" w14:textId="77777777">
        <w:tc>
          <w:tcPr>
            <w:tcW w:w="4514" w:type="dxa"/>
            <w:shd w:val="clear" w:color="auto" w:fill="F1F5F9"/>
            <w:vAlign w:val="center"/>
          </w:tcPr>
          <w:p w14:paraId="6CE6E07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Accountant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703DCA0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Accounting (all), Collections, Supplier Payments, Weekly Reports</w:t>
            </w:r>
          </w:p>
        </w:tc>
      </w:tr>
      <w:tr w:rsidR="00B8411A" w14:paraId="728711D7" w14:textId="77777777">
        <w:tc>
          <w:tcPr>
            <w:tcW w:w="4514" w:type="dxa"/>
            <w:shd w:val="clear" w:color="auto" w:fill="FFFFFF"/>
            <w:vAlign w:val="center"/>
          </w:tcPr>
          <w:p w14:paraId="24CF768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HR Manager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602BFD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HR (all), Weekly Reports</w:t>
            </w:r>
          </w:p>
        </w:tc>
      </w:tr>
      <w:tr w:rsidR="00B8411A" w14:paraId="53D89CEB" w14:textId="77777777">
        <w:tc>
          <w:tcPr>
            <w:tcW w:w="4514" w:type="dxa"/>
            <w:shd w:val="clear" w:color="auto" w:fill="F1F5F9"/>
            <w:vAlign w:val="center"/>
          </w:tcPr>
          <w:p w14:paraId="42C46AC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Internal Auditor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4412FE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Internal Audit, Weekly Reports</w:t>
            </w:r>
          </w:p>
        </w:tc>
      </w:tr>
    </w:tbl>
    <w:p w14:paraId="3808CCF2" w14:textId="77777777" w:rsidR="00B8411A" w:rsidRDefault="00B8411A">
      <w:pPr>
        <w:spacing w:after="120"/>
      </w:pPr>
    </w:p>
    <w:p w14:paraId="44AB3721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Important: If you try to access a page outside your role, the system will automatically redirect you to the Dashboard.</w:t>
      </w:r>
    </w:p>
    <w:p w14:paraId="776ED74F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3. DASHBOARD OVERVIEW</w:t>
      </w:r>
    </w:p>
    <w:p w14:paraId="7246E83C" w14:textId="77777777" w:rsidR="00B8411A" w:rsidRDefault="00535AF9">
      <w:pPr>
        <w:spacing w:after="80"/>
      </w:pPr>
      <w:r>
        <w:rPr>
          <w:color w:val="333333"/>
          <w:sz w:val="20"/>
        </w:rPr>
        <w:t>Path: Overview (Home Page after Login)</w:t>
      </w:r>
    </w:p>
    <w:p w14:paraId="25482D6D" w14:textId="77777777" w:rsidR="00B8411A" w:rsidRDefault="00535AF9">
      <w:pPr>
        <w:spacing w:after="80"/>
      </w:pPr>
      <w:r>
        <w:rPr>
          <w:color w:val="333333"/>
          <w:sz w:val="20"/>
        </w:rPr>
        <w:t>The dashboard gives every staff member a bird's-eye view of company performance at a glance.</w:t>
      </w:r>
    </w:p>
    <w:p w14:paraId="5D036A2A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What You Will See</w:t>
      </w:r>
    </w:p>
    <w:p w14:paraId="670CB69B" w14:textId="77777777" w:rsidR="00B8411A" w:rsidRDefault="00535AF9">
      <w:pPr>
        <w:pStyle w:val="ListBullet"/>
        <w:spacing w:after="40"/>
      </w:pPr>
      <w:r>
        <w:rPr>
          <w:sz w:val="20"/>
        </w:rPr>
        <w:t>Company summary cards showing key figures across departments.</w:t>
      </w:r>
    </w:p>
    <w:p w14:paraId="6DC640FB" w14:textId="77777777" w:rsidR="00B8411A" w:rsidRDefault="00535AF9">
      <w:pPr>
        <w:pStyle w:val="ListBullet"/>
        <w:spacing w:after="40"/>
      </w:pPr>
      <w:r>
        <w:rPr>
          <w:sz w:val="20"/>
        </w:rPr>
        <w:lastRenderedPageBreak/>
        <w:t>Quick links to common tasks.</w:t>
      </w:r>
    </w:p>
    <w:p w14:paraId="69B7D3DE" w14:textId="77777777" w:rsidR="00B8411A" w:rsidRDefault="00535AF9">
      <w:pPr>
        <w:pStyle w:val="ListBullet"/>
        <w:spacing w:after="40"/>
      </w:pPr>
      <w:r>
        <w:rPr>
          <w:sz w:val="20"/>
        </w:rPr>
        <w:t>Notifications and alerts for low stock, pending approvals, or overdue invoices.</w:t>
      </w:r>
    </w:p>
    <w:p w14:paraId="4C47E110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4. PROCUREMENT DEPARTMENT</w:t>
      </w:r>
    </w:p>
    <w:p w14:paraId="7C91EE7D" w14:textId="77777777" w:rsidR="00B8411A" w:rsidRDefault="00535AF9">
      <w:pPr>
        <w:spacing w:after="80"/>
      </w:pPr>
      <w:r>
        <w:rPr>
          <w:color w:val="333333"/>
          <w:sz w:val="20"/>
        </w:rPr>
        <w:t>Accessible to: Super Admin, Purchasing Manager</w:t>
      </w:r>
    </w:p>
    <w:p w14:paraId="05771CC9" w14:textId="77777777" w:rsidR="00B8411A" w:rsidRDefault="00535AF9">
      <w:pPr>
        <w:spacing w:after="80"/>
      </w:pPr>
      <w:r>
        <w:rPr>
          <w:color w:val="333333"/>
          <w:sz w:val="20"/>
        </w:rPr>
        <w:t>Path in Sidebar: Procurement</w:t>
      </w:r>
    </w:p>
    <w:p w14:paraId="459809BC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4.1 Suppliers</w:t>
      </w:r>
    </w:p>
    <w:p w14:paraId="74BA4C68" w14:textId="77777777" w:rsidR="00B8411A" w:rsidRDefault="00535AF9">
      <w:pPr>
        <w:spacing w:after="80"/>
      </w:pPr>
      <w:r>
        <w:rPr>
          <w:color w:val="333333"/>
          <w:sz w:val="20"/>
        </w:rPr>
        <w:t>Path: Procurement → Suppliers</w:t>
      </w:r>
    </w:p>
    <w:p w14:paraId="2A122D31" w14:textId="77777777" w:rsidR="00B8411A" w:rsidRDefault="00535AF9">
      <w:pPr>
        <w:spacing w:after="80"/>
      </w:pPr>
      <w:r>
        <w:rPr>
          <w:color w:val="333333"/>
          <w:sz w:val="20"/>
        </w:rPr>
        <w:t>The Suppliers list is your master record of all vendors Aspee Pharmaceuticals does business with.</w:t>
      </w:r>
    </w:p>
    <w:p w14:paraId="165C6A93" w14:textId="77777777" w:rsidR="00B8411A" w:rsidRDefault="00535AF9">
      <w:pPr>
        <w:spacing w:after="80"/>
      </w:pPr>
      <w:r>
        <w:rPr>
          <w:color w:val="333333"/>
          <w:sz w:val="20"/>
        </w:rPr>
        <w:t>To add a new supplier:</w:t>
      </w:r>
    </w:p>
    <w:p w14:paraId="72713E99" w14:textId="77777777" w:rsidR="00B8411A" w:rsidRDefault="00535AF9">
      <w:pPr>
        <w:pStyle w:val="ListBullet"/>
        <w:spacing w:after="40"/>
      </w:pPr>
      <w:r>
        <w:rPr>
          <w:sz w:val="20"/>
        </w:rPr>
        <w:t>Click + Add Supplier.</w:t>
      </w:r>
    </w:p>
    <w:p w14:paraId="7D7B726F" w14:textId="77777777" w:rsidR="00B8411A" w:rsidRDefault="00535AF9">
      <w:pPr>
        <w:pStyle w:val="ListBullet"/>
        <w:spacing w:after="40"/>
      </w:pPr>
      <w:r>
        <w:rPr>
          <w:sz w:val="20"/>
        </w:rPr>
        <w:t>Fill in: Supplier Name, Contact Person, Phone, Email, Address, and Payment Terms.</w:t>
      </w:r>
    </w:p>
    <w:p w14:paraId="03E1FA19" w14:textId="77777777" w:rsidR="00B8411A" w:rsidRDefault="00535AF9">
      <w:pPr>
        <w:pStyle w:val="ListBullet"/>
        <w:spacing w:after="40"/>
      </w:pPr>
      <w:r>
        <w:rPr>
          <w:sz w:val="20"/>
        </w:rPr>
        <w:t>Click Save.</w:t>
      </w:r>
    </w:p>
    <w:p w14:paraId="0F44489B" w14:textId="77777777" w:rsidR="00B8411A" w:rsidRDefault="00535AF9">
      <w:pPr>
        <w:spacing w:after="80"/>
      </w:pPr>
      <w:r>
        <w:rPr>
          <w:color w:val="333333"/>
          <w:sz w:val="20"/>
        </w:rPr>
        <w:t>Example Supplier Record: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60083557" w14:textId="77777777">
        <w:tc>
          <w:tcPr>
            <w:tcW w:w="4514" w:type="dxa"/>
            <w:shd w:val="clear" w:color="auto" w:fill="1E3A5F"/>
            <w:vAlign w:val="center"/>
          </w:tcPr>
          <w:p w14:paraId="49A22CA3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6D974A3F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Example Value</w:t>
            </w:r>
          </w:p>
        </w:tc>
      </w:tr>
      <w:tr w:rsidR="00B8411A" w14:paraId="066A4656" w14:textId="77777777">
        <w:tc>
          <w:tcPr>
            <w:tcW w:w="4514" w:type="dxa"/>
            <w:shd w:val="clear" w:color="auto" w:fill="F1F5F9"/>
            <w:vAlign w:val="center"/>
          </w:tcPr>
          <w:p w14:paraId="35F33E8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Supplier Name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4FB24E1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Accra Chemicals Ltd</w:t>
            </w:r>
          </w:p>
        </w:tc>
      </w:tr>
      <w:tr w:rsidR="00B8411A" w14:paraId="00B75DFD" w14:textId="77777777">
        <w:tc>
          <w:tcPr>
            <w:tcW w:w="4514" w:type="dxa"/>
            <w:shd w:val="clear" w:color="auto" w:fill="FFFFFF"/>
            <w:vAlign w:val="center"/>
          </w:tcPr>
          <w:p w14:paraId="3619086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Contact Person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963B22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Mr. Kwame Asante</w:t>
            </w:r>
          </w:p>
        </w:tc>
      </w:tr>
      <w:tr w:rsidR="00B8411A" w14:paraId="772C210B" w14:textId="77777777">
        <w:tc>
          <w:tcPr>
            <w:tcW w:w="4514" w:type="dxa"/>
            <w:shd w:val="clear" w:color="auto" w:fill="F1F5F9"/>
            <w:vAlign w:val="center"/>
          </w:tcPr>
          <w:p w14:paraId="159D6D4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Phone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537629B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0244 123 456</w:t>
            </w:r>
          </w:p>
        </w:tc>
      </w:tr>
      <w:tr w:rsidR="00B8411A" w14:paraId="27B3CA32" w14:textId="77777777">
        <w:tc>
          <w:tcPr>
            <w:tcW w:w="4514" w:type="dxa"/>
            <w:shd w:val="clear" w:color="auto" w:fill="FFFFFF"/>
            <w:vAlign w:val="center"/>
          </w:tcPr>
          <w:p w14:paraId="72FCA25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Email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60EE0E9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orders@accrachemicals.com</w:t>
            </w:r>
          </w:p>
        </w:tc>
      </w:tr>
      <w:tr w:rsidR="00B8411A" w14:paraId="1FA9EF74" w14:textId="77777777">
        <w:tc>
          <w:tcPr>
            <w:tcW w:w="4514" w:type="dxa"/>
            <w:shd w:val="clear" w:color="auto" w:fill="F1F5F9"/>
            <w:vAlign w:val="center"/>
          </w:tcPr>
          <w:p w14:paraId="3760B13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Payment Terms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137C392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Net 30 days</w:t>
            </w:r>
          </w:p>
        </w:tc>
      </w:tr>
    </w:tbl>
    <w:p w14:paraId="5553FDE5" w14:textId="77777777" w:rsidR="00B8411A" w:rsidRDefault="00B8411A">
      <w:pPr>
        <w:spacing w:after="120"/>
      </w:pPr>
    </w:p>
    <w:p w14:paraId="12402258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4.2 Purchase Orders (POs)</w:t>
      </w:r>
    </w:p>
    <w:p w14:paraId="41724FE1" w14:textId="77777777" w:rsidR="00B8411A" w:rsidRDefault="00535AF9">
      <w:pPr>
        <w:spacing w:after="80"/>
      </w:pPr>
      <w:r>
        <w:rPr>
          <w:color w:val="333333"/>
          <w:sz w:val="20"/>
        </w:rPr>
        <w:t>Path: Procurement → Purchase Orders</w:t>
      </w:r>
    </w:p>
    <w:p w14:paraId="596F3045" w14:textId="77777777" w:rsidR="00B8411A" w:rsidRDefault="00535AF9">
      <w:pPr>
        <w:spacing w:after="80"/>
      </w:pPr>
      <w:r>
        <w:rPr>
          <w:color w:val="333333"/>
          <w:sz w:val="20"/>
        </w:rPr>
        <w:t>A Purchase Order is a formal request sent to a supplier to purchase goods.</w:t>
      </w:r>
    </w:p>
    <w:p w14:paraId="199BB67D" w14:textId="77777777" w:rsidR="00B8411A" w:rsidRDefault="00535AF9">
      <w:pPr>
        <w:spacing w:after="80"/>
      </w:pPr>
      <w:r>
        <w:rPr>
          <w:color w:val="333333"/>
          <w:sz w:val="20"/>
        </w:rPr>
        <w:t>Stat Cards on this page:</w:t>
      </w:r>
    </w:p>
    <w:p w14:paraId="05B490B6" w14:textId="77777777" w:rsidR="00B8411A" w:rsidRDefault="00535AF9">
      <w:pPr>
        <w:pStyle w:val="ListBullet"/>
        <w:spacing w:after="40"/>
      </w:pPr>
      <w:r>
        <w:rPr>
          <w:sz w:val="20"/>
        </w:rPr>
        <w:t>Total POs — number of all purchase orders</w:t>
      </w:r>
    </w:p>
    <w:p w14:paraId="7B204B8A" w14:textId="77777777" w:rsidR="00B8411A" w:rsidRDefault="00535AF9">
      <w:pPr>
        <w:pStyle w:val="ListBullet"/>
        <w:spacing w:after="40"/>
      </w:pPr>
      <w:r>
        <w:rPr>
          <w:sz w:val="20"/>
        </w:rPr>
        <w:t>Pending Review — POs awaiting approval</w:t>
      </w:r>
    </w:p>
    <w:p w14:paraId="20FEDA88" w14:textId="77777777" w:rsidR="00B8411A" w:rsidRDefault="00535AF9">
      <w:pPr>
        <w:pStyle w:val="ListBullet"/>
        <w:spacing w:after="40"/>
      </w:pPr>
      <w:r>
        <w:rPr>
          <w:sz w:val="20"/>
        </w:rPr>
        <w:t>Completed — POs that have been received</w:t>
      </w:r>
    </w:p>
    <w:p w14:paraId="6C124E5F" w14:textId="77777777" w:rsidR="00B8411A" w:rsidRDefault="00535AF9">
      <w:pPr>
        <w:pStyle w:val="ListBullet"/>
        <w:spacing w:after="40"/>
      </w:pPr>
      <w:r>
        <w:rPr>
          <w:sz w:val="20"/>
        </w:rPr>
        <w:t>Total Value — combined GH₵ value of all POs</w:t>
      </w:r>
    </w:p>
    <w:p w14:paraId="155590D8" w14:textId="77777777" w:rsidR="00B8411A" w:rsidRDefault="00535AF9">
      <w:pPr>
        <w:spacing w:after="80"/>
      </w:pPr>
      <w:r>
        <w:rPr>
          <w:color w:val="333333"/>
          <w:sz w:val="20"/>
        </w:rPr>
        <w:t>To create a new Purchase Order:</w:t>
      </w:r>
    </w:p>
    <w:p w14:paraId="0EA26B8A" w14:textId="77777777" w:rsidR="00B8411A" w:rsidRDefault="00535AF9">
      <w:pPr>
        <w:pStyle w:val="ListBullet"/>
        <w:spacing w:after="40"/>
      </w:pPr>
      <w:r>
        <w:rPr>
          <w:sz w:val="20"/>
        </w:rPr>
        <w:t>Click + Create PO.</w:t>
      </w:r>
    </w:p>
    <w:p w14:paraId="08044209" w14:textId="77777777" w:rsidR="00B8411A" w:rsidRDefault="00535AF9">
      <w:pPr>
        <w:pStyle w:val="ListBullet"/>
        <w:spacing w:after="40"/>
      </w:pPr>
      <w:r>
        <w:rPr>
          <w:sz w:val="20"/>
        </w:rPr>
        <w:t>Select the Supplier from the dropdown.</w:t>
      </w:r>
    </w:p>
    <w:p w14:paraId="26660FE3" w14:textId="77777777" w:rsidR="00B8411A" w:rsidRDefault="00535AF9">
      <w:pPr>
        <w:pStyle w:val="ListBullet"/>
        <w:spacing w:after="40"/>
      </w:pPr>
      <w:r>
        <w:rPr>
          <w:sz w:val="20"/>
        </w:rPr>
        <w:t>Enter the PO Number (e.g., PO-2026-001).</w:t>
      </w:r>
    </w:p>
    <w:p w14:paraId="347C4F48" w14:textId="77777777" w:rsidR="00B8411A" w:rsidRDefault="00535AF9">
      <w:pPr>
        <w:pStyle w:val="ListBullet"/>
        <w:spacing w:after="40"/>
      </w:pPr>
      <w:r>
        <w:rPr>
          <w:sz w:val="20"/>
        </w:rPr>
        <w:t>Add line items — select Product, enter Quantity, Unit Price, and Unit of measure.</w:t>
      </w:r>
    </w:p>
    <w:p w14:paraId="1FFA5280" w14:textId="77777777" w:rsidR="00B8411A" w:rsidRDefault="00535AF9">
      <w:pPr>
        <w:pStyle w:val="ListBullet"/>
        <w:spacing w:after="40"/>
      </w:pPr>
      <w:r>
        <w:rPr>
          <w:sz w:val="20"/>
        </w:rPr>
        <w:t>Review the total amount.</w:t>
      </w:r>
    </w:p>
    <w:p w14:paraId="613BCE11" w14:textId="77777777" w:rsidR="00B8411A" w:rsidRDefault="00535AF9">
      <w:pPr>
        <w:pStyle w:val="ListBullet"/>
        <w:spacing w:after="40"/>
      </w:pPr>
      <w:r>
        <w:rPr>
          <w:sz w:val="20"/>
        </w:rPr>
        <w:t>Click Save.</w:t>
      </w:r>
    </w:p>
    <w:p w14:paraId="4E5D4CA6" w14:textId="77777777" w:rsidR="00B8411A" w:rsidRDefault="00535AF9">
      <w:pPr>
        <w:spacing w:after="80"/>
      </w:pPr>
      <w:r>
        <w:rPr>
          <w:color w:val="333333"/>
          <w:sz w:val="20"/>
        </w:rPr>
        <w:t>PO Status Lifecycle:</w:t>
      </w:r>
    </w:p>
    <w:p w14:paraId="6C525A6A" w14:textId="77777777" w:rsidR="00B8411A" w:rsidRDefault="00535AF9">
      <w:pPr>
        <w:shd w:val="clear" w:color="auto" w:fill="F1F5F9"/>
        <w:spacing w:before="80" w:after="80"/>
        <w:ind w:left="432"/>
      </w:pPr>
      <w:r>
        <w:rPr>
          <w:color w:val="333333"/>
          <w:sz w:val="18"/>
        </w:rPr>
        <w:t>Pending → Approved → Shipped → Received → (Closed)</w:t>
      </w:r>
      <w:r>
        <w:rPr>
          <w:color w:val="333333"/>
          <w:sz w:val="18"/>
        </w:rPr>
        <w:br/>
        <w:t xml:space="preserve">                                        ↓</w:t>
      </w:r>
      <w:r>
        <w:rPr>
          <w:color w:val="333333"/>
          <w:sz w:val="18"/>
        </w:rPr>
        <w:br/>
        <w:t xml:space="preserve">                              (Cancelled if rejected)</w:t>
      </w:r>
    </w:p>
    <w:p w14:paraId="2E6373BE" w14:textId="77777777" w:rsidR="00B8411A" w:rsidRDefault="00535AF9">
      <w:pPr>
        <w:spacing w:after="80"/>
      </w:pPr>
      <w:r>
        <w:rPr>
          <w:color w:val="333333"/>
          <w:sz w:val="20"/>
        </w:rPr>
        <w:t>Approval Rules:</w:t>
      </w:r>
    </w:p>
    <w:p w14:paraId="385C14C5" w14:textId="77777777" w:rsidR="00B8411A" w:rsidRDefault="00535AF9">
      <w:pPr>
        <w:pStyle w:val="ListBullet"/>
        <w:spacing w:after="40"/>
      </w:pPr>
      <w:r>
        <w:rPr>
          <w:sz w:val="20"/>
        </w:rPr>
        <w:lastRenderedPageBreak/>
        <w:t>POs under GH₵ 10,000 → Approved at Manager level.</w:t>
      </w:r>
    </w:p>
    <w:p w14:paraId="3F958DC0" w14:textId="77777777" w:rsidR="00B8411A" w:rsidRDefault="00535AF9">
      <w:pPr>
        <w:pStyle w:val="ListBullet"/>
        <w:spacing w:after="40"/>
      </w:pPr>
      <w:r>
        <w:rPr>
          <w:sz w:val="20"/>
        </w:rPr>
        <w:t>POs over GH₵ 10,000 → Require Finance (Accountant) approval.</w:t>
      </w:r>
    </w:p>
    <w:p w14:paraId="676BE3D4" w14:textId="77777777" w:rsidR="00B8411A" w:rsidRDefault="00535AF9">
      <w:pPr>
        <w:pStyle w:val="ListBullet"/>
        <w:spacing w:after="40"/>
      </w:pPr>
      <w:r>
        <w:rPr>
          <w:sz w:val="20"/>
        </w:rPr>
        <w:t>Click the green checkmark icon on a Pending PO to approve it.</w:t>
      </w:r>
    </w:p>
    <w:p w14:paraId="31101721" w14:textId="77777777" w:rsidR="00B8411A" w:rsidRDefault="00535AF9">
      <w:pPr>
        <w:spacing w:after="80"/>
      </w:pPr>
      <w:r>
        <w:rPr>
          <w:color w:val="333333"/>
          <w:sz w:val="20"/>
        </w:rPr>
        <w:t>Example Purchase Order: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5C231453" w14:textId="77777777">
        <w:tc>
          <w:tcPr>
            <w:tcW w:w="4514" w:type="dxa"/>
            <w:shd w:val="clear" w:color="auto" w:fill="1E3A5F"/>
            <w:vAlign w:val="center"/>
          </w:tcPr>
          <w:p w14:paraId="51542208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23AA6CF7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134EDD43" w14:textId="77777777">
        <w:tc>
          <w:tcPr>
            <w:tcW w:w="4514" w:type="dxa"/>
            <w:shd w:val="clear" w:color="auto" w:fill="F1F5F9"/>
            <w:vAlign w:val="center"/>
          </w:tcPr>
          <w:p w14:paraId="48CF90C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PO Number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5DF1762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PO-2026-047</w:t>
            </w:r>
          </w:p>
        </w:tc>
      </w:tr>
      <w:tr w:rsidR="00B8411A" w14:paraId="29349CB1" w14:textId="77777777">
        <w:tc>
          <w:tcPr>
            <w:tcW w:w="4514" w:type="dxa"/>
            <w:shd w:val="clear" w:color="auto" w:fill="FFFFFF"/>
            <w:vAlign w:val="center"/>
          </w:tcPr>
          <w:p w14:paraId="538B091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Supplier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17E78DB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Meridian Pharma Supplies, Tema</w:t>
            </w:r>
          </w:p>
        </w:tc>
      </w:tr>
      <w:tr w:rsidR="00B8411A" w14:paraId="7D1C97AF" w14:textId="77777777">
        <w:tc>
          <w:tcPr>
            <w:tcW w:w="4514" w:type="dxa"/>
            <w:shd w:val="clear" w:color="auto" w:fill="F1F5F9"/>
            <w:vAlign w:val="center"/>
          </w:tcPr>
          <w:p w14:paraId="626C0BC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660C336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10 April 2026</w:t>
            </w:r>
          </w:p>
        </w:tc>
      </w:tr>
      <w:tr w:rsidR="00B8411A" w14:paraId="4EC933AC" w14:textId="77777777">
        <w:tc>
          <w:tcPr>
            <w:tcW w:w="4514" w:type="dxa"/>
            <w:shd w:val="clear" w:color="auto" w:fill="FFFFFF"/>
            <w:vAlign w:val="center"/>
          </w:tcPr>
          <w:p w14:paraId="4CF4074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Item 1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8C87F5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Paracetamol API — 500 kg @ GH₵ 120/kg = GH₵ 60,000</w:t>
            </w:r>
          </w:p>
        </w:tc>
      </w:tr>
      <w:tr w:rsidR="00B8411A" w14:paraId="1F912172" w14:textId="77777777">
        <w:tc>
          <w:tcPr>
            <w:tcW w:w="4514" w:type="dxa"/>
            <w:shd w:val="clear" w:color="auto" w:fill="F1F5F9"/>
            <w:vAlign w:val="center"/>
          </w:tcPr>
          <w:p w14:paraId="17D020E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Item 2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268A37F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Starch (Excipient) — 200 kg @ GH₵ 45/kg = GH₵ 9,000</w:t>
            </w:r>
          </w:p>
        </w:tc>
      </w:tr>
      <w:tr w:rsidR="00B8411A" w14:paraId="4100D6E4" w14:textId="77777777">
        <w:tc>
          <w:tcPr>
            <w:tcW w:w="4514" w:type="dxa"/>
            <w:shd w:val="clear" w:color="auto" w:fill="FFFFFF"/>
            <w:vAlign w:val="center"/>
          </w:tcPr>
          <w:p w14:paraId="1DBCE6C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Total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2EE74B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69,000</w:t>
            </w:r>
          </w:p>
        </w:tc>
      </w:tr>
      <w:tr w:rsidR="00B8411A" w14:paraId="12C75503" w14:textId="77777777">
        <w:tc>
          <w:tcPr>
            <w:tcW w:w="4514" w:type="dxa"/>
            <w:shd w:val="clear" w:color="auto" w:fill="F1F5F9"/>
            <w:vAlign w:val="center"/>
          </w:tcPr>
          <w:p w14:paraId="5840C21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Approval Level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4761ECD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Finance (&gt;GH₵ 10,000)</w:t>
            </w:r>
          </w:p>
        </w:tc>
      </w:tr>
    </w:tbl>
    <w:p w14:paraId="04151F52" w14:textId="77777777" w:rsidR="00B8411A" w:rsidRDefault="00B8411A">
      <w:pPr>
        <w:spacing w:after="120"/>
      </w:pPr>
    </w:p>
    <w:p w14:paraId="395F4E5A" w14:textId="77777777" w:rsidR="00B8411A" w:rsidRDefault="00535AF9">
      <w:pPr>
        <w:spacing w:after="80"/>
      </w:pPr>
      <w:r>
        <w:rPr>
          <w:color w:val="333333"/>
          <w:sz w:val="20"/>
        </w:rPr>
        <w:t>To export POs: Click the Export button to download a CSV file of all purchase orders.</w:t>
      </w:r>
    </w:p>
    <w:p w14:paraId="184DAA10" w14:textId="77777777" w:rsidR="00B8411A" w:rsidRDefault="00535AF9">
      <w:pPr>
        <w:spacing w:after="80"/>
      </w:pPr>
      <w:r>
        <w:rPr>
          <w:color w:val="333333"/>
          <w:sz w:val="20"/>
        </w:rPr>
        <w:t>To send a weekly report to the MD: Click Send Weekly Report and confirm.</w:t>
      </w:r>
    </w:p>
    <w:p w14:paraId="7681F9B5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4.3 Requisitions (Purchase Requests)</w:t>
      </w:r>
    </w:p>
    <w:p w14:paraId="7355830C" w14:textId="77777777" w:rsidR="00B8411A" w:rsidRDefault="00535AF9">
      <w:pPr>
        <w:spacing w:after="80"/>
      </w:pPr>
      <w:r>
        <w:rPr>
          <w:color w:val="333333"/>
          <w:sz w:val="20"/>
        </w:rPr>
        <w:t>Path: Procurement → Requisitions</w:t>
      </w:r>
    </w:p>
    <w:p w14:paraId="32914B96" w14:textId="77777777" w:rsidR="00B8411A" w:rsidRDefault="00535AF9">
      <w:pPr>
        <w:spacing w:after="80"/>
      </w:pPr>
      <w:r>
        <w:rPr>
          <w:color w:val="333333"/>
          <w:sz w:val="20"/>
        </w:rPr>
        <w:t>These are internal requests from other departments (e.g., Stores or Production) asking Procurement to buy something.</w:t>
      </w:r>
    </w:p>
    <w:p w14:paraId="0B0D8672" w14:textId="77777777" w:rsidR="00B8411A" w:rsidRDefault="00535AF9">
      <w:pPr>
        <w:pStyle w:val="ListBullet"/>
        <w:spacing w:after="40"/>
      </w:pPr>
      <w:r>
        <w:rPr>
          <w:sz w:val="20"/>
        </w:rPr>
        <w:t>Stores or Production staff submit a request.</w:t>
      </w:r>
    </w:p>
    <w:p w14:paraId="20EB8BCC" w14:textId="77777777" w:rsidR="00B8411A" w:rsidRDefault="00535AF9">
      <w:pPr>
        <w:pStyle w:val="ListBullet"/>
        <w:spacing w:after="40"/>
      </w:pPr>
      <w:r>
        <w:rPr>
          <w:sz w:val="20"/>
        </w:rPr>
        <w:t>Purchasing Manager reviews and converts approved requests into formal Purchase Orders.</w:t>
      </w:r>
    </w:p>
    <w:p w14:paraId="075ED66C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5. QUALITY ASSURANCE</w:t>
      </w:r>
    </w:p>
    <w:p w14:paraId="5C54A162" w14:textId="77777777" w:rsidR="00B8411A" w:rsidRDefault="00535AF9">
      <w:pPr>
        <w:spacing w:after="80"/>
      </w:pPr>
      <w:r>
        <w:rPr>
          <w:color w:val="333333"/>
          <w:sz w:val="20"/>
        </w:rPr>
        <w:t>Accessible to: Super Admin, Quality Assurance Officer</w:t>
      </w:r>
    </w:p>
    <w:p w14:paraId="35C016A0" w14:textId="77777777" w:rsidR="00B8411A" w:rsidRDefault="00535AF9">
      <w:pPr>
        <w:spacing w:after="80"/>
      </w:pPr>
      <w:r>
        <w:rPr>
          <w:color w:val="333333"/>
          <w:sz w:val="20"/>
        </w:rPr>
        <w:t>Path in Sidebar: Quality Assurance</w:t>
      </w:r>
    </w:p>
    <w:p w14:paraId="2530D2CA" w14:textId="77777777" w:rsidR="00B8411A" w:rsidRDefault="00535AF9">
      <w:pPr>
        <w:spacing w:after="80"/>
      </w:pPr>
      <w:r>
        <w:rPr>
          <w:color w:val="333333"/>
          <w:sz w:val="20"/>
        </w:rPr>
        <w:t>QA is the gatekeeper of all materials and finished products. Nothing enters Stores without QA sign-off.</w:t>
      </w:r>
    </w:p>
    <w:p w14:paraId="5D1360FA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5.1 QA Overview</w:t>
      </w:r>
    </w:p>
    <w:p w14:paraId="4B7C4F9B" w14:textId="77777777" w:rsidR="00B8411A" w:rsidRDefault="00535AF9">
      <w:pPr>
        <w:spacing w:after="80"/>
      </w:pPr>
      <w:r>
        <w:rPr>
          <w:color w:val="333333"/>
          <w:sz w:val="20"/>
        </w:rPr>
        <w:t>Path: Quality Assurance → Overview</w:t>
      </w:r>
    </w:p>
    <w:p w14:paraId="7B06BFA7" w14:textId="77777777" w:rsidR="00B8411A" w:rsidRDefault="00535AF9">
      <w:pPr>
        <w:spacing w:after="80"/>
      </w:pPr>
      <w:r>
        <w:rPr>
          <w:color w:val="333333"/>
          <w:sz w:val="20"/>
        </w:rPr>
        <w:t>A dashboard showing the status of all ongoing QA activities — incoming inspections, in-process checks, and finished product releases.</w:t>
      </w:r>
    </w:p>
    <w:p w14:paraId="4CF35B69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5.2 Incoming Materials Inspection</w:t>
      </w:r>
    </w:p>
    <w:p w14:paraId="2F069ACB" w14:textId="77777777" w:rsidR="00B8411A" w:rsidRDefault="00535AF9">
      <w:pPr>
        <w:spacing w:after="80"/>
      </w:pPr>
      <w:r>
        <w:rPr>
          <w:color w:val="333333"/>
          <w:sz w:val="20"/>
        </w:rPr>
        <w:t>Path: Quality Assurance → Incoming Materials</w:t>
      </w:r>
    </w:p>
    <w:p w14:paraId="2B6D3ACF" w14:textId="77777777" w:rsidR="00B8411A" w:rsidRDefault="00535AF9">
      <w:pPr>
        <w:spacing w:after="80"/>
      </w:pPr>
      <w:r>
        <w:rPr>
          <w:color w:val="333333"/>
          <w:sz w:val="20"/>
        </w:rPr>
        <w:t>When a supplier delivers goods against a Purchase Order, QA must inspect them before they are accepted into the warehouse.</w:t>
      </w:r>
    </w:p>
    <w:p w14:paraId="1875E19B" w14:textId="77777777" w:rsidR="00B8411A" w:rsidRDefault="00535AF9">
      <w:pPr>
        <w:spacing w:after="80"/>
      </w:pPr>
      <w:r>
        <w:rPr>
          <w:color w:val="333333"/>
          <w:sz w:val="20"/>
        </w:rPr>
        <w:t>Process:</w:t>
      </w:r>
    </w:p>
    <w:p w14:paraId="7D5CB8F1" w14:textId="77777777" w:rsidR="00B8411A" w:rsidRDefault="00535AF9">
      <w:pPr>
        <w:pStyle w:val="ListBullet"/>
        <w:spacing w:after="40"/>
      </w:pPr>
      <w:r>
        <w:rPr>
          <w:sz w:val="20"/>
        </w:rPr>
        <w:t>Procurement receives goods and creates a Goods Receipt Note (GRN).</w:t>
      </w:r>
    </w:p>
    <w:p w14:paraId="692FFA3F" w14:textId="77777777" w:rsidR="00B8411A" w:rsidRDefault="00535AF9">
      <w:pPr>
        <w:pStyle w:val="ListBullet"/>
        <w:spacing w:after="40"/>
      </w:pPr>
      <w:r>
        <w:rPr>
          <w:sz w:val="20"/>
        </w:rPr>
        <w:t>QA Officer inspects the delivery.</w:t>
      </w:r>
    </w:p>
    <w:p w14:paraId="70A03719" w14:textId="77777777" w:rsidR="00B8411A" w:rsidRDefault="00535AF9">
      <w:pPr>
        <w:pStyle w:val="ListBullet"/>
        <w:spacing w:after="40"/>
      </w:pPr>
      <w:r>
        <w:rPr>
          <w:sz w:val="20"/>
        </w:rPr>
        <w:t>QA Officer records the inspection result in Incoming Materials.</w:t>
      </w:r>
    </w:p>
    <w:p w14:paraId="4D6EAFB8" w14:textId="77777777" w:rsidR="00B8411A" w:rsidRDefault="00535AF9">
      <w:pPr>
        <w:pStyle w:val="ListBullet"/>
        <w:spacing w:after="40"/>
      </w:pPr>
      <w:r>
        <w:rPr>
          <w:sz w:val="20"/>
        </w:rPr>
        <w:t>Status options: Approved, Rejected, Quarantine.</w:t>
      </w:r>
    </w:p>
    <w:p w14:paraId="2A580694" w14:textId="77777777" w:rsidR="00B8411A" w:rsidRDefault="00535AF9">
      <w:pPr>
        <w:spacing w:after="80"/>
      </w:pPr>
      <w:r>
        <w:rPr>
          <w:color w:val="333333"/>
          <w:sz w:val="20"/>
        </w:rPr>
        <w:lastRenderedPageBreak/>
        <w:t>Fields to record:</w:t>
      </w:r>
    </w:p>
    <w:p w14:paraId="0E01225A" w14:textId="77777777" w:rsidR="00B8411A" w:rsidRDefault="00535AF9">
      <w:pPr>
        <w:pStyle w:val="ListBullet"/>
        <w:spacing w:after="40"/>
      </w:pPr>
      <w:r>
        <w:rPr>
          <w:sz w:val="20"/>
        </w:rPr>
        <w:t>GRN reference number</w:t>
      </w:r>
    </w:p>
    <w:p w14:paraId="5C8F8E37" w14:textId="77777777" w:rsidR="00B8411A" w:rsidRDefault="00535AF9">
      <w:pPr>
        <w:pStyle w:val="ListBullet"/>
        <w:spacing w:after="40"/>
      </w:pPr>
      <w:r>
        <w:rPr>
          <w:sz w:val="20"/>
        </w:rPr>
        <w:t>Supplier name</w:t>
      </w:r>
    </w:p>
    <w:p w14:paraId="0A4FC4AD" w14:textId="77777777" w:rsidR="00B8411A" w:rsidRDefault="00535AF9">
      <w:pPr>
        <w:pStyle w:val="ListBullet"/>
        <w:spacing w:after="40"/>
      </w:pPr>
      <w:r>
        <w:rPr>
          <w:sz w:val="20"/>
        </w:rPr>
        <w:t>Product name and batch number</w:t>
      </w:r>
    </w:p>
    <w:p w14:paraId="3138DB85" w14:textId="77777777" w:rsidR="00B8411A" w:rsidRDefault="00535AF9">
      <w:pPr>
        <w:pStyle w:val="ListBullet"/>
        <w:spacing w:after="40"/>
      </w:pPr>
      <w:r>
        <w:rPr>
          <w:sz w:val="20"/>
        </w:rPr>
        <w:t>Quantity received vs. quantity ordered</w:t>
      </w:r>
    </w:p>
    <w:p w14:paraId="6D4A3968" w14:textId="77777777" w:rsidR="00B8411A" w:rsidRDefault="00535AF9">
      <w:pPr>
        <w:pStyle w:val="ListBullet"/>
        <w:spacing w:after="40"/>
      </w:pPr>
      <w:r>
        <w:rPr>
          <w:sz w:val="20"/>
        </w:rPr>
        <w:t>Test results (appearance, purity, moisture content, etc.)</w:t>
      </w:r>
    </w:p>
    <w:p w14:paraId="53893E8B" w14:textId="77777777" w:rsidR="00B8411A" w:rsidRDefault="00535AF9">
      <w:pPr>
        <w:pStyle w:val="ListBullet"/>
        <w:spacing w:after="40"/>
      </w:pPr>
      <w:r>
        <w:rPr>
          <w:sz w:val="20"/>
        </w:rPr>
        <w:t>Final QA status</w:t>
      </w:r>
    </w:p>
    <w:p w14:paraId="53314CC3" w14:textId="77777777" w:rsidR="00B8411A" w:rsidRDefault="00535AF9">
      <w:pPr>
        <w:spacing w:after="80"/>
      </w:pPr>
      <w:r>
        <w:rPr>
          <w:color w:val="333333"/>
          <w:sz w:val="20"/>
        </w:rPr>
        <w:t>Example Incoming Inspection: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45169362" w14:textId="77777777">
        <w:tc>
          <w:tcPr>
            <w:tcW w:w="4514" w:type="dxa"/>
            <w:shd w:val="clear" w:color="auto" w:fill="1E3A5F"/>
            <w:vAlign w:val="center"/>
          </w:tcPr>
          <w:p w14:paraId="255AAEC1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22EEFAC1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3B41B6FF" w14:textId="77777777">
        <w:tc>
          <w:tcPr>
            <w:tcW w:w="4514" w:type="dxa"/>
            <w:shd w:val="clear" w:color="auto" w:fill="F1F5F9"/>
            <w:vAlign w:val="center"/>
          </w:tcPr>
          <w:p w14:paraId="0E20E53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GRN Number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1F05C42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GRN-2026-022</w:t>
            </w:r>
          </w:p>
        </w:tc>
      </w:tr>
      <w:tr w:rsidR="00B8411A" w14:paraId="545055A7" w14:textId="77777777">
        <w:tc>
          <w:tcPr>
            <w:tcW w:w="4514" w:type="dxa"/>
            <w:shd w:val="clear" w:color="auto" w:fill="FFFFFF"/>
            <w:vAlign w:val="center"/>
          </w:tcPr>
          <w:p w14:paraId="6316376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Supplier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6657E09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Meridian Pharma Supplies</w:t>
            </w:r>
          </w:p>
        </w:tc>
      </w:tr>
      <w:tr w:rsidR="00B8411A" w14:paraId="1B7BADD2" w14:textId="77777777">
        <w:tc>
          <w:tcPr>
            <w:tcW w:w="4514" w:type="dxa"/>
            <w:shd w:val="clear" w:color="auto" w:fill="F1F5F9"/>
            <w:vAlign w:val="center"/>
          </w:tcPr>
          <w:p w14:paraId="28F2BC1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327733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Paracetamol API</w:t>
            </w:r>
          </w:p>
        </w:tc>
      </w:tr>
      <w:tr w:rsidR="00B8411A" w14:paraId="3B40398A" w14:textId="77777777">
        <w:tc>
          <w:tcPr>
            <w:tcW w:w="4514" w:type="dxa"/>
            <w:shd w:val="clear" w:color="auto" w:fill="FFFFFF"/>
            <w:vAlign w:val="center"/>
          </w:tcPr>
          <w:p w14:paraId="72C8048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Batch No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E631C4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BATCH-PAR-0041</w:t>
            </w:r>
          </w:p>
        </w:tc>
      </w:tr>
      <w:tr w:rsidR="00B8411A" w14:paraId="13CED652" w14:textId="77777777">
        <w:tc>
          <w:tcPr>
            <w:tcW w:w="4514" w:type="dxa"/>
            <w:shd w:val="clear" w:color="auto" w:fill="F1F5F9"/>
            <w:vAlign w:val="center"/>
          </w:tcPr>
          <w:p w14:paraId="29EC3F1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Qty Received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673C6A8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498 kg (of 500 kg ordered)</w:t>
            </w:r>
          </w:p>
        </w:tc>
      </w:tr>
      <w:tr w:rsidR="00B8411A" w14:paraId="3F4494E8" w14:textId="77777777">
        <w:tc>
          <w:tcPr>
            <w:tcW w:w="4514" w:type="dxa"/>
            <w:shd w:val="clear" w:color="auto" w:fill="FFFFFF"/>
            <w:vAlign w:val="center"/>
          </w:tcPr>
          <w:p w14:paraId="0100BA2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Appearance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13F1D35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White crystalline powder — Pass</w:t>
            </w:r>
          </w:p>
        </w:tc>
      </w:tr>
      <w:tr w:rsidR="00B8411A" w14:paraId="42034583" w14:textId="77777777">
        <w:tc>
          <w:tcPr>
            <w:tcW w:w="4514" w:type="dxa"/>
            <w:shd w:val="clear" w:color="auto" w:fill="F1F5F9"/>
            <w:vAlign w:val="center"/>
          </w:tcPr>
          <w:p w14:paraId="45115C6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Assay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46122AD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99.2% — Pass</w:t>
            </w:r>
          </w:p>
        </w:tc>
      </w:tr>
      <w:tr w:rsidR="00B8411A" w14:paraId="0355FD0D" w14:textId="77777777">
        <w:tc>
          <w:tcPr>
            <w:tcW w:w="4514" w:type="dxa"/>
            <w:shd w:val="clear" w:color="auto" w:fill="FFFFFF"/>
            <w:vAlign w:val="center"/>
          </w:tcPr>
          <w:p w14:paraId="128E9BA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Result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03F5AF6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Approved</w:t>
            </w:r>
          </w:p>
        </w:tc>
      </w:tr>
    </w:tbl>
    <w:p w14:paraId="14D982EA" w14:textId="77777777" w:rsidR="00B8411A" w:rsidRDefault="00B8411A">
      <w:pPr>
        <w:spacing w:after="120"/>
      </w:pPr>
    </w:p>
    <w:p w14:paraId="777FFE68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5.3 Goods Receipt Note (GRN)</w:t>
      </w:r>
    </w:p>
    <w:p w14:paraId="044FCCDA" w14:textId="77777777" w:rsidR="00B8411A" w:rsidRDefault="00535AF9">
      <w:pPr>
        <w:spacing w:after="80"/>
      </w:pPr>
      <w:r>
        <w:rPr>
          <w:color w:val="333333"/>
          <w:sz w:val="20"/>
        </w:rPr>
        <w:t>Path: Quality Assurance → Goods Receipt (also accessible under Procurement)</w:t>
      </w:r>
    </w:p>
    <w:p w14:paraId="04727E6C" w14:textId="77777777" w:rsidR="00B8411A" w:rsidRDefault="00535AF9">
      <w:pPr>
        <w:spacing w:after="80"/>
      </w:pPr>
      <w:r>
        <w:rPr>
          <w:color w:val="333333"/>
          <w:sz w:val="20"/>
        </w:rPr>
        <w:t>GRN is the official record that goods have been received.</w:t>
      </w:r>
    </w:p>
    <w:p w14:paraId="3768A3B1" w14:textId="77777777" w:rsidR="00B8411A" w:rsidRDefault="00535AF9">
      <w:pPr>
        <w:pStyle w:val="ListBullet"/>
        <w:spacing w:after="40"/>
      </w:pPr>
      <w:r>
        <w:rPr>
          <w:sz w:val="20"/>
        </w:rPr>
        <w:t>Created when a supplier delivers goods against a PO.</w:t>
      </w:r>
    </w:p>
    <w:p w14:paraId="445C8874" w14:textId="77777777" w:rsidR="00B8411A" w:rsidRDefault="00535AF9">
      <w:pPr>
        <w:pStyle w:val="ListBullet"/>
        <w:spacing w:after="40"/>
      </w:pPr>
      <w:r>
        <w:rPr>
          <w:sz w:val="20"/>
        </w:rPr>
        <w:t>Must be linked to the original Purchase Order.</w:t>
      </w:r>
    </w:p>
    <w:p w14:paraId="2CEBAB19" w14:textId="77777777" w:rsidR="00B8411A" w:rsidRDefault="00535AF9">
      <w:pPr>
        <w:pStyle w:val="ListBullet"/>
        <w:spacing w:after="40"/>
      </w:pPr>
      <w:r>
        <w:rPr>
          <w:sz w:val="20"/>
        </w:rPr>
        <w:t>After QA approval on the GRN items, the approved quantity is added to Stock Inventory.</w:t>
      </w:r>
    </w:p>
    <w:p w14:paraId="680FB991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Note: The GRN page is accessible from both the Quality Assurance section and the Procurement area, since both teams interact with it.</w:t>
      </w:r>
    </w:p>
    <w:p w14:paraId="3E4EE790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5.4 In-Process Controls</w:t>
      </w:r>
    </w:p>
    <w:p w14:paraId="74164AC3" w14:textId="77777777" w:rsidR="00B8411A" w:rsidRDefault="00535AF9">
      <w:pPr>
        <w:spacing w:after="80"/>
      </w:pPr>
      <w:r>
        <w:rPr>
          <w:color w:val="333333"/>
          <w:sz w:val="20"/>
        </w:rPr>
        <w:t>Path: Quality Assurance → In Process Controls</w:t>
      </w:r>
    </w:p>
    <w:p w14:paraId="163F17AC" w14:textId="77777777" w:rsidR="00B8411A" w:rsidRDefault="00535AF9">
      <w:pPr>
        <w:spacing w:after="80"/>
      </w:pPr>
      <w:r>
        <w:rPr>
          <w:color w:val="333333"/>
          <w:sz w:val="20"/>
        </w:rPr>
        <w:t>During manufacturing, QA performs checks at defined stages of production to ensure the product is being made correctly.</w:t>
      </w:r>
    </w:p>
    <w:p w14:paraId="0D7BECA4" w14:textId="77777777" w:rsidR="00B8411A" w:rsidRDefault="00535AF9">
      <w:pPr>
        <w:spacing w:after="80"/>
      </w:pPr>
      <w:r>
        <w:rPr>
          <w:color w:val="333333"/>
          <w:sz w:val="20"/>
        </w:rPr>
        <w:t>Example In-Process Check — Tablet Compression: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B8411A" w14:paraId="5CD35B41" w14:textId="77777777">
        <w:tc>
          <w:tcPr>
            <w:tcW w:w="2257" w:type="dxa"/>
            <w:shd w:val="clear" w:color="auto" w:fill="1E3A5F"/>
            <w:vAlign w:val="center"/>
          </w:tcPr>
          <w:p w14:paraId="66320A2C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Check Point</w:t>
            </w:r>
          </w:p>
        </w:tc>
        <w:tc>
          <w:tcPr>
            <w:tcW w:w="2257" w:type="dxa"/>
            <w:shd w:val="clear" w:color="auto" w:fill="1E3A5F"/>
            <w:vAlign w:val="center"/>
          </w:tcPr>
          <w:p w14:paraId="28BD1579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2257" w:type="dxa"/>
            <w:shd w:val="clear" w:color="auto" w:fill="1E3A5F"/>
            <w:vAlign w:val="center"/>
          </w:tcPr>
          <w:p w14:paraId="78ED947A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Acceptable Range</w:t>
            </w:r>
          </w:p>
        </w:tc>
        <w:tc>
          <w:tcPr>
            <w:tcW w:w="2257" w:type="dxa"/>
            <w:shd w:val="clear" w:color="auto" w:fill="1E3A5F"/>
            <w:vAlign w:val="center"/>
          </w:tcPr>
          <w:p w14:paraId="4D65FE23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B8411A" w14:paraId="676B4695" w14:textId="77777777">
        <w:tc>
          <w:tcPr>
            <w:tcW w:w="2257" w:type="dxa"/>
            <w:shd w:val="clear" w:color="auto" w:fill="F1F5F9"/>
            <w:vAlign w:val="center"/>
          </w:tcPr>
          <w:p w14:paraId="3360C4F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Weight</w:t>
            </w:r>
          </w:p>
        </w:tc>
        <w:tc>
          <w:tcPr>
            <w:tcW w:w="2257" w:type="dxa"/>
            <w:shd w:val="clear" w:color="auto" w:fill="F1F5F9"/>
            <w:vAlign w:val="center"/>
          </w:tcPr>
          <w:p w14:paraId="22706D2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Average tablet weight</w:t>
            </w:r>
          </w:p>
        </w:tc>
        <w:tc>
          <w:tcPr>
            <w:tcW w:w="2257" w:type="dxa"/>
            <w:shd w:val="clear" w:color="auto" w:fill="F1F5F9"/>
            <w:vAlign w:val="center"/>
          </w:tcPr>
          <w:p w14:paraId="4E193B7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500 mg ± 5%</w:t>
            </w:r>
          </w:p>
        </w:tc>
        <w:tc>
          <w:tcPr>
            <w:tcW w:w="2257" w:type="dxa"/>
            <w:shd w:val="clear" w:color="auto" w:fill="F1F5F9"/>
            <w:vAlign w:val="center"/>
          </w:tcPr>
          <w:p w14:paraId="390A9E6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502 mg — Pass</w:t>
            </w:r>
          </w:p>
        </w:tc>
      </w:tr>
      <w:tr w:rsidR="00B8411A" w14:paraId="7B9290CE" w14:textId="77777777">
        <w:tc>
          <w:tcPr>
            <w:tcW w:w="2257" w:type="dxa"/>
            <w:shd w:val="clear" w:color="auto" w:fill="FFFFFF"/>
            <w:vAlign w:val="center"/>
          </w:tcPr>
          <w:p w14:paraId="197F9D5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Hardness</w:t>
            </w:r>
          </w:p>
        </w:tc>
        <w:tc>
          <w:tcPr>
            <w:tcW w:w="2257" w:type="dxa"/>
            <w:shd w:val="clear" w:color="auto" w:fill="FFFFFF"/>
            <w:vAlign w:val="center"/>
          </w:tcPr>
          <w:p w14:paraId="4FC3087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Tablet hardness</w:t>
            </w:r>
          </w:p>
        </w:tc>
        <w:tc>
          <w:tcPr>
            <w:tcW w:w="2257" w:type="dxa"/>
            <w:shd w:val="clear" w:color="auto" w:fill="FFFFFF"/>
            <w:vAlign w:val="center"/>
          </w:tcPr>
          <w:p w14:paraId="08278CA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4–8 kp</w:t>
            </w:r>
          </w:p>
        </w:tc>
        <w:tc>
          <w:tcPr>
            <w:tcW w:w="2257" w:type="dxa"/>
            <w:shd w:val="clear" w:color="auto" w:fill="FFFFFF"/>
            <w:vAlign w:val="center"/>
          </w:tcPr>
          <w:p w14:paraId="704AAB1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6.2 kp — Pass</w:t>
            </w:r>
          </w:p>
        </w:tc>
      </w:tr>
      <w:tr w:rsidR="00B8411A" w14:paraId="5B1244E6" w14:textId="77777777">
        <w:tc>
          <w:tcPr>
            <w:tcW w:w="2257" w:type="dxa"/>
            <w:shd w:val="clear" w:color="auto" w:fill="F1F5F9"/>
            <w:vAlign w:val="center"/>
          </w:tcPr>
          <w:p w14:paraId="40CA2DF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Disintegration</w:t>
            </w:r>
          </w:p>
        </w:tc>
        <w:tc>
          <w:tcPr>
            <w:tcW w:w="2257" w:type="dxa"/>
            <w:shd w:val="clear" w:color="auto" w:fill="F1F5F9"/>
            <w:vAlign w:val="center"/>
          </w:tcPr>
          <w:p w14:paraId="2753263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Disintegration time</w:t>
            </w:r>
          </w:p>
        </w:tc>
        <w:tc>
          <w:tcPr>
            <w:tcW w:w="2257" w:type="dxa"/>
            <w:shd w:val="clear" w:color="auto" w:fill="F1F5F9"/>
            <w:vAlign w:val="center"/>
          </w:tcPr>
          <w:p w14:paraId="3BECF32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&lt; 15 min</w:t>
            </w:r>
          </w:p>
        </w:tc>
        <w:tc>
          <w:tcPr>
            <w:tcW w:w="2257" w:type="dxa"/>
            <w:shd w:val="clear" w:color="auto" w:fill="F1F5F9"/>
            <w:vAlign w:val="center"/>
          </w:tcPr>
          <w:p w14:paraId="0C37FDD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8 min — Pass</w:t>
            </w:r>
          </w:p>
        </w:tc>
      </w:tr>
      <w:tr w:rsidR="00B8411A" w14:paraId="060AF3B4" w14:textId="77777777">
        <w:tc>
          <w:tcPr>
            <w:tcW w:w="2257" w:type="dxa"/>
            <w:shd w:val="clear" w:color="auto" w:fill="FFFFFF"/>
            <w:vAlign w:val="center"/>
          </w:tcPr>
          <w:p w14:paraId="66EA07F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Appearance</w:t>
            </w:r>
          </w:p>
        </w:tc>
        <w:tc>
          <w:tcPr>
            <w:tcW w:w="2257" w:type="dxa"/>
            <w:shd w:val="clear" w:color="auto" w:fill="FFFFFF"/>
            <w:vAlign w:val="center"/>
          </w:tcPr>
          <w:p w14:paraId="3B3F80F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Visual</w:t>
            </w:r>
          </w:p>
        </w:tc>
        <w:tc>
          <w:tcPr>
            <w:tcW w:w="2257" w:type="dxa"/>
            <w:shd w:val="clear" w:color="auto" w:fill="FFFFFF"/>
            <w:vAlign w:val="center"/>
          </w:tcPr>
          <w:p w14:paraId="0E436A7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No defects</w:t>
            </w:r>
          </w:p>
        </w:tc>
        <w:tc>
          <w:tcPr>
            <w:tcW w:w="2257" w:type="dxa"/>
            <w:shd w:val="clear" w:color="auto" w:fill="FFFFFF"/>
            <w:vAlign w:val="center"/>
          </w:tcPr>
          <w:p w14:paraId="4B57E57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Pass</w:t>
            </w:r>
          </w:p>
        </w:tc>
      </w:tr>
    </w:tbl>
    <w:p w14:paraId="6D340253" w14:textId="77777777" w:rsidR="00B8411A" w:rsidRDefault="00B8411A">
      <w:pPr>
        <w:spacing w:after="120"/>
      </w:pPr>
    </w:p>
    <w:p w14:paraId="7F4A245B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5.5 Finished Products Analysis</w:t>
      </w:r>
    </w:p>
    <w:p w14:paraId="5A61C126" w14:textId="77777777" w:rsidR="00B8411A" w:rsidRDefault="00535AF9">
      <w:pPr>
        <w:spacing w:after="80"/>
      </w:pPr>
      <w:r>
        <w:rPr>
          <w:color w:val="333333"/>
          <w:sz w:val="20"/>
        </w:rPr>
        <w:t>Path: Quality Assurance → Finished Products</w:t>
      </w:r>
    </w:p>
    <w:p w14:paraId="733BC603" w14:textId="77777777" w:rsidR="00B8411A" w:rsidRDefault="00535AF9">
      <w:pPr>
        <w:spacing w:after="80"/>
      </w:pPr>
      <w:r>
        <w:rPr>
          <w:color w:val="333333"/>
          <w:sz w:val="20"/>
        </w:rPr>
        <w:t>Before any manufactured batch can be released for sale, it must pass QA's final analysis.</w:t>
      </w:r>
    </w:p>
    <w:p w14:paraId="572860EB" w14:textId="77777777" w:rsidR="00B8411A" w:rsidRDefault="00535AF9">
      <w:pPr>
        <w:spacing w:after="80"/>
      </w:pPr>
      <w:r>
        <w:rPr>
          <w:color w:val="333333"/>
          <w:sz w:val="20"/>
        </w:rPr>
        <w:t>Status options:</w:t>
      </w:r>
    </w:p>
    <w:p w14:paraId="431AECB7" w14:textId="77777777" w:rsidR="00B8411A" w:rsidRDefault="00535AF9">
      <w:pPr>
        <w:pStyle w:val="ListBullet"/>
        <w:spacing w:after="40"/>
      </w:pPr>
      <w:r>
        <w:rPr>
          <w:sz w:val="20"/>
        </w:rPr>
        <w:lastRenderedPageBreak/>
        <w:t>Passed — Product released to Stores inventory.</w:t>
      </w:r>
    </w:p>
    <w:p w14:paraId="7AF7FE0C" w14:textId="77777777" w:rsidR="00B8411A" w:rsidRDefault="00535AF9">
      <w:pPr>
        <w:pStyle w:val="ListBullet"/>
        <w:spacing w:after="40"/>
      </w:pPr>
      <w:r>
        <w:rPr>
          <w:sz w:val="20"/>
        </w:rPr>
        <w:t>Failed — Product rejected and quarantined.</w:t>
      </w:r>
    </w:p>
    <w:p w14:paraId="16D9FCD6" w14:textId="77777777" w:rsidR="00B8411A" w:rsidRDefault="00535AF9">
      <w:pPr>
        <w:pStyle w:val="ListBullet"/>
        <w:spacing w:after="40"/>
      </w:pPr>
      <w:r>
        <w:rPr>
          <w:sz w:val="20"/>
        </w:rPr>
        <w:t>Quarantine — Under investigation, awaiting decision.</w:t>
      </w:r>
    </w:p>
    <w:p w14:paraId="43C55590" w14:textId="77777777" w:rsidR="00B8411A" w:rsidRDefault="00535AF9">
      <w:pPr>
        <w:spacing w:after="80"/>
      </w:pPr>
      <w:r>
        <w:rPr>
          <w:color w:val="333333"/>
          <w:sz w:val="20"/>
        </w:rPr>
        <w:t>To add a Finished Products analysis record:</w:t>
      </w:r>
    </w:p>
    <w:p w14:paraId="04705B85" w14:textId="77777777" w:rsidR="00B8411A" w:rsidRDefault="00535AF9">
      <w:pPr>
        <w:pStyle w:val="ListBullet"/>
        <w:spacing w:after="40"/>
      </w:pPr>
      <w:r>
        <w:rPr>
          <w:sz w:val="20"/>
        </w:rPr>
        <w:t>Click + Add Analysis Record.</w:t>
      </w:r>
    </w:p>
    <w:p w14:paraId="6573A780" w14:textId="77777777" w:rsidR="00B8411A" w:rsidRDefault="00535AF9">
      <w:pPr>
        <w:pStyle w:val="ListBullet"/>
        <w:spacing w:after="40"/>
      </w:pPr>
      <w:r>
        <w:rPr>
          <w:sz w:val="20"/>
        </w:rPr>
        <w:t>Select the Production Order (Job Order) this batch belongs to.</w:t>
      </w:r>
    </w:p>
    <w:p w14:paraId="20EDBD75" w14:textId="77777777" w:rsidR="00B8411A" w:rsidRDefault="00535AF9">
      <w:pPr>
        <w:pStyle w:val="ListBullet"/>
        <w:spacing w:after="40"/>
      </w:pPr>
      <w:r>
        <w:rPr>
          <w:sz w:val="20"/>
        </w:rPr>
        <w:t>Enter Product Name, Batch Number, Analyst Name, and Analysis Date.</w:t>
      </w:r>
    </w:p>
    <w:p w14:paraId="5B89F0D1" w14:textId="77777777" w:rsidR="00B8411A" w:rsidRDefault="00535AF9">
      <w:pPr>
        <w:pStyle w:val="ListBullet"/>
        <w:spacing w:after="40"/>
      </w:pPr>
      <w:r>
        <w:rPr>
          <w:sz w:val="20"/>
        </w:rPr>
        <w:t>Record all test results.</w:t>
      </w:r>
    </w:p>
    <w:p w14:paraId="55E86E6C" w14:textId="77777777" w:rsidR="00B8411A" w:rsidRDefault="00535AF9">
      <w:pPr>
        <w:pStyle w:val="ListBullet"/>
        <w:spacing w:after="40"/>
      </w:pPr>
      <w:r>
        <w:rPr>
          <w:sz w:val="20"/>
        </w:rPr>
        <w:t>Set Overall Status (Passed / Failed / Quarantine).</w:t>
      </w:r>
    </w:p>
    <w:p w14:paraId="50E0FFAC" w14:textId="77777777" w:rsidR="00B8411A" w:rsidRDefault="00535AF9">
      <w:pPr>
        <w:pStyle w:val="ListBullet"/>
        <w:spacing w:after="40"/>
      </w:pPr>
      <w:r>
        <w:rPr>
          <w:sz w:val="20"/>
        </w:rPr>
        <w:t>If passed, set a Release Date.</w:t>
      </w:r>
    </w:p>
    <w:p w14:paraId="62BD4C8A" w14:textId="77777777" w:rsidR="00B8411A" w:rsidRDefault="00535AF9">
      <w:pPr>
        <w:pStyle w:val="ListBullet"/>
        <w:spacing w:after="40"/>
      </w:pPr>
      <w:r>
        <w:rPr>
          <w:sz w:val="20"/>
        </w:rPr>
        <w:t>Click Save.</w:t>
      </w:r>
    </w:p>
    <w:p w14:paraId="132E28EC" w14:textId="77777777" w:rsidR="00B8411A" w:rsidRDefault="00535AF9">
      <w:pPr>
        <w:spacing w:after="80"/>
      </w:pPr>
      <w:r>
        <w:rPr>
          <w:color w:val="333333"/>
          <w:sz w:val="20"/>
        </w:rPr>
        <w:t>Quick Approve: For batches in Quarantine that have subsequently passed review, click the green "Approve &amp; Release" button directly from the table.</w:t>
      </w:r>
    </w:p>
    <w:p w14:paraId="6CE49097" w14:textId="77777777" w:rsidR="00B8411A" w:rsidRDefault="00535AF9">
      <w:pPr>
        <w:spacing w:after="80"/>
      </w:pPr>
      <w:r>
        <w:rPr>
          <w:color w:val="333333"/>
          <w:sz w:val="20"/>
        </w:rPr>
        <w:t>Example Finished Product Record: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62934235" w14:textId="77777777">
        <w:tc>
          <w:tcPr>
            <w:tcW w:w="4514" w:type="dxa"/>
            <w:shd w:val="clear" w:color="auto" w:fill="1E3A5F"/>
            <w:vAlign w:val="center"/>
          </w:tcPr>
          <w:p w14:paraId="178BED2A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6E1624EB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448B37E8" w14:textId="77777777">
        <w:tc>
          <w:tcPr>
            <w:tcW w:w="4514" w:type="dxa"/>
            <w:shd w:val="clear" w:color="auto" w:fill="F1F5F9"/>
            <w:vAlign w:val="center"/>
          </w:tcPr>
          <w:p w14:paraId="465FC86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 Name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639775B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Paracetamol 500mg Tablets</w:t>
            </w:r>
          </w:p>
        </w:tc>
      </w:tr>
      <w:tr w:rsidR="00B8411A" w14:paraId="58A68C1B" w14:textId="77777777">
        <w:tc>
          <w:tcPr>
            <w:tcW w:w="4514" w:type="dxa"/>
            <w:shd w:val="clear" w:color="auto" w:fill="FFFFFF"/>
            <w:vAlign w:val="center"/>
          </w:tcPr>
          <w:p w14:paraId="2BEC9DF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Batch No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2F75E38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BPC-2026-018</w:t>
            </w:r>
          </w:p>
        </w:tc>
      </w:tr>
      <w:tr w:rsidR="00B8411A" w14:paraId="1BE177A0" w14:textId="77777777">
        <w:tc>
          <w:tcPr>
            <w:tcW w:w="4514" w:type="dxa"/>
            <w:shd w:val="clear" w:color="auto" w:fill="F1F5F9"/>
            <w:vAlign w:val="center"/>
          </w:tcPr>
          <w:p w14:paraId="0859CE6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Job Order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784F78F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JO-2026-011</w:t>
            </w:r>
          </w:p>
        </w:tc>
      </w:tr>
      <w:tr w:rsidR="00B8411A" w14:paraId="49ACFBAB" w14:textId="77777777">
        <w:tc>
          <w:tcPr>
            <w:tcW w:w="4514" w:type="dxa"/>
            <w:shd w:val="clear" w:color="auto" w:fill="FFFFFF"/>
            <w:vAlign w:val="center"/>
          </w:tcPr>
          <w:p w14:paraId="33B6F66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Analyst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0D1715D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Abena Mensah</w:t>
            </w:r>
          </w:p>
        </w:tc>
      </w:tr>
      <w:tr w:rsidR="00B8411A" w14:paraId="4CAE7A5C" w14:textId="77777777">
        <w:tc>
          <w:tcPr>
            <w:tcW w:w="4514" w:type="dxa"/>
            <w:shd w:val="clear" w:color="auto" w:fill="F1F5F9"/>
            <w:vAlign w:val="center"/>
          </w:tcPr>
          <w:p w14:paraId="0C3FBBE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Analysis Date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418F65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05 April 2026</w:t>
            </w:r>
          </w:p>
        </w:tc>
      </w:tr>
      <w:tr w:rsidR="00B8411A" w14:paraId="4EA42813" w14:textId="77777777">
        <w:tc>
          <w:tcPr>
            <w:tcW w:w="4514" w:type="dxa"/>
            <w:shd w:val="clear" w:color="auto" w:fill="FFFFFF"/>
            <w:vAlign w:val="center"/>
          </w:tcPr>
          <w:p w14:paraId="5C98FBB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Dissolution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3FD11E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85% at 30 min — Pass</w:t>
            </w:r>
          </w:p>
        </w:tc>
      </w:tr>
      <w:tr w:rsidR="00B8411A" w14:paraId="623F1BE0" w14:textId="77777777">
        <w:tc>
          <w:tcPr>
            <w:tcW w:w="4514" w:type="dxa"/>
            <w:shd w:val="clear" w:color="auto" w:fill="F1F5F9"/>
            <w:vAlign w:val="center"/>
          </w:tcPr>
          <w:p w14:paraId="0AA24F6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Assay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FCDB90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98.8% — Pass</w:t>
            </w:r>
          </w:p>
        </w:tc>
      </w:tr>
      <w:tr w:rsidR="00B8411A" w14:paraId="12140115" w14:textId="77777777">
        <w:tc>
          <w:tcPr>
            <w:tcW w:w="4514" w:type="dxa"/>
            <w:shd w:val="clear" w:color="auto" w:fill="FFFFFF"/>
            <w:vAlign w:val="center"/>
          </w:tcPr>
          <w:p w14:paraId="2A1D494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Microbial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090E7A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TAMC &lt; 1000 cfu/g — Pass</w:t>
            </w:r>
          </w:p>
        </w:tc>
      </w:tr>
      <w:tr w:rsidR="00B8411A" w14:paraId="31D7C61E" w14:textId="77777777">
        <w:tc>
          <w:tcPr>
            <w:tcW w:w="4514" w:type="dxa"/>
            <w:shd w:val="clear" w:color="auto" w:fill="F1F5F9"/>
            <w:vAlign w:val="center"/>
          </w:tcPr>
          <w:p w14:paraId="247A4F6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Overall Status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3460FC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 w:rsidR="00B8411A" w14:paraId="1E0CAEAD" w14:textId="77777777">
        <w:tc>
          <w:tcPr>
            <w:tcW w:w="4514" w:type="dxa"/>
            <w:shd w:val="clear" w:color="auto" w:fill="FFFFFF"/>
            <w:vAlign w:val="center"/>
          </w:tcPr>
          <w:p w14:paraId="3DD846A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Release Date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2D1BC97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07 April 2026</w:t>
            </w:r>
          </w:p>
        </w:tc>
      </w:tr>
    </w:tbl>
    <w:p w14:paraId="6795F185" w14:textId="77777777" w:rsidR="00B8411A" w:rsidRDefault="00B8411A">
      <w:pPr>
        <w:spacing w:after="120"/>
      </w:pPr>
    </w:p>
    <w:p w14:paraId="7E5F70E0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5.6 Internal Reports</w:t>
      </w:r>
    </w:p>
    <w:p w14:paraId="2E7A415B" w14:textId="77777777" w:rsidR="00B8411A" w:rsidRDefault="00535AF9">
      <w:pPr>
        <w:spacing w:after="80"/>
      </w:pPr>
      <w:r>
        <w:rPr>
          <w:color w:val="333333"/>
          <w:sz w:val="20"/>
        </w:rPr>
        <w:t>Path: Quality Assurance → Internal Reports</w:t>
      </w:r>
    </w:p>
    <w:p w14:paraId="2329FCD4" w14:textId="77777777" w:rsidR="00B8411A" w:rsidRDefault="00535AF9">
      <w:pPr>
        <w:spacing w:after="80"/>
      </w:pPr>
      <w:r>
        <w:rPr>
          <w:color w:val="333333"/>
          <w:sz w:val="20"/>
        </w:rPr>
        <w:t>QA internal deviation reports, non-conformance records, and corrective action summaries are stored here.</w:t>
      </w:r>
    </w:p>
    <w:p w14:paraId="1CD51068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6. STORES DEPARTMENT</w:t>
      </w:r>
    </w:p>
    <w:p w14:paraId="34E332E2" w14:textId="77777777" w:rsidR="00B8411A" w:rsidRDefault="00535AF9">
      <w:pPr>
        <w:spacing w:after="80"/>
      </w:pPr>
      <w:r>
        <w:rPr>
          <w:color w:val="333333"/>
          <w:sz w:val="20"/>
        </w:rPr>
        <w:t>Accessible to: Super Admin, Store Manager</w:t>
      </w:r>
    </w:p>
    <w:p w14:paraId="0B23DE6C" w14:textId="77777777" w:rsidR="00B8411A" w:rsidRDefault="00535AF9">
      <w:pPr>
        <w:spacing w:after="80"/>
      </w:pPr>
      <w:r>
        <w:rPr>
          <w:color w:val="333333"/>
          <w:sz w:val="20"/>
        </w:rPr>
        <w:t>Path in Sidebar: Stores</w:t>
      </w:r>
    </w:p>
    <w:p w14:paraId="7A18924C" w14:textId="77777777" w:rsidR="00B8411A" w:rsidRDefault="00535AF9">
      <w:pPr>
        <w:spacing w:after="80"/>
      </w:pPr>
      <w:r>
        <w:rPr>
          <w:color w:val="333333"/>
          <w:sz w:val="20"/>
        </w:rPr>
        <w:t>The Stores department is the physical custodian of all raw materials, packaging, and finished goods.</w:t>
      </w:r>
    </w:p>
    <w:p w14:paraId="1BB16F3D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6.1 Products (Product Master)</w:t>
      </w:r>
    </w:p>
    <w:p w14:paraId="010533EE" w14:textId="77777777" w:rsidR="00B8411A" w:rsidRDefault="00535AF9">
      <w:pPr>
        <w:spacing w:after="80"/>
      </w:pPr>
      <w:r>
        <w:rPr>
          <w:color w:val="333333"/>
          <w:sz w:val="20"/>
        </w:rPr>
        <w:t>Path: Stores → Products</w:t>
      </w:r>
    </w:p>
    <w:p w14:paraId="3FA5F0DA" w14:textId="77777777" w:rsidR="00B8411A" w:rsidRDefault="00535AF9">
      <w:pPr>
        <w:spacing w:after="80"/>
      </w:pPr>
      <w:r>
        <w:rPr>
          <w:color w:val="333333"/>
          <w:sz w:val="20"/>
        </w:rPr>
        <w:t>This is the master list of every product or material the company handles.</w:t>
      </w:r>
    </w:p>
    <w:p w14:paraId="5C15A84C" w14:textId="77777777" w:rsidR="00B8411A" w:rsidRDefault="00535AF9">
      <w:pPr>
        <w:spacing w:after="80"/>
      </w:pPr>
      <w:r>
        <w:rPr>
          <w:color w:val="333333"/>
          <w:sz w:val="20"/>
        </w:rPr>
        <w:t>To add a new product:</w:t>
      </w:r>
    </w:p>
    <w:p w14:paraId="45E64D64" w14:textId="77777777" w:rsidR="00B8411A" w:rsidRDefault="00535AF9">
      <w:pPr>
        <w:pStyle w:val="ListBullet"/>
        <w:spacing w:after="40"/>
      </w:pPr>
      <w:r>
        <w:rPr>
          <w:sz w:val="20"/>
        </w:rPr>
        <w:t>Click + Add Product.</w:t>
      </w:r>
    </w:p>
    <w:p w14:paraId="2F33D0BE" w14:textId="77777777" w:rsidR="00B8411A" w:rsidRDefault="00535AF9">
      <w:pPr>
        <w:pStyle w:val="ListBullet"/>
        <w:spacing w:after="40"/>
      </w:pPr>
      <w:r>
        <w:rPr>
          <w:sz w:val="20"/>
        </w:rPr>
        <w:t>Fill in all required fields.</w:t>
      </w:r>
    </w:p>
    <w:p w14:paraId="71DBD393" w14:textId="77777777" w:rsidR="00B8411A" w:rsidRDefault="00535AF9">
      <w:pPr>
        <w:pStyle w:val="ListBullet"/>
        <w:spacing w:after="40"/>
      </w:pPr>
      <w:r>
        <w:rPr>
          <w:sz w:val="20"/>
        </w:rPr>
        <w:lastRenderedPageBreak/>
        <w:t>Click Save.</w:t>
      </w:r>
    </w:p>
    <w:p w14:paraId="1950A458" w14:textId="77777777" w:rsidR="00B8411A" w:rsidRDefault="00535AF9">
      <w:pPr>
        <w:spacing w:after="80"/>
      </w:pPr>
      <w:r>
        <w:rPr>
          <w:color w:val="333333"/>
          <w:sz w:val="20"/>
        </w:rPr>
        <w:t>Key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B8411A" w14:paraId="64D89718" w14:textId="77777777">
        <w:tc>
          <w:tcPr>
            <w:tcW w:w="3010" w:type="dxa"/>
            <w:shd w:val="clear" w:color="auto" w:fill="1E3A5F"/>
            <w:vAlign w:val="center"/>
          </w:tcPr>
          <w:p w14:paraId="45BD73D9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010" w:type="dxa"/>
            <w:shd w:val="clear" w:color="auto" w:fill="1E3A5F"/>
            <w:vAlign w:val="center"/>
          </w:tcPr>
          <w:p w14:paraId="1012284C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010" w:type="dxa"/>
            <w:shd w:val="clear" w:color="auto" w:fill="1E3A5F"/>
            <w:vAlign w:val="center"/>
          </w:tcPr>
          <w:p w14:paraId="23A0A4A2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B8411A" w14:paraId="7266BB72" w14:textId="77777777">
        <w:tc>
          <w:tcPr>
            <w:tcW w:w="3010" w:type="dxa"/>
            <w:shd w:val="clear" w:color="auto" w:fill="F1F5F9"/>
            <w:vAlign w:val="center"/>
          </w:tcPr>
          <w:p w14:paraId="64294F0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 Name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1FCAB60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Full name of the item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3EB64AF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Paracetamol 500mg Tablets</w:t>
            </w:r>
          </w:p>
        </w:tc>
      </w:tr>
      <w:tr w:rsidR="00B8411A" w14:paraId="4A42977D" w14:textId="77777777">
        <w:tc>
          <w:tcPr>
            <w:tcW w:w="3010" w:type="dxa"/>
            <w:shd w:val="clear" w:color="auto" w:fill="FFFFFF"/>
            <w:vAlign w:val="center"/>
          </w:tcPr>
          <w:p w14:paraId="6A31FCD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SKU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1ABD009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Unique stock-keeping code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5FCCAE2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PAR-500-TAB</w:t>
            </w:r>
          </w:p>
        </w:tc>
      </w:tr>
      <w:tr w:rsidR="00B8411A" w14:paraId="1930B064" w14:textId="77777777">
        <w:tc>
          <w:tcPr>
            <w:tcW w:w="3010" w:type="dxa"/>
            <w:shd w:val="clear" w:color="auto" w:fill="F1F5F9"/>
            <w:vAlign w:val="center"/>
          </w:tcPr>
          <w:p w14:paraId="77BA778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Unit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4787EC6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Unit of measurement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44840E9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Bottles / Kg / Boxes</w:t>
            </w:r>
          </w:p>
        </w:tc>
      </w:tr>
      <w:tr w:rsidR="00B8411A" w14:paraId="4E35EB1A" w14:textId="77777777">
        <w:tc>
          <w:tcPr>
            <w:tcW w:w="3010" w:type="dxa"/>
            <w:shd w:val="clear" w:color="auto" w:fill="FFFFFF"/>
            <w:vAlign w:val="center"/>
          </w:tcPr>
          <w:p w14:paraId="7BEBB7A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Material Type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1CF08A6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Raw Material / Finished Product / Packaging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52F9A4D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Finished Product</w:t>
            </w:r>
          </w:p>
        </w:tc>
      </w:tr>
      <w:tr w:rsidR="00B8411A" w14:paraId="5D0DA8ED" w14:textId="77777777">
        <w:tc>
          <w:tcPr>
            <w:tcW w:w="3010" w:type="dxa"/>
            <w:shd w:val="clear" w:color="auto" w:fill="F1F5F9"/>
            <w:vAlign w:val="center"/>
          </w:tcPr>
          <w:p w14:paraId="05892F3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Reorder Level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7AE54AF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Minimum stock level before alert triggers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4979B47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500</w:t>
            </w:r>
          </w:p>
        </w:tc>
      </w:tr>
    </w:tbl>
    <w:p w14:paraId="7016688E" w14:textId="77777777" w:rsidR="00B8411A" w:rsidRDefault="00B8411A">
      <w:pPr>
        <w:spacing w:after="120"/>
      </w:pPr>
    </w:p>
    <w:p w14:paraId="26B61556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Tip: The reorder level is critical. When stock drops to or below this number, the system automatically alerts staff with a low-stock warning.</w:t>
      </w:r>
    </w:p>
    <w:p w14:paraId="325D4090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6.2 Stock Inventory</w:t>
      </w:r>
    </w:p>
    <w:p w14:paraId="3E829041" w14:textId="77777777" w:rsidR="00B8411A" w:rsidRDefault="00535AF9">
      <w:pPr>
        <w:spacing w:after="80"/>
      </w:pPr>
      <w:r>
        <w:rPr>
          <w:color w:val="333333"/>
          <w:sz w:val="20"/>
        </w:rPr>
        <w:t>Path: Stores → Stock Inventory</w:t>
      </w:r>
    </w:p>
    <w:p w14:paraId="31E4F371" w14:textId="77777777" w:rsidR="00B8411A" w:rsidRDefault="00535AF9">
      <w:pPr>
        <w:spacing w:after="80"/>
      </w:pPr>
      <w:r>
        <w:rPr>
          <w:color w:val="333333"/>
          <w:sz w:val="20"/>
        </w:rPr>
        <w:t>This is the real-time view of stock across all locations (main warehouse, production floor, sales vans, etc.).</w:t>
      </w:r>
    </w:p>
    <w:p w14:paraId="375C0A1F" w14:textId="77777777" w:rsidR="00B8411A" w:rsidRDefault="00535AF9">
      <w:pPr>
        <w:spacing w:after="80"/>
      </w:pPr>
      <w:r>
        <w:rPr>
          <w:color w:val="333333"/>
          <w:sz w:val="20"/>
        </w:rPr>
        <w:t>Stat Cards:</w:t>
      </w:r>
    </w:p>
    <w:p w14:paraId="60FD1975" w14:textId="77777777" w:rsidR="00B8411A" w:rsidRDefault="00535AF9">
      <w:pPr>
        <w:pStyle w:val="ListBullet"/>
        <w:spacing w:after="40"/>
      </w:pPr>
      <w:r>
        <w:rPr>
          <w:sz w:val="20"/>
        </w:rPr>
        <w:t>Total Products — number of distinct products</w:t>
      </w:r>
    </w:p>
    <w:p w14:paraId="68C6814E" w14:textId="77777777" w:rsidR="00B8411A" w:rsidRDefault="00535AF9">
      <w:pPr>
        <w:pStyle w:val="ListBullet"/>
        <w:spacing w:after="40"/>
      </w:pPr>
      <w:r>
        <w:rPr>
          <w:sz w:val="20"/>
        </w:rPr>
        <w:t>Total Units in Stock — sum of all units across all locations</w:t>
      </w:r>
    </w:p>
    <w:p w14:paraId="225B8B71" w14:textId="77777777" w:rsidR="00B8411A" w:rsidRDefault="00535AF9">
      <w:pPr>
        <w:pStyle w:val="ListBullet"/>
        <w:spacing w:after="40"/>
      </w:pPr>
      <w:r>
        <w:rPr>
          <w:sz w:val="20"/>
        </w:rPr>
        <w:t>Low Stock Items — products at or near their reorder level</w:t>
      </w:r>
    </w:p>
    <w:p w14:paraId="2D013C6D" w14:textId="77777777" w:rsidR="00B8411A" w:rsidRDefault="00535AF9">
      <w:pPr>
        <w:pStyle w:val="ListBullet"/>
        <w:spacing w:after="40"/>
      </w:pPr>
      <w:r>
        <w:rPr>
          <w:sz w:val="20"/>
        </w:rPr>
        <w:t>Out of Stock — products with zero quantity</w:t>
      </w:r>
    </w:p>
    <w:p w14:paraId="2377FB4A" w14:textId="77777777" w:rsidR="00B8411A" w:rsidRDefault="00535AF9">
      <w:pPr>
        <w:spacing w:after="80"/>
      </w:pPr>
      <w:r>
        <w:rPr>
          <w:color w:val="333333"/>
          <w:sz w:val="20"/>
        </w:rPr>
        <w:t>Stock Status Indicators: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3AAC0462" w14:textId="77777777">
        <w:tc>
          <w:tcPr>
            <w:tcW w:w="4514" w:type="dxa"/>
            <w:shd w:val="clear" w:color="auto" w:fill="1E3A5F"/>
            <w:vAlign w:val="center"/>
          </w:tcPr>
          <w:p w14:paraId="4CF0099E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2FADD408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B8411A" w14:paraId="09DC15E1" w14:textId="77777777">
        <w:tc>
          <w:tcPr>
            <w:tcW w:w="4514" w:type="dxa"/>
            <w:shd w:val="clear" w:color="auto" w:fill="F1F5F9"/>
            <w:vAlign w:val="center"/>
          </w:tcPr>
          <w:p w14:paraId="7430F66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Adequate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156975E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Stock is above reorder level</w:t>
            </w:r>
          </w:p>
        </w:tc>
      </w:tr>
      <w:tr w:rsidR="00B8411A" w14:paraId="4717016A" w14:textId="77777777">
        <w:tc>
          <w:tcPr>
            <w:tcW w:w="4514" w:type="dxa"/>
            <w:shd w:val="clear" w:color="auto" w:fill="FFFFFF"/>
            <w:vAlign w:val="center"/>
          </w:tcPr>
          <w:p w14:paraId="5B4003B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Warning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1DC9A4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Stock is between 1× and 1.5× the reorder level</w:t>
            </w:r>
          </w:p>
        </w:tc>
      </w:tr>
      <w:tr w:rsidR="00B8411A" w14:paraId="2FDE1F7F" w14:textId="77777777">
        <w:tc>
          <w:tcPr>
            <w:tcW w:w="4514" w:type="dxa"/>
            <w:shd w:val="clear" w:color="auto" w:fill="F1F5F9"/>
            <w:vAlign w:val="center"/>
          </w:tcPr>
          <w:p w14:paraId="589E09C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Low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41E957E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Stock is at or below the reorder level</w:t>
            </w:r>
          </w:p>
        </w:tc>
      </w:tr>
      <w:tr w:rsidR="00B8411A" w14:paraId="02BE6BF0" w14:textId="77777777">
        <w:tc>
          <w:tcPr>
            <w:tcW w:w="4514" w:type="dxa"/>
            <w:shd w:val="clear" w:color="auto" w:fill="FFFFFF"/>
            <w:vAlign w:val="center"/>
          </w:tcPr>
          <w:p w14:paraId="776B182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Out of Stock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628AD29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Zero quantity</w:t>
            </w:r>
          </w:p>
        </w:tc>
      </w:tr>
    </w:tbl>
    <w:p w14:paraId="5E3F91AE" w14:textId="77777777" w:rsidR="00B8411A" w:rsidRDefault="00B8411A">
      <w:pPr>
        <w:spacing w:after="120"/>
      </w:pPr>
    </w:p>
    <w:p w14:paraId="47C4A298" w14:textId="77777777" w:rsidR="00B8411A" w:rsidRDefault="00535AF9">
      <w:pPr>
        <w:spacing w:after="80"/>
      </w:pPr>
      <w:r>
        <w:rPr>
          <w:color w:val="333333"/>
          <w:sz w:val="20"/>
        </w:rPr>
        <w:t>Filtering by Material Type: Use the tab buttons (All / Raw Material / Finished Product / Packaging) to filter the view.</w:t>
      </w:r>
    </w:p>
    <w:p w14:paraId="5D9E7EA7" w14:textId="77777777" w:rsidR="00B8411A" w:rsidRDefault="00535AF9">
      <w:pPr>
        <w:spacing w:after="80"/>
      </w:pPr>
      <w:r>
        <w:rPr>
          <w:color w:val="333333"/>
          <w:sz w:val="20"/>
        </w:rPr>
        <w:t>Example Stock Inventory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1129"/>
        <w:gridCol w:w="1129"/>
        <w:gridCol w:w="1160"/>
        <w:gridCol w:w="1129"/>
        <w:gridCol w:w="1129"/>
        <w:gridCol w:w="1129"/>
        <w:gridCol w:w="1129"/>
      </w:tblGrid>
      <w:tr w:rsidR="00B8411A" w14:paraId="10F313B7" w14:textId="77777777">
        <w:tc>
          <w:tcPr>
            <w:tcW w:w="1129" w:type="dxa"/>
            <w:shd w:val="clear" w:color="auto" w:fill="1E3A5F"/>
            <w:vAlign w:val="center"/>
          </w:tcPr>
          <w:p w14:paraId="246DB9EA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129" w:type="dxa"/>
            <w:shd w:val="clear" w:color="auto" w:fill="1E3A5F"/>
            <w:vAlign w:val="center"/>
          </w:tcPr>
          <w:p w14:paraId="20821968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w="1129" w:type="dxa"/>
            <w:shd w:val="clear" w:color="auto" w:fill="1E3A5F"/>
            <w:vAlign w:val="center"/>
          </w:tcPr>
          <w:p w14:paraId="3A1564A0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w="1129" w:type="dxa"/>
            <w:shd w:val="clear" w:color="auto" w:fill="1E3A5F"/>
            <w:vAlign w:val="center"/>
          </w:tcPr>
          <w:p w14:paraId="61C230A7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Warehouse</w:t>
            </w:r>
          </w:p>
        </w:tc>
        <w:tc>
          <w:tcPr>
            <w:tcW w:w="1129" w:type="dxa"/>
            <w:shd w:val="clear" w:color="auto" w:fill="1E3A5F"/>
            <w:vAlign w:val="center"/>
          </w:tcPr>
          <w:p w14:paraId="71D17166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Van 1</w:t>
            </w:r>
          </w:p>
        </w:tc>
        <w:tc>
          <w:tcPr>
            <w:tcW w:w="1129" w:type="dxa"/>
            <w:shd w:val="clear" w:color="auto" w:fill="1E3A5F"/>
            <w:vAlign w:val="center"/>
          </w:tcPr>
          <w:p w14:paraId="0AF84421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w="1129" w:type="dxa"/>
            <w:shd w:val="clear" w:color="auto" w:fill="1E3A5F"/>
            <w:vAlign w:val="center"/>
          </w:tcPr>
          <w:p w14:paraId="715A5304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Reorder Lvl</w:t>
            </w:r>
          </w:p>
        </w:tc>
        <w:tc>
          <w:tcPr>
            <w:tcW w:w="1129" w:type="dxa"/>
            <w:shd w:val="clear" w:color="auto" w:fill="1E3A5F"/>
            <w:vAlign w:val="center"/>
          </w:tcPr>
          <w:p w14:paraId="312FC707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B8411A" w14:paraId="5CE55543" w14:textId="77777777">
        <w:tc>
          <w:tcPr>
            <w:tcW w:w="1129" w:type="dxa"/>
            <w:shd w:val="clear" w:color="auto" w:fill="F1F5F9"/>
            <w:vAlign w:val="center"/>
          </w:tcPr>
          <w:p w14:paraId="5848017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Paracetamol 500mg</w:t>
            </w:r>
          </w:p>
        </w:tc>
        <w:tc>
          <w:tcPr>
            <w:tcW w:w="1129" w:type="dxa"/>
            <w:shd w:val="clear" w:color="auto" w:fill="F1F5F9"/>
            <w:vAlign w:val="center"/>
          </w:tcPr>
          <w:p w14:paraId="5D6DE01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PAR-500-TAB</w:t>
            </w:r>
          </w:p>
        </w:tc>
        <w:tc>
          <w:tcPr>
            <w:tcW w:w="1129" w:type="dxa"/>
            <w:shd w:val="clear" w:color="auto" w:fill="F1F5F9"/>
            <w:vAlign w:val="center"/>
          </w:tcPr>
          <w:p w14:paraId="5B3BB23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Bottles</w:t>
            </w:r>
          </w:p>
        </w:tc>
        <w:tc>
          <w:tcPr>
            <w:tcW w:w="1129" w:type="dxa"/>
            <w:shd w:val="clear" w:color="auto" w:fill="F1F5F9"/>
            <w:vAlign w:val="center"/>
          </w:tcPr>
          <w:p w14:paraId="1C30E79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4,200</w:t>
            </w:r>
          </w:p>
        </w:tc>
        <w:tc>
          <w:tcPr>
            <w:tcW w:w="1129" w:type="dxa"/>
            <w:shd w:val="clear" w:color="auto" w:fill="F1F5F9"/>
            <w:vAlign w:val="center"/>
          </w:tcPr>
          <w:p w14:paraId="1B3125C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300</w:t>
            </w:r>
          </w:p>
        </w:tc>
        <w:tc>
          <w:tcPr>
            <w:tcW w:w="1129" w:type="dxa"/>
            <w:shd w:val="clear" w:color="auto" w:fill="F1F5F9"/>
            <w:vAlign w:val="center"/>
          </w:tcPr>
          <w:p w14:paraId="47833DA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4,500</w:t>
            </w:r>
          </w:p>
        </w:tc>
        <w:tc>
          <w:tcPr>
            <w:tcW w:w="1129" w:type="dxa"/>
            <w:shd w:val="clear" w:color="auto" w:fill="F1F5F9"/>
            <w:vAlign w:val="center"/>
          </w:tcPr>
          <w:p w14:paraId="10E0FAE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1,000</w:t>
            </w:r>
          </w:p>
        </w:tc>
        <w:tc>
          <w:tcPr>
            <w:tcW w:w="1129" w:type="dxa"/>
            <w:shd w:val="clear" w:color="auto" w:fill="F1F5F9"/>
            <w:vAlign w:val="center"/>
          </w:tcPr>
          <w:p w14:paraId="22060B1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Adequate</w:t>
            </w:r>
          </w:p>
        </w:tc>
      </w:tr>
      <w:tr w:rsidR="00B8411A" w14:paraId="4208587A" w14:textId="77777777">
        <w:tc>
          <w:tcPr>
            <w:tcW w:w="1129" w:type="dxa"/>
            <w:shd w:val="clear" w:color="auto" w:fill="FFFFFF"/>
            <w:vAlign w:val="center"/>
          </w:tcPr>
          <w:p w14:paraId="6504E39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Amoxicillin 250mg</w:t>
            </w:r>
          </w:p>
        </w:tc>
        <w:tc>
          <w:tcPr>
            <w:tcW w:w="1129" w:type="dxa"/>
            <w:shd w:val="clear" w:color="auto" w:fill="FFFFFF"/>
            <w:vAlign w:val="center"/>
          </w:tcPr>
          <w:p w14:paraId="079C52E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AMX-250-CAP</w:t>
            </w:r>
          </w:p>
        </w:tc>
        <w:tc>
          <w:tcPr>
            <w:tcW w:w="1129" w:type="dxa"/>
            <w:shd w:val="clear" w:color="auto" w:fill="FFFFFF"/>
            <w:vAlign w:val="center"/>
          </w:tcPr>
          <w:p w14:paraId="1324439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Bottles</w:t>
            </w:r>
          </w:p>
        </w:tc>
        <w:tc>
          <w:tcPr>
            <w:tcW w:w="1129" w:type="dxa"/>
            <w:shd w:val="clear" w:color="auto" w:fill="FFFFFF"/>
            <w:vAlign w:val="center"/>
          </w:tcPr>
          <w:p w14:paraId="714237D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180</w:t>
            </w:r>
          </w:p>
        </w:tc>
        <w:tc>
          <w:tcPr>
            <w:tcW w:w="1129" w:type="dxa"/>
            <w:shd w:val="clear" w:color="auto" w:fill="FFFFFF"/>
            <w:vAlign w:val="center"/>
          </w:tcPr>
          <w:p w14:paraId="14645B1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120</w:t>
            </w:r>
          </w:p>
        </w:tc>
        <w:tc>
          <w:tcPr>
            <w:tcW w:w="1129" w:type="dxa"/>
            <w:shd w:val="clear" w:color="auto" w:fill="FFFFFF"/>
            <w:vAlign w:val="center"/>
          </w:tcPr>
          <w:p w14:paraId="690664A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300</w:t>
            </w:r>
          </w:p>
        </w:tc>
        <w:tc>
          <w:tcPr>
            <w:tcW w:w="1129" w:type="dxa"/>
            <w:shd w:val="clear" w:color="auto" w:fill="FFFFFF"/>
            <w:vAlign w:val="center"/>
          </w:tcPr>
          <w:p w14:paraId="3551485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500</w:t>
            </w:r>
          </w:p>
        </w:tc>
        <w:tc>
          <w:tcPr>
            <w:tcW w:w="1129" w:type="dxa"/>
            <w:shd w:val="clear" w:color="auto" w:fill="FFFFFF"/>
            <w:vAlign w:val="center"/>
          </w:tcPr>
          <w:p w14:paraId="0A5034D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Low</w:t>
            </w:r>
          </w:p>
        </w:tc>
      </w:tr>
      <w:tr w:rsidR="00B8411A" w14:paraId="40FD50E0" w14:textId="77777777">
        <w:tc>
          <w:tcPr>
            <w:tcW w:w="1129" w:type="dxa"/>
            <w:shd w:val="clear" w:color="auto" w:fill="F1F5F9"/>
            <w:vAlign w:val="center"/>
          </w:tcPr>
          <w:p w14:paraId="55370C8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Vitamin C 200mg</w:t>
            </w:r>
          </w:p>
        </w:tc>
        <w:tc>
          <w:tcPr>
            <w:tcW w:w="1129" w:type="dxa"/>
            <w:shd w:val="clear" w:color="auto" w:fill="F1F5F9"/>
            <w:vAlign w:val="center"/>
          </w:tcPr>
          <w:p w14:paraId="3BE8401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VIT-C-200</w:t>
            </w:r>
          </w:p>
        </w:tc>
        <w:tc>
          <w:tcPr>
            <w:tcW w:w="1129" w:type="dxa"/>
            <w:shd w:val="clear" w:color="auto" w:fill="F1F5F9"/>
            <w:vAlign w:val="center"/>
          </w:tcPr>
          <w:p w14:paraId="57F013F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Bottles</w:t>
            </w:r>
          </w:p>
        </w:tc>
        <w:tc>
          <w:tcPr>
            <w:tcW w:w="1129" w:type="dxa"/>
            <w:shd w:val="clear" w:color="auto" w:fill="F1F5F9"/>
            <w:vAlign w:val="center"/>
          </w:tcPr>
          <w:p w14:paraId="303AC18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w="1129" w:type="dxa"/>
            <w:shd w:val="clear" w:color="auto" w:fill="F1F5F9"/>
            <w:vAlign w:val="center"/>
          </w:tcPr>
          <w:p w14:paraId="591E0C0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w="1129" w:type="dxa"/>
            <w:shd w:val="clear" w:color="auto" w:fill="F1F5F9"/>
            <w:vAlign w:val="center"/>
          </w:tcPr>
          <w:p w14:paraId="70BFB7F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w="1129" w:type="dxa"/>
            <w:shd w:val="clear" w:color="auto" w:fill="F1F5F9"/>
            <w:vAlign w:val="center"/>
          </w:tcPr>
          <w:p w14:paraId="06024A2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200</w:t>
            </w:r>
          </w:p>
        </w:tc>
        <w:tc>
          <w:tcPr>
            <w:tcW w:w="1129" w:type="dxa"/>
            <w:shd w:val="clear" w:color="auto" w:fill="F1F5F9"/>
            <w:vAlign w:val="center"/>
          </w:tcPr>
          <w:p w14:paraId="20E309D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Out of Stock</w:t>
            </w:r>
          </w:p>
        </w:tc>
      </w:tr>
    </w:tbl>
    <w:p w14:paraId="51147E10" w14:textId="77777777" w:rsidR="00B8411A" w:rsidRDefault="00B8411A">
      <w:pPr>
        <w:spacing w:after="120"/>
      </w:pPr>
    </w:p>
    <w:p w14:paraId="1A34F9BE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Action Required: Items marked Low or Out of Stock should be reviewed immediately and a Purchase Request raised if needed.</w:t>
      </w:r>
    </w:p>
    <w:p w14:paraId="7D5D9DE6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6.3 Internal Use</w:t>
      </w:r>
    </w:p>
    <w:p w14:paraId="0B7F8362" w14:textId="77777777" w:rsidR="00B8411A" w:rsidRDefault="00535AF9">
      <w:pPr>
        <w:spacing w:after="80"/>
      </w:pPr>
      <w:r>
        <w:rPr>
          <w:color w:val="333333"/>
          <w:sz w:val="20"/>
        </w:rPr>
        <w:lastRenderedPageBreak/>
        <w:t>Path: Stores → Internal Use</w:t>
      </w:r>
    </w:p>
    <w:p w14:paraId="35DFFFC6" w14:textId="77777777" w:rsidR="00B8411A" w:rsidRDefault="00535AF9">
      <w:pPr>
        <w:spacing w:after="80"/>
      </w:pPr>
      <w:r>
        <w:rPr>
          <w:color w:val="333333"/>
          <w:sz w:val="20"/>
        </w:rPr>
        <w:t>NEW in v2.0</w:t>
      </w:r>
    </w:p>
    <w:p w14:paraId="6D64191B" w14:textId="77777777" w:rsidR="00B8411A" w:rsidRDefault="00535AF9">
      <w:pPr>
        <w:spacing w:after="80"/>
      </w:pPr>
      <w:r>
        <w:rPr>
          <w:color w:val="333333"/>
          <w:sz w:val="20"/>
        </w:rPr>
        <w:t>This page tracks stock that is consumed internally by the company — not sold to customers, but used for company operations. Recording internal use automatically deducts the quantity from stock and logs a stock movement.</w:t>
      </w:r>
    </w:p>
    <w:p w14:paraId="34241A45" w14:textId="77777777" w:rsidR="00B8411A" w:rsidRDefault="00535AF9">
      <w:pPr>
        <w:spacing w:after="80"/>
      </w:pPr>
      <w:r>
        <w:rPr>
          <w:color w:val="333333"/>
          <w:sz w:val="20"/>
        </w:rPr>
        <w:t>Purpose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3397704D" w14:textId="77777777">
        <w:tc>
          <w:tcPr>
            <w:tcW w:w="4514" w:type="dxa"/>
            <w:shd w:val="clear" w:color="auto" w:fill="1E3A5F"/>
            <w:vAlign w:val="center"/>
          </w:tcPr>
          <w:p w14:paraId="68108D79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5E1054F0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B8411A" w14:paraId="2BD6668C" w14:textId="77777777">
        <w:tc>
          <w:tcPr>
            <w:tcW w:w="4514" w:type="dxa"/>
            <w:shd w:val="clear" w:color="auto" w:fill="F1F5F9"/>
            <w:vAlign w:val="center"/>
          </w:tcPr>
          <w:p w14:paraId="53BC102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Office Use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70C40A9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Packaging materials used by admin</w:t>
            </w:r>
          </w:p>
        </w:tc>
      </w:tr>
      <w:tr w:rsidR="00B8411A" w14:paraId="6CD43E26" w14:textId="77777777">
        <w:tc>
          <w:tcPr>
            <w:tcW w:w="4514" w:type="dxa"/>
            <w:shd w:val="clear" w:color="auto" w:fill="FFFFFF"/>
            <w:vAlign w:val="center"/>
          </w:tcPr>
          <w:p w14:paraId="5B28C4B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Testing / Sampling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60FF26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Products used for QA samples</w:t>
            </w:r>
          </w:p>
        </w:tc>
      </w:tr>
      <w:tr w:rsidR="00B8411A" w14:paraId="3192BE25" w14:textId="77777777">
        <w:tc>
          <w:tcPr>
            <w:tcW w:w="4514" w:type="dxa"/>
            <w:shd w:val="clear" w:color="auto" w:fill="F1F5F9"/>
            <w:vAlign w:val="center"/>
          </w:tcPr>
          <w:p w14:paraId="25612FF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Staff Consumption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1C7AE43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Medicines issued to factory floor workers</w:t>
            </w:r>
          </w:p>
        </w:tc>
      </w:tr>
      <w:tr w:rsidR="00B8411A" w14:paraId="2E1C4FDE" w14:textId="77777777">
        <w:tc>
          <w:tcPr>
            <w:tcW w:w="4514" w:type="dxa"/>
            <w:shd w:val="clear" w:color="auto" w:fill="FFFFFF"/>
            <w:vAlign w:val="center"/>
          </w:tcPr>
          <w:p w14:paraId="65955DF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Company Promotion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2E41D1D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Products given out as promotional samples</w:t>
            </w:r>
          </w:p>
        </w:tc>
      </w:tr>
      <w:tr w:rsidR="00B8411A" w14:paraId="7F4EA150" w14:textId="77777777">
        <w:tc>
          <w:tcPr>
            <w:tcW w:w="4514" w:type="dxa"/>
            <w:shd w:val="clear" w:color="auto" w:fill="F1F5F9"/>
            <w:vAlign w:val="center"/>
          </w:tcPr>
          <w:p w14:paraId="0F30CFE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Research &amp; Development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5EA51CC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Materials used in R&amp;D</w:t>
            </w:r>
          </w:p>
        </w:tc>
      </w:tr>
      <w:tr w:rsidR="00B8411A" w14:paraId="76FB148F" w14:textId="77777777">
        <w:tc>
          <w:tcPr>
            <w:tcW w:w="4514" w:type="dxa"/>
            <w:shd w:val="clear" w:color="auto" w:fill="FFFFFF"/>
            <w:vAlign w:val="center"/>
          </w:tcPr>
          <w:p w14:paraId="068F66C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Other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666F61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Any other internal use</w:t>
            </w:r>
          </w:p>
        </w:tc>
      </w:tr>
    </w:tbl>
    <w:p w14:paraId="1950B41A" w14:textId="77777777" w:rsidR="00B8411A" w:rsidRDefault="00B8411A">
      <w:pPr>
        <w:spacing w:after="120"/>
      </w:pPr>
    </w:p>
    <w:p w14:paraId="481A108D" w14:textId="77777777" w:rsidR="00B8411A" w:rsidRDefault="00535AF9">
      <w:pPr>
        <w:spacing w:after="80"/>
      </w:pPr>
      <w:r>
        <w:rPr>
          <w:color w:val="333333"/>
          <w:sz w:val="20"/>
        </w:rPr>
        <w:t>To log an internal use:</w:t>
      </w:r>
    </w:p>
    <w:p w14:paraId="2AF9D986" w14:textId="77777777" w:rsidR="00B8411A" w:rsidRDefault="00535AF9">
      <w:pPr>
        <w:pStyle w:val="ListBullet"/>
        <w:spacing w:after="40"/>
      </w:pPr>
      <w:r>
        <w:rPr>
          <w:sz w:val="20"/>
        </w:rPr>
        <w:t>Click + Log Internal Use.</w:t>
      </w:r>
    </w:p>
    <w:p w14:paraId="4E1ABD86" w14:textId="77777777" w:rsidR="00B8411A" w:rsidRDefault="00535AF9">
      <w:pPr>
        <w:pStyle w:val="ListBullet"/>
        <w:spacing w:after="40"/>
      </w:pPr>
      <w:r>
        <w:rPr>
          <w:sz w:val="20"/>
        </w:rPr>
        <w:t>Select the Product from the dropdown.</w:t>
      </w:r>
    </w:p>
    <w:p w14:paraId="72E5A155" w14:textId="77777777" w:rsidR="00B8411A" w:rsidRDefault="00535AF9">
      <w:pPr>
        <w:pStyle w:val="ListBullet"/>
        <w:spacing w:after="40"/>
      </w:pPr>
      <w:r>
        <w:rPr>
          <w:sz w:val="20"/>
        </w:rPr>
        <w:t>Select the Location (warehouse, van, etc.) from which stock is taken.</w:t>
      </w:r>
    </w:p>
    <w:p w14:paraId="6E6B2A0B" w14:textId="77777777" w:rsidR="00B8411A" w:rsidRDefault="00535AF9">
      <w:pPr>
        <w:pStyle w:val="ListBullet"/>
        <w:spacing w:after="40"/>
      </w:pPr>
      <w:r>
        <w:rPr>
          <w:sz w:val="20"/>
        </w:rPr>
        <w:t>Enter the Quantity.</w:t>
      </w:r>
    </w:p>
    <w:p w14:paraId="2038E50E" w14:textId="77777777" w:rsidR="00B8411A" w:rsidRDefault="00535AF9">
      <w:pPr>
        <w:pStyle w:val="ListBullet"/>
        <w:spacing w:after="40"/>
      </w:pPr>
      <w:r>
        <w:rPr>
          <w:sz w:val="20"/>
        </w:rPr>
        <w:t>Select the Purpose from the dropdown.</w:t>
      </w:r>
    </w:p>
    <w:p w14:paraId="41B803B5" w14:textId="77777777" w:rsidR="00B8411A" w:rsidRDefault="00535AF9">
      <w:pPr>
        <w:pStyle w:val="ListBullet"/>
        <w:spacing w:after="40"/>
      </w:pPr>
      <w:r>
        <w:rPr>
          <w:sz w:val="20"/>
        </w:rPr>
        <w:t>Enter a Reference Number for traceability.</w:t>
      </w:r>
    </w:p>
    <w:p w14:paraId="4B730461" w14:textId="77777777" w:rsidR="00B8411A" w:rsidRDefault="00535AF9">
      <w:pPr>
        <w:pStyle w:val="ListBullet"/>
        <w:spacing w:after="40"/>
      </w:pPr>
      <w:r>
        <w:rPr>
          <w:sz w:val="20"/>
        </w:rPr>
        <w:t>Add any Notes (optional).</w:t>
      </w:r>
    </w:p>
    <w:p w14:paraId="167BDDF9" w14:textId="77777777" w:rsidR="00B8411A" w:rsidRDefault="00535AF9">
      <w:pPr>
        <w:pStyle w:val="ListBullet"/>
        <w:spacing w:after="40"/>
      </w:pPr>
      <w:r>
        <w:rPr>
          <w:sz w:val="20"/>
        </w:rPr>
        <w:t>Click Save.</w:t>
      </w:r>
    </w:p>
    <w:p w14:paraId="28FF600B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Important: Saving an internal use record immediately deducts the quantity from the selected location's stock. This action cannot be automatically reversed — deletion of the record does not restore the stock.</w:t>
      </w:r>
    </w:p>
    <w:p w14:paraId="68143D84" w14:textId="77777777" w:rsidR="00B8411A" w:rsidRDefault="00535AF9">
      <w:pPr>
        <w:spacing w:after="80"/>
      </w:pPr>
      <w:r>
        <w:rPr>
          <w:color w:val="333333"/>
          <w:sz w:val="20"/>
        </w:rPr>
        <w:t>Example Internal Use Record: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684CCDFC" w14:textId="77777777">
        <w:tc>
          <w:tcPr>
            <w:tcW w:w="4514" w:type="dxa"/>
            <w:shd w:val="clear" w:color="auto" w:fill="1E3A5F"/>
            <w:vAlign w:val="center"/>
          </w:tcPr>
          <w:p w14:paraId="6B88E1A5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7D4557F8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744F377E" w14:textId="77777777">
        <w:tc>
          <w:tcPr>
            <w:tcW w:w="4514" w:type="dxa"/>
            <w:shd w:val="clear" w:color="auto" w:fill="F1F5F9"/>
            <w:vAlign w:val="center"/>
          </w:tcPr>
          <w:p w14:paraId="6587375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Reference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F636CB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IU-2026-007</w:t>
            </w:r>
          </w:p>
        </w:tc>
      </w:tr>
      <w:tr w:rsidR="00B8411A" w14:paraId="59E9617D" w14:textId="77777777">
        <w:tc>
          <w:tcPr>
            <w:tcW w:w="4514" w:type="dxa"/>
            <w:shd w:val="clear" w:color="auto" w:fill="FFFFFF"/>
            <w:vAlign w:val="center"/>
          </w:tcPr>
          <w:p w14:paraId="1E10DCC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07F194E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12 April 2026</w:t>
            </w:r>
          </w:p>
        </w:tc>
      </w:tr>
      <w:tr w:rsidR="00B8411A" w14:paraId="67F957BB" w14:textId="77777777">
        <w:tc>
          <w:tcPr>
            <w:tcW w:w="4514" w:type="dxa"/>
            <w:shd w:val="clear" w:color="auto" w:fill="F1F5F9"/>
            <w:vAlign w:val="center"/>
          </w:tcPr>
          <w:p w14:paraId="694DEBD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6D5EC6B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Paracetamol 500mg Tablets</w:t>
            </w:r>
          </w:p>
        </w:tc>
      </w:tr>
      <w:tr w:rsidR="00B8411A" w14:paraId="4F326626" w14:textId="77777777">
        <w:tc>
          <w:tcPr>
            <w:tcW w:w="4514" w:type="dxa"/>
            <w:shd w:val="clear" w:color="auto" w:fill="FFFFFF"/>
            <w:vAlign w:val="center"/>
          </w:tcPr>
          <w:p w14:paraId="63A77C4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Location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2B574D0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Main Warehouse</w:t>
            </w:r>
          </w:p>
        </w:tc>
      </w:tr>
      <w:tr w:rsidR="00B8411A" w14:paraId="7E23406F" w14:textId="77777777">
        <w:tc>
          <w:tcPr>
            <w:tcW w:w="4514" w:type="dxa"/>
            <w:shd w:val="clear" w:color="auto" w:fill="F1F5F9"/>
            <w:vAlign w:val="center"/>
          </w:tcPr>
          <w:p w14:paraId="5B85958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Quantity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2EC607B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50 Bottles</w:t>
            </w:r>
          </w:p>
        </w:tc>
      </w:tr>
      <w:tr w:rsidR="00B8411A" w14:paraId="7A10DEC6" w14:textId="77777777">
        <w:tc>
          <w:tcPr>
            <w:tcW w:w="4514" w:type="dxa"/>
            <w:shd w:val="clear" w:color="auto" w:fill="FFFFFF"/>
            <w:vAlign w:val="center"/>
          </w:tcPr>
          <w:p w14:paraId="296BE8A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Purpose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2BC9DC3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Staff Consumption</w:t>
            </w:r>
          </w:p>
        </w:tc>
      </w:tr>
      <w:tr w:rsidR="00B8411A" w14:paraId="66BEF5A0" w14:textId="77777777">
        <w:tc>
          <w:tcPr>
            <w:tcW w:w="4514" w:type="dxa"/>
            <w:shd w:val="clear" w:color="auto" w:fill="F1F5F9"/>
            <w:vAlign w:val="center"/>
          </w:tcPr>
          <w:p w14:paraId="743F3AC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Notes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38BDDC7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Issued to factory floor — health drive</w:t>
            </w:r>
          </w:p>
        </w:tc>
      </w:tr>
    </w:tbl>
    <w:p w14:paraId="46E1F0C3" w14:textId="77777777" w:rsidR="00B8411A" w:rsidRDefault="00B8411A">
      <w:pPr>
        <w:spacing w:after="120"/>
      </w:pPr>
    </w:p>
    <w:p w14:paraId="64DE496C" w14:textId="77777777" w:rsidR="00B8411A" w:rsidRDefault="00535AF9">
      <w:pPr>
        <w:spacing w:after="80"/>
      </w:pPr>
      <w:r>
        <w:rPr>
          <w:color w:val="333333"/>
          <w:sz w:val="20"/>
        </w:rPr>
        <w:t>Stat Cards:</w:t>
      </w:r>
    </w:p>
    <w:p w14:paraId="3EB3933E" w14:textId="77777777" w:rsidR="00B8411A" w:rsidRDefault="00535AF9">
      <w:pPr>
        <w:pStyle w:val="ListBullet"/>
        <w:spacing w:after="40"/>
      </w:pPr>
      <w:r>
        <w:rPr>
          <w:sz w:val="20"/>
        </w:rPr>
        <w:t>Total Records — number of all internal use records</w:t>
      </w:r>
    </w:p>
    <w:p w14:paraId="0A2497A8" w14:textId="77777777" w:rsidR="00B8411A" w:rsidRDefault="00535AF9">
      <w:pPr>
        <w:pStyle w:val="ListBullet"/>
        <w:spacing w:after="40"/>
      </w:pPr>
      <w:r>
        <w:rPr>
          <w:sz w:val="20"/>
        </w:rPr>
        <w:t>Total Units Used — cumulative units consumed</w:t>
      </w:r>
    </w:p>
    <w:p w14:paraId="38DAAB40" w14:textId="77777777" w:rsidR="00B8411A" w:rsidRDefault="00535AF9">
      <w:pPr>
        <w:pStyle w:val="ListBullet"/>
        <w:spacing w:after="40"/>
      </w:pPr>
      <w:r>
        <w:rPr>
          <w:sz w:val="20"/>
        </w:rPr>
        <w:t>Unique Products — number of distinct products consumed internally</w:t>
      </w:r>
    </w:p>
    <w:p w14:paraId="37E877F7" w14:textId="77777777" w:rsidR="00B8411A" w:rsidRDefault="00535AF9">
      <w:pPr>
        <w:spacing w:after="80"/>
      </w:pPr>
      <w:r>
        <w:rPr>
          <w:color w:val="333333"/>
          <w:sz w:val="20"/>
        </w:rPr>
        <w:t>To export: Click the Export button to download a CSV of all records.</w:t>
      </w:r>
    </w:p>
    <w:p w14:paraId="6C4EFDAB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6.4 Material Defects</w:t>
      </w:r>
    </w:p>
    <w:p w14:paraId="2D667924" w14:textId="77777777" w:rsidR="00B8411A" w:rsidRDefault="00535AF9">
      <w:pPr>
        <w:spacing w:after="80"/>
      </w:pPr>
      <w:r>
        <w:rPr>
          <w:color w:val="333333"/>
          <w:sz w:val="20"/>
        </w:rPr>
        <w:t>Path: Stores → Material Defects</w:t>
      </w:r>
    </w:p>
    <w:p w14:paraId="4F4222D5" w14:textId="77777777" w:rsidR="00B8411A" w:rsidRDefault="00535AF9">
      <w:pPr>
        <w:spacing w:after="80"/>
      </w:pPr>
      <w:r>
        <w:rPr>
          <w:color w:val="333333"/>
          <w:sz w:val="20"/>
        </w:rPr>
        <w:lastRenderedPageBreak/>
        <w:t>NEW in v2.0</w:t>
      </w:r>
    </w:p>
    <w:p w14:paraId="373F2D88" w14:textId="77777777" w:rsidR="00B8411A" w:rsidRDefault="00535AF9">
      <w:pPr>
        <w:spacing w:after="80"/>
      </w:pPr>
      <w:r>
        <w:rPr>
          <w:color w:val="333333"/>
          <w:sz w:val="20"/>
        </w:rPr>
        <w:t>Records defective, broken, contaminated, or damaged materials. When a defect is logged, the affected quantity is automatically written off from stock.</w:t>
      </w:r>
    </w:p>
    <w:p w14:paraId="0DC28051" w14:textId="77777777" w:rsidR="00B8411A" w:rsidRDefault="00535AF9">
      <w:pPr>
        <w:spacing w:after="80"/>
      </w:pPr>
      <w:r>
        <w:rPr>
          <w:color w:val="333333"/>
          <w:sz w:val="20"/>
        </w:rPr>
        <w:t>Defect types: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556D02F8" w14:textId="77777777">
        <w:tc>
          <w:tcPr>
            <w:tcW w:w="4514" w:type="dxa"/>
            <w:shd w:val="clear" w:color="auto" w:fill="1E3A5F"/>
            <w:vAlign w:val="center"/>
          </w:tcPr>
          <w:p w14:paraId="79C168F5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Defect Type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0BE46E6D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</w:tr>
      <w:tr w:rsidR="00B8411A" w14:paraId="74BE5983" w14:textId="77777777">
        <w:tc>
          <w:tcPr>
            <w:tcW w:w="4514" w:type="dxa"/>
            <w:shd w:val="clear" w:color="auto" w:fill="F1F5F9"/>
            <w:vAlign w:val="center"/>
          </w:tcPr>
          <w:p w14:paraId="5217C6D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Breakage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75345C1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Warning</w:t>
            </w:r>
          </w:p>
        </w:tc>
      </w:tr>
      <w:tr w:rsidR="00B8411A" w14:paraId="3BD04901" w14:textId="77777777">
        <w:tc>
          <w:tcPr>
            <w:tcW w:w="4514" w:type="dxa"/>
            <w:shd w:val="clear" w:color="auto" w:fill="FFFFFF"/>
            <w:vAlign w:val="center"/>
          </w:tcPr>
          <w:p w14:paraId="457CF16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Leakage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6545A4C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Warning</w:t>
            </w:r>
          </w:p>
        </w:tc>
      </w:tr>
      <w:tr w:rsidR="00B8411A" w14:paraId="6A21890B" w14:textId="77777777">
        <w:tc>
          <w:tcPr>
            <w:tcW w:w="4514" w:type="dxa"/>
            <w:shd w:val="clear" w:color="auto" w:fill="F1F5F9"/>
            <w:vAlign w:val="center"/>
          </w:tcPr>
          <w:p w14:paraId="408D80D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Spillage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F95351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Danger</w:t>
            </w:r>
          </w:p>
        </w:tc>
      </w:tr>
      <w:tr w:rsidR="00B8411A" w14:paraId="645F4D92" w14:textId="77777777">
        <w:tc>
          <w:tcPr>
            <w:tcW w:w="4514" w:type="dxa"/>
            <w:shd w:val="clear" w:color="auto" w:fill="FFFFFF"/>
            <w:vAlign w:val="center"/>
          </w:tcPr>
          <w:p w14:paraId="239349D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Contamination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64852EB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</w:tr>
      <w:tr w:rsidR="00B8411A" w14:paraId="057759DB" w14:textId="77777777">
        <w:tc>
          <w:tcPr>
            <w:tcW w:w="4514" w:type="dxa"/>
            <w:shd w:val="clear" w:color="auto" w:fill="F1F5F9"/>
            <w:vAlign w:val="center"/>
          </w:tcPr>
          <w:p w14:paraId="372FC15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Damaged Packaging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3E19F92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Warning</w:t>
            </w:r>
          </w:p>
        </w:tc>
      </w:tr>
      <w:tr w:rsidR="00B8411A" w14:paraId="4873C377" w14:textId="77777777">
        <w:tc>
          <w:tcPr>
            <w:tcW w:w="4514" w:type="dxa"/>
            <w:shd w:val="clear" w:color="auto" w:fill="FFFFFF"/>
            <w:vAlign w:val="center"/>
          </w:tcPr>
          <w:p w14:paraId="4EBEEB7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Manufacturing Defect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0D5D1ED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</w:tr>
      <w:tr w:rsidR="00B8411A" w14:paraId="4C5B5089" w14:textId="77777777">
        <w:tc>
          <w:tcPr>
            <w:tcW w:w="4514" w:type="dxa"/>
            <w:shd w:val="clear" w:color="auto" w:fill="F1F5F9"/>
            <w:vAlign w:val="center"/>
          </w:tcPr>
          <w:p w14:paraId="1C1E850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Other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59E1F40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Default</w:t>
            </w:r>
          </w:p>
        </w:tc>
      </w:tr>
    </w:tbl>
    <w:p w14:paraId="662D871C" w14:textId="77777777" w:rsidR="00B8411A" w:rsidRDefault="00B8411A">
      <w:pPr>
        <w:spacing w:after="120"/>
      </w:pPr>
    </w:p>
    <w:p w14:paraId="7BA53A39" w14:textId="77777777" w:rsidR="00B8411A" w:rsidRDefault="00535AF9">
      <w:pPr>
        <w:spacing w:after="80"/>
      </w:pPr>
      <w:r>
        <w:rPr>
          <w:color w:val="333333"/>
          <w:sz w:val="20"/>
        </w:rPr>
        <w:t>To log a material defect:</w:t>
      </w:r>
    </w:p>
    <w:p w14:paraId="0CB7A2FB" w14:textId="77777777" w:rsidR="00B8411A" w:rsidRDefault="00535AF9">
      <w:pPr>
        <w:pStyle w:val="ListBullet"/>
        <w:spacing w:after="40"/>
      </w:pPr>
      <w:r>
        <w:rPr>
          <w:sz w:val="20"/>
        </w:rPr>
        <w:t>Click + Log Defect.</w:t>
      </w:r>
    </w:p>
    <w:p w14:paraId="7BF43DD6" w14:textId="77777777" w:rsidR="00B8411A" w:rsidRDefault="00535AF9">
      <w:pPr>
        <w:pStyle w:val="ListBullet"/>
        <w:spacing w:after="40"/>
      </w:pPr>
      <w:r>
        <w:rPr>
          <w:sz w:val="20"/>
        </w:rPr>
        <w:t>Select the Product affected.</w:t>
      </w:r>
    </w:p>
    <w:p w14:paraId="63F545F5" w14:textId="77777777" w:rsidR="00B8411A" w:rsidRDefault="00535AF9">
      <w:pPr>
        <w:pStyle w:val="ListBullet"/>
        <w:spacing w:after="40"/>
      </w:pPr>
      <w:r>
        <w:rPr>
          <w:sz w:val="20"/>
        </w:rPr>
        <w:t>Select the Location where the defect occurred.</w:t>
      </w:r>
    </w:p>
    <w:p w14:paraId="5389B4B9" w14:textId="77777777" w:rsidR="00B8411A" w:rsidRDefault="00535AF9">
      <w:pPr>
        <w:pStyle w:val="ListBullet"/>
        <w:spacing w:after="40"/>
      </w:pPr>
      <w:r>
        <w:rPr>
          <w:sz w:val="20"/>
        </w:rPr>
        <w:t>Enter the Quantity written off.</w:t>
      </w:r>
    </w:p>
    <w:p w14:paraId="64E70C8C" w14:textId="77777777" w:rsidR="00B8411A" w:rsidRDefault="00535AF9">
      <w:pPr>
        <w:pStyle w:val="ListBullet"/>
        <w:spacing w:after="40"/>
      </w:pPr>
      <w:r>
        <w:rPr>
          <w:sz w:val="20"/>
        </w:rPr>
        <w:t>Select the Defect Type.</w:t>
      </w:r>
    </w:p>
    <w:p w14:paraId="0ED953EB" w14:textId="77777777" w:rsidR="00B8411A" w:rsidRDefault="00535AF9">
      <w:pPr>
        <w:pStyle w:val="ListBullet"/>
        <w:spacing w:after="40"/>
      </w:pPr>
      <w:r>
        <w:rPr>
          <w:sz w:val="20"/>
        </w:rPr>
        <w:t>Enter the Batch Number (important for traceability).</w:t>
      </w:r>
    </w:p>
    <w:p w14:paraId="427517EB" w14:textId="77777777" w:rsidR="00B8411A" w:rsidRDefault="00535AF9">
      <w:pPr>
        <w:pStyle w:val="ListBullet"/>
        <w:spacing w:after="40"/>
      </w:pPr>
      <w:r>
        <w:rPr>
          <w:sz w:val="20"/>
        </w:rPr>
        <w:t>Enter a Reference Number and any Notes.</w:t>
      </w:r>
    </w:p>
    <w:p w14:paraId="21235908" w14:textId="77777777" w:rsidR="00B8411A" w:rsidRDefault="00535AF9">
      <w:pPr>
        <w:pStyle w:val="ListBullet"/>
        <w:spacing w:after="40"/>
      </w:pPr>
      <w:r>
        <w:rPr>
          <w:sz w:val="20"/>
        </w:rPr>
        <w:t>Click Save.</w:t>
      </w:r>
    </w:p>
    <w:p w14:paraId="641B4665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Important: Saving a defect record automatically deducts the quantity from stock. Always record defects promptly so inventory figures remain accurate. Deletion of the record does not restore stock.</w:t>
      </w:r>
    </w:p>
    <w:p w14:paraId="05687D44" w14:textId="77777777" w:rsidR="00B8411A" w:rsidRDefault="00535AF9">
      <w:pPr>
        <w:spacing w:after="80"/>
      </w:pPr>
      <w:r>
        <w:rPr>
          <w:color w:val="333333"/>
          <w:sz w:val="20"/>
        </w:rPr>
        <w:t>Stat Cards:</w:t>
      </w:r>
    </w:p>
    <w:p w14:paraId="149A54C0" w14:textId="77777777" w:rsidR="00B8411A" w:rsidRDefault="00535AF9">
      <w:pPr>
        <w:pStyle w:val="ListBullet"/>
        <w:spacing w:after="40"/>
      </w:pPr>
      <w:r>
        <w:rPr>
          <w:sz w:val="20"/>
        </w:rPr>
        <w:t>Total Records — all defect entries</w:t>
      </w:r>
    </w:p>
    <w:p w14:paraId="7FB20251" w14:textId="77777777" w:rsidR="00B8411A" w:rsidRDefault="00535AF9">
      <w:pPr>
        <w:pStyle w:val="ListBullet"/>
        <w:spacing w:after="40"/>
      </w:pPr>
      <w:r>
        <w:rPr>
          <w:sz w:val="20"/>
        </w:rPr>
        <w:t>Total Units Written Off — cumulative stock written off due to defects</w:t>
      </w:r>
    </w:p>
    <w:p w14:paraId="6B0FE2F2" w14:textId="77777777" w:rsidR="00B8411A" w:rsidRDefault="00535AF9">
      <w:pPr>
        <w:pStyle w:val="ListBullet"/>
        <w:spacing w:after="40"/>
      </w:pPr>
      <w:r>
        <w:rPr>
          <w:sz w:val="20"/>
        </w:rPr>
        <w:t>Critical Defects — count of Contamination or Manufacturing Defect entries (these require escalation)</w:t>
      </w:r>
    </w:p>
    <w:p w14:paraId="5B825220" w14:textId="77777777" w:rsidR="00B8411A" w:rsidRDefault="00535AF9">
      <w:pPr>
        <w:spacing w:after="80"/>
      </w:pPr>
      <w:r>
        <w:rPr>
          <w:color w:val="333333"/>
          <w:sz w:val="20"/>
        </w:rPr>
        <w:t>Example Material Defect Record: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528ECBA2" w14:textId="77777777">
        <w:tc>
          <w:tcPr>
            <w:tcW w:w="4514" w:type="dxa"/>
            <w:shd w:val="clear" w:color="auto" w:fill="1E3A5F"/>
            <w:vAlign w:val="center"/>
          </w:tcPr>
          <w:p w14:paraId="31958B57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510F49CB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310AC35F" w14:textId="77777777">
        <w:tc>
          <w:tcPr>
            <w:tcW w:w="4514" w:type="dxa"/>
            <w:shd w:val="clear" w:color="auto" w:fill="F1F5F9"/>
            <w:vAlign w:val="center"/>
          </w:tcPr>
          <w:p w14:paraId="4B26EC5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Reference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2F46251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DEF-2026-003</w:t>
            </w:r>
          </w:p>
        </w:tc>
      </w:tr>
      <w:tr w:rsidR="00B8411A" w14:paraId="436F330E" w14:textId="77777777">
        <w:tc>
          <w:tcPr>
            <w:tcW w:w="4514" w:type="dxa"/>
            <w:shd w:val="clear" w:color="auto" w:fill="FFFFFF"/>
            <w:vAlign w:val="center"/>
          </w:tcPr>
          <w:p w14:paraId="04F5D45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65DF528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15 April 2026</w:t>
            </w:r>
          </w:p>
        </w:tc>
      </w:tr>
      <w:tr w:rsidR="00B8411A" w14:paraId="47177E93" w14:textId="77777777">
        <w:tc>
          <w:tcPr>
            <w:tcW w:w="4514" w:type="dxa"/>
            <w:shd w:val="clear" w:color="auto" w:fill="F1F5F9"/>
            <w:vAlign w:val="center"/>
          </w:tcPr>
          <w:p w14:paraId="1C068AA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42014DE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Amoxicillin 250mg Capsules</w:t>
            </w:r>
          </w:p>
        </w:tc>
      </w:tr>
      <w:tr w:rsidR="00B8411A" w14:paraId="2E0F29B4" w14:textId="77777777">
        <w:tc>
          <w:tcPr>
            <w:tcW w:w="4514" w:type="dxa"/>
            <w:shd w:val="clear" w:color="auto" w:fill="FFFFFF"/>
            <w:vAlign w:val="center"/>
          </w:tcPr>
          <w:p w14:paraId="6B5FA27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Location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EE7CF7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Main Warehouse</w:t>
            </w:r>
          </w:p>
        </w:tc>
      </w:tr>
      <w:tr w:rsidR="00B8411A" w14:paraId="5AE737CC" w14:textId="77777777">
        <w:tc>
          <w:tcPr>
            <w:tcW w:w="4514" w:type="dxa"/>
            <w:shd w:val="clear" w:color="auto" w:fill="F1F5F9"/>
            <w:vAlign w:val="center"/>
          </w:tcPr>
          <w:p w14:paraId="16BFA29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Quantity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50CCC67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30 Bottles</w:t>
            </w:r>
          </w:p>
        </w:tc>
      </w:tr>
      <w:tr w:rsidR="00B8411A" w14:paraId="2FCD4FD1" w14:textId="77777777">
        <w:tc>
          <w:tcPr>
            <w:tcW w:w="4514" w:type="dxa"/>
            <w:shd w:val="clear" w:color="auto" w:fill="FFFFFF"/>
            <w:vAlign w:val="center"/>
          </w:tcPr>
          <w:p w14:paraId="7354622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Defect Type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0746523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Contamination</w:t>
            </w:r>
          </w:p>
        </w:tc>
      </w:tr>
      <w:tr w:rsidR="00B8411A" w14:paraId="374B9E70" w14:textId="77777777">
        <w:tc>
          <w:tcPr>
            <w:tcW w:w="4514" w:type="dxa"/>
            <w:shd w:val="clear" w:color="auto" w:fill="F1F5F9"/>
            <w:vAlign w:val="center"/>
          </w:tcPr>
          <w:p w14:paraId="727BC91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Batch No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11DF1C4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BATCH-AMX-0088</w:t>
            </w:r>
          </w:p>
        </w:tc>
      </w:tr>
      <w:tr w:rsidR="00B8411A" w14:paraId="46B3E8C6" w14:textId="77777777">
        <w:tc>
          <w:tcPr>
            <w:tcW w:w="4514" w:type="dxa"/>
            <w:shd w:val="clear" w:color="auto" w:fill="FFFFFF"/>
            <w:vAlign w:val="center"/>
          </w:tcPr>
          <w:p w14:paraId="6B0A0AB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Notes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B4950F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Water ingress — packaging failure during transport</w:t>
            </w:r>
          </w:p>
        </w:tc>
      </w:tr>
    </w:tbl>
    <w:p w14:paraId="7EF5D40F" w14:textId="77777777" w:rsidR="00B8411A" w:rsidRDefault="00B8411A">
      <w:pPr>
        <w:spacing w:after="120"/>
      </w:pPr>
    </w:p>
    <w:p w14:paraId="37D54560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Action: Critical defects (Contamination / Manufacturing Defect) must be reported to the QA department immediately. File a Non-Conformance report in the Internal Audit module.</w:t>
      </w:r>
    </w:p>
    <w:p w14:paraId="0BD34C85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6.5 Material Expiry</w:t>
      </w:r>
    </w:p>
    <w:p w14:paraId="442B3939" w14:textId="77777777" w:rsidR="00B8411A" w:rsidRDefault="00535AF9">
      <w:pPr>
        <w:spacing w:after="80"/>
      </w:pPr>
      <w:r>
        <w:rPr>
          <w:color w:val="333333"/>
          <w:sz w:val="20"/>
        </w:rPr>
        <w:t>Path: Stores → Material Expiry</w:t>
      </w:r>
    </w:p>
    <w:p w14:paraId="493F0E4E" w14:textId="77777777" w:rsidR="00B8411A" w:rsidRDefault="00535AF9">
      <w:pPr>
        <w:spacing w:after="80"/>
      </w:pPr>
      <w:r>
        <w:rPr>
          <w:color w:val="333333"/>
          <w:sz w:val="20"/>
        </w:rPr>
        <w:lastRenderedPageBreak/>
        <w:t>NEW in v2.0</w:t>
      </w:r>
    </w:p>
    <w:p w14:paraId="1314B4EF" w14:textId="77777777" w:rsidR="00B8411A" w:rsidRDefault="00535AF9">
      <w:pPr>
        <w:spacing w:after="80"/>
      </w:pPr>
      <w:r>
        <w:rPr>
          <w:color w:val="333333"/>
          <w:sz w:val="20"/>
        </w:rPr>
        <w:t>Records materials that have reached or passed their expiry date and must be disposed of. When an expiry record is saved, the quantity is automatically removed from stock.</w:t>
      </w:r>
    </w:p>
    <w:p w14:paraId="1C6DEC33" w14:textId="77777777" w:rsidR="00B8411A" w:rsidRDefault="00535AF9">
      <w:pPr>
        <w:spacing w:after="80"/>
      </w:pPr>
      <w:r>
        <w:rPr>
          <w:color w:val="333333"/>
          <w:sz w:val="20"/>
        </w:rPr>
        <w:t>Disposal 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00C637A7" w14:textId="77777777">
        <w:tc>
          <w:tcPr>
            <w:tcW w:w="4514" w:type="dxa"/>
            <w:shd w:val="clear" w:color="auto" w:fill="1E3A5F"/>
            <w:vAlign w:val="center"/>
          </w:tcPr>
          <w:p w14:paraId="400B1CEB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Disposal Method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05614CA6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8411A" w14:paraId="4B855B43" w14:textId="77777777">
        <w:tc>
          <w:tcPr>
            <w:tcW w:w="4514" w:type="dxa"/>
            <w:shd w:val="clear" w:color="auto" w:fill="F1F5F9"/>
            <w:vAlign w:val="center"/>
          </w:tcPr>
          <w:p w14:paraId="4F51AFC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Destroyed / Incinerated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BD0276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Completely destroyed on-site</w:t>
            </w:r>
          </w:p>
        </w:tc>
      </w:tr>
      <w:tr w:rsidR="00B8411A" w14:paraId="6D06F204" w14:textId="77777777">
        <w:tc>
          <w:tcPr>
            <w:tcW w:w="4514" w:type="dxa"/>
            <w:shd w:val="clear" w:color="auto" w:fill="FFFFFF"/>
            <w:vAlign w:val="center"/>
          </w:tcPr>
          <w:p w14:paraId="560AEAF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Returned to Supplier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BE3CB9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Sent back to the original supplier</w:t>
            </w:r>
          </w:p>
        </w:tc>
      </w:tr>
      <w:tr w:rsidR="00B8411A" w14:paraId="59B168A4" w14:textId="77777777">
        <w:tc>
          <w:tcPr>
            <w:tcW w:w="4514" w:type="dxa"/>
            <w:shd w:val="clear" w:color="auto" w:fill="F1F5F9"/>
            <w:vAlign w:val="center"/>
          </w:tcPr>
          <w:p w14:paraId="3E7F754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Quarantined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3AC2AE9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Held pending regulatory decision</w:t>
            </w:r>
          </w:p>
        </w:tc>
      </w:tr>
      <w:tr w:rsidR="00B8411A" w14:paraId="3C36E0DE" w14:textId="77777777">
        <w:tc>
          <w:tcPr>
            <w:tcW w:w="4514" w:type="dxa"/>
            <w:shd w:val="clear" w:color="auto" w:fill="FFFFFF"/>
            <w:vAlign w:val="center"/>
          </w:tcPr>
          <w:p w14:paraId="060850D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Donated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08122C3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Donated to an approved charitable body</w:t>
            </w:r>
          </w:p>
        </w:tc>
      </w:tr>
      <w:tr w:rsidR="00B8411A" w14:paraId="761DA4D1" w14:textId="77777777">
        <w:tc>
          <w:tcPr>
            <w:tcW w:w="4514" w:type="dxa"/>
            <w:shd w:val="clear" w:color="auto" w:fill="F1F5F9"/>
            <w:vAlign w:val="center"/>
          </w:tcPr>
          <w:p w14:paraId="205D88E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Disposed via Licensed Waste Handler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3F59E11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Handled by a certified waste contractor</w:t>
            </w:r>
          </w:p>
        </w:tc>
      </w:tr>
    </w:tbl>
    <w:p w14:paraId="6A48E839" w14:textId="77777777" w:rsidR="00B8411A" w:rsidRDefault="00B8411A">
      <w:pPr>
        <w:spacing w:after="120"/>
      </w:pPr>
    </w:p>
    <w:p w14:paraId="0A01CE1E" w14:textId="77777777" w:rsidR="00B8411A" w:rsidRDefault="00535AF9">
      <w:pPr>
        <w:spacing w:after="80"/>
      </w:pPr>
      <w:r>
        <w:rPr>
          <w:color w:val="333333"/>
          <w:sz w:val="20"/>
        </w:rPr>
        <w:t>To log an expiry write-off:</w:t>
      </w:r>
    </w:p>
    <w:p w14:paraId="024D0E99" w14:textId="77777777" w:rsidR="00B8411A" w:rsidRDefault="00535AF9">
      <w:pPr>
        <w:pStyle w:val="ListBullet"/>
        <w:spacing w:after="40"/>
      </w:pPr>
      <w:r>
        <w:rPr>
          <w:sz w:val="20"/>
        </w:rPr>
        <w:t>Click + Log Expiry.</w:t>
      </w:r>
    </w:p>
    <w:p w14:paraId="6135B1D0" w14:textId="77777777" w:rsidR="00B8411A" w:rsidRDefault="00535AF9">
      <w:pPr>
        <w:pStyle w:val="ListBullet"/>
        <w:spacing w:after="40"/>
      </w:pPr>
      <w:r>
        <w:rPr>
          <w:sz w:val="20"/>
        </w:rPr>
        <w:t>Select the Product.</w:t>
      </w:r>
    </w:p>
    <w:p w14:paraId="63F3552D" w14:textId="77777777" w:rsidR="00B8411A" w:rsidRDefault="00535AF9">
      <w:pPr>
        <w:pStyle w:val="ListBullet"/>
        <w:spacing w:after="40"/>
      </w:pPr>
      <w:r>
        <w:rPr>
          <w:sz w:val="20"/>
        </w:rPr>
        <w:t>Select the Location.</w:t>
      </w:r>
    </w:p>
    <w:p w14:paraId="09177D50" w14:textId="77777777" w:rsidR="00B8411A" w:rsidRDefault="00535AF9">
      <w:pPr>
        <w:pStyle w:val="ListBullet"/>
        <w:spacing w:after="40"/>
      </w:pPr>
      <w:r>
        <w:rPr>
          <w:sz w:val="20"/>
        </w:rPr>
        <w:t>Enter the Quantity to write off.</w:t>
      </w:r>
    </w:p>
    <w:p w14:paraId="652F10FF" w14:textId="77777777" w:rsidR="00B8411A" w:rsidRDefault="00535AF9">
      <w:pPr>
        <w:pStyle w:val="ListBullet"/>
        <w:spacing w:after="40"/>
      </w:pPr>
      <w:r>
        <w:rPr>
          <w:sz w:val="20"/>
        </w:rPr>
        <w:t>Enter the Batch Number and the Expiry Date shown on the packaging.</w:t>
      </w:r>
    </w:p>
    <w:p w14:paraId="59ABE38C" w14:textId="77777777" w:rsidR="00B8411A" w:rsidRDefault="00535AF9">
      <w:pPr>
        <w:pStyle w:val="ListBullet"/>
        <w:spacing w:after="40"/>
      </w:pPr>
      <w:r>
        <w:rPr>
          <w:sz w:val="20"/>
        </w:rPr>
        <w:t>Select the Disposal Method.</w:t>
      </w:r>
    </w:p>
    <w:p w14:paraId="324554B1" w14:textId="77777777" w:rsidR="00B8411A" w:rsidRDefault="00535AF9">
      <w:pPr>
        <w:pStyle w:val="ListBullet"/>
        <w:spacing w:after="40"/>
      </w:pPr>
      <w:r>
        <w:rPr>
          <w:sz w:val="20"/>
        </w:rPr>
        <w:t>Enter a Reference Number and optional Notes.</w:t>
      </w:r>
    </w:p>
    <w:p w14:paraId="28CED42F" w14:textId="77777777" w:rsidR="00B8411A" w:rsidRDefault="00535AF9">
      <w:pPr>
        <w:pStyle w:val="ListBullet"/>
        <w:spacing w:after="40"/>
      </w:pPr>
      <w:r>
        <w:rPr>
          <w:sz w:val="20"/>
        </w:rPr>
        <w:t>Click Save.</w:t>
      </w:r>
    </w:p>
    <w:p w14:paraId="21AEC64C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Important: Stock is deducted immediately on save. Deletion of the record does not restore the stock. Ensure the disposal method is accurate — this is a regulatory record.</w:t>
      </w:r>
    </w:p>
    <w:p w14:paraId="48FA266E" w14:textId="77777777" w:rsidR="00B8411A" w:rsidRDefault="00535AF9">
      <w:pPr>
        <w:spacing w:after="80"/>
      </w:pPr>
      <w:r>
        <w:rPr>
          <w:color w:val="333333"/>
          <w:sz w:val="20"/>
        </w:rPr>
        <w:t>Stat Cards:</w:t>
      </w:r>
    </w:p>
    <w:p w14:paraId="3FA1151D" w14:textId="77777777" w:rsidR="00B8411A" w:rsidRDefault="00535AF9">
      <w:pPr>
        <w:pStyle w:val="ListBullet"/>
        <w:spacing w:after="40"/>
      </w:pPr>
      <w:r>
        <w:rPr>
          <w:sz w:val="20"/>
        </w:rPr>
        <w:t>Total Records — all expiry entries</w:t>
      </w:r>
    </w:p>
    <w:p w14:paraId="21B3DA7F" w14:textId="77777777" w:rsidR="00B8411A" w:rsidRDefault="00535AF9">
      <w:pPr>
        <w:pStyle w:val="ListBullet"/>
        <w:spacing w:after="40"/>
      </w:pPr>
      <w:r>
        <w:rPr>
          <w:sz w:val="20"/>
        </w:rPr>
        <w:t>Total Units Expired — cumulative units written off</w:t>
      </w:r>
    </w:p>
    <w:p w14:paraId="0BD1EF44" w14:textId="77777777" w:rsidR="00B8411A" w:rsidRDefault="00535AF9">
      <w:pPr>
        <w:pStyle w:val="ListBullet"/>
        <w:spacing w:after="40"/>
      </w:pPr>
      <w:r>
        <w:rPr>
          <w:sz w:val="20"/>
        </w:rPr>
        <w:t>Unique Products Affected — count of distinct products with expiry events</w:t>
      </w:r>
    </w:p>
    <w:p w14:paraId="0FD4AEDD" w14:textId="77777777" w:rsidR="00B8411A" w:rsidRDefault="00535AF9">
      <w:pPr>
        <w:spacing w:after="80"/>
      </w:pPr>
      <w:r>
        <w:rPr>
          <w:color w:val="333333"/>
          <w:sz w:val="20"/>
        </w:rPr>
        <w:t>Example Material Expiry Record: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0943F925" w14:textId="77777777">
        <w:tc>
          <w:tcPr>
            <w:tcW w:w="4514" w:type="dxa"/>
            <w:shd w:val="clear" w:color="auto" w:fill="1E3A5F"/>
            <w:vAlign w:val="center"/>
          </w:tcPr>
          <w:p w14:paraId="6D451FBC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0FDF6C21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07ED9B01" w14:textId="77777777">
        <w:tc>
          <w:tcPr>
            <w:tcW w:w="4514" w:type="dxa"/>
            <w:shd w:val="clear" w:color="auto" w:fill="F1F5F9"/>
            <w:vAlign w:val="center"/>
          </w:tcPr>
          <w:p w14:paraId="0FB9BB0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Reference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634923C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EXP-2026-011</w:t>
            </w:r>
          </w:p>
        </w:tc>
      </w:tr>
      <w:tr w:rsidR="00B8411A" w14:paraId="1F14EDAD" w14:textId="77777777">
        <w:tc>
          <w:tcPr>
            <w:tcW w:w="4514" w:type="dxa"/>
            <w:shd w:val="clear" w:color="auto" w:fill="FFFFFF"/>
            <w:vAlign w:val="center"/>
          </w:tcPr>
          <w:p w14:paraId="41601A7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1EE3AA9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20 April 2026</w:t>
            </w:r>
          </w:p>
        </w:tc>
      </w:tr>
      <w:tr w:rsidR="00B8411A" w14:paraId="0DCF7A04" w14:textId="77777777">
        <w:tc>
          <w:tcPr>
            <w:tcW w:w="4514" w:type="dxa"/>
            <w:shd w:val="clear" w:color="auto" w:fill="F1F5F9"/>
            <w:vAlign w:val="center"/>
          </w:tcPr>
          <w:p w14:paraId="00EED8D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6602A06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Vitamin C 200mg Tablets</w:t>
            </w:r>
          </w:p>
        </w:tc>
      </w:tr>
      <w:tr w:rsidR="00B8411A" w14:paraId="0C21CBCE" w14:textId="77777777">
        <w:tc>
          <w:tcPr>
            <w:tcW w:w="4514" w:type="dxa"/>
            <w:shd w:val="clear" w:color="auto" w:fill="FFFFFF"/>
            <w:vAlign w:val="center"/>
          </w:tcPr>
          <w:p w14:paraId="6B88A30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Location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3E3FB0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Main Warehouse</w:t>
            </w:r>
          </w:p>
        </w:tc>
      </w:tr>
      <w:tr w:rsidR="00B8411A" w14:paraId="32DCF94A" w14:textId="77777777">
        <w:tc>
          <w:tcPr>
            <w:tcW w:w="4514" w:type="dxa"/>
            <w:shd w:val="clear" w:color="auto" w:fill="F1F5F9"/>
            <w:vAlign w:val="center"/>
          </w:tcPr>
          <w:p w14:paraId="0794615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Quantity Written Off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6267600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200 Bottles</w:t>
            </w:r>
          </w:p>
        </w:tc>
      </w:tr>
      <w:tr w:rsidR="00B8411A" w14:paraId="673DEA0B" w14:textId="77777777">
        <w:tc>
          <w:tcPr>
            <w:tcW w:w="4514" w:type="dxa"/>
            <w:shd w:val="clear" w:color="auto" w:fill="FFFFFF"/>
            <w:vAlign w:val="center"/>
          </w:tcPr>
          <w:p w14:paraId="62545D8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Expiry Date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5995E9F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31 March 2026</w:t>
            </w:r>
          </w:p>
        </w:tc>
      </w:tr>
      <w:tr w:rsidR="00B8411A" w14:paraId="29658079" w14:textId="77777777">
        <w:tc>
          <w:tcPr>
            <w:tcW w:w="4514" w:type="dxa"/>
            <w:shd w:val="clear" w:color="auto" w:fill="F1F5F9"/>
            <w:vAlign w:val="center"/>
          </w:tcPr>
          <w:p w14:paraId="4D489A1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Batch No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754D168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BATCH-VIT-C-0031</w:t>
            </w:r>
          </w:p>
        </w:tc>
      </w:tr>
      <w:tr w:rsidR="00B8411A" w14:paraId="4DFC67B3" w14:textId="77777777">
        <w:tc>
          <w:tcPr>
            <w:tcW w:w="4514" w:type="dxa"/>
            <w:shd w:val="clear" w:color="auto" w:fill="FFFFFF"/>
            <w:vAlign w:val="center"/>
          </w:tcPr>
          <w:p w14:paraId="35FE768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Disposal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E16DBD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Destroyed / Incinerated</w:t>
            </w:r>
          </w:p>
        </w:tc>
      </w:tr>
    </w:tbl>
    <w:p w14:paraId="67231877" w14:textId="77777777" w:rsidR="00B8411A" w:rsidRDefault="00B8411A">
      <w:pPr>
        <w:spacing w:after="120"/>
      </w:pPr>
    </w:p>
    <w:p w14:paraId="486E7049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6.6 Sales Movements (Stores View)</w:t>
      </w:r>
    </w:p>
    <w:p w14:paraId="4FD67F4E" w14:textId="77777777" w:rsidR="00B8411A" w:rsidRDefault="00535AF9">
      <w:pPr>
        <w:spacing w:after="80"/>
      </w:pPr>
      <w:r>
        <w:rPr>
          <w:color w:val="333333"/>
          <w:sz w:val="20"/>
        </w:rPr>
        <w:t>Path: Stores → Sales Movements</w:t>
      </w:r>
    </w:p>
    <w:p w14:paraId="72DEA48E" w14:textId="77777777" w:rsidR="00B8411A" w:rsidRDefault="00535AF9">
      <w:pPr>
        <w:spacing w:after="80"/>
      </w:pPr>
      <w:r>
        <w:rPr>
          <w:color w:val="333333"/>
          <w:sz w:val="20"/>
        </w:rPr>
        <w:t>A read-only view of all stock movements caused by sales invoices — showing which products left which van location, when, and against which invoice.</w:t>
      </w:r>
    </w:p>
    <w:p w14:paraId="625BD7E4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6.7 Stock Transfers</w:t>
      </w:r>
    </w:p>
    <w:p w14:paraId="78762CDA" w14:textId="77777777" w:rsidR="00B8411A" w:rsidRDefault="00535AF9">
      <w:pPr>
        <w:spacing w:after="80"/>
      </w:pPr>
      <w:r>
        <w:rPr>
          <w:color w:val="333333"/>
          <w:sz w:val="20"/>
        </w:rPr>
        <w:lastRenderedPageBreak/>
        <w:t>Path: Stores → Stock Transfers</w:t>
      </w:r>
    </w:p>
    <w:p w14:paraId="68A39E08" w14:textId="77777777" w:rsidR="00B8411A" w:rsidRDefault="00535AF9">
      <w:pPr>
        <w:spacing w:after="80"/>
      </w:pPr>
      <w:r>
        <w:rPr>
          <w:color w:val="333333"/>
          <w:sz w:val="20"/>
        </w:rPr>
        <w:t>Used to move stock between locations (e.g., from the Warehouse to the Production Floor).</w:t>
      </w:r>
    </w:p>
    <w:p w14:paraId="67F2760A" w14:textId="77777777" w:rsidR="00B8411A" w:rsidRDefault="00535AF9">
      <w:pPr>
        <w:spacing w:after="80"/>
      </w:pPr>
      <w:r>
        <w:rPr>
          <w:color w:val="333333"/>
          <w:sz w:val="20"/>
        </w:rPr>
        <w:t>To create a transfer:</w:t>
      </w:r>
    </w:p>
    <w:p w14:paraId="5BA7555E" w14:textId="77777777" w:rsidR="00B8411A" w:rsidRDefault="00535AF9">
      <w:pPr>
        <w:pStyle w:val="ListBullet"/>
        <w:spacing w:after="40"/>
      </w:pPr>
      <w:r>
        <w:rPr>
          <w:sz w:val="20"/>
        </w:rPr>
        <w:t>Click + New Transfer.</w:t>
      </w:r>
    </w:p>
    <w:p w14:paraId="3D82DB07" w14:textId="77777777" w:rsidR="00B8411A" w:rsidRDefault="00535AF9">
      <w:pPr>
        <w:pStyle w:val="ListBullet"/>
        <w:spacing w:after="40"/>
      </w:pPr>
      <w:r>
        <w:rPr>
          <w:sz w:val="20"/>
        </w:rPr>
        <w:t>Select From Location and To Location.</w:t>
      </w:r>
    </w:p>
    <w:p w14:paraId="60197A40" w14:textId="77777777" w:rsidR="00B8411A" w:rsidRDefault="00535AF9">
      <w:pPr>
        <w:pStyle w:val="ListBullet"/>
        <w:spacing w:after="40"/>
      </w:pPr>
      <w:r>
        <w:rPr>
          <w:sz w:val="20"/>
        </w:rPr>
        <w:t>Add the products and quantities to transfer.</w:t>
      </w:r>
    </w:p>
    <w:p w14:paraId="4C73D9DE" w14:textId="77777777" w:rsidR="00B8411A" w:rsidRDefault="00535AF9">
      <w:pPr>
        <w:pStyle w:val="ListBullet"/>
        <w:spacing w:after="40"/>
      </w:pPr>
      <w:r>
        <w:rPr>
          <w:sz w:val="20"/>
        </w:rPr>
        <w:t>Click Save.</w:t>
      </w:r>
    </w:p>
    <w:p w14:paraId="1379F3B7" w14:textId="77777777" w:rsidR="00B8411A" w:rsidRDefault="00535AF9">
      <w:pPr>
        <w:spacing w:after="80"/>
      </w:pPr>
      <w:r>
        <w:rPr>
          <w:color w:val="333333"/>
          <w:sz w:val="20"/>
        </w:rPr>
        <w:t>Example Transfer: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13B495A7" w14:textId="77777777">
        <w:tc>
          <w:tcPr>
            <w:tcW w:w="4514" w:type="dxa"/>
            <w:shd w:val="clear" w:color="auto" w:fill="1E3A5F"/>
            <w:vAlign w:val="center"/>
          </w:tcPr>
          <w:p w14:paraId="488773B2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0F6E40B2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35C09FEB" w14:textId="77777777">
        <w:tc>
          <w:tcPr>
            <w:tcW w:w="4514" w:type="dxa"/>
            <w:shd w:val="clear" w:color="auto" w:fill="F1F5F9"/>
            <w:vAlign w:val="center"/>
          </w:tcPr>
          <w:p w14:paraId="11DDE8D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Transfer No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93AF47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TRF-2026-034</w:t>
            </w:r>
          </w:p>
        </w:tc>
      </w:tr>
      <w:tr w:rsidR="00B8411A" w14:paraId="6DEED622" w14:textId="77777777">
        <w:tc>
          <w:tcPr>
            <w:tcW w:w="4514" w:type="dxa"/>
            <w:shd w:val="clear" w:color="auto" w:fill="FFFFFF"/>
            <w:vAlign w:val="center"/>
          </w:tcPr>
          <w:p w14:paraId="39C3C06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From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25BA0F6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Main Warehouse</w:t>
            </w:r>
          </w:p>
        </w:tc>
      </w:tr>
      <w:tr w:rsidR="00B8411A" w14:paraId="70BE13C5" w14:textId="77777777">
        <w:tc>
          <w:tcPr>
            <w:tcW w:w="4514" w:type="dxa"/>
            <w:shd w:val="clear" w:color="auto" w:fill="F1F5F9"/>
            <w:vAlign w:val="center"/>
          </w:tcPr>
          <w:p w14:paraId="7E99DB1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To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6F782F5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Production Floor</w:t>
            </w:r>
          </w:p>
        </w:tc>
      </w:tr>
      <w:tr w:rsidR="00B8411A" w14:paraId="1FCF69BA" w14:textId="77777777">
        <w:tc>
          <w:tcPr>
            <w:tcW w:w="4514" w:type="dxa"/>
            <w:shd w:val="clear" w:color="auto" w:fill="FFFFFF"/>
            <w:vAlign w:val="center"/>
          </w:tcPr>
          <w:p w14:paraId="470958B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C9C35F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Paracetamol API — 50 kg</w:t>
            </w:r>
          </w:p>
        </w:tc>
      </w:tr>
      <w:tr w:rsidR="00B8411A" w14:paraId="3B6F1FD4" w14:textId="77777777">
        <w:tc>
          <w:tcPr>
            <w:tcW w:w="4514" w:type="dxa"/>
            <w:shd w:val="clear" w:color="auto" w:fill="F1F5F9"/>
            <w:vAlign w:val="center"/>
          </w:tcPr>
          <w:p w14:paraId="7317B6F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6FD437D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10 April 2026</w:t>
            </w:r>
          </w:p>
        </w:tc>
      </w:tr>
    </w:tbl>
    <w:p w14:paraId="3124D112" w14:textId="77777777" w:rsidR="00B8411A" w:rsidRDefault="00B8411A">
      <w:pPr>
        <w:spacing w:after="120"/>
      </w:pPr>
    </w:p>
    <w:p w14:paraId="6C757D32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6.8 Material Requests</w:t>
      </w:r>
    </w:p>
    <w:p w14:paraId="7250E950" w14:textId="77777777" w:rsidR="00B8411A" w:rsidRDefault="00535AF9">
      <w:pPr>
        <w:spacing w:after="80"/>
      </w:pPr>
      <w:r>
        <w:rPr>
          <w:color w:val="333333"/>
          <w:sz w:val="20"/>
        </w:rPr>
        <w:t>Path: Stores → Material Requests</w:t>
      </w:r>
    </w:p>
    <w:p w14:paraId="25138F89" w14:textId="77777777" w:rsidR="00B8411A" w:rsidRDefault="00535AF9">
      <w:pPr>
        <w:spacing w:after="80"/>
      </w:pPr>
      <w:r>
        <w:rPr>
          <w:color w:val="333333"/>
          <w:sz w:val="20"/>
        </w:rPr>
        <w:t>Production raises Material Requests when they need raw materials from Stores for a manufacturing job.</w:t>
      </w:r>
    </w:p>
    <w:p w14:paraId="7A763CC7" w14:textId="77777777" w:rsidR="00B8411A" w:rsidRDefault="00535AF9">
      <w:pPr>
        <w:pStyle w:val="ListBullet"/>
        <w:spacing w:after="40"/>
      </w:pPr>
      <w:r>
        <w:rPr>
          <w:sz w:val="20"/>
        </w:rPr>
        <w:t>Store Manager reviews the request.</w:t>
      </w:r>
    </w:p>
    <w:p w14:paraId="25069F79" w14:textId="77777777" w:rsidR="00B8411A" w:rsidRDefault="00535AF9">
      <w:pPr>
        <w:pStyle w:val="ListBullet"/>
        <w:spacing w:after="40"/>
      </w:pPr>
      <w:r>
        <w:rPr>
          <w:sz w:val="20"/>
        </w:rPr>
        <w:t>If stock is available, the store issues the materials and records the movement.</w:t>
      </w:r>
    </w:p>
    <w:p w14:paraId="0A209E22" w14:textId="77777777" w:rsidR="00B8411A" w:rsidRDefault="00535AF9">
      <w:pPr>
        <w:pStyle w:val="ListBullet"/>
        <w:spacing w:after="40"/>
      </w:pPr>
      <w:r>
        <w:rPr>
          <w:sz w:val="20"/>
        </w:rPr>
        <w:t>If stock is insufficient, a Purchase Request is raised.</w:t>
      </w:r>
    </w:p>
    <w:p w14:paraId="205F222B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6.9 Purchase Requests</w:t>
      </w:r>
    </w:p>
    <w:p w14:paraId="7CAE9EB7" w14:textId="77777777" w:rsidR="00B8411A" w:rsidRDefault="00535AF9">
      <w:pPr>
        <w:spacing w:after="80"/>
      </w:pPr>
      <w:r>
        <w:rPr>
          <w:color w:val="333333"/>
          <w:sz w:val="20"/>
        </w:rPr>
        <w:t>Path: Stores → Purchase Requests</w:t>
      </w:r>
    </w:p>
    <w:p w14:paraId="520BBD2D" w14:textId="77777777" w:rsidR="00B8411A" w:rsidRDefault="00535AF9">
      <w:pPr>
        <w:spacing w:after="80"/>
      </w:pPr>
      <w:r>
        <w:rPr>
          <w:color w:val="333333"/>
          <w:sz w:val="20"/>
        </w:rPr>
        <w:t>When a material is needed but not in stock, the Store Manager raises a Purchase Request. This goes to the Purchasing Manager to create a formal Purchase Order.</w:t>
      </w:r>
    </w:p>
    <w:p w14:paraId="27655A5D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6.10 QA Reports (Stores View)</w:t>
      </w:r>
    </w:p>
    <w:p w14:paraId="764874A7" w14:textId="77777777" w:rsidR="00B8411A" w:rsidRDefault="00535AF9">
      <w:pPr>
        <w:spacing w:after="80"/>
      </w:pPr>
      <w:r>
        <w:rPr>
          <w:color w:val="333333"/>
          <w:sz w:val="20"/>
        </w:rPr>
        <w:t>Path: Stores → QA Reports</w:t>
      </w:r>
    </w:p>
    <w:p w14:paraId="54B026D3" w14:textId="77777777" w:rsidR="00B8411A" w:rsidRDefault="00535AF9">
      <w:pPr>
        <w:spacing w:after="80"/>
      </w:pPr>
      <w:r>
        <w:rPr>
          <w:color w:val="333333"/>
          <w:sz w:val="20"/>
        </w:rPr>
        <w:t>Stores staff can view all QA results relevant to received materials and released finished products, without needing full QA module access.</w:t>
      </w:r>
    </w:p>
    <w:p w14:paraId="04CE45BF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7. PRODUCTION DEPARTMENT</w:t>
      </w:r>
    </w:p>
    <w:p w14:paraId="785662BC" w14:textId="77777777" w:rsidR="00B8411A" w:rsidRDefault="00535AF9">
      <w:pPr>
        <w:spacing w:after="80"/>
      </w:pPr>
      <w:r>
        <w:rPr>
          <w:color w:val="333333"/>
          <w:sz w:val="20"/>
        </w:rPr>
        <w:t>Accessible to: Super Admin, Production Manager, Store Manager</w:t>
      </w:r>
    </w:p>
    <w:p w14:paraId="2516C8E6" w14:textId="77777777" w:rsidR="00B8411A" w:rsidRDefault="00535AF9">
      <w:pPr>
        <w:spacing w:after="80"/>
      </w:pPr>
      <w:r>
        <w:rPr>
          <w:color w:val="333333"/>
          <w:sz w:val="20"/>
        </w:rPr>
        <w:t>Path in Sidebar: Production</w:t>
      </w:r>
    </w:p>
    <w:p w14:paraId="7625EA1B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7.1 Bill of Materials (BOM)</w:t>
      </w:r>
    </w:p>
    <w:p w14:paraId="279303BF" w14:textId="77777777" w:rsidR="00B8411A" w:rsidRDefault="00535AF9">
      <w:pPr>
        <w:spacing w:after="80"/>
      </w:pPr>
      <w:r>
        <w:rPr>
          <w:color w:val="333333"/>
          <w:sz w:val="20"/>
        </w:rPr>
        <w:t>Path: Production → Bill of Materials</w:t>
      </w:r>
    </w:p>
    <w:p w14:paraId="4E038CA1" w14:textId="77777777" w:rsidR="00B8411A" w:rsidRDefault="00535AF9">
      <w:pPr>
        <w:spacing w:after="80"/>
      </w:pPr>
      <w:r>
        <w:rPr>
          <w:color w:val="333333"/>
          <w:sz w:val="20"/>
        </w:rPr>
        <w:t>The BOM defines the exact recipe for producing a finished product — which raw materials are needed, in what quantities, and in what units.</w:t>
      </w:r>
    </w:p>
    <w:p w14:paraId="7936D8F2" w14:textId="77777777" w:rsidR="00B8411A" w:rsidRDefault="00535AF9">
      <w:pPr>
        <w:spacing w:after="80"/>
      </w:pPr>
      <w:r>
        <w:rPr>
          <w:color w:val="333333"/>
          <w:sz w:val="20"/>
        </w:rPr>
        <w:t>To create a BOM:</w:t>
      </w:r>
    </w:p>
    <w:p w14:paraId="482DC1A9" w14:textId="77777777" w:rsidR="00B8411A" w:rsidRDefault="00535AF9">
      <w:pPr>
        <w:pStyle w:val="ListBullet"/>
        <w:spacing w:after="40"/>
      </w:pPr>
      <w:r>
        <w:rPr>
          <w:sz w:val="20"/>
        </w:rPr>
        <w:t>Click + New BOM.</w:t>
      </w:r>
    </w:p>
    <w:p w14:paraId="1E6B5314" w14:textId="77777777" w:rsidR="00B8411A" w:rsidRDefault="00535AF9">
      <w:pPr>
        <w:pStyle w:val="ListBullet"/>
        <w:spacing w:after="40"/>
      </w:pPr>
      <w:r>
        <w:rPr>
          <w:sz w:val="20"/>
        </w:rPr>
        <w:lastRenderedPageBreak/>
        <w:t>Select the Finished Product (e.g., Paracetamol 500mg Tablets).</w:t>
      </w:r>
    </w:p>
    <w:p w14:paraId="165EE236" w14:textId="77777777" w:rsidR="00B8411A" w:rsidRDefault="00535AF9">
      <w:pPr>
        <w:pStyle w:val="ListBullet"/>
        <w:spacing w:after="40"/>
      </w:pPr>
      <w:r>
        <w:rPr>
          <w:sz w:val="20"/>
        </w:rPr>
        <w:t>Add each raw material component:</w:t>
      </w:r>
    </w:p>
    <w:p w14:paraId="5118F115" w14:textId="77777777" w:rsidR="00B8411A" w:rsidRDefault="00535AF9">
      <w:pPr>
        <w:spacing w:after="80"/>
      </w:pPr>
      <w:r>
        <w:rPr>
          <w:color w:val="333333"/>
          <w:sz w:val="20"/>
        </w:rPr>
        <w:t>- Material name</w:t>
      </w:r>
    </w:p>
    <w:p w14:paraId="44E586B3" w14:textId="77777777" w:rsidR="00B8411A" w:rsidRDefault="00535AF9">
      <w:pPr>
        <w:spacing w:after="80"/>
      </w:pPr>
      <w:r>
        <w:rPr>
          <w:color w:val="333333"/>
          <w:sz w:val="20"/>
        </w:rPr>
        <w:t>- Quantity required per batch</w:t>
      </w:r>
    </w:p>
    <w:p w14:paraId="346D533A" w14:textId="77777777" w:rsidR="00B8411A" w:rsidRDefault="00535AF9">
      <w:pPr>
        <w:spacing w:after="80"/>
      </w:pPr>
      <w:r>
        <w:rPr>
          <w:color w:val="333333"/>
          <w:sz w:val="20"/>
        </w:rPr>
        <w:t>- Unit of measure</w:t>
      </w:r>
    </w:p>
    <w:p w14:paraId="611E9583" w14:textId="77777777" w:rsidR="00B8411A" w:rsidRDefault="00535AF9">
      <w:pPr>
        <w:pStyle w:val="ListBullet"/>
        <w:spacing w:after="40"/>
      </w:pPr>
      <w:r>
        <w:rPr>
          <w:sz w:val="20"/>
        </w:rPr>
        <w:t>Save.</w:t>
      </w:r>
    </w:p>
    <w:p w14:paraId="6D5A9A54" w14:textId="77777777" w:rsidR="00B8411A" w:rsidRDefault="00535AF9">
      <w:pPr>
        <w:spacing w:after="80"/>
      </w:pPr>
      <w:r>
        <w:rPr>
          <w:color w:val="333333"/>
          <w:sz w:val="20"/>
        </w:rPr>
        <w:t>Example BOM — Paracetamol 500mg Tablets (Batch of 10,000 tablets):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B8411A" w14:paraId="13F38BF4" w14:textId="77777777">
        <w:tc>
          <w:tcPr>
            <w:tcW w:w="3010" w:type="dxa"/>
            <w:shd w:val="clear" w:color="auto" w:fill="1E3A5F"/>
            <w:vAlign w:val="center"/>
          </w:tcPr>
          <w:p w14:paraId="47DF7D41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010" w:type="dxa"/>
            <w:shd w:val="clear" w:color="auto" w:fill="1E3A5F"/>
            <w:vAlign w:val="center"/>
          </w:tcPr>
          <w:p w14:paraId="63D50073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w="3010" w:type="dxa"/>
            <w:shd w:val="clear" w:color="auto" w:fill="1E3A5F"/>
            <w:vAlign w:val="center"/>
          </w:tcPr>
          <w:p w14:paraId="7D7F33CF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Unit</w:t>
            </w:r>
          </w:p>
        </w:tc>
      </w:tr>
      <w:tr w:rsidR="00B8411A" w14:paraId="2B8EAF64" w14:textId="77777777">
        <w:tc>
          <w:tcPr>
            <w:tcW w:w="3010" w:type="dxa"/>
            <w:shd w:val="clear" w:color="auto" w:fill="F1F5F9"/>
            <w:vAlign w:val="center"/>
          </w:tcPr>
          <w:p w14:paraId="014CDDF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Paracetamol API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7CEB394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5.00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6700FA4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kg</w:t>
            </w:r>
          </w:p>
        </w:tc>
      </w:tr>
      <w:tr w:rsidR="00B8411A" w14:paraId="7DC0A987" w14:textId="77777777">
        <w:tc>
          <w:tcPr>
            <w:tcW w:w="3010" w:type="dxa"/>
            <w:shd w:val="clear" w:color="auto" w:fill="FFFFFF"/>
            <w:vAlign w:val="center"/>
          </w:tcPr>
          <w:p w14:paraId="1BEB663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Maize Starch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30BE4D5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1.20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0FA9BCE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kg</w:t>
            </w:r>
          </w:p>
        </w:tc>
      </w:tr>
      <w:tr w:rsidR="00B8411A" w14:paraId="52D0BB15" w14:textId="77777777">
        <w:tc>
          <w:tcPr>
            <w:tcW w:w="3010" w:type="dxa"/>
            <w:shd w:val="clear" w:color="auto" w:fill="F1F5F9"/>
            <w:vAlign w:val="center"/>
          </w:tcPr>
          <w:p w14:paraId="6334A86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Microcrystalline Cellulose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762DB47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0.80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5270F76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kg</w:t>
            </w:r>
          </w:p>
        </w:tc>
      </w:tr>
      <w:tr w:rsidR="00B8411A" w14:paraId="742312ED" w14:textId="77777777">
        <w:tc>
          <w:tcPr>
            <w:tcW w:w="3010" w:type="dxa"/>
            <w:shd w:val="clear" w:color="auto" w:fill="FFFFFF"/>
            <w:vAlign w:val="center"/>
          </w:tcPr>
          <w:p w14:paraId="2CA5EE1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Magnesium Stearate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74ABE3E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0.05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01534FA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kg</w:t>
            </w:r>
          </w:p>
        </w:tc>
      </w:tr>
      <w:tr w:rsidR="00B8411A" w14:paraId="0B31234D" w14:textId="77777777">
        <w:tc>
          <w:tcPr>
            <w:tcW w:w="3010" w:type="dxa"/>
            <w:shd w:val="clear" w:color="auto" w:fill="F1F5F9"/>
            <w:vAlign w:val="center"/>
          </w:tcPr>
          <w:p w14:paraId="009A11D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Talc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31AA971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0.10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7873BD4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kg</w:t>
            </w:r>
          </w:p>
        </w:tc>
      </w:tr>
      <w:tr w:rsidR="00B8411A" w14:paraId="7D3D0F56" w14:textId="77777777">
        <w:tc>
          <w:tcPr>
            <w:tcW w:w="3010" w:type="dxa"/>
            <w:shd w:val="clear" w:color="auto" w:fill="FFFFFF"/>
            <w:vAlign w:val="center"/>
          </w:tcPr>
          <w:p w14:paraId="7723FC6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PVC Blister Foil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3A9663B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200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367D3A9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sheets</w:t>
            </w:r>
          </w:p>
        </w:tc>
      </w:tr>
    </w:tbl>
    <w:p w14:paraId="2A8252B3" w14:textId="77777777" w:rsidR="00B8411A" w:rsidRDefault="00B8411A">
      <w:pPr>
        <w:spacing w:after="120"/>
      </w:pPr>
    </w:p>
    <w:p w14:paraId="64AB6BA0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7.2 Job Orders (Production Orders)</w:t>
      </w:r>
    </w:p>
    <w:p w14:paraId="1F4CC7B9" w14:textId="77777777" w:rsidR="00B8411A" w:rsidRDefault="00535AF9">
      <w:pPr>
        <w:spacing w:after="80"/>
      </w:pPr>
      <w:r>
        <w:rPr>
          <w:color w:val="333333"/>
          <w:sz w:val="20"/>
        </w:rPr>
        <w:t>Path: Production → Job Orders</w:t>
      </w:r>
    </w:p>
    <w:p w14:paraId="5F96BB94" w14:textId="77777777" w:rsidR="00B8411A" w:rsidRDefault="00535AF9">
      <w:pPr>
        <w:spacing w:after="80"/>
      </w:pPr>
      <w:r>
        <w:rPr>
          <w:color w:val="333333"/>
          <w:sz w:val="20"/>
        </w:rPr>
        <w:t>A Job Order (also called a Production Order or Work Order) is the formal instruction to manufacture a specific batch of a product.</w:t>
      </w:r>
    </w:p>
    <w:p w14:paraId="34A6FF86" w14:textId="77777777" w:rsidR="00B8411A" w:rsidRDefault="00535AF9">
      <w:pPr>
        <w:spacing w:after="80"/>
      </w:pPr>
      <w:r>
        <w:rPr>
          <w:color w:val="333333"/>
          <w:sz w:val="20"/>
        </w:rPr>
        <w:t>To create a Job Order:</w:t>
      </w:r>
    </w:p>
    <w:p w14:paraId="05A57A98" w14:textId="77777777" w:rsidR="00B8411A" w:rsidRDefault="00535AF9">
      <w:pPr>
        <w:pStyle w:val="ListBullet"/>
        <w:spacing w:after="40"/>
      </w:pPr>
      <w:r>
        <w:rPr>
          <w:sz w:val="20"/>
        </w:rPr>
        <w:t>Click + New Job Order.</w:t>
      </w:r>
    </w:p>
    <w:p w14:paraId="385CD490" w14:textId="77777777" w:rsidR="00B8411A" w:rsidRDefault="00535AF9">
      <w:pPr>
        <w:pStyle w:val="ListBullet"/>
        <w:spacing w:after="40"/>
      </w:pPr>
      <w:r>
        <w:rPr>
          <w:sz w:val="20"/>
        </w:rPr>
        <w:t>Enter the Order Number (e.g., JO-2026-015).</w:t>
      </w:r>
    </w:p>
    <w:p w14:paraId="5C536CC1" w14:textId="77777777" w:rsidR="00B8411A" w:rsidRDefault="00535AF9">
      <w:pPr>
        <w:pStyle w:val="ListBullet"/>
        <w:spacing w:after="40"/>
      </w:pPr>
      <w:r>
        <w:rPr>
          <w:sz w:val="20"/>
        </w:rPr>
        <w:t>Select the Product to manufacture.</w:t>
      </w:r>
    </w:p>
    <w:p w14:paraId="07801D28" w14:textId="77777777" w:rsidR="00B8411A" w:rsidRDefault="00535AF9">
      <w:pPr>
        <w:pStyle w:val="ListBullet"/>
        <w:spacing w:after="40"/>
      </w:pPr>
      <w:r>
        <w:rPr>
          <w:sz w:val="20"/>
        </w:rPr>
        <w:t>Enter the Batch Size (quantity to produce).</w:t>
      </w:r>
    </w:p>
    <w:p w14:paraId="58EB305E" w14:textId="77777777" w:rsidR="00B8411A" w:rsidRDefault="00535AF9">
      <w:pPr>
        <w:pStyle w:val="ListBullet"/>
        <w:spacing w:after="40"/>
      </w:pPr>
      <w:r>
        <w:rPr>
          <w:sz w:val="20"/>
        </w:rPr>
        <w:t>Set the Planned Start Date and Expected Completion Date.</w:t>
      </w:r>
    </w:p>
    <w:p w14:paraId="51AB5FC3" w14:textId="77777777" w:rsidR="00B8411A" w:rsidRDefault="00535AF9">
      <w:pPr>
        <w:pStyle w:val="ListBullet"/>
        <w:spacing w:after="40"/>
      </w:pPr>
      <w:r>
        <w:rPr>
          <w:sz w:val="20"/>
        </w:rPr>
        <w:t>The system will display the BOM for that product automatically.</w:t>
      </w:r>
    </w:p>
    <w:p w14:paraId="36859EF9" w14:textId="77777777" w:rsidR="00B8411A" w:rsidRDefault="00535AF9">
      <w:pPr>
        <w:pStyle w:val="ListBullet"/>
        <w:spacing w:after="40"/>
      </w:pPr>
      <w:r>
        <w:rPr>
          <w:sz w:val="20"/>
        </w:rPr>
        <w:t>Save.</w:t>
      </w:r>
    </w:p>
    <w:p w14:paraId="3F3075D9" w14:textId="77777777" w:rsidR="00B8411A" w:rsidRDefault="00535AF9">
      <w:pPr>
        <w:spacing w:after="80"/>
      </w:pPr>
      <w:r>
        <w:rPr>
          <w:color w:val="333333"/>
          <w:sz w:val="20"/>
        </w:rPr>
        <w:t>Job Order Status:</w:t>
      </w:r>
    </w:p>
    <w:p w14:paraId="4125D2EF" w14:textId="77777777" w:rsidR="00B8411A" w:rsidRDefault="00535AF9">
      <w:pPr>
        <w:shd w:val="clear" w:color="auto" w:fill="F1F5F9"/>
        <w:spacing w:before="80" w:after="80"/>
        <w:ind w:left="432"/>
      </w:pPr>
      <w:r>
        <w:rPr>
          <w:color w:val="333333"/>
          <w:sz w:val="18"/>
        </w:rPr>
        <w:t>Planned → In Progress → Completed → Released (after QA Approval)</w:t>
      </w:r>
    </w:p>
    <w:p w14:paraId="6319F124" w14:textId="77777777" w:rsidR="00B8411A" w:rsidRDefault="00535AF9">
      <w:pPr>
        <w:spacing w:after="80"/>
      </w:pPr>
      <w:r>
        <w:rPr>
          <w:color w:val="333333"/>
          <w:sz w:val="20"/>
        </w:rPr>
        <w:t>Example Job Order: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11EF198B" w14:textId="77777777">
        <w:tc>
          <w:tcPr>
            <w:tcW w:w="4514" w:type="dxa"/>
            <w:shd w:val="clear" w:color="auto" w:fill="1E3A5F"/>
            <w:vAlign w:val="center"/>
          </w:tcPr>
          <w:p w14:paraId="7544D581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6CBFB77D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6087CFE2" w14:textId="77777777">
        <w:tc>
          <w:tcPr>
            <w:tcW w:w="4514" w:type="dxa"/>
            <w:shd w:val="clear" w:color="auto" w:fill="F1F5F9"/>
            <w:vAlign w:val="center"/>
          </w:tcPr>
          <w:p w14:paraId="1CB3A8F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Order No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3365B97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JO-2026-015</w:t>
            </w:r>
          </w:p>
        </w:tc>
      </w:tr>
      <w:tr w:rsidR="00B8411A" w14:paraId="0112F48F" w14:textId="77777777">
        <w:tc>
          <w:tcPr>
            <w:tcW w:w="4514" w:type="dxa"/>
            <w:shd w:val="clear" w:color="auto" w:fill="FFFFFF"/>
            <w:vAlign w:val="center"/>
          </w:tcPr>
          <w:p w14:paraId="553EF4E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6B46400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Paracetamol 500mg Tablets</w:t>
            </w:r>
          </w:p>
        </w:tc>
      </w:tr>
      <w:tr w:rsidR="00B8411A" w14:paraId="57A013EB" w14:textId="77777777">
        <w:tc>
          <w:tcPr>
            <w:tcW w:w="4514" w:type="dxa"/>
            <w:shd w:val="clear" w:color="auto" w:fill="F1F5F9"/>
            <w:vAlign w:val="center"/>
          </w:tcPr>
          <w:p w14:paraId="4F3CC56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Batch Size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696EB84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50,000 tablets</w:t>
            </w:r>
          </w:p>
        </w:tc>
      </w:tr>
      <w:tr w:rsidR="00B8411A" w14:paraId="2F4CB5F0" w14:textId="77777777">
        <w:tc>
          <w:tcPr>
            <w:tcW w:w="4514" w:type="dxa"/>
            <w:shd w:val="clear" w:color="auto" w:fill="FFFFFF"/>
            <w:vAlign w:val="center"/>
          </w:tcPr>
          <w:p w14:paraId="33290AF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Start Date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895A0F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08 April 2026</w:t>
            </w:r>
          </w:p>
        </w:tc>
      </w:tr>
      <w:tr w:rsidR="00B8411A" w14:paraId="6F22BD9B" w14:textId="77777777">
        <w:tc>
          <w:tcPr>
            <w:tcW w:w="4514" w:type="dxa"/>
            <w:shd w:val="clear" w:color="auto" w:fill="F1F5F9"/>
            <w:vAlign w:val="center"/>
          </w:tcPr>
          <w:p w14:paraId="2CEC975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Expected End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B76FF0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12 April 2026</w:t>
            </w:r>
          </w:p>
        </w:tc>
      </w:tr>
      <w:tr w:rsidR="00B8411A" w14:paraId="4BBDB7B6" w14:textId="77777777">
        <w:tc>
          <w:tcPr>
            <w:tcW w:w="4514" w:type="dxa"/>
            <w:shd w:val="clear" w:color="auto" w:fill="FFFFFF"/>
            <w:vAlign w:val="center"/>
          </w:tcPr>
          <w:p w14:paraId="22D0CC2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3F3412B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 Progress</w:t>
            </w:r>
          </w:p>
        </w:tc>
      </w:tr>
    </w:tbl>
    <w:p w14:paraId="483DAFC9" w14:textId="77777777" w:rsidR="00B8411A" w:rsidRDefault="00B8411A">
      <w:pPr>
        <w:spacing w:after="120"/>
      </w:pPr>
    </w:p>
    <w:p w14:paraId="018D96BA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7.3 Production Material Requests</w:t>
      </w:r>
    </w:p>
    <w:p w14:paraId="2FDC15D8" w14:textId="77777777" w:rsidR="00B8411A" w:rsidRDefault="00535AF9">
      <w:pPr>
        <w:spacing w:after="80"/>
      </w:pPr>
      <w:r>
        <w:rPr>
          <w:color w:val="333333"/>
          <w:sz w:val="20"/>
        </w:rPr>
        <w:t>Path: Production → Material Requests</w:t>
      </w:r>
    </w:p>
    <w:p w14:paraId="293EC2C2" w14:textId="77777777" w:rsidR="00B8411A" w:rsidRDefault="00535AF9">
      <w:pPr>
        <w:spacing w:after="80"/>
      </w:pPr>
      <w:r>
        <w:rPr>
          <w:color w:val="333333"/>
          <w:sz w:val="20"/>
        </w:rPr>
        <w:t>When Production starts a Job Order, they must request the required raw materials from Stores.</w:t>
      </w:r>
    </w:p>
    <w:p w14:paraId="67C24FCC" w14:textId="77777777" w:rsidR="00B8411A" w:rsidRDefault="00535AF9">
      <w:pPr>
        <w:spacing w:after="80"/>
      </w:pPr>
      <w:r>
        <w:rPr>
          <w:color w:val="333333"/>
          <w:sz w:val="20"/>
        </w:rPr>
        <w:lastRenderedPageBreak/>
        <w:t>Process:</w:t>
      </w:r>
    </w:p>
    <w:p w14:paraId="247C39F6" w14:textId="77777777" w:rsidR="00B8411A" w:rsidRDefault="00535AF9">
      <w:pPr>
        <w:pStyle w:val="ListBullet"/>
        <w:spacing w:after="40"/>
      </w:pPr>
      <w:r>
        <w:rPr>
          <w:sz w:val="20"/>
        </w:rPr>
        <w:t>Production Manager creates a Material Request linked to the Job Order.</w:t>
      </w:r>
    </w:p>
    <w:p w14:paraId="4CC8634A" w14:textId="77777777" w:rsidR="00B8411A" w:rsidRDefault="00535AF9">
      <w:pPr>
        <w:pStyle w:val="ListBullet"/>
        <w:spacing w:after="40"/>
      </w:pPr>
      <w:r>
        <w:rPr>
          <w:sz w:val="20"/>
        </w:rPr>
        <w:t>Store Manager reviews the request and checks stock availability.</w:t>
      </w:r>
    </w:p>
    <w:p w14:paraId="3E95EE51" w14:textId="77777777" w:rsidR="00B8411A" w:rsidRDefault="00535AF9">
      <w:pPr>
        <w:pStyle w:val="ListBullet"/>
        <w:spacing w:after="40"/>
      </w:pPr>
      <w:r>
        <w:rPr>
          <w:sz w:val="20"/>
        </w:rPr>
        <w:t>If available, Stores issues the materials and records a stock outward movement.</w:t>
      </w:r>
    </w:p>
    <w:p w14:paraId="18E46A80" w14:textId="77777777" w:rsidR="00B8411A" w:rsidRDefault="00535AF9">
      <w:pPr>
        <w:pStyle w:val="ListBullet"/>
        <w:spacing w:after="40"/>
      </w:pPr>
      <w:r>
        <w:rPr>
          <w:sz w:val="20"/>
        </w:rPr>
        <w:t>Production uses the materials to manufacture the batch.</w:t>
      </w:r>
    </w:p>
    <w:p w14:paraId="0DD67882" w14:textId="77777777" w:rsidR="00B8411A" w:rsidRDefault="00535AF9">
      <w:pPr>
        <w:pStyle w:val="ListBullet"/>
        <w:spacing w:after="40"/>
      </w:pPr>
      <w:r>
        <w:rPr>
          <w:sz w:val="20"/>
        </w:rPr>
        <w:t>Completed batch goes to QA for Finished Products Analysis.</w:t>
      </w:r>
    </w:p>
    <w:p w14:paraId="77D9DC0E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8. SALES DEPARTMENT</w:t>
      </w:r>
    </w:p>
    <w:p w14:paraId="7BDBF434" w14:textId="77777777" w:rsidR="00B8411A" w:rsidRDefault="00535AF9">
      <w:pPr>
        <w:spacing w:after="80"/>
      </w:pPr>
      <w:r>
        <w:rPr>
          <w:color w:val="333333"/>
          <w:sz w:val="20"/>
        </w:rPr>
        <w:t>Accessible to: Super Admin, Sales Manager, Van Sales Rep</w:t>
      </w:r>
    </w:p>
    <w:p w14:paraId="4034571E" w14:textId="77777777" w:rsidR="00B8411A" w:rsidRDefault="00535AF9">
      <w:pPr>
        <w:spacing w:after="80"/>
      </w:pPr>
      <w:r>
        <w:rPr>
          <w:color w:val="333333"/>
          <w:sz w:val="20"/>
        </w:rPr>
        <w:t>Path in Sidebar: Sales</w:t>
      </w:r>
    </w:p>
    <w:p w14:paraId="32FEE6DA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8.1 Customers</w:t>
      </w:r>
    </w:p>
    <w:p w14:paraId="77EB0193" w14:textId="77777777" w:rsidR="00B8411A" w:rsidRDefault="00535AF9">
      <w:pPr>
        <w:spacing w:after="80"/>
      </w:pPr>
      <w:r>
        <w:rPr>
          <w:color w:val="333333"/>
          <w:sz w:val="20"/>
        </w:rPr>
        <w:t>Path: Sales → Customers</w:t>
      </w:r>
    </w:p>
    <w:p w14:paraId="0DA85014" w14:textId="77777777" w:rsidR="00B8411A" w:rsidRDefault="00535AF9">
      <w:pPr>
        <w:spacing w:after="80"/>
      </w:pPr>
      <w:r>
        <w:rPr>
          <w:color w:val="333333"/>
          <w:sz w:val="20"/>
        </w:rPr>
        <w:t>The customer master list. All customers must be registered here before an invoice can be raised for them.</w:t>
      </w:r>
    </w:p>
    <w:p w14:paraId="0D14C37E" w14:textId="77777777" w:rsidR="00B8411A" w:rsidRDefault="00535AF9">
      <w:pPr>
        <w:spacing w:after="80"/>
      </w:pPr>
      <w:r>
        <w:rPr>
          <w:color w:val="333333"/>
          <w:sz w:val="20"/>
        </w:rPr>
        <w:t>To add a new customer:</w:t>
      </w:r>
    </w:p>
    <w:p w14:paraId="709C8366" w14:textId="77777777" w:rsidR="00B8411A" w:rsidRDefault="00535AF9">
      <w:pPr>
        <w:pStyle w:val="ListBullet"/>
        <w:spacing w:after="40"/>
      </w:pPr>
      <w:r>
        <w:rPr>
          <w:sz w:val="20"/>
        </w:rPr>
        <w:t>Click + Add Customer.</w:t>
      </w:r>
    </w:p>
    <w:p w14:paraId="3F69DCF6" w14:textId="77777777" w:rsidR="00B8411A" w:rsidRDefault="00535AF9">
      <w:pPr>
        <w:pStyle w:val="ListBullet"/>
        <w:spacing w:after="40"/>
      </w:pPr>
      <w:r>
        <w:rPr>
          <w:sz w:val="20"/>
        </w:rPr>
        <w:t>Fill in all required fields (see Key Fields below).</w:t>
      </w:r>
    </w:p>
    <w:p w14:paraId="5B4E9B6A" w14:textId="77777777" w:rsidR="00B8411A" w:rsidRDefault="00535AF9">
      <w:pPr>
        <w:pStyle w:val="ListBullet"/>
        <w:spacing w:after="40"/>
      </w:pPr>
      <w:r>
        <w:rPr>
          <w:sz w:val="20"/>
        </w:rPr>
        <w:t>Save.</w:t>
      </w:r>
    </w:p>
    <w:p w14:paraId="71AD075F" w14:textId="77777777" w:rsidR="00B8411A" w:rsidRDefault="00535AF9">
      <w:pPr>
        <w:spacing w:after="80"/>
      </w:pPr>
      <w:r>
        <w:rPr>
          <w:color w:val="333333"/>
          <w:sz w:val="20"/>
        </w:rPr>
        <w:t>Key Fields (Updated in v2.0):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B8411A" w14:paraId="0CC534B2" w14:textId="77777777">
        <w:tc>
          <w:tcPr>
            <w:tcW w:w="3010" w:type="dxa"/>
            <w:shd w:val="clear" w:color="auto" w:fill="1E3A5F"/>
            <w:vAlign w:val="center"/>
          </w:tcPr>
          <w:p w14:paraId="1600CDDC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010" w:type="dxa"/>
            <w:shd w:val="clear" w:color="auto" w:fill="1E3A5F"/>
            <w:vAlign w:val="center"/>
          </w:tcPr>
          <w:p w14:paraId="37E63EA0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010" w:type="dxa"/>
            <w:shd w:val="clear" w:color="auto" w:fill="1E3A5F"/>
            <w:vAlign w:val="center"/>
          </w:tcPr>
          <w:p w14:paraId="16FD4177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B8411A" w14:paraId="163C2C45" w14:textId="77777777">
        <w:tc>
          <w:tcPr>
            <w:tcW w:w="3010" w:type="dxa"/>
            <w:shd w:val="clear" w:color="auto" w:fill="F1F5F9"/>
            <w:vAlign w:val="center"/>
          </w:tcPr>
          <w:p w14:paraId="0483489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Customer Name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3B83831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Full business name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3F4A08B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Kumasi Central Pharmacy</w:t>
            </w:r>
          </w:p>
        </w:tc>
      </w:tr>
      <w:tr w:rsidR="00B8411A" w14:paraId="5D58BAD2" w14:textId="77777777">
        <w:tc>
          <w:tcPr>
            <w:tcW w:w="3010" w:type="dxa"/>
            <w:shd w:val="clear" w:color="auto" w:fill="FFFFFF"/>
            <w:vAlign w:val="center"/>
          </w:tcPr>
          <w:p w14:paraId="1D7B0ED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Contact Person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14F5E5D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Primary contact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387E38E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Mrs. Abena Osei</w:t>
            </w:r>
          </w:p>
        </w:tc>
      </w:tr>
      <w:tr w:rsidR="00B8411A" w14:paraId="50589646" w14:textId="77777777">
        <w:tc>
          <w:tcPr>
            <w:tcW w:w="3010" w:type="dxa"/>
            <w:shd w:val="clear" w:color="auto" w:fill="F1F5F9"/>
            <w:vAlign w:val="center"/>
          </w:tcPr>
          <w:p w14:paraId="3003F52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Phone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22E01A4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Contact number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0A5DECF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0322 456 789</w:t>
            </w:r>
          </w:p>
        </w:tc>
      </w:tr>
      <w:tr w:rsidR="00B8411A" w14:paraId="66114887" w14:textId="77777777">
        <w:tc>
          <w:tcPr>
            <w:tcW w:w="3010" w:type="dxa"/>
            <w:shd w:val="clear" w:color="auto" w:fill="FFFFFF"/>
            <w:vAlign w:val="center"/>
          </w:tcPr>
          <w:p w14:paraId="7189CD6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Customer Category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4E99B75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Business type — see table below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7A1A829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Pharmacy</w:t>
            </w:r>
          </w:p>
        </w:tc>
      </w:tr>
      <w:tr w:rsidR="00B8411A" w14:paraId="61874D1F" w14:textId="77777777">
        <w:tc>
          <w:tcPr>
            <w:tcW w:w="3010" w:type="dxa"/>
            <w:shd w:val="clear" w:color="auto" w:fill="F1F5F9"/>
            <w:vAlign w:val="center"/>
          </w:tcPr>
          <w:p w14:paraId="4018432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Customer Location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7DD5F0E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Town or area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1387F32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Kumasi, Ashanti</w:t>
            </w:r>
          </w:p>
        </w:tc>
      </w:tr>
      <w:tr w:rsidR="00B8411A" w14:paraId="617C7F01" w14:textId="77777777">
        <w:tc>
          <w:tcPr>
            <w:tcW w:w="3010" w:type="dxa"/>
            <w:shd w:val="clear" w:color="auto" w:fill="FFFFFF"/>
            <w:vAlign w:val="center"/>
          </w:tcPr>
          <w:p w14:paraId="1EA67C1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Person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73F2A84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The sales rep assigned to this customer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3F2DF77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Kwaku Mensah</w:t>
            </w:r>
          </w:p>
        </w:tc>
      </w:tr>
      <w:tr w:rsidR="00B8411A" w14:paraId="0B289792" w14:textId="77777777">
        <w:tc>
          <w:tcPr>
            <w:tcW w:w="3010" w:type="dxa"/>
            <w:shd w:val="clear" w:color="auto" w:fill="F1F5F9"/>
            <w:vAlign w:val="center"/>
          </w:tcPr>
          <w:p w14:paraId="0021283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Route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1310EAE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The delivery route this customer belongs to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0B104B6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Route 2 — Kumasi</w:t>
            </w:r>
          </w:p>
        </w:tc>
      </w:tr>
      <w:tr w:rsidR="00B8411A" w14:paraId="60996791" w14:textId="77777777">
        <w:tc>
          <w:tcPr>
            <w:tcW w:w="3010" w:type="dxa"/>
            <w:shd w:val="clear" w:color="auto" w:fill="FFFFFF"/>
            <w:vAlign w:val="center"/>
          </w:tcPr>
          <w:p w14:paraId="2F4B851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Credit Limit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7F3D0F6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Maximum credit allowed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6485159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15,000</w:t>
            </w:r>
          </w:p>
        </w:tc>
      </w:tr>
      <w:tr w:rsidR="00B8411A" w14:paraId="4025F5D3" w14:textId="77777777">
        <w:tc>
          <w:tcPr>
            <w:tcW w:w="3010" w:type="dxa"/>
            <w:shd w:val="clear" w:color="auto" w:fill="F1F5F9"/>
            <w:vAlign w:val="center"/>
          </w:tcPr>
          <w:p w14:paraId="7827043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Payment Terms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0BDA547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How many days credit is extended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51E7AEB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Net 14 days</w:t>
            </w:r>
          </w:p>
        </w:tc>
      </w:tr>
    </w:tbl>
    <w:p w14:paraId="0B546F9B" w14:textId="77777777" w:rsidR="00B8411A" w:rsidRDefault="00B8411A">
      <w:pPr>
        <w:spacing w:after="120"/>
      </w:pPr>
    </w:p>
    <w:p w14:paraId="414A3984" w14:textId="77777777" w:rsidR="00B8411A" w:rsidRDefault="00535AF9">
      <w:pPr>
        <w:spacing w:after="80"/>
      </w:pPr>
      <w:r>
        <w:rPr>
          <w:color w:val="333333"/>
          <w:sz w:val="20"/>
        </w:rPr>
        <w:t>Customer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30FE23DC" w14:textId="77777777">
        <w:tc>
          <w:tcPr>
            <w:tcW w:w="4514" w:type="dxa"/>
            <w:shd w:val="clear" w:color="auto" w:fill="1E3A5F"/>
            <w:vAlign w:val="center"/>
          </w:tcPr>
          <w:p w14:paraId="578D5D3C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653EB04B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8411A" w14:paraId="1246DCE5" w14:textId="77777777">
        <w:tc>
          <w:tcPr>
            <w:tcW w:w="4514" w:type="dxa"/>
            <w:shd w:val="clear" w:color="auto" w:fill="F1F5F9"/>
            <w:vAlign w:val="center"/>
          </w:tcPr>
          <w:p w14:paraId="20B2770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Wholesale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798C312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Large bulk buyers</w:t>
            </w:r>
          </w:p>
        </w:tc>
      </w:tr>
      <w:tr w:rsidR="00B8411A" w14:paraId="2FF1D4B5" w14:textId="77777777">
        <w:tc>
          <w:tcPr>
            <w:tcW w:w="4514" w:type="dxa"/>
            <w:shd w:val="clear" w:color="auto" w:fill="FFFFFF"/>
            <w:vAlign w:val="center"/>
          </w:tcPr>
          <w:p w14:paraId="4394FF5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Retail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615087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Direct retail outlets</w:t>
            </w:r>
          </w:p>
        </w:tc>
      </w:tr>
      <w:tr w:rsidR="00B8411A" w14:paraId="3C81910D" w14:textId="77777777">
        <w:tc>
          <w:tcPr>
            <w:tcW w:w="4514" w:type="dxa"/>
            <w:shd w:val="clear" w:color="auto" w:fill="F1F5F9"/>
            <w:vAlign w:val="center"/>
          </w:tcPr>
          <w:p w14:paraId="6B79EEA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Hospital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3FC67BA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Government or private hospitals</w:t>
            </w:r>
          </w:p>
        </w:tc>
      </w:tr>
      <w:tr w:rsidR="00B8411A" w14:paraId="24A5A88C" w14:textId="77777777">
        <w:tc>
          <w:tcPr>
            <w:tcW w:w="4514" w:type="dxa"/>
            <w:shd w:val="clear" w:color="auto" w:fill="FFFFFF"/>
            <w:vAlign w:val="center"/>
          </w:tcPr>
          <w:p w14:paraId="51A6771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Pharmacy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A337F4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Registered pharmacy shops</w:t>
            </w:r>
          </w:p>
        </w:tc>
      </w:tr>
      <w:tr w:rsidR="00B8411A" w14:paraId="10719F69" w14:textId="77777777">
        <w:tc>
          <w:tcPr>
            <w:tcW w:w="4514" w:type="dxa"/>
            <w:shd w:val="clear" w:color="auto" w:fill="F1F5F9"/>
            <w:vAlign w:val="center"/>
          </w:tcPr>
          <w:p w14:paraId="023FC4B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Institution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636ABA1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Schools, NGOs, etc.</w:t>
            </w:r>
          </w:p>
        </w:tc>
      </w:tr>
    </w:tbl>
    <w:p w14:paraId="71FD3936" w14:textId="77777777" w:rsidR="00B8411A" w:rsidRDefault="00B8411A">
      <w:pPr>
        <w:spacing w:after="120"/>
      </w:pPr>
    </w:p>
    <w:p w14:paraId="1A88C40E" w14:textId="77777777" w:rsidR="00B8411A" w:rsidRDefault="00535AF9">
      <w:pPr>
        <w:spacing w:after="80"/>
      </w:pPr>
      <w:r>
        <w:rPr>
          <w:color w:val="333333"/>
          <w:sz w:val="20"/>
        </w:rPr>
        <w:t>Excel Import (NEW in v2.0): Click the Import button to bulk-upload customers from an Excel file. Download the template provided on the import screen, fill it in, and upload.</w:t>
      </w:r>
    </w:p>
    <w:p w14:paraId="0BD6153F" w14:textId="77777777" w:rsidR="00B8411A" w:rsidRDefault="00535AF9">
      <w:pPr>
        <w:spacing w:after="80"/>
      </w:pPr>
      <w:r>
        <w:rPr>
          <w:color w:val="333333"/>
          <w:sz w:val="20"/>
        </w:rPr>
        <w:lastRenderedPageBreak/>
        <w:t>Statement of Account (SOA) (NEW in v2.0): Click the SOA icon on any customer row to generate and download a printable Statement of Account showing all invoices, payments, and outstanding balance for that customer.</w:t>
      </w:r>
    </w:p>
    <w:p w14:paraId="2EF9C24B" w14:textId="77777777" w:rsidR="00B8411A" w:rsidRDefault="00535AF9">
      <w:pPr>
        <w:spacing w:after="80"/>
      </w:pPr>
      <w:r>
        <w:rPr>
          <w:color w:val="333333"/>
          <w:sz w:val="20"/>
        </w:rPr>
        <w:t>Customer Documents (NEW in v2.0): Click the Documents icon on any customer row to attach and manage compliance or contract documents for that customer (e.g., business registration certificate, credit agreement).</w:t>
      </w:r>
    </w:p>
    <w:p w14:paraId="3E9F77C3" w14:textId="77777777" w:rsidR="00B8411A" w:rsidRDefault="00535AF9">
      <w:pPr>
        <w:spacing w:after="80"/>
      </w:pPr>
      <w:r>
        <w:rPr>
          <w:color w:val="333333"/>
          <w:sz w:val="20"/>
        </w:rPr>
        <w:t>Example Customer Record: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7B045C7E" w14:textId="77777777">
        <w:tc>
          <w:tcPr>
            <w:tcW w:w="4514" w:type="dxa"/>
            <w:shd w:val="clear" w:color="auto" w:fill="1E3A5F"/>
            <w:vAlign w:val="center"/>
          </w:tcPr>
          <w:p w14:paraId="06C23661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63ACE61A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56553F22" w14:textId="77777777">
        <w:tc>
          <w:tcPr>
            <w:tcW w:w="4514" w:type="dxa"/>
            <w:shd w:val="clear" w:color="auto" w:fill="F1F5F9"/>
            <w:vAlign w:val="center"/>
          </w:tcPr>
          <w:p w14:paraId="715D40E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Customer Name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2191181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Kumasi Central Pharmacy</w:t>
            </w:r>
          </w:p>
        </w:tc>
      </w:tr>
      <w:tr w:rsidR="00B8411A" w14:paraId="24586B4E" w14:textId="77777777">
        <w:tc>
          <w:tcPr>
            <w:tcW w:w="4514" w:type="dxa"/>
            <w:shd w:val="clear" w:color="auto" w:fill="FFFFFF"/>
            <w:vAlign w:val="center"/>
          </w:tcPr>
          <w:p w14:paraId="1F63D7F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Contact Person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5460E5B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Mrs. Abena Osei</w:t>
            </w:r>
          </w:p>
        </w:tc>
      </w:tr>
      <w:tr w:rsidR="00B8411A" w14:paraId="0C6DFAE9" w14:textId="77777777">
        <w:tc>
          <w:tcPr>
            <w:tcW w:w="4514" w:type="dxa"/>
            <w:shd w:val="clear" w:color="auto" w:fill="F1F5F9"/>
            <w:vAlign w:val="center"/>
          </w:tcPr>
          <w:p w14:paraId="6F19450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Phone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377B335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0322 456 789</w:t>
            </w:r>
          </w:p>
        </w:tc>
      </w:tr>
      <w:tr w:rsidR="00B8411A" w14:paraId="7A2B66D5" w14:textId="77777777">
        <w:tc>
          <w:tcPr>
            <w:tcW w:w="4514" w:type="dxa"/>
            <w:shd w:val="clear" w:color="auto" w:fill="FFFFFF"/>
            <w:vAlign w:val="center"/>
          </w:tcPr>
          <w:p w14:paraId="723F6FB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Category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06AEC79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Pharmacy</w:t>
            </w:r>
          </w:p>
        </w:tc>
      </w:tr>
      <w:tr w:rsidR="00B8411A" w14:paraId="65CC8773" w14:textId="77777777">
        <w:tc>
          <w:tcPr>
            <w:tcW w:w="4514" w:type="dxa"/>
            <w:shd w:val="clear" w:color="auto" w:fill="F1F5F9"/>
            <w:vAlign w:val="center"/>
          </w:tcPr>
          <w:p w14:paraId="6E14F30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Location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34BD860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Kumasi, Ashanti</w:t>
            </w:r>
          </w:p>
        </w:tc>
      </w:tr>
      <w:tr w:rsidR="00B8411A" w14:paraId="0EE2035E" w14:textId="77777777">
        <w:tc>
          <w:tcPr>
            <w:tcW w:w="4514" w:type="dxa"/>
            <w:shd w:val="clear" w:color="auto" w:fill="FFFFFF"/>
            <w:vAlign w:val="center"/>
          </w:tcPr>
          <w:p w14:paraId="727521B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Person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129C3D2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Kwaku Mensah</w:t>
            </w:r>
          </w:p>
        </w:tc>
      </w:tr>
      <w:tr w:rsidR="00B8411A" w14:paraId="626D6B13" w14:textId="77777777">
        <w:tc>
          <w:tcPr>
            <w:tcW w:w="4514" w:type="dxa"/>
            <w:shd w:val="clear" w:color="auto" w:fill="F1F5F9"/>
            <w:vAlign w:val="center"/>
          </w:tcPr>
          <w:p w14:paraId="0FA7E19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Credit Limit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36868A1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15,000</w:t>
            </w:r>
          </w:p>
        </w:tc>
      </w:tr>
      <w:tr w:rsidR="00B8411A" w14:paraId="1EADCEEA" w14:textId="77777777">
        <w:tc>
          <w:tcPr>
            <w:tcW w:w="4514" w:type="dxa"/>
            <w:shd w:val="clear" w:color="auto" w:fill="FFFFFF"/>
            <w:vAlign w:val="center"/>
          </w:tcPr>
          <w:p w14:paraId="1AB1B15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Payment Terms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2DEE011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Net 14 days</w:t>
            </w:r>
          </w:p>
        </w:tc>
      </w:tr>
    </w:tbl>
    <w:p w14:paraId="0CE7B9E2" w14:textId="77777777" w:rsidR="00B8411A" w:rsidRDefault="00B8411A">
      <w:pPr>
        <w:spacing w:after="120"/>
      </w:pPr>
    </w:p>
    <w:p w14:paraId="30D2C288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8.2 Routes &amp; Vans</w:t>
      </w:r>
    </w:p>
    <w:p w14:paraId="207DB46C" w14:textId="77777777" w:rsidR="00B8411A" w:rsidRDefault="00535AF9">
      <w:pPr>
        <w:spacing w:after="80"/>
      </w:pPr>
      <w:r>
        <w:rPr>
          <w:color w:val="333333"/>
          <w:sz w:val="20"/>
        </w:rPr>
        <w:t>Path: Sales → Routes &amp; Vans</w:t>
      </w:r>
    </w:p>
    <w:p w14:paraId="117F64FC" w14:textId="77777777" w:rsidR="00B8411A" w:rsidRDefault="00535AF9">
      <w:pPr>
        <w:spacing w:after="80"/>
      </w:pPr>
      <w:r>
        <w:rPr>
          <w:color w:val="333333"/>
          <w:sz w:val="20"/>
        </w:rPr>
        <w:t>Each Sales Van is assigned to a specific delivery route (territory).</w:t>
      </w:r>
    </w:p>
    <w:p w14:paraId="5F51D18A" w14:textId="77777777" w:rsidR="00B8411A" w:rsidRDefault="00535AF9">
      <w:pPr>
        <w:spacing w:after="80"/>
      </w:pPr>
      <w:r>
        <w:rPr>
          <w:color w:val="333333"/>
          <w:sz w:val="20"/>
        </w:rPr>
        <w:t>To register a van:</w:t>
      </w:r>
    </w:p>
    <w:p w14:paraId="60E08B99" w14:textId="77777777" w:rsidR="00B8411A" w:rsidRDefault="00535AF9">
      <w:pPr>
        <w:pStyle w:val="ListBullet"/>
        <w:spacing w:after="40"/>
      </w:pPr>
      <w:r>
        <w:rPr>
          <w:sz w:val="20"/>
        </w:rPr>
        <w:t>Click + New Van.</w:t>
      </w:r>
    </w:p>
    <w:p w14:paraId="21585F13" w14:textId="77777777" w:rsidR="00B8411A" w:rsidRDefault="00535AF9">
      <w:pPr>
        <w:pStyle w:val="ListBullet"/>
        <w:spacing w:after="40"/>
      </w:pPr>
      <w:r>
        <w:rPr>
          <w:sz w:val="20"/>
        </w:rPr>
        <w:t>Enter Van ID, Driver Name, Plate Number, and Route/Area covered.</w:t>
      </w:r>
    </w:p>
    <w:p w14:paraId="5644245B" w14:textId="77777777" w:rsidR="00B8411A" w:rsidRDefault="00535AF9">
      <w:pPr>
        <w:pStyle w:val="ListBullet"/>
        <w:spacing w:after="40"/>
      </w:pPr>
      <w:r>
        <w:rPr>
          <w:sz w:val="20"/>
        </w:rPr>
        <w:t>Save.</w:t>
      </w:r>
    </w:p>
    <w:p w14:paraId="0F33A9B4" w14:textId="77777777" w:rsidR="00B8411A" w:rsidRDefault="00535AF9">
      <w:pPr>
        <w:spacing w:after="80"/>
      </w:pPr>
      <w:r>
        <w:rPr>
          <w:color w:val="333333"/>
          <w:sz w:val="20"/>
        </w:rPr>
        <w:t>Example Van: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64A07335" w14:textId="77777777">
        <w:tc>
          <w:tcPr>
            <w:tcW w:w="4514" w:type="dxa"/>
            <w:shd w:val="clear" w:color="auto" w:fill="1E3A5F"/>
            <w:vAlign w:val="center"/>
          </w:tcPr>
          <w:p w14:paraId="4C020E6B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05F00946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40E981E8" w14:textId="77777777">
        <w:tc>
          <w:tcPr>
            <w:tcW w:w="4514" w:type="dxa"/>
            <w:shd w:val="clear" w:color="auto" w:fill="F1F5F9"/>
            <w:vAlign w:val="center"/>
          </w:tcPr>
          <w:p w14:paraId="7A709B9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Van ID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4D0E83F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VAN-001</w:t>
            </w:r>
          </w:p>
        </w:tc>
      </w:tr>
      <w:tr w:rsidR="00B8411A" w14:paraId="3534568C" w14:textId="77777777">
        <w:tc>
          <w:tcPr>
            <w:tcW w:w="4514" w:type="dxa"/>
            <w:shd w:val="clear" w:color="auto" w:fill="FFFFFF"/>
            <w:vAlign w:val="center"/>
          </w:tcPr>
          <w:p w14:paraId="59297FB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Driver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28147E0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Kwaku Asante</w:t>
            </w:r>
          </w:p>
        </w:tc>
      </w:tr>
      <w:tr w:rsidR="00B8411A" w14:paraId="2D9DA600" w14:textId="77777777">
        <w:tc>
          <w:tcPr>
            <w:tcW w:w="4514" w:type="dxa"/>
            <w:shd w:val="clear" w:color="auto" w:fill="F1F5F9"/>
            <w:vAlign w:val="center"/>
          </w:tcPr>
          <w:p w14:paraId="33E8F79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Plate Number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B6E9D8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GR 1234-23</w:t>
            </w:r>
          </w:p>
        </w:tc>
      </w:tr>
      <w:tr w:rsidR="00B8411A" w14:paraId="5DED1C96" w14:textId="77777777">
        <w:tc>
          <w:tcPr>
            <w:tcW w:w="4514" w:type="dxa"/>
            <w:shd w:val="clear" w:color="auto" w:fill="FFFFFF"/>
            <w:vAlign w:val="center"/>
          </w:tcPr>
          <w:p w14:paraId="13F607B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Route Area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60920C4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Accra Central</w:t>
            </w:r>
          </w:p>
        </w:tc>
      </w:tr>
    </w:tbl>
    <w:p w14:paraId="6C6E93CF" w14:textId="77777777" w:rsidR="00B8411A" w:rsidRDefault="00B8411A">
      <w:pPr>
        <w:spacing w:after="120"/>
      </w:pPr>
    </w:p>
    <w:p w14:paraId="69296CED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Note: The Van's route determines which stock location is used when issuing invoices. Stock must be loaded to the van via Sales → Stock Movements before invoices can be issued.</w:t>
      </w:r>
    </w:p>
    <w:p w14:paraId="75449C55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8.3 Sales Invoices</w:t>
      </w:r>
    </w:p>
    <w:p w14:paraId="642E59B8" w14:textId="77777777" w:rsidR="00B8411A" w:rsidRDefault="00535AF9">
      <w:pPr>
        <w:spacing w:after="80"/>
      </w:pPr>
      <w:r>
        <w:rPr>
          <w:color w:val="333333"/>
          <w:sz w:val="20"/>
        </w:rPr>
        <w:t>Path: Sales → Invoices</w:t>
      </w:r>
    </w:p>
    <w:p w14:paraId="6134D6F6" w14:textId="77777777" w:rsidR="00B8411A" w:rsidRDefault="00535AF9">
      <w:pPr>
        <w:spacing w:after="80"/>
      </w:pPr>
      <w:r>
        <w:rPr>
          <w:color w:val="333333"/>
          <w:sz w:val="20"/>
        </w:rPr>
        <w:t>This is where all sales transactions are recorded. An invoice represents a sale made to a customer.</w:t>
      </w:r>
    </w:p>
    <w:p w14:paraId="43278385" w14:textId="77777777" w:rsidR="00B8411A" w:rsidRDefault="00535AF9">
      <w:pPr>
        <w:spacing w:after="80"/>
      </w:pPr>
      <w:r>
        <w:rPr>
          <w:color w:val="333333"/>
          <w:sz w:val="20"/>
        </w:rPr>
        <w:t>Stat Cards:</w:t>
      </w:r>
    </w:p>
    <w:p w14:paraId="5DED4B39" w14:textId="77777777" w:rsidR="00B8411A" w:rsidRDefault="00535AF9">
      <w:pPr>
        <w:pStyle w:val="ListBullet"/>
        <w:spacing w:after="40"/>
      </w:pPr>
      <w:r>
        <w:rPr>
          <w:sz w:val="20"/>
        </w:rPr>
        <w:t>Total Invoices — count of all invoices</w:t>
      </w:r>
    </w:p>
    <w:p w14:paraId="736BB59A" w14:textId="77777777" w:rsidR="00B8411A" w:rsidRDefault="00535AF9">
      <w:pPr>
        <w:pStyle w:val="ListBullet"/>
        <w:spacing w:after="40"/>
      </w:pPr>
      <w:r>
        <w:rPr>
          <w:sz w:val="20"/>
        </w:rPr>
        <w:t>Revenue — total GH₵ value of all issued/paid invoices</w:t>
      </w:r>
    </w:p>
    <w:p w14:paraId="0622C45E" w14:textId="77777777" w:rsidR="00B8411A" w:rsidRDefault="00535AF9">
      <w:pPr>
        <w:pStyle w:val="ListBullet"/>
        <w:spacing w:after="40"/>
      </w:pPr>
      <w:r>
        <w:rPr>
          <w:sz w:val="20"/>
        </w:rPr>
        <w:t>Outstanding — total amount not yet collected</w:t>
      </w:r>
    </w:p>
    <w:p w14:paraId="7ED40184" w14:textId="77777777" w:rsidR="00B8411A" w:rsidRDefault="00535AF9">
      <w:pPr>
        <w:pStyle w:val="ListBullet"/>
        <w:spacing w:after="40"/>
      </w:pPr>
      <w:r>
        <w:rPr>
          <w:sz w:val="20"/>
        </w:rPr>
        <w:t>Paid — total amount fully collected</w:t>
      </w:r>
    </w:p>
    <w:p w14:paraId="264B2E13" w14:textId="77777777" w:rsidR="00B8411A" w:rsidRDefault="00535AF9">
      <w:pPr>
        <w:spacing w:after="80"/>
      </w:pPr>
      <w:r>
        <w:rPr>
          <w:color w:val="333333"/>
          <w:sz w:val="20"/>
        </w:rPr>
        <w:t>Invoice Types:</w:t>
      </w:r>
    </w:p>
    <w:p w14:paraId="2D3351F7" w14:textId="77777777" w:rsidR="00B8411A" w:rsidRDefault="00535AF9">
      <w:pPr>
        <w:pStyle w:val="ListBullet"/>
        <w:spacing w:after="40"/>
      </w:pPr>
      <w:r>
        <w:rPr>
          <w:sz w:val="20"/>
        </w:rPr>
        <w:lastRenderedPageBreak/>
        <w:t>Cash Sale — Payment received immediately at point of sale.</w:t>
      </w:r>
    </w:p>
    <w:p w14:paraId="24DC3A03" w14:textId="77777777" w:rsidR="00B8411A" w:rsidRDefault="00535AF9">
      <w:pPr>
        <w:pStyle w:val="ListBullet"/>
        <w:spacing w:after="40"/>
      </w:pPr>
      <w:r>
        <w:rPr>
          <w:sz w:val="20"/>
        </w:rPr>
        <w:t>Credit Sale — Payment due on a future date (based on customer's credit terms).</w:t>
      </w:r>
    </w:p>
    <w:p w14:paraId="2FAA514B" w14:textId="77777777" w:rsidR="00B8411A" w:rsidRDefault="00535AF9">
      <w:pPr>
        <w:spacing w:after="80"/>
      </w:pPr>
      <w:r>
        <w:rPr>
          <w:color w:val="333333"/>
          <w:sz w:val="20"/>
        </w:rPr>
        <w:t>Invoice Status Lifecycle:</w:t>
      </w:r>
    </w:p>
    <w:p w14:paraId="33FD79AC" w14:textId="77777777" w:rsidR="00B8411A" w:rsidRDefault="00535AF9">
      <w:pPr>
        <w:shd w:val="clear" w:color="auto" w:fill="F1F5F9"/>
        <w:spacing w:before="80" w:after="80"/>
        <w:ind w:left="432"/>
      </w:pPr>
      <w:r>
        <w:rPr>
          <w:color w:val="333333"/>
          <w:sz w:val="18"/>
        </w:rPr>
        <w:t>Draft → Issued → Partially Paid → Paid</w:t>
      </w:r>
      <w:r>
        <w:rPr>
          <w:color w:val="333333"/>
          <w:sz w:val="18"/>
        </w:rPr>
        <w:br/>
        <w:t xml:space="preserve">                              ↓</w:t>
      </w:r>
      <w:r>
        <w:rPr>
          <w:color w:val="333333"/>
          <w:sz w:val="18"/>
        </w:rPr>
        <w:br/>
        <w:t xml:space="preserve">                           Overdue (if payment due date passes)</w:t>
      </w:r>
      <w:r>
        <w:rPr>
          <w:color w:val="333333"/>
          <w:sz w:val="18"/>
        </w:rPr>
        <w:br/>
        <w:t xml:space="preserve">                              ↓</w:t>
      </w:r>
      <w:r>
        <w:rPr>
          <w:color w:val="333333"/>
          <w:sz w:val="18"/>
        </w:rPr>
        <w:br/>
        <w:t xml:space="preserve">                         (Credit Note if returned)</w:t>
      </w:r>
    </w:p>
    <w:p w14:paraId="1E3183A5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Rule: Only Draft invoices can be deleted. Once an invoice is Issued, it can only be cancelled via a Credit Note.</w:t>
      </w:r>
    </w:p>
    <w:p w14:paraId="6C940158" w14:textId="77777777" w:rsidR="00B8411A" w:rsidRDefault="00535AF9">
      <w:pPr>
        <w:spacing w:after="80"/>
      </w:pPr>
      <w:r>
        <w:rPr>
          <w:color w:val="333333"/>
          <w:sz w:val="20"/>
        </w:rPr>
        <w:t>To create a new Invoice (Updated in v2.0):</w:t>
      </w:r>
    </w:p>
    <w:p w14:paraId="050473D9" w14:textId="77777777" w:rsidR="00B8411A" w:rsidRDefault="00535AF9">
      <w:pPr>
        <w:pStyle w:val="ListBullet"/>
        <w:spacing w:after="40"/>
      </w:pPr>
      <w:r>
        <w:rPr>
          <w:sz w:val="20"/>
        </w:rPr>
        <w:t>Click + New Invoice.</w:t>
      </w:r>
    </w:p>
    <w:p w14:paraId="16DD0E72" w14:textId="77777777" w:rsidR="00B8411A" w:rsidRDefault="00535AF9">
      <w:pPr>
        <w:pStyle w:val="ListBullet"/>
        <w:spacing w:after="40"/>
      </w:pPr>
      <w:r>
        <w:rPr>
          <w:sz w:val="20"/>
        </w:rPr>
        <w:t>Select the Customer from the searchable dropdown. The system will auto-fill:</w:t>
      </w:r>
    </w:p>
    <w:p w14:paraId="397FF13F" w14:textId="77777777" w:rsidR="00B8411A" w:rsidRDefault="00535AF9">
      <w:pPr>
        <w:spacing w:after="80"/>
      </w:pPr>
      <w:r>
        <w:rPr>
          <w:color w:val="333333"/>
          <w:sz w:val="20"/>
        </w:rPr>
        <w:t>- Customer location</w:t>
      </w:r>
    </w:p>
    <w:p w14:paraId="7C56E2D0" w14:textId="77777777" w:rsidR="00B8411A" w:rsidRDefault="00535AF9">
      <w:pPr>
        <w:spacing w:after="80"/>
      </w:pPr>
      <w:r>
        <w:rPr>
          <w:color w:val="333333"/>
          <w:sz w:val="20"/>
        </w:rPr>
        <w:t>- Assigned route and salesperson</w:t>
      </w:r>
    </w:p>
    <w:p w14:paraId="2C48391A" w14:textId="77777777" w:rsidR="00B8411A" w:rsidRDefault="00535AF9">
      <w:pPr>
        <w:spacing w:after="80"/>
      </w:pPr>
      <w:r>
        <w:rPr>
          <w:color w:val="333333"/>
          <w:sz w:val="20"/>
        </w:rPr>
        <w:t>- Credit limit and current outstanding balance</w:t>
      </w:r>
    </w:p>
    <w:p w14:paraId="69C377E1" w14:textId="77777777" w:rsidR="00B8411A" w:rsidRDefault="00535AF9">
      <w:pPr>
        <w:pStyle w:val="ListBullet"/>
        <w:spacing w:after="40"/>
      </w:pPr>
      <w:r>
        <w:rPr>
          <w:sz w:val="20"/>
        </w:rPr>
        <w:t>Select the Route / Van (determines which van's stock will be deducted).</w:t>
      </w:r>
    </w:p>
    <w:p w14:paraId="0ADADFFD" w14:textId="77777777" w:rsidR="00B8411A" w:rsidRDefault="00535AF9">
      <w:pPr>
        <w:pStyle w:val="ListBullet"/>
        <w:spacing w:after="40"/>
      </w:pPr>
      <w:r>
        <w:rPr>
          <w:sz w:val="20"/>
        </w:rPr>
        <w:t>Enter the Invoice Date and Due Date.</w:t>
      </w:r>
    </w:p>
    <w:p w14:paraId="09CF99F2" w14:textId="77777777" w:rsidR="00B8411A" w:rsidRDefault="00535AF9">
      <w:pPr>
        <w:pStyle w:val="ListBullet"/>
        <w:spacing w:after="40"/>
      </w:pPr>
      <w:r>
        <w:rPr>
          <w:sz w:val="20"/>
        </w:rPr>
        <w:t>Select Invoice Type (Cash Sale or Credit Sale).</w:t>
      </w:r>
    </w:p>
    <w:p w14:paraId="7C5192C1" w14:textId="77777777" w:rsidR="00B8411A" w:rsidRDefault="00535AF9">
      <w:pPr>
        <w:pStyle w:val="ListBullet"/>
        <w:spacing w:after="40"/>
      </w:pPr>
      <w:r>
        <w:rPr>
          <w:sz w:val="20"/>
        </w:rPr>
        <w:t>Add line items — for each product:</w:t>
      </w:r>
    </w:p>
    <w:p w14:paraId="6077FF01" w14:textId="77777777" w:rsidR="00B8411A" w:rsidRDefault="00535AF9">
      <w:pPr>
        <w:spacing w:after="80"/>
      </w:pPr>
      <w:r>
        <w:rPr>
          <w:color w:val="333333"/>
          <w:sz w:val="20"/>
        </w:rPr>
        <w:t>- Select Product from the dropdown.</w:t>
      </w:r>
    </w:p>
    <w:p w14:paraId="767EC42B" w14:textId="77777777" w:rsidR="00B8411A" w:rsidRDefault="00535AF9">
      <w:pPr>
        <w:spacing w:after="80"/>
      </w:pPr>
      <w:r>
        <w:rPr>
          <w:color w:val="333333"/>
          <w:sz w:val="20"/>
        </w:rPr>
        <w:t>- Enter Quantity and Unit Price.</w:t>
      </w:r>
    </w:p>
    <w:p w14:paraId="78389AA8" w14:textId="77777777" w:rsidR="00B8411A" w:rsidRDefault="00535AF9">
      <w:pPr>
        <w:spacing w:after="80"/>
      </w:pPr>
      <w:r>
        <w:rPr>
          <w:color w:val="333333"/>
          <w:sz w:val="20"/>
        </w:rPr>
        <w:t>- Enter Discount Amount (per line, optional).</w:t>
      </w:r>
    </w:p>
    <w:p w14:paraId="2E9214BF" w14:textId="77777777" w:rsidR="00B8411A" w:rsidRDefault="00535AF9">
      <w:pPr>
        <w:spacing w:after="80"/>
      </w:pPr>
      <w:r>
        <w:rPr>
          <w:color w:val="333333"/>
          <w:sz w:val="20"/>
        </w:rPr>
        <w:t>- Enter Batch Number (required for controlled drugs).</w:t>
      </w:r>
    </w:p>
    <w:p w14:paraId="3532A4A6" w14:textId="77777777" w:rsidR="00B8411A" w:rsidRDefault="00535AF9">
      <w:pPr>
        <w:spacing w:after="80"/>
      </w:pPr>
      <w:r>
        <w:rPr>
          <w:color w:val="333333"/>
          <w:sz w:val="20"/>
        </w:rPr>
        <w:t>- Check Damaged if the product is defective (this item will not count towards revenue and a note will be recorded).</w:t>
      </w:r>
    </w:p>
    <w:p w14:paraId="72E35629" w14:textId="77777777" w:rsidR="00B8411A" w:rsidRDefault="00535AF9">
      <w:pPr>
        <w:spacing w:after="80"/>
      </w:pPr>
      <w:r>
        <w:rPr>
          <w:color w:val="333333"/>
          <w:sz w:val="20"/>
        </w:rPr>
        <w:t>- Check Gifted if the product is given free of charge (this item will not count towards revenue).</w:t>
      </w:r>
    </w:p>
    <w:p w14:paraId="166D4547" w14:textId="77777777" w:rsidR="00B8411A" w:rsidRDefault="00535AF9">
      <w:pPr>
        <w:pStyle w:val="ListBullet"/>
        <w:spacing w:after="40"/>
      </w:pPr>
      <w:r>
        <w:rPr>
          <w:sz w:val="20"/>
        </w:rPr>
        <w:t>Review the totals (subtotal, any overall discount, grand total).</w:t>
      </w:r>
    </w:p>
    <w:p w14:paraId="79077B4C" w14:textId="77777777" w:rsidR="00B8411A" w:rsidRDefault="00535AF9">
      <w:pPr>
        <w:pStyle w:val="ListBullet"/>
        <w:spacing w:after="40"/>
      </w:pPr>
      <w:r>
        <w:rPr>
          <w:sz w:val="20"/>
        </w:rPr>
        <w:t>Set Status to Issued when ready (or Draft to save without committing stock).</w:t>
      </w:r>
    </w:p>
    <w:p w14:paraId="2F120FE4" w14:textId="77777777" w:rsidR="00B8411A" w:rsidRDefault="00535AF9">
      <w:pPr>
        <w:pStyle w:val="ListBullet"/>
        <w:spacing w:after="40"/>
      </w:pPr>
      <w:r>
        <w:rPr>
          <w:sz w:val="20"/>
        </w:rPr>
        <w:t>Save.</w:t>
      </w:r>
    </w:p>
    <w:p w14:paraId="62F86C47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Important: When an invoice is saved as Issued, the system automatically:</w:t>
      </w:r>
    </w:p>
    <w:p w14:paraId="6F5EC073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- Deducts the sold quantities from the van's stock.</w:t>
      </w:r>
    </w:p>
    <w:p w14:paraId="2109E1C2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- Records a stock movement (OUT).</w:t>
      </w:r>
    </w:p>
    <w:p w14:paraId="13268B33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- Posts an automatic journal entry to the accounts.</w:t>
      </w:r>
    </w:p>
    <w:p w14:paraId="48B6CE16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- Checks for low-stock and alerts if a product falls below reorder level.</w:t>
      </w:r>
    </w:p>
    <w:p w14:paraId="280D026D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- Damaged and Gifted items are excluded from revenue calculations but still recorded for traceability.</w:t>
      </w:r>
    </w:p>
    <w:p w14:paraId="1622E0AC" w14:textId="77777777" w:rsidR="00B8411A" w:rsidRDefault="00535AF9">
      <w:pPr>
        <w:spacing w:after="80"/>
      </w:pPr>
      <w:r>
        <w:rPr>
          <w:color w:val="333333"/>
          <w:sz w:val="20"/>
        </w:rPr>
        <w:t>Example Sales Invoice: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30AAA311" w14:textId="77777777">
        <w:tc>
          <w:tcPr>
            <w:tcW w:w="4514" w:type="dxa"/>
            <w:shd w:val="clear" w:color="auto" w:fill="1E3A5F"/>
            <w:vAlign w:val="center"/>
          </w:tcPr>
          <w:p w14:paraId="5311EE7D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71F7209A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67E16C00" w14:textId="77777777">
        <w:tc>
          <w:tcPr>
            <w:tcW w:w="4514" w:type="dxa"/>
            <w:shd w:val="clear" w:color="auto" w:fill="F1F5F9"/>
            <w:vAlign w:val="center"/>
          </w:tcPr>
          <w:p w14:paraId="1D3E850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Invoice No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2829D8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INV-2026-0247</w:t>
            </w:r>
          </w:p>
        </w:tc>
      </w:tr>
      <w:tr w:rsidR="00B8411A" w14:paraId="2BF917F2" w14:textId="77777777">
        <w:tc>
          <w:tcPr>
            <w:tcW w:w="4514" w:type="dxa"/>
            <w:shd w:val="clear" w:color="auto" w:fill="FFFFFF"/>
            <w:vAlign w:val="center"/>
          </w:tcPr>
          <w:p w14:paraId="4DF92BC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Customer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6B11FBE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Kumasi Central Pharmacy</w:t>
            </w:r>
          </w:p>
        </w:tc>
      </w:tr>
      <w:tr w:rsidR="00B8411A" w14:paraId="265454CF" w14:textId="77777777">
        <w:tc>
          <w:tcPr>
            <w:tcW w:w="4514" w:type="dxa"/>
            <w:shd w:val="clear" w:color="auto" w:fill="F1F5F9"/>
            <w:vAlign w:val="center"/>
          </w:tcPr>
          <w:p w14:paraId="0E1868B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Location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5976317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Kumasi, Ashanti</w:t>
            </w:r>
          </w:p>
        </w:tc>
      </w:tr>
      <w:tr w:rsidR="00B8411A" w14:paraId="71638DB3" w14:textId="77777777">
        <w:tc>
          <w:tcPr>
            <w:tcW w:w="4514" w:type="dxa"/>
            <w:shd w:val="clear" w:color="auto" w:fill="FFFFFF"/>
            <w:vAlign w:val="center"/>
          </w:tcPr>
          <w:p w14:paraId="0C4653F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lastRenderedPageBreak/>
              <w:t>Sales Person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0110824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Kwaku Mensah</w:t>
            </w:r>
          </w:p>
        </w:tc>
      </w:tr>
      <w:tr w:rsidR="00B8411A" w14:paraId="6F800105" w14:textId="77777777">
        <w:tc>
          <w:tcPr>
            <w:tcW w:w="4514" w:type="dxa"/>
            <w:shd w:val="clear" w:color="auto" w:fill="F1F5F9"/>
            <w:vAlign w:val="center"/>
          </w:tcPr>
          <w:p w14:paraId="1340020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199B224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10 April 2026</w:t>
            </w:r>
          </w:p>
        </w:tc>
      </w:tr>
      <w:tr w:rsidR="00B8411A" w14:paraId="10CE566B" w14:textId="77777777">
        <w:tc>
          <w:tcPr>
            <w:tcW w:w="4514" w:type="dxa"/>
            <w:shd w:val="clear" w:color="auto" w:fill="FFFFFF"/>
            <w:vAlign w:val="center"/>
          </w:tcPr>
          <w:p w14:paraId="1CB4123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Due Date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32C2D3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24 April 2026 (Net 14)</w:t>
            </w:r>
          </w:p>
        </w:tc>
      </w:tr>
      <w:tr w:rsidR="00B8411A" w14:paraId="00EBB37B" w14:textId="77777777">
        <w:tc>
          <w:tcPr>
            <w:tcW w:w="4514" w:type="dxa"/>
            <w:shd w:val="clear" w:color="auto" w:fill="F1F5F9"/>
            <w:vAlign w:val="center"/>
          </w:tcPr>
          <w:p w14:paraId="56D6016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Type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6B002DD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Credit Sale</w:t>
            </w:r>
          </w:p>
        </w:tc>
      </w:tr>
      <w:tr w:rsidR="00B8411A" w14:paraId="2A9F1C09" w14:textId="77777777">
        <w:tc>
          <w:tcPr>
            <w:tcW w:w="4514" w:type="dxa"/>
            <w:shd w:val="clear" w:color="auto" w:fill="FFFFFF"/>
            <w:vAlign w:val="center"/>
          </w:tcPr>
          <w:p w14:paraId="6D511A7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Van/Route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5B7174E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VAN-001 (Accra Central)</w:t>
            </w:r>
          </w:p>
        </w:tc>
      </w:tr>
      <w:tr w:rsidR="00B8411A" w14:paraId="1C343187" w14:textId="77777777">
        <w:tc>
          <w:tcPr>
            <w:tcW w:w="4514" w:type="dxa"/>
            <w:shd w:val="clear" w:color="auto" w:fill="F1F5F9"/>
            <w:vAlign w:val="center"/>
          </w:tcPr>
          <w:p w14:paraId="350355B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Item 1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5BFD370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Paracetamol 500mg Tablets — 50 bottles @ GH₵ 48.00, Discount GH₵ 0 = GH₵ 2,400.00</w:t>
            </w:r>
          </w:p>
        </w:tc>
      </w:tr>
      <w:tr w:rsidR="00B8411A" w14:paraId="526CE69F" w14:textId="77777777">
        <w:tc>
          <w:tcPr>
            <w:tcW w:w="4514" w:type="dxa"/>
            <w:shd w:val="clear" w:color="auto" w:fill="FFFFFF"/>
            <w:vAlign w:val="center"/>
          </w:tcPr>
          <w:p w14:paraId="195CCDC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Item 2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18500F6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Vitamin C 200mg Tablets — 20 bottles @ GH₵ 35.00, Discount GH₵ 50 = GH₵ 650.00</w:t>
            </w:r>
          </w:p>
        </w:tc>
      </w:tr>
      <w:tr w:rsidR="00B8411A" w14:paraId="2CC9004E" w14:textId="77777777">
        <w:tc>
          <w:tcPr>
            <w:tcW w:w="4514" w:type="dxa"/>
            <w:shd w:val="clear" w:color="auto" w:fill="F1F5F9"/>
            <w:vAlign w:val="center"/>
          </w:tcPr>
          <w:p w14:paraId="36D83EA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Total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20E92F5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3,050.00</w:t>
            </w:r>
          </w:p>
        </w:tc>
      </w:tr>
      <w:tr w:rsidR="00B8411A" w14:paraId="245CF1BE" w14:textId="77777777">
        <w:tc>
          <w:tcPr>
            <w:tcW w:w="4514" w:type="dxa"/>
            <w:shd w:val="clear" w:color="auto" w:fill="FFFFFF"/>
            <w:vAlign w:val="center"/>
          </w:tcPr>
          <w:p w14:paraId="361D8DE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26DA6B8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Issued</w:t>
            </w:r>
          </w:p>
        </w:tc>
      </w:tr>
    </w:tbl>
    <w:p w14:paraId="1CB2C09F" w14:textId="77777777" w:rsidR="00B8411A" w:rsidRDefault="00B8411A">
      <w:pPr>
        <w:spacing w:after="120"/>
      </w:pPr>
    </w:p>
    <w:p w14:paraId="109448E4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8.4 Sales Stock Movements</w:t>
      </w:r>
    </w:p>
    <w:p w14:paraId="23BCFDFD" w14:textId="77777777" w:rsidR="00B8411A" w:rsidRDefault="00535AF9">
      <w:pPr>
        <w:spacing w:after="80"/>
      </w:pPr>
      <w:r>
        <w:rPr>
          <w:color w:val="333333"/>
          <w:sz w:val="20"/>
        </w:rPr>
        <w:t>Path: Sales → Stock Movements</w:t>
      </w:r>
    </w:p>
    <w:p w14:paraId="24689E5D" w14:textId="77777777" w:rsidR="00B8411A" w:rsidRDefault="00535AF9">
      <w:pPr>
        <w:spacing w:after="80"/>
      </w:pPr>
      <w:r>
        <w:rPr>
          <w:color w:val="333333"/>
          <w:sz w:val="20"/>
        </w:rPr>
        <w:t>NEW in v2.0</w:t>
      </w:r>
    </w:p>
    <w:p w14:paraId="5C902C40" w14:textId="77777777" w:rsidR="00B8411A" w:rsidRDefault="00535AF9">
      <w:pPr>
        <w:spacing w:after="80"/>
      </w:pPr>
      <w:r>
        <w:rPr>
          <w:color w:val="333333"/>
          <w:sz w:val="20"/>
        </w:rPr>
        <w:t>This page provides a business-level view of all stock movements within the Sales department. It shows two types of activity: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76A91099" w14:textId="77777777">
        <w:tc>
          <w:tcPr>
            <w:tcW w:w="4514" w:type="dxa"/>
            <w:shd w:val="clear" w:color="auto" w:fill="1E3A5F"/>
            <w:vAlign w:val="center"/>
          </w:tcPr>
          <w:p w14:paraId="21FE849E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Movement Type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3C32746B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8411A" w14:paraId="7819A7A9" w14:textId="77777777">
        <w:tc>
          <w:tcPr>
            <w:tcW w:w="4514" w:type="dxa"/>
            <w:shd w:val="clear" w:color="auto" w:fill="F1F5F9"/>
            <w:vAlign w:val="center"/>
          </w:tcPr>
          <w:p w14:paraId="4EEEB4B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Van Load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3697C97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Stock transferred from the Sales Department store into a specific sales van</w:t>
            </w:r>
          </w:p>
        </w:tc>
      </w:tr>
      <w:tr w:rsidR="00B8411A" w14:paraId="204E3305" w14:textId="77777777">
        <w:tc>
          <w:tcPr>
            <w:tcW w:w="4514" w:type="dxa"/>
            <w:shd w:val="clear" w:color="auto" w:fill="FFFFFF"/>
            <w:vAlign w:val="center"/>
          </w:tcPr>
          <w:p w14:paraId="0B41E3C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Invoice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9CBF3A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Stock deducted from a van when an invoice is issued to a customer</w:t>
            </w:r>
          </w:p>
        </w:tc>
      </w:tr>
    </w:tbl>
    <w:p w14:paraId="7307FDE3" w14:textId="77777777" w:rsidR="00B8411A" w:rsidRDefault="00B8411A">
      <w:pPr>
        <w:spacing w:after="120"/>
      </w:pPr>
    </w:p>
    <w:p w14:paraId="14A3DAB7" w14:textId="77777777" w:rsidR="00B8411A" w:rsidRDefault="00535AF9">
      <w:pPr>
        <w:spacing w:after="80"/>
      </w:pPr>
      <w:r>
        <w:rPr>
          <w:color w:val="333333"/>
          <w:sz w:val="20"/>
        </w:rPr>
        <w:t>How Van Loading Works:</w:t>
      </w:r>
    </w:p>
    <w:p w14:paraId="6D0A4BA9" w14:textId="77777777" w:rsidR="00B8411A" w:rsidRDefault="00535AF9">
      <w:pPr>
        <w:spacing w:after="80"/>
      </w:pPr>
      <w:r>
        <w:rPr>
          <w:color w:val="333333"/>
          <w:sz w:val="20"/>
        </w:rPr>
        <w:t>Before a Van Sales Rep can issue invoices, stock must be loaded from the Sales Department store onto their van. The Store Manager or Sales Manager does this here.</w:t>
      </w:r>
    </w:p>
    <w:p w14:paraId="3F05808A" w14:textId="77777777" w:rsidR="00B8411A" w:rsidRDefault="00535AF9">
      <w:pPr>
        <w:spacing w:after="80"/>
      </w:pPr>
      <w:r>
        <w:rPr>
          <w:color w:val="333333"/>
          <w:sz w:val="20"/>
        </w:rPr>
        <w:t>To load a van:</w:t>
      </w:r>
    </w:p>
    <w:p w14:paraId="51210892" w14:textId="77777777" w:rsidR="00B8411A" w:rsidRDefault="00535AF9">
      <w:pPr>
        <w:pStyle w:val="ListBullet"/>
        <w:spacing w:after="40"/>
      </w:pPr>
      <w:r>
        <w:rPr>
          <w:sz w:val="20"/>
        </w:rPr>
        <w:t>Click + Load Van.</w:t>
      </w:r>
    </w:p>
    <w:p w14:paraId="7B52AC17" w14:textId="77777777" w:rsidR="00B8411A" w:rsidRDefault="00535AF9">
      <w:pPr>
        <w:pStyle w:val="ListBullet"/>
        <w:spacing w:after="40"/>
      </w:pPr>
      <w:r>
        <w:rPr>
          <w:sz w:val="20"/>
        </w:rPr>
        <w:t>Select From Location → must be the Sales Department store.</w:t>
      </w:r>
    </w:p>
    <w:p w14:paraId="2DA0F381" w14:textId="77777777" w:rsidR="00B8411A" w:rsidRDefault="00535AF9">
      <w:pPr>
        <w:pStyle w:val="ListBullet"/>
        <w:spacing w:after="40"/>
      </w:pPr>
      <w:r>
        <w:rPr>
          <w:sz w:val="20"/>
        </w:rPr>
        <w:t>Select To Location → the specific van (e.g., Sales Van — VAN-001).</w:t>
      </w:r>
    </w:p>
    <w:p w14:paraId="12AA6D2A" w14:textId="77777777" w:rsidR="00B8411A" w:rsidRDefault="00535AF9">
      <w:pPr>
        <w:pStyle w:val="ListBullet"/>
        <w:spacing w:after="40"/>
      </w:pPr>
      <w:r>
        <w:rPr>
          <w:sz w:val="20"/>
        </w:rPr>
        <w:t>Add the products and quantities to load.</w:t>
      </w:r>
    </w:p>
    <w:p w14:paraId="2F2A9ACF" w14:textId="77777777" w:rsidR="00B8411A" w:rsidRDefault="00535AF9">
      <w:pPr>
        <w:pStyle w:val="ListBullet"/>
        <w:spacing w:after="40"/>
      </w:pPr>
      <w:r>
        <w:rPr>
          <w:sz w:val="20"/>
        </w:rPr>
        <w:t>Click Save.</w:t>
      </w:r>
    </w:p>
    <w:p w14:paraId="1081B3AB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Rule: The system enforces the direction of flow — you can only transfer FROM the Sales Department store TO an individual van. Reverse or warehouse-to-warehouse transfers are blocked in this view.</w:t>
      </w:r>
    </w:p>
    <w:p w14:paraId="5AD67100" w14:textId="77777777" w:rsidR="00B8411A" w:rsidRDefault="00535AF9">
      <w:pPr>
        <w:spacing w:after="80"/>
      </w:pPr>
      <w:r>
        <w:rPr>
          <w:color w:val="333333"/>
          <w:sz w:val="20"/>
        </w:rPr>
        <w:t>Stat Cards:</w:t>
      </w:r>
    </w:p>
    <w:p w14:paraId="6FB9EA95" w14:textId="77777777" w:rsidR="00B8411A" w:rsidRDefault="00535AF9">
      <w:pPr>
        <w:pStyle w:val="ListBullet"/>
        <w:spacing w:after="40"/>
      </w:pPr>
      <w:r>
        <w:rPr>
          <w:sz w:val="20"/>
        </w:rPr>
        <w:t>Total Units Moved — all units that have moved (van loads + invoice deductions)</w:t>
      </w:r>
    </w:p>
    <w:p w14:paraId="4A695150" w14:textId="77777777" w:rsidR="00B8411A" w:rsidRDefault="00535AF9">
      <w:pPr>
        <w:pStyle w:val="ListBullet"/>
        <w:spacing w:after="40"/>
      </w:pPr>
      <w:r>
        <w:rPr>
          <w:sz w:val="20"/>
        </w:rPr>
        <w:t>Products — distinct products involved in movements</w:t>
      </w:r>
    </w:p>
    <w:p w14:paraId="45613537" w14:textId="77777777" w:rsidR="00B8411A" w:rsidRDefault="00535AF9">
      <w:pPr>
        <w:pStyle w:val="ListBullet"/>
        <w:spacing w:after="40"/>
      </w:pPr>
      <w:r>
        <w:rPr>
          <w:sz w:val="20"/>
        </w:rPr>
        <w:t>References — unique transfer or invoice references</w:t>
      </w:r>
    </w:p>
    <w:p w14:paraId="3D435FF0" w14:textId="77777777" w:rsidR="00B8411A" w:rsidRDefault="00535AF9">
      <w:pPr>
        <w:spacing w:after="80"/>
      </w:pPr>
      <w:r>
        <w:rPr>
          <w:color w:val="333333"/>
          <w:sz w:val="20"/>
        </w:rPr>
        <w:t>Example Stock Movement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 w:rsidR="00B8411A" w14:paraId="2BBF3EF0" w14:textId="77777777">
        <w:tc>
          <w:tcPr>
            <w:tcW w:w="1290" w:type="dxa"/>
            <w:shd w:val="clear" w:color="auto" w:fill="1E3A5F"/>
            <w:vAlign w:val="center"/>
          </w:tcPr>
          <w:p w14:paraId="5CC455AC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1290" w:type="dxa"/>
            <w:shd w:val="clear" w:color="auto" w:fill="1E3A5F"/>
            <w:vAlign w:val="center"/>
          </w:tcPr>
          <w:p w14:paraId="73179F5E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290" w:type="dxa"/>
            <w:shd w:val="clear" w:color="auto" w:fill="1E3A5F"/>
            <w:vAlign w:val="center"/>
          </w:tcPr>
          <w:p w14:paraId="6C49CAF6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w="1290" w:type="dxa"/>
            <w:shd w:val="clear" w:color="auto" w:fill="1E3A5F"/>
            <w:vAlign w:val="center"/>
          </w:tcPr>
          <w:p w14:paraId="65FC3C45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w="1290" w:type="dxa"/>
            <w:shd w:val="clear" w:color="auto" w:fill="1E3A5F"/>
            <w:vAlign w:val="center"/>
          </w:tcPr>
          <w:p w14:paraId="18A11B7B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Customer</w:t>
            </w:r>
          </w:p>
        </w:tc>
        <w:tc>
          <w:tcPr>
            <w:tcW w:w="1290" w:type="dxa"/>
            <w:shd w:val="clear" w:color="auto" w:fill="1E3A5F"/>
            <w:vAlign w:val="center"/>
          </w:tcPr>
          <w:p w14:paraId="77A7ED2F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290" w:type="dxa"/>
            <w:shd w:val="clear" w:color="auto" w:fill="1E3A5F"/>
            <w:vAlign w:val="center"/>
          </w:tcPr>
          <w:p w14:paraId="00432A6D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Qty</w:t>
            </w:r>
          </w:p>
        </w:tc>
      </w:tr>
      <w:tr w:rsidR="00B8411A" w14:paraId="1896E408" w14:textId="77777777">
        <w:tc>
          <w:tcPr>
            <w:tcW w:w="1290" w:type="dxa"/>
            <w:shd w:val="clear" w:color="auto" w:fill="F1F5F9"/>
            <w:vAlign w:val="center"/>
          </w:tcPr>
          <w:p w14:paraId="62DE3E8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10 Apr 2026</w:t>
            </w:r>
          </w:p>
        </w:tc>
        <w:tc>
          <w:tcPr>
            <w:tcW w:w="1290" w:type="dxa"/>
            <w:shd w:val="clear" w:color="auto" w:fill="F1F5F9"/>
            <w:vAlign w:val="center"/>
          </w:tcPr>
          <w:p w14:paraId="031191E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Van Load</w:t>
            </w:r>
          </w:p>
        </w:tc>
        <w:tc>
          <w:tcPr>
            <w:tcW w:w="1290" w:type="dxa"/>
            <w:shd w:val="clear" w:color="auto" w:fill="F1F5F9"/>
            <w:vAlign w:val="center"/>
          </w:tcPr>
          <w:p w14:paraId="5416B14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TRF-2026-055</w:t>
            </w:r>
          </w:p>
        </w:tc>
        <w:tc>
          <w:tcPr>
            <w:tcW w:w="1290" w:type="dxa"/>
            <w:shd w:val="clear" w:color="auto" w:fill="F1F5F9"/>
            <w:vAlign w:val="center"/>
          </w:tcPr>
          <w:p w14:paraId="059C5F7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Dept → VAN-001</w:t>
            </w:r>
          </w:p>
        </w:tc>
        <w:tc>
          <w:tcPr>
            <w:tcW w:w="1290" w:type="dxa"/>
            <w:shd w:val="clear" w:color="auto" w:fill="F1F5F9"/>
            <w:vAlign w:val="center"/>
          </w:tcPr>
          <w:p w14:paraId="5B0650A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Internal Transfer</w:t>
            </w:r>
          </w:p>
        </w:tc>
        <w:tc>
          <w:tcPr>
            <w:tcW w:w="1290" w:type="dxa"/>
            <w:shd w:val="clear" w:color="auto" w:fill="F1F5F9"/>
            <w:vAlign w:val="center"/>
          </w:tcPr>
          <w:p w14:paraId="1C52333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Paracetamol 500mg</w:t>
            </w:r>
          </w:p>
        </w:tc>
        <w:tc>
          <w:tcPr>
            <w:tcW w:w="1290" w:type="dxa"/>
            <w:shd w:val="clear" w:color="auto" w:fill="F1F5F9"/>
            <w:vAlign w:val="center"/>
          </w:tcPr>
          <w:p w14:paraId="1883EFE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500 Bottles</w:t>
            </w:r>
          </w:p>
        </w:tc>
      </w:tr>
      <w:tr w:rsidR="00B8411A" w14:paraId="0D499B30" w14:textId="77777777">
        <w:tc>
          <w:tcPr>
            <w:tcW w:w="1290" w:type="dxa"/>
            <w:shd w:val="clear" w:color="auto" w:fill="FFFFFF"/>
            <w:vAlign w:val="center"/>
          </w:tcPr>
          <w:p w14:paraId="6FB6D77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10 Apr 2026</w:t>
            </w:r>
          </w:p>
        </w:tc>
        <w:tc>
          <w:tcPr>
            <w:tcW w:w="1290" w:type="dxa"/>
            <w:shd w:val="clear" w:color="auto" w:fill="FFFFFF"/>
            <w:vAlign w:val="center"/>
          </w:tcPr>
          <w:p w14:paraId="5474611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Invoice</w:t>
            </w:r>
          </w:p>
        </w:tc>
        <w:tc>
          <w:tcPr>
            <w:tcW w:w="1290" w:type="dxa"/>
            <w:shd w:val="clear" w:color="auto" w:fill="FFFFFF"/>
            <w:vAlign w:val="center"/>
          </w:tcPr>
          <w:p w14:paraId="0FBDBB8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INV-2026-0247</w:t>
            </w:r>
          </w:p>
        </w:tc>
        <w:tc>
          <w:tcPr>
            <w:tcW w:w="1290" w:type="dxa"/>
            <w:shd w:val="clear" w:color="auto" w:fill="FFFFFF"/>
            <w:vAlign w:val="center"/>
          </w:tcPr>
          <w:p w14:paraId="7CD0BDE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VAN-001 → Customer</w:t>
            </w:r>
          </w:p>
        </w:tc>
        <w:tc>
          <w:tcPr>
            <w:tcW w:w="1290" w:type="dxa"/>
            <w:shd w:val="clear" w:color="auto" w:fill="FFFFFF"/>
            <w:vAlign w:val="center"/>
          </w:tcPr>
          <w:p w14:paraId="6F1325A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 xml:space="preserve">Kumasi Central </w:t>
            </w:r>
            <w:r>
              <w:rPr>
                <w:sz w:val="18"/>
              </w:rPr>
              <w:lastRenderedPageBreak/>
              <w:t>Pharmacy</w:t>
            </w:r>
          </w:p>
        </w:tc>
        <w:tc>
          <w:tcPr>
            <w:tcW w:w="1290" w:type="dxa"/>
            <w:shd w:val="clear" w:color="auto" w:fill="FFFFFF"/>
            <w:vAlign w:val="center"/>
          </w:tcPr>
          <w:p w14:paraId="4C9881E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lastRenderedPageBreak/>
              <w:t>Paracetamol 500mg</w:t>
            </w:r>
          </w:p>
        </w:tc>
        <w:tc>
          <w:tcPr>
            <w:tcW w:w="1290" w:type="dxa"/>
            <w:shd w:val="clear" w:color="auto" w:fill="FFFFFF"/>
            <w:vAlign w:val="center"/>
          </w:tcPr>
          <w:p w14:paraId="11BCA66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50 Bottles</w:t>
            </w:r>
          </w:p>
        </w:tc>
      </w:tr>
    </w:tbl>
    <w:p w14:paraId="5BD33004" w14:textId="77777777" w:rsidR="00B8411A" w:rsidRDefault="00B8411A">
      <w:pPr>
        <w:spacing w:after="120"/>
      </w:pPr>
    </w:p>
    <w:p w14:paraId="4FE5F067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8.5 Dispatch Management</w:t>
      </w:r>
    </w:p>
    <w:p w14:paraId="43448F49" w14:textId="77777777" w:rsidR="00B8411A" w:rsidRDefault="00535AF9">
      <w:pPr>
        <w:spacing w:after="80"/>
      </w:pPr>
      <w:r>
        <w:rPr>
          <w:color w:val="333333"/>
          <w:sz w:val="20"/>
        </w:rPr>
        <w:t>Path: Sales → Dispatch Management</w:t>
      </w:r>
    </w:p>
    <w:p w14:paraId="3839C4A1" w14:textId="77777777" w:rsidR="00B8411A" w:rsidRDefault="00535AF9">
      <w:pPr>
        <w:spacing w:after="80"/>
      </w:pPr>
      <w:r>
        <w:rPr>
          <w:color w:val="333333"/>
          <w:sz w:val="20"/>
        </w:rPr>
        <w:t>Dispatch records track the physical delivery of goods to customers.</w:t>
      </w:r>
    </w:p>
    <w:p w14:paraId="1B39178D" w14:textId="77777777" w:rsidR="00B8411A" w:rsidRDefault="00535AF9">
      <w:pPr>
        <w:spacing w:after="80"/>
      </w:pPr>
      <w:r>
        <w:rPr>
          <w:color w:val="333333"/>
          <w:sz w:val="20"/>
        </w:rPr>
        <w:t>Dispatch Status:</w:t>
      </w:r>
    </w:p>
    <w:p w14:paraId="78494580" w14:textId="77777777" w:rsidR="00B8411A" w:rsidRDefault="00535AF9">
      <w:pPr>
        <w:shd w:val="clear" w:color="auto" w:fill="F1F5F9"/>
        <w:spacing w:before="80" w:after="80"/>
        <w:ind w:left="432"/>
      </w:pPr>
      <w:r>
        <w:rPr>
          <w:color w:val="333333"/>
          <w:sz w:val="18"/>
        </w:rPr>
        <w:t>Draft → Pending → In Transit → Completed</w:t>
      </w:r>
      <w:r>
        <w:rPr>
          <w:color w:val="333333"/>
          <w:sz w:val="18"/>
        </w:rPr>
        <w:br/>
        <w:t xml:space="preserve">                             ↓</w:t>
      </w:r>
      <w:r>
        <w:rPr>
          <w:color w:val="333333"/>
          <w:sz w:val="18"/>
        </w:rPr>
        <w:br/>
        <w:t xml:space="preserve">                         (Cancelled if aborted)</w:t>
      </w:r>
    </w:p>
    <w:p w14:paraId="2DFC3211" w14:textId="77777777" w:rsidR="00B8411A" w:rsidRDefault="00535AF9">
      <w:pPr>
        <w:spacing w:after="80"/>
      </w:pPr>
      <w:r>
        <w:rPr>
          <w:color w:val="333333"/>
          <w:sz w:val="20"/>
        </w:rPr>
        <w:t>To create a dispatch:</w:t>
      </w:r>
    </w:p>
    <w:p w14:paraId="3F1985AD" w14:textId="77777777" w:rsidR="00B8411A" w:rsidRDefault="00535AF9">
      <w:pPr>
        <w:pStyle w:val="ListBullet"/>
        <w:spacing w:after="40"/>
      </w:pPr>
      <w:r>
        <w:rPr>
          <w:sz w:val="20"/>
        </w:rPr>
        <w:t>Click + New Dispatch.</w:t>
      </w:r>
    </w:p>
    <w:p w14:paraId="512A0CF9" w14:textId="77777777" w:rsidR="00B8411A" w:rsidRDefault="00535AF9">
      <w:pPr>
        <w:pStyle w:val="ListBullet"/>
        <w:spacing w:after="40"/>
      </w:pPr>
      <w:r>
        <w:rPr>
          <w:sz w:val="20"/>
        </w:rPr>
        <w:t>Enter the Dispatch Number.</w:t>
      </w:r>
    </w:p>
    <w:p w14:paraId="55407F1A" w14:textId="77777777" w:rsidR="00B8411A" w:rsidRDefault="00535AF9">
      <w:pPr>
        <w:pStyle w:val="ListBullet"/>
        <w:spacing w:after="40"/>
      </w:pPr>
      <w:r>
        <w:rPr>
          <w:sz w:val="20"/>
        </w:rPr>
        <w:t>Select the Van and Driver.</w:t>
      </w:r>
    </w:p>
    <w:p w14:paraId="2658EFB3" w14:textId="77777777" w:rsidR="00B8411A" w:rsidRDefault="00535AF9">
      <w:pPr>
        <w:pStyle w:val="ListBullet"/>
        <w:spacing w:after="40"/>
      </w:pPr>
      <w:r>
        <w:rPr>
          <w:sz w:val="20"/>
        </w:rPr>
        <w:t>Link the invoices being dispatched.</w:t>
      </w:r>
    </w:p>
    <w:p w14:paraId="3CF0650B" w14:textId="77777777" w:rsidR="00B8411A" w:rsidRDefault="00535AF9">
      <w:pPr>
        <w:pStyle w:val="ListBullet"/>
        <w:spacing w:after="40"/>
      </w:pPr>
      <w:r>
        <w:rPr>
          <w:sz w:val="20"/>
        </w:rPr>
        <w:t>Set the dispatch date.</w:t>
      </w:r>
    </w:p>
    <w:p w14:paraId="6D61279E" w14:textId="77777777" w:rsidR="00B8411A" w:rsidRDefault="00535AF9">
      <w:pPr>
        <w:pStyle w:val="ListBullet"/>
        <w:spacing w:after="40"/>
      </w:pPr>
      <w:r>
        <w:rPr>
          <w:sz w:val="20"/>
        </w:rPr>
        <w:t>Update status to In Transit when goods leave the warehouse.</w:t>
      </w:r>
    </w:p>
    <w:p w14:paraId="4339C352" w14:textId="77777777" w:rsidR="00B8411A" w:rsidRDefault="00535AF9">
      <w:pPr>
        <w:pStyle w:val="ListBullet"/>
        <w:spacing w:after="40"/>
      </w:pPr>
      <w:r>
        <w:rPr>
          <w:sz w:val="20"/>
        </w:rPr>
        <w:t>Mark as Completed upon confirmed delivery.</w:t>
      </w:r>
    </w:p>
    <w:p w14:paraId="1A07026C" w14:textId="77777777" w:rsidR="00B8411A" w:rsidRDefault="00535AF9">
      <w:pPr>
        <w:spacing w:after="80"/>
      </w:pPr>
      <w:r>
        <w:rPr>
          <w:color w:val="333333"/>
          <w:sz w:val="20"/>
        </w:rPr>
        <w:t>Example Dispatch: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41D17DD5" w14:textId="77777777">
        <w:tc>
          <w:tcPr>
            <w:tcW w:w="4514" w:type="dxa"/>
            <w:shd w:val="clear" w:color="auto" w:fill="1E3A5F"/>
            <w:vAlign w:val="center"/>
          </w:tcPr>
          <w:p w14:paraId="19F4B6B6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5C1236E9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64376208" w14:textId="77777777">
        <w:tc>
          <w:tcPr>
            <w:tcW w:w="4514" w:type="dxa"/>
            <w:shd w:val="clear" w:color="auto" w:fill="F1F5F9"/>
            <w:vAlign w:val="center"/>
          </w:tcPr>
          <w:p w14:paraId="1CD5318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Dispatch No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39D9665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DSP-2026-089</w:t>
            </w:r>
          </w:p>
        </w:tc>
      </w:tr>
      <w:tr w:rsidR="00B8411A" w14:paraId="304C5EBC" w14:textId="77777777">
        <w:tc>
          <w:tcPr>
            <w:tcW w:w="4514" w:type="dxa"/>
            <w:shd w:val="clear" w:color="auto" w:fill="FFFFFF"/>
            <w:vAlign w:val="center"/>
          </w:tcPr>
          <w:p w14:paraId="3BB8AB9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Van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369C96A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VAN-001 (GR 1234-23)</w:t>
            </w:r>
          </w:p>
        </w:tc>
      </w:tr>
      <w:tr w:rsidR="00B8411A" w14:paraId="788B94BF" w14:textId="77777777">
        <w:tc>
          <w:tcPr>
            <w:tcW w:w="4514" w:type="dxa"/>
            <w:shd w:val="clear" w:color="auto" w:fill="F1F5F9"/>
            <w:vAlign w:val="center"/>
          </w:tcPr>
          <w:p w14:paraId="7CDB128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Driver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7B61F89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Kwaku Asante</w:t>
            </w:r>
          </w:p>
        </w:tc>
      </w:tr>
      <w:tr w:rsidR="00B8411A" w14:paraId="01236D2B" w14:textId="77777777">
        <w:tc>
          <w:tcPr>
            <w:tcW w:w="4514" w:type="dxa"/>
            <w:shd w:val="clear" w:color="auto" w:fill="FFFFFF"/>
            <w:vAlign w:val="center"/>
          </w:tcPr>
          <w:p w14:paraId="1DD64B0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108940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10 April 2026</w:t>
            </w:r>
          </w:p>
        </w:tc>
      </w:tr>
      <w:tr w:rsidR="00B8411A" w14:paraId="39363552" w14:textId="77777777">
        <w:tc>
          <w:tcPr>
            <w:tcW w:w="4514" w:type="dxa"/>
            <w:shd w:val="clear" w:color="auto" w:fill="F1F5F9"/>
            <w:vAlign w:val="center"/>
          </w:tcPr>
          <w:p w14:paraId="471FCCE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Invoices Included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2A05BD2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INV-2026-0247, INV-2026-0248, INV-2026-0249</w:t>
            </w:r>
          </w:p>
        </w:tc>
      </w:tr>
      <w:tr w:rsidR="00B8411A" w14:paraId="0B0AFCCD" w14:textId="77777777">
        <w:tc>
          <w:tcPr>
            <w:tcW w:w="4514" w:type="dxa"/>
            <w:shd w:val="clear" w:color="auto" w:fill="FFFFFF"/>
            <w:vAlign w:val="center"/>
          </w:tcPr>
          <w:p w14:paraId="6FA84E7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26D66C7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 Transit</w:t>
            </w:r>
          </w:p>
        </w:tc>
      </w:tr>
    </w:tbl>
    <w:p w14:paraId="3F90FE78" w14:textId="77777777" w:rsidR="00B8411A" w:rsidRDefault="00B8411A">
      <w:pPr>
        <w:spacing w:after="120"/>
      </w:pPr>
    </w:p>
    <w:p w14:paraId="387F0BB3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8.6 Waybills</w:t>
      </w:r>
    </w:p>
    <w:p w14:paraId="7CF09E27" w14:textId="77777777" w:rsidR="00B8411A" w:rsidRDefault="00535AF9">
      <w:pPr>
        <w:spacing w:after="80"/>
      </w:pPr>
      <w:r>
        <w:rPr>
          <w:color w:val="333333"/>
          <w:sz w:val="20"/>
        </w:rPr>
        <w:t>Path: Sales → Waybills</w:t>
      </w:r>
    </w:p>
    <w:p w14:paraId="35F02CFD" w14:textId="77777777" w:rsidR="00B8411A" w:rsidRDefault="00535AF9">
      <w:pPr>
        <w:spacing w:after="80"/>
      </w:pPr>
      <w:r>
        <w:rPr>
          <w:color w:val="333333"/>
          <w:sz w:val="20"/>
        </w:rPr>
        <w:t>NEW in v2.0</w:t>
      </w:r>
    </w:p>
    <w:p w14:paraId="59FAB243" w14:textId="77777777" w:rsidR="00B8411A" w:rsidRDefault="00535AF9">
      <w:pPr>
        <w:spacing w:after="80"/>
      </w:pPr>
      <w:r>
        <w:rPr>
          <w:color w:val="333333"/>
          <w:sz w:val="20"/>
        </w:rPr>
        <w:t>A Waybill is a document that accompanies goods being loaded onto a sales van. It records the full value and contents of the van's stock load for a given route on a given day.</w:t>
      </w:r>
    </w:p>
    <w:p w14:paraId="019591B4" w14:textId="77777777" w:rsidR="00B8411A" w:rsidRDefault="00535AF9">
      <w:pPr>
        <w:spacing w:after="80"/>
      </w:pPr>
      <w:r>
        <w:rPr>
          <w:color w:val="333333"/>
          <w:sz w:val="20"/>
        </w:rPr>
        <w:t>To generate a waybill:</w:t>
      </w:r>
    </w:p>
    <w:p w14:paraId="6203664D" w14:textId="77777777" w:rsidR="00B8411A" w:rsidRDefault="00535AF9">
      <w:pPr>
        <w:pStyle w:val="ListBullet"/>
        <w:spacing w:after="40"/>
      </w:pPr>
      <w:r>
        <w:rPr>
          <w:sz w:val="20"/>
        </w:rPr>
        <w:t>Click + Generate Waybill.</w:t>
      </w:r>
    </w:p>
    <w:p w14:paraId="377895DB" w14:textId="77777777" w:rsidR="00B8411A" w:rsidRDefault="00535AF9">
      <w:pPr>
        <w:pStyle w:val="ListBullet"/>
        <w:spacing w:after="40"/>
      </w:pPr>
      <w:r>
        <w:rPr>
          <w:sz w:val="20"/>
        </w:rPr>
        <w:t>Select the Van and confirm the driver details.</w:t>
      </w:r>
    </w:p>
    <w:p w14:paraId="2819B77F" w14:textId="77777777" w:rsidR="00B8411A" w:rsidRDefault="00535AF9">
      <w:pPr>
        <w:pStyle w:val="ListBullet"/>
        <w:spacing w:after="40"/>
      </w:pPr>
      <w:r>
        <w:rPr>
          <w:sz w:val="20"/>
        </w:rPr>
        <w:t>Enter the Date and Sales Person Name.</w:t>
      </w:r>
    </w:p>
    <w:p w14:paraId="7DA13ACE" w14:textId="77777777" w:rsidR="00B8411A" w:rsidRDefault="00535AF9">
      <w:pPr>
        <w:pStyle w:val="ListBullet"/>
        <w:spacing w:after="40"/>
      </w:pPr>
      <w:r>
        <w:rPr>
          <w:sz w:val="20"/>
        </w:rPr>
        <w:t>The system calculates the Grand Total Value of the load.</w:t>
      </w:r>
    </w:p>
    <w:p w14:paraId="2D59EF77" w14:textId="77777777" w:rsidR="00B8411A" w:rsidRDefault="00535AF9">
      <w:pPr>
        <w:pStyle w:val="ListBullet"/>
        <w:spacing w:after="40"/>
      </w:pPr>
      <w:r>
        <w:rPr>
          <w:sz w:val="20"/>
        </w:rPr>
        <w:t>Save.</w:t>
      </w:r>
    </w:p>
    <w:p w14:paraId="6E44812B" w14:textId="77777777" w:rsidR="00B8411A" w:rsidRDefault="00535AF9">
      <w:pPr>
        <w:spacing w:after="80"/>
      </w:pPr>
      <w:r>
        <w:rPr>
          <w:color w:val="333333"/>
          <w:sz w:val="20"/>
        </w:rPr>
        <w:t>The waybill can be viewed, printed, and used as a reference document during dispatch and delivery.</w:t>
      </w:r>
    </w:p>
    <w:p w14:paraId="551C3FC3" w14:textId="77777777" w:rsidR="00B8411A" w:rsidRDefault="00535AF9">
      <w:pPr>
        <w:spacing w:after="80"/>
      </w:pPr>
      <w:r>
        <w:rPr>
          <w:color w:val="333333"/>
          <w:sz w:val="20"/>
        </w:rPr>
        <w:t>Stat Cards:</w:t>
      </w:r>
    </w:p>
    <w:p w14:paraId="37C70078" w14:textId="77777777" w:rsidR="00B8411A" w:rsidRDefault="00535AF9">
      <w:pPr>
        <w:pStyle w:val="ListBullet"/>
        <w:spacing w:after="40"/>
      </w:pPr>
      <w:r>
        <w:rPr>
          <w:sz w:val="20"/>
        </w:rPr>
        <w:t>Total Waybills — all waybills generated</w:t>
      </w:r>
    </w:p>
    <w:p w14:paraId="6869D342" w14:textId="77777777" w:rsidR="00B8411A" w:rsidRDefault="00535AF9">
      <w:pPr>
        <w:pStyle w:val="ListBullet"/>
        <w:spacing w:after="40"/>
      </w:pPr>
      <w:r>
        <w:rPr>
          <w:sz w:val="20"/>
        </w:rPr>
        <w:t>Total Van Value — cumulative GH₵ value of all waybill loads</w:t>
      </w:r>
    </w:p>
    <w:p w14:paraId="3EDA78BF" w14:textId="77777777" w:rsidR="00B8411A" w:rsidRDefault="00535AF9">
      <w:pPr>
        <w:spacing w:after="80"/>
      </w:pPr>
      <w:r>
        <w:rPr>
          <w:color w:val="333333"/>
          <w:sz w:val="20"/>
        </w:rPr>
        <w:t>Example Waybill: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00C2D19F" w14:textId="77777777">
        <w:tc>
          <w:tcPr>
            <w:tcW w:w="4514" w:type="dxa"/>
            <w:shd w:val="clear" w:color="auto" w:fill="1E3A5F"/>
            <w:vAlign w:val="center"/>
          </w:tcPr>
          <w:p w14:paraId="5E571532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lastRenderedPageBreak/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4DD508E3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11356535" w14:textId="77777777">
        <w:tc>
          <w:tcPr>
            <w:tcW w:w="4514" w:type="dxa"/>
            <w:shd w:val="clear" w:color="auto" w:fill="F1F5F9"/>
            <w:vAlign w:val="center"/>
          </w:tcPr>
          <w:p w14:paraId="4CF07C7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Waybill No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40E44B9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WB-2026-012</w:t>
            </w:r>
          </w:p>
        </w:tc>
      </w:tr>
      <w:tr w:rsidR="00B8411A" w14:paraId="40570C36" w14:textId="77777777">
        <w:tc>
          <w:tcPr>
            <w:tcW w:w="4514" w:type="dxa"/>
            <w:shd w:val="clear" w:color="auto" w:fill="FFFFFF"/>
            <w:vAlign w:val="center"/>
          </w:tcPr>
          <w:p w14:paraId="48786B4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EB9935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10 April 2026</w:t>
            </w:r>
          </w:p>
        </w:tc>
      </w:tr>
      <w:tr w:rsidR="00B8411A" w14:paraId="06DDEC2F" w14:textId="77777777">
        <w:tc>
          <w:tcPr>
            <w:tcW w:w="4514" w:type="dxa"/>
            <w:shd w:val="clear" w:color="auto" w:fill="F1F5F9"/>
            <w:vAlign w:val="center"/>
          </w:tcPr>
          <w:p w14:paraId="667C3AA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Person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46E2D3A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Kwaku Asante</w:t>
            </w:r>
          </w:p>
        </w:tc>
      </w:tr>
      <w:tr w:rsidR="00B8411A" w14:paraId="6593FCCD" w14:textId="77777777">
        <w:tc>
          <w:tcPr>
            <w:tcW w:w="4514" w:type="dxa"/>
            <w:shd w:val="clear" w:color="auto" w:fill="FFFFFF"/>
            <w:vAlign w:val="center"/>
          </w:tcPr>
          <w:p w14:paraId="0ABA83F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Van / Driver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3066749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VAN-001 — Kwaku Asante</w:t>
            </w:r>
          </w:p>
        </w:tc>
      </w:tr>
      <w:tr w:rsidR="00B8411A" w14:paraId="7929E3D3" w14:textId="77777777">
        <w:tc>
          <w:tcPr>
            <w:tcW w:w="4514" w:type="dxa"/>
            <w:shd w:val="clear" w:color="auto" w:fill="F1F5F9"/>
            <w:vAlign w:val="center"/>
          </w:tcPr>
          <w:p w14:paraId="795641E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Grand Total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7D2B174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48,600.00</w:t>
            </w:r>
          </w:p>
        </w:tc>
      </w:tr>
    </w:tbl>
    <w:p w14:paraId="5716036C" w14:textId="77777777" w:rsidR="00B8411A" w:rsidRDefault="00B8411A">
      <w:pPr>
        <w:spacing w:after="120"/>
      </w:pPr>
    </w:p>
    <w:p w14:paraId="028E2420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8.7 Receipts (Payment Collection)</w:t>
      </w:r>
    </w:p>
    <w:p w14:paraId="220C8398" w14:textId="77777777" w:rsidR="00B8411A" w:rsidRDefault="00535AF9">
      <w:pPr>
        <w:spacing w:after="80"/>
      </w:pPr>
      <w:r>
        <w:rPr>
          <w:color w:val="333333"/>
          <w:sz w:val="20"/>
        </w:rPr>
        <w:t>Path: Sales → Receipts</w:t>
      </w:r>
    </w:p>
    <w:p w14:paraId="552118E4" w14:textId="77777777" w:rsidR="00B8411A" w:rsidRDefault="00535AF9">
      <w:pPr>
        <w:spacing w:after="80"/>
      </w:pPr>
      <w:r>
        <w:rPr>
          <w:color w:val="333333"/>
          <w:sz w:val="20"/>
        </w:rPr>
        <w:t>Receipts record payments collected from customers against their invoices.</w:t>
      </w:r>
    </w:p>
    <w:p w14:paraId="71C4B5EC" w14:textId="77777777" w:rsidR="00B8411A" w:rsidRDefault="00535AF9">
      <w:pPr>
        <w:spacing w:after="80"/>
      </w:pPr>
      <w:r>
        <w:rPr>
          <w:color w:val="333333"/>
          <w:sz w:val="20"/>
        </w:rPr>
        <w:t>Receipt Status:</w:t>
      </w:r>
    </w:p>
    <w:p w14:paraId="2284096F" w14:textId="77777777" w:rsidR="00B8411A" w:rsidRDefault="00535AF9">
      <w:pPr>
        <w:pStyle w:val="ListBullet"/>
        <w:spacing w:after="40"/>
      </w:pPr>
      <w:r>
        <w:rPr>
          <w:sz w:val="20"/>
        </w:rPr>
        <w:t>Pending — recorded but not yet banked</w:t>
      </w:r>
    </w:p>
    <w:p w14:paraId="3E6AB3FA" w14:textId="77777777" w:rsidR="00B8411A" w:rsidRDefault="00535AF9">
      <w:pPr>
        <w:pStyle w:val="ListBullet"/>
        <w:spacing w:after="40"/>
      </w:pPr>
      <w:r>
        <w:rPr>
          <w:sz w:val="20"/>
        </w:rPr>
        <w:t>Confirmed — payment verified</w:t>
      </w:r>
    </w:p>
    <w:p w14:paraId="1E8750B2" w14:textId="77777777" w:rsidR="00B8411A" w:rsidRDefault="00535AF9">
      <w:pPr>
        <w:pStyle w:val="ListBullet"/>
        <w:spacing w:after="40"/>
      </w:pPr>
      <w:r>
        <w:rPr>
          <w:sz w:val="20"/>
        </w:rPr>
        <w:t>Cleared — fully cleared in the bank</w:t>
      </w:r>
    </w:p>
    <w:p w14:paraId="482F6C18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Rule: Confirmed or Cleared receipts cannot be deleted — they can only be voided.</w:t>
      </w:r>
    </w:p>
    <w:p w14:paraId="5E52ADBB" w14:textId="77777777" w:rsidR="00B8411A" w:rsidRDefault="00535AF9">
      <w:pPr>
        <w:spacing w:after="80"/>
      </w:pPr>
      <w:r>
        <w:rPr>
          <w:color w:val="333333"/>
          <w:sz w:val="20"/>
        </w:rPr>
        <w:t>To record a receipt:</w:t>
      </w:r>
    </w:p>
    <w:p w14:paraId="24DFD70C" w14:textId="77777777" w:rsidR="00B8411A" w:rsidRDefault="00535AF9">
      <w:pPr>
        <w:pStyle w:val="ListBullet"/>
        <w:spacing w:after="40"/>
      </w:pPr>
      <w:r>
        <w:rPr>
          <w:sz w:val="20"/>
        </w:rPr>
        <w:t>Click + New Receipt.</w:t>
      </w:r>
    </w:p>
    <w:p w14:paraId="3A49A15B" w14:textId="77777777" w:rsidR="00B8411A" w:rsidRDefault="00535AF9">
      <w:pPr>
        <w:pStyle w:val="ListBullet"/>
        <w:spacing w:after="40"/>
      </w:pPr>
      <w:r>
        <w:rPr>
          <w:sz w:val="20"/>
        </w:rPr>
        <w:t>Link to the Invoice being paid.</w:t>
      </w:r>
    </w:p>
    <w:p w14:paraId="35BFEA2A" w14:textId="77777777" w:rsidR="00B8411A" w:rsidRDefault="00535AF9">
      <w:pPr>
        <w:pStyle w:val="ListBullet"/>
        <w:spacing w:after="40"/>
      </w:pPr>
      <w:r>
        <w:rPr>
          <w:sz w:val="20"/>
        </w:rPr>
        <w:t>Enter the Amount Collected.</w:t>
      </w:r>
    </w:p>
    <w:p w14:paraId="1E871963" w14:textId="77777777" w:rsidR="00B8411A" w:rsidRDefault="00535AF9">
      <w:pPr>
        <w:pStyle w:val="ListBullet"/>
        <w:spacing w:after="40"/>
      </w:pPr>
      <w:r>
        <w:rPr>
          <w:sz w:val="20"/>
        </w:rPr>
        <w:t>Select the Payment Method (Cash / Cheque / Mobile Money / Bank Transfer).</w:t>
      </w:r>
    </w:p>
    <w:p w14:paraId="3FE5B36C" w14:textId="77777777" w:rsidR="00B8411A" w:rsidRDefault="00535AF9">
      <w:pPr>
        <w:pStyle w:val="ListBullet"/>
        <w:spacing w:after="40"/>
      </w:pPr>
      <w:r>
        <w:rPr>
          <w:sz w:val="20"/>
        </w:rPr>
        <w:t>Enter the Date Collected and any reference (cheque number, MoMo ref, etc.).</w:t>
      </w:r>
    </w:p>
    <w:p w14:paraId="6A210282" w14:textId="77777777" w:rsidR="00B8411A" w:rsidRDefault="00535AF9">
      <w:pPr>
        <w:pStyle w:val="ListBullet"/>
        <w:spacing w:after="40"/>
      </w:pPr>
      <w:r>
        <w:rPr>
          <w:sz w:val="20"/>
        </w:rPr>
        <w:t>Save.</w:t>
      </w:r>
    </w:p>
    <w:p w14:paraId="0F6A31FC" w14:textId="77777777" w:rsidR="00B8411A" w:rsidRDefault="00535AF9">
      <w:pPr>
        <w:spacing w:after="80"/>
      </w:pPr>
      <w:r>
        <w:rPr>
          <w:color w:val="333333"/>
          <w:sz w:val="20"/>
        </w:rPr>
        <w:t>Example Receipt: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36F1CD7F" w14:textId="77777777">
        <w:tc>
          <w:tcPr>
            <w:tcW w:w="4514" w:type="dxa"/>
            <w:shd w:val="clear" w:color="auto" w:fill="1E3A5F"/>
            <w:vAlign w:val="center"/>
          </w:tcPr>
          <w:p w14:paraId="780C5494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0C15AF46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48536929" w14:textId="77777777">
        <w:tc>
          <w:tcPr>
            <w:tcW w:w="4514" w:type="dxa"/>
            <w:shd w:val="clear" w:color="auto" w:fill="F1F5F9"/>
            <w:vAlign w:val="center"/>
          </w:tcPr>
          <w:p w14:paraId="75655C6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Receipt No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4C96980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RCP-2026-0183</w:t>
            </w:r>
          </w:p>
        </w:tc>
      </w:tr>
      <w:tr w:rsidR="00B8411A" w14:paraId="2DD00DE0" w14:textId="77777777">
        <w:tc>
          <w:tcPr>
            <w:tcW w:w="4514" w:type="dxa"/>
            <w:shd w:val="clear" w:color="auto" w:fill="FFFFFF"/>
            <w:vAlign w:val="center"/>
          </w:tcPr>
          <w:p w14:paraId="42F6263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Invoice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82490B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INV-2026-0247</w:t>
            </w:r>
          </w:p>
        </w:tc>
      </w:tr>
      <w:tr w:rsidR="00B8411A" w14:paraId="54FC8DBF" w14:textId="77777777">
        <w:tc>
          <w:tcPr>
            <w:tcW w:w="4514" w:type="dxa"/>
            <w:shd w:val="clear" w:color="auto" w:fill="F1F5F9"/>
            <w:vAlign w:val="center"/>
          </w:tcPr>
          <w:p w14:paraId="21B1251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Customer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23E9A21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Kumasi Central Pharmacy</w:t>
            </w:r>
          </w:p>
        </w:tc>
      </w:tr>
      <w:tr w:rsidR="00B8411A" w14:paraId="1E2002E1" w14:textId="77777777">
        <w:tc>
          <w:tcPr>
            <w:tcW w:w="4514" w:type="dxa"/>
            <w:shd w:val="clear" w:color="auto" w:fill="FFFFFF"/>
            <w:vAlign w:val="center"/>
          </w:tcPr>
          <w:p w14:paraId="77D6AB1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Amount Collected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016F190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3,050.00</w:t>
            </w:r>
          </w:p>
        </w:tc>
      </w:tr>
      <w:tr w:rsidR="00B8411A" w14:paraId="7E8044F9" w14:textId="77777777">
        <w:tc>
          <w:tcPr>
            <w:tcW w:w="4514" w:type="dxa"/>
            <w:shd w:val="clear" w:color="auto" w:fill="F1F5F9"/>
            <w:vAlign w:val="center"/>
          </w:tcPr>
          <w:p w14:paraId="4D1B235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Payment Method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2527AF6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Mobile Money</w:t>
            </w:r>
          </w:p>
        </w:tc>
      </w:tr>
      <w:tr w:rsidR="00B8411A" w14:paraId="1A516F61" w14:textId="77777777">
        <w:tc>
          <w:tcPr>
            <w:tcW w:w="4514" w:type="dxa"/>
            <w:shd w:val="clear" w:color="auto" w:fill="FFFFFF"/>
            <w:vAlign w:val="center"/>
          </w:tcPr>
          <w:p w14:paraId="19E306C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MoMo Reference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3587158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GH-MM-739281</w:t>
            </w:r>
          </w:p>
        </w:tc>
      </w:tr>
      <w:tr w:rsidR="00B8411A" w14:paraId="11A18A37" w14:textId="77777777">
        <w:tc>
          <w:tcPr>
            <w:tcW w:w="4514" w:type="dxa"/>
            <w:shd w:val="clear" w:color="auto" w:fill="F1F5F9"/>
            <w:vAlign w:val="center"/>
          </w:tcPr>
          <w:p w14:paraId="412A8A7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180EFA3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17 April 2026</w:t>
            </w:r>
          </w:p>
        </w:tc>
      </w:tr>
      <w:tr w:rsidR="00B8411A" w14:paraId="4CB91A0C" w14:textId="77777777">
        <w:tc>
          <w:tcPr>
            <w:tcW w:w="4514" w:type="dxa"/>
            <w:shd w:val="clear" w:color="auto" w:fill="FFFFFF"/>
            <w:vAlign w:val="center"/>
          </w:tcPr>
          <w:p w14:paraId="7D4013F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1E4B604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Confirmed</w:t>
            </w:r>
          </w:p>
        </w:tc>
      </w:tr>
    </w:tbl>
    <w:p w14:paraId="7429162C" w14:textId="77777777" w:rsidR="00B8411A" w:rsidRDefault="00B8411A">
      <w:pPr>
        <w:spacing w:after="120"/>
      </w:pPr>
    </w:p>
    <w:p w14:paraId="674491B0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8.8 Credit Notes</w:t>
      </w:r>
    </w:p>
    <w:p w14:paraId="4C9608F2" w14:textId="77777777" w:rsidR="00B8411A" w:rsidRDefault="00535AF9">
      <w:pPr>
        <w:spacing w:after="80"/>
      </w:pPr>
      <w:r>
        <w:rPr>
          <w:color w:val="333333"/>
          <w:sz w:val="20"/>
        </w:rPr>
        <w:t>Path: Sales → Credit Notes</w:t>
      </w:r>
    </w:p>
    <w:p w14:paraId="32E1F6FE" w14:textId="77777777" w:rsidR="00B8411A" w:rsidRDefault="00535AF9">
      <w:pPr>
        <w:spacing w:after="80"/>
      </w:pPr>
      <w:r>
        <w:rPr>
          <w:color w:val="333333"/>
          <w:sz w:val="20"/>
        </w:rPr>
        <w:t>A Credit Note is issued when a customer returns goods or when an invoice needs to be fully or partially reversed.</w:t>
      </w:r>
    </w:p>
    <w:p w14:paraId="21CD4844" w14:textId="77777777" w:rsidR="00B8411A" w:rsidRDefault="00535AF9">
      <w:pPr>
        <w:spacing w:after="80"/>
      </w:pPr>
      <w:r>
        <w:rPr>
          <w:color w:val="333333"/>
          <w:sz w:val="20"/>
        </w:rPr>
        <w:t>When to use a Credit Note:</w:t>
      </w:r>
    </w:p>
    <w:p w14:paraId="5B5A11F2" w14:textId="77777777" w:rsidR="00B8411A" w:rsidRDefault="00535AF9">
      <w:pPr>
        <w:pStyle w:val="ListBullet"/>
        <w:spacing w:after="40"/>
      </w:pPr>
      <w:r>
        <w:rPr>
          <w:sz w:val="20"/>
        </w:rPr>
        <w:t>Customer returns defective products.</w:t>
      </w:r>
    </w:p>
    <w:p w14:paraId="296F686D" w14:textId="77777777" w:rsidR="00B8411A" w:rsidRDefault="00535AF9">
      <w:pPr>
        <w:pStyle w:val="ListBullet"/>
        <w:spacing w:after="40"/>
      </w:pPr>
      <w:r>
        <w:rPr>
          <w:sz w:val="20"/>
        </w:rPr>
        <w:t>Over-billing error on an issued invoice.</w:t>
      </w:r>
    </w:p>
    <w:p w14:paraId="3205EC93" w14:textId="77777777" w:rsidR="00B8411A" w:rsidRDefault="00535AF9">
      <w:pPr>
        <w:pStyle w:val="ListBullet"/>
        <w:spacing w:after="40"/>
      </w:pPr>
      <w:r>
        <w:rPr>
          <w:sz w:val="20"/>
        </w:rPr>
        <w:t>Agreed price adjustment after invoice issuance.</w:t>
      </w:r>
    </w:p>
    <w:p w14:paraId="2851881D" w14:textId="77777777" w:rsidR="00B8411A" w:rsidRDefault="00535AF9">
      <w:pPr>
        <w:spacing w:after="80"/>
      </w:pPr>
      <w:r>
        <w:rPr>
          <w:color w:val="333333"/>
          <w:sz w:val="20"/>
        </w:rPr>
        <w:lastRenderedPageBreak/>
        <w:t>To create a Credit Note:</w:t>
      </w:r>
    </w:p>
    <w:p w14:paraId="5ADF89AA" w14:textId="77777777" w:rsidR="00B8411A" w:rsidRDefault="00535AF9">
      <w:pPr>
        <w:pStyle w:val="ListBullet"/>
        <w:spacing w:after="40"/>
      </w:pPr>
      <w:r>
        <w:rPr>
          <w:sz w:val="20"/>
        </w:rPr>
        <w:t>Click + New Credit Note.</w:t>
      </w:r>
    </w:p>
    <w:p w14:paraId="4CB12363" w14:textId="77777777" w:rsidR="00B8411A" w:rsidRDefault="00535AF9">
      <w:pPr>
        <w:pStyle w:val="ListBullet"/>
        <w:spacing w:after="40"/>
      </w:pPr>
      <w:r>
        <w:rPr>
          <w:sz w:val="20"/>
        </w:rPr>
        <w:t>Link to the original Invoice.</w:t>
      </w:r>
    </w:p>
    <w:p w14:paraId="42A764A2" w14:textId="77777777" w:rsidR="00B8411A" w:rsidRDefault="00535AF9">
      <w:pPr>
        <w:pStyle w:val="ListBullet"/>
        <w:spacing w:after="40"/>
      </w:pPr>
      <w:r>
        <w:rPr>
          <w:sz w:val="20"/>
        </w:rPr>
        <w:t>Enter the reason for the credit.</w:t>
      </w:r>
    </w:p>
    <w:p w14:paraId="2ACC6243" w14:textId="77777777" w:rsidR="00B8411A" w:rsidRDefault="00535AF9">
      <w:pPr>
        <w:pStyle w:val="ListBullet"/>
        <w:spacing w:after="40"/>
      </w:pPr>
      <w:r>
        <w:rPr>
          <w:sz w:val="20"/>
        </w:rPr>
        <w:t>Add the items being credited and quantities/amounts.</w:t>
      </w:r>
    </w:p>
    <w:p w14:paraId="7DE25BC9" w14:textId="77777777" w:rsidR="00B8411A" w:rsidRDefault="00535AF9">
      <w:pPr>
        <w:pStyle w:val="ListBullet"/>
        <w:spacing w:after="40"/>
      </w:pPr>
      <w:r>
        <w:rPr>
          <w:sz w:val="20"/>
        </w:rPr>
        <w:t>Save.</w:t>
      </w:r>
    </w:p>
    <w:p w14:paraId="6FE817BE" w14:textId="77777777" w:rsidR="00B8411A" w:rsidRDefault="00535AF9">
      <w:pPr>
        <w:spacing w:after="80"/>
      </w:pPr>
      <w:r>
        <w:rPr>
          <w:color w:val="333333"/>
          <w:sz w:val="20"/>
        </w:rPr>
        <w:t>Example Credit Note: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3FA8F7A5" w14:textId="77777777">
        <w:tc>
          <w:tcPr>
            <w:tcW w:w="4514" w:type="dxa"/>
            <w:shd w:val="clear" w:color="auto" w:fill="1E3A5F"/>
            <w:vAlign w:val="center"/>
          </w:tcPr>
          <w:p w14:paraId="35E3B941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7C46B55F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1DED9B89" w14:textId="77777777">
        <w:tc>
          <w:tcPr>
            <w:tcW w:w="4514" w:type="dxa"/>
            <w:shd w:val="clear" w:color="auto" w:fill="F1F5F9"/>
            <w:vAlign w:val="center"/>
          </w:tcPr>
          <w:p w14:paraId="503151C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Credit Note No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F1B1B2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CN-2026-0021</w:t>
            </w:r>
          </w:p>
        </w:tc>
      </w:tr>
      <w:tr w:rsidR="00B8411A" w14:paraId="74C7386A" w14:textId="77777777">
        <w:tc>
          <w:tcPr>
            <w:tcW w:w="4514" w:type="dxa"/>
            <w:shd w:val="clear" w:color="auto" w:fill="FFFFFF"/>
            <w:vAlign w:val="center"/>
          </w:tcPr>
          <w:p w14:paraId="3F748D9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Original Invoice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569BEB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INV-2026-0247</w:t>
            </w:r>
          </w:p>
        </w:tc>
      </w:tr>
      <w:tr w:rsidR="00B8411A" w14:paraId="3E21ABC5" w14:textId="77777777">
        <w:tc>
          <w:tcPr>
            <w:tcW w:w="4514" w:type="dxa"/>
            <w:shd w:val="clear" w:color="auto" w:fill="F1F5F9"/>
            <w:vAlign w:val="center"/>
          </w:tcPr>
          <w:p w14:paraId="19CC401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Customer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4BC4208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Kumasi Central Pharmacy</w:t>
            </w:r>
          </w:p>
        </w:tc>
      </w:tr>
      <w:tr w:rsidR="00B8411A" w14:paraId="3BA3A021" w14:textId="77777777">
        <w:tc>
          <w:tcPr>
            <w:tcW w:w="4514" w:type="dxa"/>
            <w:shd w:val="clear" w:color="auto" w:fill="FFFFFF"/>
            <w:vAlign w:val="center"/>
          </w:tcPr>
          <w:p w14:paraId="2CC789A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Reason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DF85A0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5 bottles of Paracetamol returned (expired)</w:t>
            </w:r>
          </w:p>
        </w:tc>
      </w:tr>
      <w:tr w:rsidR="00B8411A" w14:paraId="7FC1F924" w14:textId="77777777">
        <w:tc>
          <w:tcPr>
            <w:tcW w:w="4514" w:type="dxa"/>
            <w:shd w:val="clear" w:color="auto" w:fill="F1F5F9"/>
            <w:vAlign w:val="center"/>
          </w:tcPr>
          <w:p w14:paraId="0F42F22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Credit Amount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164F6AD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240.00</w:t>
            </w:r>
          </w:p>
        </w:tc>
      </w:tr>
      <w:tr w:rsidR="00B8411A" w14:paraId="0325EC6A" w14:textId="77777777">
        <w:tc>
          <w:tcPr>
            <w:tcW w:w="4514" w:type="dxa"/>
            <w:shd w:val="clear" w:color="auto" w:fill="FFFFFF"/>
            <w:vAlign w:val="center"/>
          </w:tcPr>
          <w:p w14:paraId="4F7FC7C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41FCDC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18 April 2026</w:t>
            </w:r>
          </w:p>
        </w:tc>
      </w:tr>
    </w:tbl>
    <w:p w14:paraId="60EB5D12" w14:textId="77777777" w:rsidR="00B8411A" w:rsidRDefault="00B8411A">
      <w:pPr>
        <w:spacing w:after="120"/>
      </w:pPr>
    </w:p>
    <w:p w14:paraId="405E6F15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8.9 Sales Reports</w:t>
      </w:r>
    </w:p>
    <w:p w14:paraId="01D8468F" w14:textId="77777777" w:rsidR="00B8411A" w:rsidRDefault="00535AF9">
      <w:pPr>
        <w:spacing w:after="80"/>
      </w:pPr>
      <w:r>
        <w:rPr>
          <w:color w:val="333333"/>
          <w:sz w:val="20"/>
        </w:rPr>
        <w:t>Path: Sales → Sales Reports</w:t>
      </w:r>
    </w:p>
    <w:p w14:paraId="61178BD4" w14:textId="77777777" w:rsidR="00B8411A" w:rsidRDefault="00535AF9">
      <w:pPr>
        <w:spacing w:after="80"/>
      </w:pPr>
      <w:r>
        <w:rPr>
          <w:color w:val="333333"/>
          <w:sz w:val="20"/>
        </w:rPr>
        <w:t>Expanded in v2.0 — now contains 11 analytical reports</w:t>
      </w:r>
    </w:p>
    <w:p w14:paraId="5F5C207A" w14:textId="77777777" w:rsidR="00B8411A" w:rsidRDefault="00535AF9">
      <w:pPr>
        <w:spacing w:after="80"/>
      </w:pPr>
      <w:r>
        <w:rPr>
          <w:color w:val="333333"/>
          <w:sz w:val="20"/>
        </w:rPr>
        <w:t>This page provides comprehensive sales analytics across 11 report tabs. Use the tabs at the top of the page to switch between reports.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3BADDC7C" w14:textId="77777777">
        <w:tc>
          <w:tcPr>
            <w:tcW w:w="4514" w:type="dxa"/>
            <w:shd w:val="clear" w:color="auto" w:fill="1E3A5F"/>
            <w:vAlign w:val="center"/>
          </w:tcPr>
          <w:p w14:paraId="6C56DEB4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Report Tab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5BAA9F4B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What It Shows</w:t>
            </w:r>
          </w:p>
        </w:tc>
      </w:tr>
      <w:tr w:rsidR="00B8411A" w14:paraId="049FB486" w14:textId="77777777">
        <w:tc>
          <w:tcPr>
            <w:tcW w:w="4514" w:type="dxa"/>
            <w:shd w:val="clear" w:color="auto" w:fill="F1F5F9"/>
            <w:vAlign w:val="center"/>
          </w:tcPr>
          <w:p w14:paraId="17F04B8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Distribution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788E42A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All invoices by customer — volume, revenue, route, category breakdown</w:t>
            </w:r>
          </w:p>
        </w:tc>
      </w:tr>
      <w:tr w:rsidR="00B8411A" w14:paraId="7905397C" w14:textId="77777777">
        <w:tc>
          <w:tcPr>
            <w:tcW w:w="4514" w:type="dxa"/>
            <w:shd w:val="clear" w:color="auto" w:fill="FFFFFF"/>
            <w:vAlign w:val="center"/>
          </w:tcPr>
          <w:p w14:paraId="7DDD207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Stock by Salesperson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2733606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Current van stock on hand per sales rep (what each rep is carrying)</w:t>
            </w:r>
          </w:p>
        </w:tc>
      </w:tr>
      <w:tr w:rsidR="00B8411A" w14:paraId="6308D0C7" w14:textId="77777777">
        <w:tc>
          <w:tcPr>
            <w:tcW w:w="4514" w:type="dxa"/>
            <w:shd w:val="clear" w:color="auto" w:fill="F1F5F9"/>
            <w:vAlign w:val="center"/>
          </w:tcPr>
          <w:p w14:paraId="587B387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Stock by Route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A3309B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Current van stock on hand per delivery route</w:t>
            </w:r>
          </w:p>
        </w:tc>
      </w:tr>
      <w:tr w:rsidR="00B8411A" w14:paraId="101C702B" w14:textId="77777777">
        <w:tc>
          <w:tcPr>
            <w:tcW w:w="4514" w:type="dxa"/>
            <w:shd w:val="clear" w:color="auto" w:fill="FFFFFF"/>
            <w:vAlign w:val="center"/>
          </w:tcPr>
          <w:p w14:paraId="643E429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Debtors by Staff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38CEAE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Outstanding amounts owed, grouped by the salesperson responsible</w:t>
            </w:r>
          </w:p>
        </w:tc>
      </w:tr>
      <w:tr w:rsidR="00B8411A" w14:paraId="32991270" w14:textId="77777777">
        <w:tc>
          <w:tcPr>
            <w:tcW w:w="4514" w:type="dxa"/>
            <w:shd w:val="clear" w:color="auto" w:fill="F1F5F9"/>
            <w:vAlign w:val="center"/>
          </w:tcPr>
          <w:p w14:paraId="2E07E9B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Debtors by Route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09D6E3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Outstanding amounts owed, grouped by delivery route</w:t>
            </w:r>
          </w:p>
        </w:tc>
      </w:tr>
      <w:tr w:rsidR="00B8411A" w14:paraId="32ABB488" w14:textId="77777777">
        <w:tc>
          <w:tcPr>
            <w:tcW w:w="4514" w:type="dxa"/>
            <w:shd w:val="clear" w:color="auto" w:fill="FFFFFF"/>
            <w:vAlign w:val="center"/>
          </w:tcPr>
          <w:p w14:paraId="356514D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Debtors by Period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01DDBD1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Outstanding invoices bucketed into aging periods (0–30, 31–60, 61–90, 90+ days)</w:t>
            </w:r>
          </w:p>
        </w:tc>
      </w:tr>
      <w:tr w:rsidR="00B8411A" w14:paraId="007E2EE4" w14:textId="77777777">
        <w:tc>
          <w:tcPr>
            <w:tcW w:w="4514" w:type="dxa"/>
            <w:shd w:val="clear" w:color="auto" w:fill="F1F5F9"/>
            <w:vAlign w:val="center"/>
          </w:tcPr>
          <w:p w14:paraId="0039A07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vs Cash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3DCD1A7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Comparison of total sales value versus cash collected — identifies credit exposure</w:t>
            </w:r>
          </w:p>
        </w:tc>
      </w:tr>
      <w:tr w:rsidR="00B8411A" w14:paraId="4D8E919E" w14:textId="77777777">
        <w:tc>
          <w:tcPr>
            <w:tcW w:w="4514" w:type="dxa"/>
            <w:shd w:val="clear" w:color="auto" w:fill="FFFFFF"/>
            <w:vAlign w:val="center"/>
          </w:tcPr>
          <w:p w14:paraId="03D99DE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Cheques Received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E8B357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All cheque payments received, with cheque number and bank details</w:t>
            </w:r>
          </w:p>
        </w:tc>
      </w:tr>
      <w:tr w:rsidR="00B8411A" w14:paraId="795C5084" w14:textId="77777777">
        <w:tc>
          <w:tcPr>
            <w:tcW w:w="4514" w:type="dxa"/>
            <w:shd w:val="clear" w:color="auto" w:fill="F1F5F9"/>
            <w:vAlign w:val="center"/>
          </w:tcPr>
          <w:p w14:paraId="7175394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Shortage / Excess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3922712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Reconciles stock given to each van versus what was sold — identifies missing stock</w:t>
            </w:r>
          </w:p>
        </w:tc>
      </w:tr>
      <w:tr w:rsidR="00B8411A" w14:paraId="6DBFF069" w14:textId="77777777">
        <w:tc>
          <w:tcPr>
            <w:tcW w:w="4514" w:type="dxa"/>
            <w:shd w:val="clear" w:color="auto" w:fill="FFFFFF"/>
            <w:vAlign w:val="center"/>
          </w:tcPr>
          <w:p w14:paraId="6589C63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Requisitions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187471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Stock requests raised by sales reps from Stores</w:t>
            </w:r>
          </w:p>
        </w:tc>
      </w:tr>
      <w:tr w:rsidR="00B8411A" w14:paraId="70FDAF1F" w14:textId="77777777">
        <w:tc>
          <w:tcPr>
            <w:tcW w:w="4514" w:type="dxa"/>
            <w:shd w:val="clear" w:color="auto" w:fill="F1F5F9"/>
            <w:vAlign w:val="center"/>
          </w:tcPr>
          <w:p w14:paraId="7776D41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 Distribution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24B28DF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Which products are moving to which customers and routes</w:t>
            </w:r>
          </w:p>
        </w:tc>
      </w:tr>
    </w:tbl>
    <w:p w14:paraId="4F342967" w14:textId="77777777" w:rsidR="00B8411A" w:rsidRDefault="00B8411A">
      <w:pPr>
        <w:spacing w:after="120"/>
      </w:pPr>
    </w:p>
    <w:p w14:paraId="1F25390D" w14:textId="77777777" w:rsidR="00B8411A" w:rsidRDefault="00535AF9">
      <w:pPr>
        <w:spacing w:after="80"/>
      </w:pPr>
      <w:r>
        <w:rPr>
          <w:color w:val="333333"/>
          <w:sz w:val="20"/>
        </w:rPr>
        <w:t>Date Range Filter: Most reports allow you to filter by From Date and To Date to narrow the period under analysis.</w:t>
      </w:r>
    </w:p>
    <w:p w14:paraId="720A5906" w14:textId="77777777" w:rsidR="00B8411A" w:rsidRDefault="00535AF9">
      <w:pPr>
        <w:spacing w:after="80"/>
      </w:pPr>
      <w:r>
        <w:rPr>
          <w:color w:val="333333"/>
          <w:sz w:val="20"/>
        </w:rPr>
        <w:t>Export: Click Export on any report to download the data as a CSV file.</w:t>
      </w:r>
    </w:p>
    <w:p w14:paraId="120628F4" w14:textId="77777777" w:rsidR="00B8411A" w:rsidRDefault="00535AF9">
      <w:pPr>
        <w:spacing w:after="80"/>
      </w:pPr>
      <w:r>
        <w:rPr>
          <w:color w:val="333333"/>
          <w:sz w:val="20"/>
        </w:rPr>
        <w:t>Key Reports for Management:</w:t>
      </w:r>
    </w:p>
    <w:p w14:paraId="115DD02A" w14:textId="77777777" w:rsidR="00B8411A" w:rsidRDefault="00535AF9">
      <w:pPr>
        <w:pStyle w:val="ListBullet"/>
        <w:spacing w:after="40"/>
      </w:pPr>
      <w:r>
        <w:rPr>
          <w:sz w:val="20"/>
        </w:rPr>
        <w:lastRenderedPageBreak/>
        <w:t>Debtors by Staff — holds each salesperson accountable for their collections.</w:t>
      </w:r>
    </w:p>
    <w:p w14:paraId="5707A596" w14:textId="77777777" w:rsidR="00B8411A" w:rsidRDefault="00535AF9">
      <w:pPr>
        <w:pStyle w:val="ListBullet"/>
        <w:spacing w:after="40"/>
      </w:pPr>
      <w:r>
        <w:rPr>
          <w:sz w:val="20"/>
        </w:rPr>
        <w:t>Shortage / Excess — the most important stock accountability tool for van sales.</w:t>
      </w:r>
    </w:p>
    <w:p w14:paraId="5B684C86" w14:textId="77777777" w:rsidR="00B8411A" w:rsidRDefault="00535AF9">
      <w:pPr>
        <w:pStyle w:val="ListBullet"/>
        <w:spacing w:after="40"/>
      </w:pPr>
      <w:r>
        <w:rPr>
          <w:sz w:val="20"/>
        </w:rPr>
        <w:t>Sales vs Cash — shows total credit exposure at a glance.</w:t>
      </w:r>
    </w:p>
    <w:p w14:paraId="4B4C9323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9. ACCOUNTING DEPARTMENT</w:t>
      </w:r>
    </w:p>
    <w:p w14:paraId="53B5731D" w14:textId="77777777" w:rsidR="00B8411A" w:rsidRDefault="00535AF9">
      <w:pPr>
        <w:spacing w:after="80"/>
      </w:pPr>
      <w:r>
        <w:rPr>
          <w:color w:val="333333"/>
          <w:sz w:val="20"/>
        </w:rPr>
        <w:t>Accessible to: Super Admin, Accountant</w:t>
      </w:r>
    </w:p>
    <w:p w14:paraId="730E11B9" w14:textId="77777777" w:rsidR="00B8411A" w:rsidRDefault="00535AF9">
      <w:pPr>
        <w:spacing w:after="80"/>
      </w:pPr>
      <w:r>
        <w:rPr>
          <w:color w:val="333333"/>
          <w:sz w:val="20"/>
        </w:rPr>
        <w:t>Path in Sidebar: Accounting</w:t>
      </w:r>
    </w:p>
    <w:p w14:paraId="7DCADF83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9.1 Journal Entries</w:t>
      </w:r>
    </w:p>
    <w:p w14:paraId="6AEDA7C9" w14:textId="77777777" w:rsidR="00B8411A" w:rsidRDefault="00535AF9">
      <w:pPr>
        <w:spacing w:after="80"/>
      </w:pPr>
      <w:r>
        <w:rPr>
          <w:color w:val="333333"/>
          <w:sz w:val="20"/>
        </w:rPr>
        <w:t>Path: Accounting → Journal Entries</w:t>
      </w:r>
    </w:p>
    <w:p w14:paraId="3A4ACC52" w14:textId="77777777" w:rsidR="00B8411A" w:rsidRDefault="00535AF9">
      <w:pPr>
        <w:spacing w:after="80"/>
      </w:pPr>
      <w:r>
        <w:rPr>
          <w:color w:val="333333"/>
          <w:sz w:val="20"/>
        </w:rPr>
        <w:t>Manual journal entries for transactions that are not automatically posted by the system.</w:t>
      </w:r>
    </w:p>
    <w:p w14:paraId="628D3AD5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Note: Most sales transactions automatically post journal entries when invoices are issued. Manual journals are used for adjustments, corrections, or non-standard transactions.</w:t>
      </w:r>
    </w:p>
    <w:p w14:paraId="5F16DD6F" w14:textId="77777777" w:rsidR="00B8411A" w:rsidRDefault="00535AF9">
      <w:pPr>
        <w:spacing w:after="80"/>
      </w:pPr>
      <w:r>
        <w:rPr>
          <w:color w:val="333333"/>
          <w:sz w:val="20"/>
        </w:rPr>
        <w:t>Standard Chart of Accounts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B8411A" w14:paraId="5BB75F0B" w14:textId="77777777">
        <w:tc>
          <w:tcPr>
            <w:tcW w:w="3010" w:type="dxa"/>
            <w:shd w:val="clear" w:color="auto" w:fill="1E3A5F"/>
            <w:vAlign w:val="center"/>
          </w:tcPr>
          <w:p w14:paraId="0B39E649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3010" w:type="dxa"/>
            <w:shd w:val="clear" w:color="auto" w:fill="1E3A5F"/>
            <w:vAlign w:val="center"/>
          </w:tcPr>
          <w:p w14:paraId="474434C4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010" w:type="dxa"/>
            <w:shd w:val="clear" w:color="auto" w:fill="1E3A5F"/>
            <w:vAlign w:val="center"/>
          </w:tcPr>
          <w:p w14:paraId="1EA93087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Normal Balance</w:t>
            </w:r>
          </w:p>
        </w:tc>
      </w:tr>
      <w:tr w:rsidR="00B8411A" w14:paraId="0195DFDE" w14:textId="77777777">
        <w:tc>
          <w:tcPr>
            <w:tcW w:w="3010" w:type="dxa"/>
            <w:shd w:val="clear" w:color="auto" w:fill="F1F5F9"/>
            <w:vAlign w:val="center"/>
          </w:tcPr>
          <w:p w14:paraId="24C6051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Revenue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5BBDD98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Income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1D4F2D9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Credit</w:t>
            </w:r>
          </w:p>
        </w:tc>
      </w:tr>
      <w:tr w:rsidR="00B8411A" w14:paraId="779F62BC" w14:textId="77777777">
        <w:tc>
          <w:tcPr>
            <w:tcW w:w="3010" w:type="dxa"/>
            <w:shd w:val="clear" w:color="auto" w:fill="FFFFFF"/>
            <w:vAlign w:val="center"/>
          </w:tcPr>
          <w:p w14:paraId="6DB9F67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Accounts Receivable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1231945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Asset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1313BF5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Debit</w:t>
            </w:r>
          </w:p>
        </w:tc>
      </w:tr>
      <w:tr w:rsidR="00B8411A" w14:paraId="3CAF6F48" w14:textId="77777777">
        <w:tc>
          <w:tcPr>
            <w:tcW w:w="3010" w:type="dxa"/>
            <w:shd w:val="clear" w:color="auto" w:fill="F1F5F9"/>
            <w:vAlign w:val="center"/>
          </w:tcPr>
          <w:p w14:paraId="389BBE1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Cash &amp; Bank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49D8FCB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Asset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2464737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Debit</w:t>
            </w:r>
          </w:p>
        </w:tc>
      </w:tr>
      <w:tr w:rsidR="00B8411A" w14:paraId="75320ED2" w14:textId="77777777">
        <w:tc>
          <w:tcPr>
            <w:tcW w:w="3010" w:type="dxa"/>
            <w:shd w:val="clear" w:color="auto" w:fill="FFFFFF"/>
            <w:vAlign w:val="center"/>
          </w:tcPr>
          <w:p w14:paraId="314CF41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Inventory/Stock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703C4B5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Asset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54239C5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Debit</w:t>
            </w:r>
          </w:p>
        </w:tc>
      </w:tr>
      <w:tr w:rsidR="00B8411A" w14:paraId="76644BFD" w14:textId="77777777">
        <w:tc>
          <w:tcPr>
            <w:tcW w:w="3010" w:type="dxa"/>
            <w:shd w:val="clear" w:color="auto" w:fill="F1F5F9"/>
            <w:vAlign w:val="center"/>
          </w:tcPr>
          <w:p w14:paraId="1C6F7E3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COGS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7C4A85A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Expense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51F6714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Debit</w:t>
            </w:r>
          </w:p>
        </w:tc>
      </w:tr>
      <w:tr w:rsidR="00B8411A" w14:paraId="48BE39C1" w14:textId="77777777">
        <w:tc>
          <w:tcPr>
            <w:tcW w:w="3010" w:type="dxa"/>
            <w:shd w:val="clear" w:color="auto" w:fill="FFFFFF"/>
            <w:vAlign w:val="center"/>
          </w:tcPr>
          <w:p w14:paraId="00C426A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Accounts Payable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000B33A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Liability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48C856F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Credit</w:t>
            </w:r>
          </w:p>
        </w:tc>
      </w:tr>
      <w:tr w:rsidR="00B8411A" w14:paraId="1247984E" w14:textId="77777777">
        <w:tc>
          <w:tcPr>
            <w:tcW w:w="3010" w:type="dxa"/>
            <w:shd w:val="clear" w:color="auto" w:fill="F1F5F9"/>
            <w:vAlign w:val="center"/>
          </w:tcPr>
          <w:p w14:paraId="44BA8EE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VAT Payable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440851E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Liability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0E3B415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Credit</w:t>
            </w:r>
          </w:p>
        </w:tc>
      </w:tr>
    </w:tbl>
    <w:p w14:paraId="5FAAA40D" w14:textId="77777777" w:rsidR="00B8411A" w:rsidRDefault="00B8411A">
      <w:pPr>
        <w:spacing w:after="120"/>
      </w:pPr>
    </w:p>
    <w:p w14:paraId="30647E03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9.2 General Ledger</w:t>
      </w:r>
    </w:p>
    <w:p w14:paraId="1A42F329" w14:textId="77777777" w:rsidR="00B8411A" w:rsidRDefault="00535AF9">
      <w:pPr>
        <w:spacing w:after="80"/>
      </w:pPr>
      <w:r>
        <w:rPr>
          <w:color w:val="333333"/>
          <w:sz w:val="20"/>
        </w:rPr>
        <w:t>Path: Accounting → General Ledger</w:t>
      </w:r>
    </w:p>
    <w:p w14:paraId="15773CF8" w14:textId="77777777" w:rsidR="00B8411A" w:rsidRDefault="00535AF9">
      <w:pPr>
        <w:spacing w:after="80"/>
      </w:pPr>
      <w:r>
        <w:rPr>
          <w:color w:val="333333"/>
          <w:sz w:val="20"/>
        </w:rPr>
        <w:t>Shows all posted journal entries organised by account. Use this to trace any transaction back to its origin.</w:t>
      </w:r>
    </w:p>
    <w:p w14:paraId="1A6ABE1A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9.3 Trial Balance</w:t>
      </w:r>
    </w:p>
    <w:p w14:paraId="0C0BB447" w14:textId="77777777" w:rsidR="00B8411A" w:rsidRDefault="00535AF9">
      <w:pPr>
        <w:spacing w:after="80"/>
      </w:pPr>
      <w:r>
        <w:rPr>
          <w:color w:val="333333"/>
          <w:sz w:val="20"/>
        </w:rPr>
        <w:t>Path: Accounting → Trial Balance</w:t>
      </w:r>
    </w:p>
    <w:p w14:paraId="380FD08D" w14:textId="77777777" w:rsidR="00B8411A" w:rsidRDefault="00535AF9">
      <w:pPr>
        <w:spacing w:after="80"/>
      </w:pPr>
      <w:r>
        <w:rPr>
          <w:color w:val="333333"/>
          <w:sz w:val="20"/>
        </w:rPr>
        <w:t>A summary of all account balances confirming that total debits equal total credits. Run this at the end of each month.</w:t>
      </w:r>
    </w:p>
    <w:p w14:paraId="51C07302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9.4 Expenses</w:t>
      </w:r>
    </w:p>
    <w:p w14:paraId="5F08FFFF" w14:textId="77777777" w:rsidR="00B8411A" w:rsidRDefault="00535AF9">
      <w:pPr>
        <w:spacing w:after="80"/>
      </w:pPr>
      <w:r>
        <w:rPr>
          <w:color w:val="333333"/>
          <w:sz w:val="20"/>
        </w:rPr>
        <w:t>Path: Accounting → Expenses</w:t>
      </w:r>
    </w:p>
    <w:p w14:paraId="7751C588" w14:textId="77777777" w:rsidR="00B8411A" w:rsidRDefault="00535AF9">
      <w:pPr>
        <w:spacing w:after="80"/>
      </w:pPr>
      <w:r>
        <w:rPr>
          <w:color w:val="333333"/>
          <w:sz w:val="20"/>
        </w:rPr>
        <w:t>Record and categorise all company expenses — utilities, salaries, rent, vehicle costs, etc.</w:t>
      </w:r>
    </w:p>
    <w:p w14:paraId="1713E1D4" w14:textId="77777777" w:rsidR="00B8411A" w:rsidRDefault="00535AF9">
      <w:pPr>
        <w:spacing w:after="80"/>
      </w:pPr>
      <w:r>
        <w:rPr>
          <w:color w:val="333333"/>
          <w:sz w:val="20"/>
        </w:rPr>
        <w:t>Example Expense: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312F1545" w14:textId="77777777">
        <w:tc>
          <w:tcPr>
            <w:tcW w:w="4514" w:type="dxa"/>
            <w:shd w:val="clear" w:color="auto" w:fill="1E3A5F"/>
            <w:vAlign w:val="center"/>
          </w:tcPr>
          <w:p w14:paraId="70CB3963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3F656DB9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19C73A45" w14:textId="77777777">
        <w:tc>
          <w:tcPr>
            <w:tcW w:w="4514" w:type="dxa"/>
            <w:shd w:val="clear" w:color="auto" w:fill="F1F5F9"/>
            <w:vAlign w:val="center"/>
          </w:tcPr>
          <w:p w14:paraId="764FC15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Expense Category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6CB93F8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Fuel &amp; Transport</w:t>
            </w:r>
          </w:p>
        </w:tc>
      </w:tr>
      <w:tr w:rsidR="00B8411A" w14:paraId="0862A08F" w14:textId="77777777">
        <w:tc>
          <w:tcPr>
            <w:tcW w:w="4514" w:type="dxa"/>
            <w:shd w:val="clear" w:color="auto" w:fill="FFFFFF"/>
            <w:vAlign w:val="center"/>
          </w:tcPr>
          <w:p w14:paraId="0B13384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Description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B62625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Fuel for Van 1 delivery route — April 2026</w:t>
            </w:r>
          </w:p>
        </w:tc>
      </w:tr>
      <w:tr w:rsidR="00B8411A" w14:paraId="6A9092F6" w14:textId="77777777">
        <w:tc>
          <w:tcPr>
            <w:tcW w:w="4514" w:type="dxa"/>
            <w:shd w:val="clear" w:color="auto" w:fill="F1F5F9"/>
            <w:vAlign w:val="center"/>
          </w:tcPr>
          <w:p w14:paraId="4AB64D6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Amount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4EC4AF9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850.00</w:t>
            </w:r>
          </w:p>
        </w:tc>
      </w:tr>
      <w:tr w:rsidR="00B8411A" w14:paraId="452263F2" w14:textId="77777777">
        <w:tc>
          <w:tcPr>
            <w:tcW w:w="4514" w:type="dxa"/>
            <w:shd w:val="clear" w:color="auto" w:fill="FFFFFF"/>
            <w:vAlign w:val="center"/>
          </w:tcPr>
          <w:p w14:paraId="4762CB2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34192EB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10 April 2026</w:t>
            </w:r>
          </w:p>
        </w:tc>
      </w:tr>
      <w:tr w:rsidR="00B8411A" w14:paraId="5DD281A0" w14:textId="77777777">
        <w:tc>
          <w:tcPr>
            <w:tcW w:w="4514" w:type="dxa"/>
            <w:shd w:val="clear" w:color="auto" w:fill="F1F5F9"/>
            <w:vAlign w:val="center"/>
          </w:tcPr>
          <w:p w14:paraId="5361149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lastRenderedPageBreak/>
              <w:t>Payment Method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4E60420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Cash (from Petty Cash)</w:t>
            </w:r>
          </w:p>
        </w:tc>
      </w:tr>
    </w:tbl>
    <w:p w14:paraId="6FC3CAF6" w14:textId="77777777" w:rsidR="00B8411A" w:rsidRDefault="00B8411A">
      <w:pPr>
        <w:spacing w:after="120"/>
      </w:pPr>
    </w:p>
    <w:p w14:paraId="454E3887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9.5 Payroll</w:t>
      </w:r>
    </w:p>
    <w:p w14:paraId="64DB61F1" w14:textId="77777777" w:rsidR="00B8411A" w:rsidRDefault="00535AF9">
      <w:pPr>
        <w:spacing w:after="80"/>
      </w:pPr>
      <w:r>
        <w:rPr>
          <w:color w:val="333333"/>
          <w:sz w:val="20"/>
        </w:rPr>
        <w:t>Path: Accounting → Payroll</w:t>
      </w:r>
    </w:p>
    <w:p w14:paraId="4F493EA8" w14:textId="77777777" w:rsidR="00B8411A" w:rsidRDefault="00535AF9">
      <w:pPr>
        <w:spacing w:after="80"/>
      </w:pPr>
      <w:r>
        <w:rPr>
          <w:color w:val="333333"/>
          <w:sz w:val="20"/>
        </w:rPr>
        <w:t>Monthly payroll processing for all staff. Works in conjunction with HR Payroll Preparation.</w:t>
      </w:r>
    </w:p>
    <w:p w14:paraId="47F58048" w14:textId="77777777" w:rsidR="00B8411A" w:rsidRDefault="00535AF9">
      <w:pPr>
        <w:spacing w:after="80"/>
      </w:pPr>
      <w:r>
        <w:rPr>
          <w:color w:val="333333"/>
          <w:sz w:val="20"/>
        </w:rPr>
        <w:t>Fields:</w:t>
      </w:r>
    </w:p>
    <w:p w14:paraId="30472E69" w14:textId="77777777" w:rsidR="00B8411A" w:rsidRDefault="00535AF9">
      <w:pPr>
        <w:pStyle w:val="ListBullet"/>
        <w:spacing w:after="40"/>
      </w:pPr>
      <w:r>
        <w:rPr>
          <w:sz w:val="20"/>
        </w:rPr>
        <w:t>Employee name</w:t>
      </w:r>
    </w:p>
    <w:p w14:paraId="35CC4D55" w14:textId="77777777" w:rsidR="00B8411A" w:rsidRDefault="00535AF9">
      <w:pPr>
        <w:pStyle w:val="ListBullet"/>
        <w:spacing w:after="40"/>
      </w:pPr>
      <w:r>
        <w:rPr>
          <w:sz w:val="20"/>
        </w:rPr>
        <w:t>Basic salary</w:t>
      </w:r>
    </w:p>
    <w:p w14:paraId="79BF91E3" w14:textId="77777777" w:rsidR="00B8411A" w:rsidRDefault="00535AF9">
      <w:pPr>
        <w:pStyle w:val="ListBullet"/>
        <w:spacing w:after="40"/>
      </w:pPr>
      <w:r>
        <w:rPr>
          <w:sz w:val="20"/>
        </w:rPr>
        <w:t>Allowances (housing, transport, medical)</w:t>
      </w:r>
    </w:p>
    <w:p w14:paraId="454CB3C4" w14:textId="77777777" w:rsidR="00B8411A" w:rsidRDefault="00535AF9">
      <w:pPr>
        <w:pStyle w:val="ListBullet"/>
        <w:spacing w:after="40"/>
      </w:pPr>
      <w:r>
        <w:rPr>
          <w:sz w:val="20"/>
        </w:rPr>
        <w:t>Deductions (SSNIT, income tax, loans)</w:t>
      </w:r>
    </w:p>
    <w:p w14:paraId="2A993B40" w14:textId="77777777" w:rsidR="00B8411A" w:rsidRDefault="00535AF9">
      <w:pPr>
        <w:pStyle w:val="ListBullet"/>
        <w:spacing w:after="40"/>
      </w:pPr>
      <w:r>
        <w:rPr>
          <w:sz w:val="20"/>
        </w:rPr>
        <w:t>Net pay</w:t>
      </w:r>
    </w:p>
    <w:p w14:paraId="5382BFF2" w14:textId="77777777" w:rsidR="00B8411A" w:rsidRDefault="00535AF9">
      <w:pPr>
        <w:spacing w:after="80"/>
      </w:pPr>
      <w:r>
        <w:rPr>
          <w:color w:val="333333"/>
          <w:sz w:val="20"/>
        </w:rPr>
        <w:t>Example Payroll Entry: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5"/>
        <w:gridCol w:w="1505"/>
        <w:gridCol w:w="1505"/>
        <w:gridCol w:w="1505"/>
        <w:gridCol w:w="1505"/>
        <w:gridCol w:w="1505"/>
      </w:tblGrid>
      <w:tr w:rsidR="00B8411A" w14:paraId="649BB410" w14:textId="77777777">
        <w:tc>
          <w:tcPr>
            <w:tcW w:w="1505" w:type="dxa"/>
            <w:shd w:val="clear" w:color="auto" w:fill="1E3A5F"/>
            <w:vAlign w:val="center"/>
          </w:tcPr>
          <w:p w14:paraId="5A0A7B82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Employee</w:t>
            </w:r>
          </w:p>
        </w:tc>
        <w:tc>
          <w:tcPr>
            <w:tcW w:w="1505" w:type="dxa"/>
            <w:shd w:val="clear" w:color="auto" w:fill="1E3A5F"/>
            <w:vAlign w:val="center"/>
          </w:tcPr>
          <w:p w14:paraId="5F3106D6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Basic</w:t>
            </w:r>
          </w:p>
        </w:tc>
        <w:tc>
          <w:tcPr>
            <w:tcW w:w="1505" w:type="dxa"/>
            <w:shd w:val="clear" w:color="auto" w:fill="1E3A5F"/>
            <w:vAlign w:val="center"/>
          </w:tcPr>
          <w:p w14:paraId="76E02D0F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Transport</w:t>
            </w:r>
          </w:p>
        </w:tc>
        <w:tc>
          <w:tcPr>
            <w:tcW w:w="1505" w:type="dxa"/>
            <w:shd w:val="clear" w:color="auto" w:fill="1E3A5F"/>
            <w:vAlign w:val="center"/>
          </w:tcPr>
          <w:p w14:paraId="112D992E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SSNIT (5.5%)</w:t>
            </w:r>
          </w:p>
        </w:tc>
        <w:tc>
          <w:tcPr>
            <w:tcW w:w="1505" w:type="dxa"/>
            <w:shd w:val="clear" w:color="auto" w:fill="1E3A5F"/>
            <w:vAlign w:val="center"/>
          </w:tcPr>
          <w:p w14:paraId="1D5A2F96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Tax</w:t>
            </w:r>
          </w:p>
        </w:tc>
        <w:tc>
          <w:tcPr>
            <w:tcW w:w="1505" w:type="dxa"/>
            <w:shd w:val="clear" w:color="auto" w:fill="1E3A5F"/>
            <w:vAlign w:val="center"/>
          </w:tcPr>
          <w:p w14:paraId="27E057F9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Net Pay</w:t>
            </w:r>
          </w:p>
        </w:tc>
      </w:tr>
      <w:tr w:rsidR="00B8411A" w14:paraId="1522D47A" w14:textId="77777777">
        <w:tc>
          <w:tcPr>
            <w:tcW w:w="1505" w:type="dxa"/>
            <w:shd w:val="clear" w:color="auto" w:fill="F1F5F9"/>
            <w:vAlign w:val="center"/>
          </w:tcPr>
          <w:p w14:paraId="4457A40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Abena Osei (QA Officer)</w:t>
            </w:r>
          </w:p>
        </w:tc>
        <w:tc>
          <w:tcPr>
            <w:tcW w:w="1505" w:type="dxa"/>
            <w:shd w:val="clear" w:color="auto" w:fill="F1F5F9"/>
            <w:vAlign w:val="center"/>
          </w:tcPr>
          <w:p w14:paraId="713C6EB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3,800</w:t>
            </w:r>
          </w:p>
        </w:tc>
        <w:tc>
          <w:tcPr>
            <w:tcW w:w="1505" w:type="dxa"/>
            <w:shd w:val="clear" w:color="auto" w:fill="F1F5F9"/>
            <w:vAlign w:val="center"/>
          </w:tcPr>
          <w:p w14:paraId="366F677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400</w:t>
            </w:r>
          </w:p>
        </w:tc>
        <w:tc>
          <w:tcPr>
            <w:tcW w:w="1505" w:type="dxa"/>
            <w:shd w:val="clear" w:color="auto" w:fill="F1F5F9"/>
            <w:vAlign w:val="center"/>
          </w:tcPr>
          <w:p w14:paraId="6AE0770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209</w:t>
            </w:r>
          </w:p>
        </w:tc>
        <w:tc>
          <w:tcPr>
            <w:tcW w:w="1505" w:type="dxa"/>
            <w:shd w:val="clear" w:color="auto" w:fill="F1F5F9"/>
            <w:vAlign w:val="center"/>
          </w:tcPr>
          <w:p w14:paraId="40430FA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312</w:t>
            </w:r>
          </w:p>
        </w:tc>
        <w:tc>
          <w:tcPr>
            <w:tcW w:w="1505" w:type="dxa"/>
            <w:shd w:val="clear" w:color="auto" w:fill="F1F5F9"/>
            <w:vAlign w:val="center"/>
          </w:tcPr>
          <w:p w14:paraId="67BB3D1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3,679</w:t>
            </w:r>
          </w:p>
        </w:tc>
      </w:tr>
      <w:tr w:rsidR="00B8411A" w14:paraId="33AB5074" w14:textId="77777777">
        <w:tc>
          <w:tcPr>
            <w:tcW w:w="1505" w:type="dxa"/>
            <w:shd w:val="clear" w:color="auto" w:fill="FFFFFF"/>
            <w:vAlign w:val="center"/>
          </w:tcPr>
          <w:p w14:paraId="743E063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Kwaku Asante (Van Driver)</w:t>
            </w:r>
          </w:p>
        </w:tc>
        <w:tc>
          <w:tcPr>
            <w:tcW w:w="1505" w:type="dxa"/>
            <w:shd w:val="clear" w:color="auto" w:fill="FFFFFF"/>
            <w:vAlign w:val="center"/>
          </w:tcPr>
          <w:p w14:paraId="0A823BA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2,500</w:t>
            </w:r>
          </w:p>
        </w:tc>
        <w:tc>
          <w:tcPr>
            <w:tcW w:w="1505" w:type="dxa"/>
            <w:shd w:val="clear" w:color="auto" w:fill="FFFFFF"/>
            <w:vAlign w:val="center"/>
          </w:tcPr>
          <w:p w14:paraId="413792A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300</w:t>
            </w:r>
          </w:p>
        </w:tc>
        <w:tc>
          <w:tcPr>
            <w:tcW w:w="1505" w:type="dxa"/>
            <w:shd w:val="clear" w:color="auto" w:fill="FFFFFF"/>
            <w:vAlign w:val="center"/>
          </w:tcPr>
          <w:p w14:paraId="0C018C0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137.50</w:t>
            </w:r>
          </w:p>
        </w:tc>
        <w:tc>
          <w:tcPr>
            <w:tcW w:w="1505" w:type="dxa"/>
            <w:shd w:val="clear" w:color="auto" w:fill="FFFFFF"/>
            <w:vAlign w:val="center"/>
          </w:tcPr>
          <w:p w14:paraId="326591F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178</w:t>
            </w:r>
          </w:p>
        </w:tc>
        <w:tc>
          <w:tcPr>
            <w:tcW w:w="1505" w:type="dxa"/>
            <w:shd w:val="clear" w:color="auto" w:fill="FFFFFF"/>
            <w:vAlign w:val="center"/>
          </w:tcPr>
          <w:p w14:paraId="7D9E0ED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2,484.50</w:t>
            </w:r>
          </w:p>
        </w:tc>
      </w:tr>
    </w:tbl>
    <w:p w14:paraId="4E3A349A" w14:textId="77777777" w:rsidR="00B8411A" w:rsidRDefault="00B8411A">
      <w:pPr>
        <w:spacing w:after="120"/>
      </w:pPr>
    </w:p>
    <w:p w14:paraId="2A00D635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9.6 Tax Periods</w:t>
      </w:r>
    </w:p>
    <w:p w14:paraId="7D26760F" w14:textId="77777777" w:rsidR="00B8411A" w:rsidRDefault="00535AF9">
      <w:pPr>
        <w:spacing w:after="80"/>
      </w:pPr>
      <w:r>
        <w:rPr>
          <w:color w:val="333333"/>
          <w:sz w:val="20"/>
        </w:rPr>
        <w:t>Path: Accounting → Tax Periods</w:t>
      </w:r>
    </w:p>
    <w:p w14:paraId="478C103D" w14:textId="77777777" w:rsidR="00B8411A" w:rsidRDefault="00535AF9">
      <w:pPr>
        <w:spacing w:after="80"/>
      </w:pPr>
      <w:r>
        <w:rPr>
          <w:color w:val="333333"/>
          <w:sz w:val="20"/>
        </w:rPr>
        <w:t>Track VAT filing periods, corporate tax assessments, and PAYE submissions.</w:t>
      </w:r>
    </w:p>
    <w:p w14:paraId="6357D87D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9.7 Petty Cash</w:t>
      </w:r>
    </w:p>
    <w:p w14:paraId="3C191591" w14:textId="77777777" w:rsidR="00B8411A" w:rsidRDefault="00535AF9">
      <w:pPr>
        <w:spacing w:after="80"/>
      </w:pPr>
      <w:r>
        <w:rPr>
          <w:color w:val="333333"/>
          <w:sz w:val="20"/>
        </w:rPr>
        <w:t>Path: Accounting → Petty Cash</w:t>
      </w:r>
    </w:p>
    <w:p w14:paraId="295D3392" w14:textId="77777777" w:rsidR="00B8411A" w:rsidRDefault="00535AF9">
      <w:pPr>
        <w:spacing w:after="80"/>
      </w:pPr>
      <w:r>
        <w:rPr>
          <w:color w:val="333333"/>
          <w:sz w:val="20"/>
        </w:rPr>
        <w:t>Track small cash disbursements for day-to-day operational expenses.</w:t>
      </w:r>
    </w:p>
    <w:p w14:paraId="77901DFC" w14:textId="77777777" w:rsidR="00B8411A" w:rsidRDefault="00535AF9">
      <w:pPr>
        <w:spacing w:after="80"/>
      </w:pPr>
      <w:r>
        <w:rPr>
          <w:color w:val="333333"/>
          <w:sz w:val="20"/>
        </w:rPr>
        <w:t>Petty Cash Limit: Consult your company's financial policy for the maximum per-transaction and monthly replenishment amount.</w:t>
      </w:r>
    </w:p>
    <w:p w14:paraId="6EDB445B" w14:textId="77777777" w:rsidR="00B8411A" w:rsidRDefault="00535AF9">
      <w:pPr>
        <w:spacing w:after="80"/>
      </w:pPr>
      <w:r>
        <w:rPr>
          <w:color w:val="333333"/>
          <w:sz w:val="20"/>
        </w:rPr>
        <w:t>Example Petty Cash Entry: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B8411A" w14:paraId="40B54EB2" w14:textId="77777777">
        <w:tc>
          <w:tcPr>
            <w:tcW w:w="2257" w:type="dxa"/>
            <w:shd w:val="clear" w:color="auto" w:fill="1E3A5F"/>
            <w:vAlign w:val="center"/>
          </w:tcPr>
          <w:p w14:paraId="6CDA41FB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257" w:type="dxa"/>
            <w:shd w:val="clear" w:color="auto" w:fill="1E3A5F"/>
            <w:vAlign w:val="center"/>
          </w:tcPr>
          <w:p w14:paraId="0C221BD2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257" w:type="dxa"/>
            <w:shd w:val="clear" w:color="auto" w:fill="1E3A5F"/>
            <w:vAlign w:val="center"/>
          </w:tcPr>
          <w:p w14:paraId="1391EE7B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w="2257" w:type="dxa"/>
            <w:shd w:val="clear" w:color="auto" w:fill="1E3A5F"/>
            <w:vAlign w:val="center"/>
          </w:tcPr>
          <w:p w14:paraId="60769815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Balance Remaining</w:t>
            </w:r>
          </w:p>
        </w:tc>
      </w:tr>
      <w:tr w:rsidR="00B8411A" w14:paraId="31417419" w14:textId="77777777">
        <w:tc>
          <w:tcPr>
            <w:tcW w:w="2257" w:type="dxa"/>
            <w:shd w:val="clear" w:color="auto" w:fill="F1F5F9"/>
            <w:vAlign w:val="center"/>
          </w:tcPr>
          <w:p w14:paraId="0698E02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07 Apr 2026</w:t>
            </w:r>
          </w:p>
        </w:tc>
        <w:tc>
          <w:tcPr>
            <w:tcW w:w="2257" w:type="dxa"/>
            <w:shd w:val="clear" w:color="auto" w:fill="F1F5F9"/>
            <w:vAlign w:val="center"/>
          </w:tcPr>
          <w:p w14:paraId="31DCEC3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Office stationery — pens, paper</w:t>
            </w:r>
          </w:p>
        </w:tc>
        <w:tc>
          <w:tcPr>
            <w:tcW w:w="2257" w:type="dxa"/>
            <w:shd w:val="clear" w:color="auto" w:fill="F1F5F9"/>
            <w:vAlign w:val="center"/>
          </w:tcPr>
          <w:p w14:paraId="035E2FC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85.00</w:t>
            </w:r>
          </w:p>
        </w:tc>
        <w:tc>
          <w:tcPr>
            <w:tcW w:w="2257" w:type="dxa"/>
            <w:shd w:val="clear" w:color="auto" w:fill="F1F5F9"/>
            <w:vAlign w:val="center"/>
          </w:tcPr>
          <w:p w14:paraId="4F5CAC0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415.00</w:t>
            </w:r>
          </w:p>
        </w:tc>
      </w:tr>
      <w:tr w:rsidR="00B8411A" w14:paraId="1A0E9AD5" w14:textId="77777777">
        <w:tc>
          <w:tcPr>
            <w:tcW w:w="2257" w:type="dxa"/>
            <w:shd w:val="clear" w:color="auto" w:fill="FFFFFF"/>
            <w:vAlign w:val="center"/>
          </w:tcPr>
          <w:p w14:paraId="370FA2D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08 Apr 2026</w:t>
            </w:r>
          </w:p>
        </w:tc>
        <w:tc>
          <w:tcPr>
            <w:tcW w:w="2257" w:type="dxa"/>
            <w:shd w:val="clear" w:color="auto" w:fill="FFFFFF"/>
            <w:vAlign w:val="center"/>
          </w:tcPr>
          <w:p w14:paraId="6DE7286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Tea/coffee for factory floor</w:t>
            </w:r>
          </w:p>
        </w:tc>
        <w:tc>
          <w:tcPr>
            <w:tcW w:w="2257" w:type="dxa"/>
            <w:shd w:val="clear" w:color="auto" w:fill="FFFFFF"/>
            <w:vAlign w:val="center"/>
          </w:tcPr>
          <w:p w14:paraId="58062C3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45.00</w:t>
            </w:r>
          </w:p>
        </w:tc>
        <w:tc>
          <w:tcPr>
            <w:tcW w:w="2257" w:type="dxa"/>
            <w:shd w:val="clear" w:color="auto" w:fill="FFFFFF"/>
            <w:vAlign w:val="center"/>
          </w:tcPr>
          <w:p w14:paraId="7FDB45B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370.00</w:t>
            </w:r>
          </w:p>
        </w:tc>
      </w:tr>
      <w:tr w:rsidR="00B8411A" w14:paraId="00687EA0" w14:textId="77777777">
        <w:tc>
          <w:tcPr>
            <w:tcW w:w="2257" w:type="dxa"/>
            <w:shd w:val="clear" w:color="auto" w:fill="F1F5F9"/>
            <w:vAlign w:val="center"/>
          </w:tcPr>
          <w:p w14:paraId="3D56A1F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10 Apr 2026</w:t>
            </w:r>
          </w:p>
        </w:tc>
        <w:tc>
          <w:tcPr>
            <w:tcW w:w="2257" w:type="dxa"/>
            <w:shd w:val="clear" w:color="auto" w:fill="F1F5F9"/>
            <w:vAlign w:val="center"/>
          </w:tcPr>
          <w:p w14:paraId="3F8F55B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Courier delivery fee</w:t>
            </w:r>
          </w:p>
        </w:tc>
        <w:tc>
          <w:tcPr>
            <w:tcW w:w="2257" w:type="dxa"/>
            <w:shd w:val="clear" w:color="auto" w:fill="F1F5F9"/>
            <w:vAlign w:val="center"/>
          </w:tcPr>
          <w:p w14:paraId="78D946E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30.00</w:t>
            </w:r>
          </w:p>
        </w:tc>
        <w:tc>
          <w:tcPr>
            <w:tcW w:w="2257" w:type="dxa"/>
            <w:shd w:val="clear" w:color="auto" w:fill="F1F5F9"/>
            <w:vAlign w:val="center"/>
          </w:tcPr>
          <w:p w14:paraId="4281961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340.00</w:t>
            </w:r>
          </w:p>
        </w:tc>
      </w:tr>
    </w:tbl>
    <w:p w14:paraId="43CE7A6B" w14:textId="77777777" w:rsidR="00B8411A" w:rsidRDefault="00B8411A">
      <w:pPr>
        <w:spacing w:after="120"/>
      </w:pPr>
    </w:p>
    <w:p w14:paraId="633B40D9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9.8 Supplier Payments</w:t>
      </w:r>
    </w:p>
    <w:p w14:paraId="7333B539" w14:textId="77777777" w:rsidR="00B8411A" w:rsidRDefault="00535AF9">
      <w:pPr>
        <w:spacing w:after="80"/>
      </w:pPr>
      <w:r>
        <w:rPr>
          <w:color w:val="333333"/>
          <w:sz w:val="20"/>
        </w:rPr>
        <w:t>Path: Accounting → Supplier Payments (also under Procurement)</w:t>
      </w:r>
    </w:p>
    <w:p w14:paraId="21BC373B" w14:textId="77777777" w:rsidR="00B8411A" w:rsidRDefault="00535AF9">
      <w:pPr>
        <w:spacing w:after="80"/>
      </w:pPr>
      <w:r>
        <w:rPr>
          <w:color w:val="333333"/>
          <w:sz w:val="20"/>
        </w:rPr>
        <w:t>Record payments made to suppliers against Purchase Orders.</w:t>
      </w:r>
    </w:p>
    <w:p w14:paraId="4C9F9F16" w14:textId="77777777" w:rsidR="00B8411A" w:rsidRDefault="00535AF9">
      <w:pPr>
        <w:spacing w:after="80"/>
      </w:pPr>
      <w:r>
        <w:rPr>
          <w:color w:val="333333"/>
          <w:sz w:val="20"/>
        </w:rPr>
        <w:t>Example Supplier Payment: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151D2549" w14:textId="77777777">
        <w:tc>
          <w:tcPr>
            <w:tcW w:w="4514" w:type="dxa"/>
            <w:shd w:val="clear" w:color="auto" w:fill="1E3A5F"/>
            <w:vAlign w:val="center"/>
          </w:tcPr>
          <w:p w14:paraId="22A6E1DD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7733B113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0D7D9FE7" w14:textId="77777777">
        <w:tc>
          <w:tcPr>
            <w:tcW w:w="4514" w:type="dxa"/>
            <w:shd w:val="clear" w:color="auto" w:fill="F1F5F9"/>
            <w:vAlign w:val="center"/>
          </w:tcPr>
          <w:p w14:paraId="1A2C0CE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Supplier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26F7DA4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Meridian Pharma Supplies</w:t>
            </w:r>
          </w:p>
        </w:tc>
      </w:tr>
      <w:tr w:rsidR="00B8411A" w14:paraId="70C46F2E" w14:textId="77777777">
        <w:tc>
          <w:tcPr>
            <w:tcW w:w="4514" w:type="dxa"/>
            <w:shd w:val="clear" w:color="auto" w:fill="FFFFFF"/>
            <w:vAlign w:val="center"/>
          </w:tcPr>
          <w:p w14:paraId="276C06A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lastRenderedPageBreak/>
              <w:t>PO Reference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7649300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PO-2026-047</w:t>
            </w:r>
          </w:p>
        </w:tc>
      </w:tr>
      <w:tr w:rsidR="00B8411A" w14:paraId="5880E248" w14:textId="77777777">
        <w:tc>
          <w:tcPr>
            <w:tcW w:w="4514" w:type="dxa"/>
            <w:shd w:val="clear" w:color="auto" w:fill="F1F5F9"/>
            <w:vAlign w:val="center"/>
          </w:tcPr>
          <w:p w14:paraId="3AEA349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Invoice Amount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45F1637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69,000.00</w:t>
            </w:r>
          </w:p>
        </w:tc>
      </w:tr>
      <w:tr w:rsidR="00B8411A" w14:paraId="695AE81F" w14:textId="77777777">
        <w:tc>
          <w:tcPr>
            <w:tcW w:w="4514" w:type="dxa"/>
            <w:shd w:val="clear" w:color="auto" w:fill="FFFFFF"/>
            <w:vAlign w:val="center"/>
          </w:tcPr>
          <w:p w14:paraId="6375C42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Amount Paid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37F266B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34,500.00 (50% deposit)</w:t>
            </w:r>
          </w:p>
        </w:tc>
      </w:tr>
      <w:tr w:rsidR="00B8411A" w14:paraId="7BF78C67" w14:textId="77777777">
        <w:tc>
          <w:tcPr>
            <w:tcW w:w="4514" w:type="dxa"/>
            <w:shd w:val="clear" w:color="auto" w:fill="F1F5F9"/>
            <w:vAlign w:val="center"/>
          </w:tcPr>
          <w:p w14:paraId="5F87DA3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Balance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79CB012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34,500.00</w:t>
            </w:r>
          </w:p>
        </w:tc>
      </w:tr>
      <w:tr w:rsidR="00B8411A" w14:paraId="0FD1E517" w14:textId="77777777">
        <w:tc>
          <w:tcPr>
            <w:tcW w:w="4514" w:type="dxa"/>
            <w:shd w:val="clear" w:color="auto" w:fill="FFFFFF"/>
            <w:vAlign w:val="center"/>
          </w:tcPr>
          <w:p w14:paraId="62D252D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Payment Method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39BFD81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Bank Transfer</w:t>
            </w:r>
          </w:p>
        </w:tc>
      </w:tr>
      <w:tr w:rsidR="00B8411A" w14:paraId="3BA0A998" w14:textId="77777777">
        <w:tc>
          <w:tcPr>
            <w:tcW w:w="4514" w:type="dxa"/>
            <w:shd w:val="clear" w:color="auto" w:fill="F1F5F9"/>
            <w:vAlign w:val="center"/>
          </w:tcPr>
          <w:p w14:paraId="024E6B1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Bank Reference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156E182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GCB-TRF-20260408</w:t>
            </w:r>
          </w:p>
        </w:tc>
      </w:tr>
      <w:tr w:rsidR="00B8411A" w14:paraId="3BB8515F" w14:textId="77777777">
        <w:tc>
          <w:tcPr>
            <w:tcW w:w="4514" w:type="dxa"/>
            <w:shd w:val="clear" w:color="auto" w:fill="FFFFFF"/>
            <w:vAlign w:val="center"/>
          </w:tcPr>
          <w:p w14:paraId="1D97038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Date Paid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56E838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08 April 2026</w:t>
            </w:r>
          </w:p>
        </w:tc>
      </w:tr>
    </w:tbl>
    <w:p w14:paraId="29166B00" w14:textId="77777777" w:rsidR="00B8411A" w:rsidRDefault="00B8411A">
      <w:pPr>
        <w:spacing w:after="120"/>
      </w:pPr>
    </w:p>
    <w:p w14:paraId="5C13AF66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9.9 Collections</w:t>
      </w:r>
    </w:p>
    <w:p w14:paraId="7A3CB212" w14:textId="77777777" w:rsidR="00B8411A" w:rsidRDefault="00535AF9">
      <w:pPr>
        <w:spacing w:after="80"/>
      </w:pPr>
      <w:r>
        <w:rPr>
          <w:color w:val="333333"/>
          <w:sz w:val="20"/>
        </w:rPr>
        <w:t>Path: Accounting → Collections</w:t>
      </w:r>
    </w:p>
    <w:p w14:paraId="05884A76" w14:textId="77777777" w:rsidR="00B8411A" w:rsidRDefault="00535AF9">
      <w:pPr>
        <w:spacing w:after="80"/>
      </w:pPr>
      <w:r>
        <w:rPr>
          <w:color w:val="333333"/>
          <w:sz w:val="20"/>
        </w:rPr>
        <w:t>The Accounting view of customer collections. Cross-references with Receipts recorded by the Sales team to confirm banking.</w:t>
      </w:r>
    </w:p>
    <w:p w14:paraId="589D5653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9.10 A/R Aging Report</w:t>
      </w:r>
    </w:p>
    <w:p w14:paraId="2705969B" w14:textId="77777777" w:rsidR="00B8411A" w:rsidRDefault="00535AF9">
      <w:pPr>
        <w:spacing w:after="80"/>
      </w:pPr>
      <w:r>
        <w:rPr>
          <w:color w:val="333333"/>
          <w:sz w:val="20"/>
        </w:rPr>
        <w:t>Path: Accounting → A/R Aging</w:t>
      </w:r>
    </w:p>
    <w:p w14:paraId="1C6F73BB" w14:textId="77777777" w:rsidR="00B8411A" w:rsidRDefault="00535AF9">
      <w:pPr>
        <w:spacing w:after="80"/>
      </w:pPr>
      <w:r>
        <w:rPr>
          <w:color w:val="333333"/>
          <w:sz w:val="20"/>
        </w:rPr>
        <w:t>Shows all outstanding customer invoices grouped by how long they have been unpaid: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10D39419" w14:textId="77777777">
        <w:tc>
          <w:tcPr>
            <w:tcW w:w="4514" w:type="dxa"/>
            <w:shd w:val="clear" w:color="auto" w:fill="1E3A5F"/>
            <w:vAlign w:val="center"/>
          </w:tcPr>
          <w:p w14:paraId="7AB781FB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Aging Bucket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6D026B19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B8411A" w14:paraId="0DDF2958" w14:textId="77777777">
        <w:tc>
          <w:tcPr>
            <w:tcW w:w="4514" w:type="dxa"/>
            <w:shd w:val="clear" w:color="auto" w:fill="F1F5F9"/>
            <w:vAlign w:val="center"/>
          </w:tcPr>
          <w:p w14:paraId="1FE539D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0–30 Days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37E957E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Current — recently issued</w:t>
            </w:r>
          </w:p>
        </w:tc>
      </w:tr>
      <w:tr w:rsidR="00B8411A" w14:paraId="0E65FB47" w14:textId="77777777">
        <w:tc>
          <w:tcPr>
            <w:tcW w:w="4514" w:type="dxa"/>
            <w:shd w:val="clear" w:color="auto" w:fill="FFFFFF"/>
            <w:vAlign w:val="center"/>
          </w:tcPr>
          <w:p w14:paraId="4541CD5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31–60 Days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086E66A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Slightly overdue</w:t>
            </w:r>
          </w:p>
        </w:tc>
      </w:tr>
      <w:tr w:rsidR="00B8411A" w14:paraId="5BE93B76" w14:textId="77777777">
        <w:tc>
          <w:tcPr>
            <w:tcW w:w="4514" w:type="dxa"/>
            <w:shd w:val="clear" w:color="auto" w:fill="F1F5F9"/>
            <w:vAlign w:val="center"/>
          </w:tcPr>
          <w:p w14:paraId="7965930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61–90 Days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48C580C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Significantly overdue</w:t>
            </w:r>
          </w:p>
        </w:tc>
      </w:tr>
      <w:tr w:rsidR="00B8411A" w14:paraId="2AC25CFB" w14:textId="77777777">
        <w:tc>
          <w:tcPr>
            <w:tcW w:w="4514" w:type="dxa"/>
            <w:shd w:val="clear" w:color="auto" w:fill="FFFFFF"/>
            <w:vAlign w:val="center"/>
          </w:tcPr>
          <w:p w14:paraId="1D9B056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90+ Days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5F2BB4C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Seriously overdue — escalate immediately</w:t>
            </w:r>
          </w:p>
        </w:tc>
      </w:tr>
    </w:tbl>
    <w:p w14:paraId="7D75CF3D" w14:textId="77777777" w:rsidR="00B8411A" w:rsidRDefault="00B8411A">
      <w:pPr>
        <w:spacing w:after="120"/>
      </w:pPr>
    </w:p>
    <w:p w14:paraId="2B9C50FF" w14:textId="77777777" w:rsidR="00B8411A" w:rsidRDefault="00535AF9">
      <w:pPr>
        <w:spacing w:after="80"/>
      </w:pPr>
      <w:r>
        <w:rPr>
          <w:color w:val="333333"/>
          <w:sz w:val="20"/>
        </w:rPr>
        <w:t>Example A/R Aging: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 w:rsidR="00B8411A" w14:paraId="66B03AF1" w14:textId="77777777">
        <w:tc>
          <w:tcPr>
            <w:tcW w:w="1290" w:type="dxa"/>
            <w:shd w:val="clear" w:color="auto" w:fill="1E3A5F"/>
            <w:vAlign w:val="center"/>
          </w:tcPr>
          <w:p w14:paraId="26DC079A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Customer</w:t>
            </w:r>
          </w:p>
        </w:tc>
        <w:tc>
          <w:tcPr>
            <w:tcW w:w="1290" w:type="dxa"/>
            <w:shd w:val="clear" w:color="auto" w:fill="1E3A5F"/>
            <w:vAlign w:val="center"/>
          </w:tcPr>
          <w:p w14:paraId="621C64ED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Invoice</w:t>
            </w:r>
          </w:p>
        </w:tc>
        <w:tc>
          <w:tcPr>
            <w:tcW w:w="1290" w:type="dxa"/>
            <w:shd w:val="clear" w:color="auto" w:fill="1E3A5F"/>
            <w:vAlign w:val="center"/>
          </w:tcPr>
          <w:p w14:paraId="7658CAF6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1290" w:type="dxa"/>
            <w:shd w:val="clear" w:color="auto" w:fill="1E3A5F"/>
            <w:vAlign w:val="center"/>
          </w:tcPr>
          <w:p w14:paraId="476F2AAA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w="1290" w:type="dxa"/>
            <w:shd w:val="clear" w:color="auto" w:fill="1E3A5F"/>
            <w:vAlign w:val="center"/>
          </w:tcPr>
          <w:p w14:paraId="0EC499CC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Paid</w:t>
            </w:r>
          </w:p>
        </w:tc>
        <w:tc>
          <w:tcPr>
            <w:tcW w:w="1290" w:type="dxa"/>
            <w:shd w:val="clear" w:color="auto" w:fill="1E3A5F"/>
            <w:vAlign w:val="center"/>
          </w:tcPr>
          <w:p w14:paraId="274CD903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Outstanding</w:t>
            </w:r>
          </w:p>
        </w:tc>
        <w:tc>
          <w:tcPr>
            <w:tcW w:w="1290" w:type="dxa"/>
            <w:shd w:val="clear" w:color="auto" w:fill="1E3A5F"/>
            <w:vAlign w:val="center"/>
          </w:tcPr>
          <w:p w14:paraId="4A2E20E1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Bucket</w:t>
            </w:r>
          </w:p>
        </w:tc>
      </w:tr>
      <w:tr w:rsidR="00B8411A" w14:paraId="28C850FE" w14:textId="77777777">
        <w:tc>
          <w:tcPr>
            <w:tcW w:w="1290" w:type="dxa"/>
            <w:shd w:val="clear" w:color="auto" w:fill="F1F5F9"/>
            <w:vAlign w:val="center"/>
          </w:tcPr>
          <w:p w14:paraId="11D21C4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Kumasi Central Pharmacy</w:t>
            </w:r>
          </w:p>
        </w:tc>
        <w:tc>
          <w:tcPr>
            <w:tcW w:w="1290" w:type="dxa"/>
            <w:shd w:val="clear" w:color="auto" w:fill="F1F5F9"/>
            <w:vAlign w:val="center"/>
          </w:tcPr>
          <w:p w14:paraId="4493726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INV-2026-0187</w:t>
            </w:r>
          </w:p>
        </w:tc>
        <w:tc>
          <w:tcPr>
            <w:tcW w:w="1290" w:type="dxa"/>
            <w:shd w:val="clear" w:color="auto" w:fill="F1F5F9"/>
            <w:vAlign w:val="center"/>
          </w:tcPr>
          <w:p w14:paraId="6798FCD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01 Mar 2026</w:t>
            </w:r>
          </w:p>
        </w:tc>
        <w:tc>
          <w:tcPr>
            <w:tcW w:w="1290" w:type="dxa"/>
            <w:shd w:val="clear" w:color="auto" w:fill="F1F5F9"/>
            <w:vAlign w:val="center"/>
          </w:tcPr>
          <w:p w14:paraId="73287DA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5,200</w:t>
            </w:r>
          </w:p>
        </w:tc>
        <w:tc>
          <w:tcPr>
            <w:tcW w:w="1290" w:type="dxa"/>
            <w:shd w:val="clear" w:color="auto" w:fill="F1F5F9"/>
            <w:vAlign w:val="center"/>
          </w:tcPr>
          <w:p w14:paraId="7369365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2,000</w:t>
            </w:r>
          </w:p>
        </w:tc>
        <w:tc>
          <w:tcPr>
            <w:tcW w:w="1290" w:type="dxa"/>
            <w:shd w:val="clear" w:color="auto" w:fill="F1F5F9"/>
            <w:vAlign w:val="center"/>
          </w:tcPr>
          <w:p w14:paraId="2655F31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3,200</w:t>
            </w:r>
          </w:p>
        </w:tc>
        <w:tc>
          <w:tcPr>
            <w:tcW w:w="1290" w:type="dxa"/>
            <w:shd w:val="clear" w:color="auto" w:fill="F1F5F9"/>
            <w:vAlign w:val="center"/>
          </w:tcPr>
          <w:p w14:paraId="4A5B39E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31–60 Days</w:t>
            </w:r>
          </w:p>
        </w:tc>
      </w:tr>
      <w:tr w:rsidR="00B8411A" w14:paraId="46096DCE" w14:textId="77777777">
        <w:tc>
          <w:tcPr>
            <w:tcW w:w="1290" w:type="dxa"/>
            <w:shd w:val="clear" w:color="auto" w:fill="FFFFFF"/>
            <w:vAlign w:val="center"/>
          </w:tcPr>
          <w:p w14:paraId="27D7FB7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Accra Medical Stores</w:t>
            </w:r>
          </w:p>
        </w:tc>
        <w:tc>
          <w:tcPr>
            <w:tcW w:w="1290" w:type="dxa"/>
            <w:shd w:val="clear" w:color="auto" w:fill="FFFFFF"/>
            <w:vAlign w:val="center"/>
          </w:tcPr>
          <w:p w14:paraId="23D6B9E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INV-2026-0162</w:t>
            </w:r>
          </w:p>
        </w:tc>
        <w:tc>
          <w:tcPr>
            <w:tcW w:w="1290" w:type="dxa"/>
            <w:shd w:val="clear" w:color="auto" w:fill="FFFFFF"/>
            <w:vAlign w:val="center"/>
          </w:tcPr>
          <w:p w14:paraId="7FA5C8A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05 Feb 2026</w:t>
            </w:r>
          </w:p>
        </w:tc>
        <w:tc>
          <w:tcPr>
            <w:tcW w:w="1290" w:type="dxa"/>
            <w:shd w:val="clear" w:color="auto" w:fill="FFFFFF"/>
            <w:vAlign w:val="center"/>
          </w:tcPr>
          <w:p w14:paraId="161069D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8,400</w:t>
            </w:r>
          </w:p>
        </w:tc>
        <w:tc>
          <w:tcPr>
            <w:tcW w:w="1290" w:type="dxa"/>
            <w:shd w:val="clear" w:color="auto" w:fill="FFFFFF"/>
            <w:vAlign w:val="center"/>
          </w:tcPr>
          <w:p w14:paraId="0EB8502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0</w:t>
            </w:r>
          </w:p>
        </w:tc>
        <w:tc>
          <w:tcPr>
            <w:tcW w:w="1290" w:type="dxa"/>
            <w:shd w:val="clear" w:color="auto" w:fill="FFFFFF"/>
            <w:vAlign w:val="center"/>
          </w:tcPr>
          <w:p w14:paraId="4FE841E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8,400</w:t>
            </w:r>
          </w:p>
        </w:tc>
        <w:tc>
          <w:tcPr>
            <w:tcW w:w="1290" w:type="dxa"/>
            <w:shd w:val="clear" w:color="auto" w:fill="FFFFFF"/>
            <w:vAlign w:val="center"/>
          </w:tcPr>
          <w:p w14:paraId="1C355BA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61–90 Days</w:t>
            </w:r>
          </w:p>
        </w:tc>
      </w:tr>
    </w:tbl>
    <w:p w14:paraId="72C65FC2" w14:textId="77777777" w:rsidR="00B8411A" w:rsidRDefault="00B8411A">
      <w:pPr>
        <w:spacing w:after="120"/>
      </w:pPr>
    </w:p>
    <w:p w14:paraId="3F549335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Action: The Accountant should review this report weekly and escalate 61+ day outstanding amounts to the Sales Manager for follow-up.</w:t>
      </w:r>
    </w:p>
    <w:p w14:paraId="2AA02A4D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9.11 Bank Reconciliation</w:t>
      </w:r>
    </w:p>
    <w:p w14:paraId="5D83A1D7" w14:textId="77777777" w:rsidR="00B8411A" w:rsidRDefault="00535AF9">
      <w:pPr>
        <w:spacing w:after="80"/>
      </w:pPr>
      <w:r>
        <w:rPr>
          <w:color w:val="333333"/>
          <w:sz w:val="20"/>
        </w:rPr>
        <w:t>Path: Accounting → Bank Reconciliation</w:t>
      </w:r>
    </w:p>
    <w:p w14:paraId="1DE49517" w14:textId="77777777" w:rsidR="00B8411A" w:rsidRDefault="00535AF9">
      <w:pPr>
        <w:spacing w:after="80"/>
      </w:pPr>
      <w:r>
        <w:rPr>
          <w:color w:val="333333"/>
          <w:sz w:val="20"/>
        </w:rPr>
        <w:t>NEW in v2.0</w:t>
      </w:r>
    </w:p>
    <w:p w14:paraId="653860FB" w14:textId="77777777" w:rsidR="00B8411A" w:rsidRDefault="00535AF9">
      <w:pPr>
        <w:spacing w:after="80"/>
      </w:pPr>
      <w:r>
        <w:rPr>
          <w:color w:val="333333"/>
          <w:sz w:val="20"/>
        </w:rPr>
        <w:t>Bank Reconciliation allows the Accounting team to match bank statement transactions against journal entries recorded in the ERP, ensuring the company's cash book agrees with the bank's records.</w:t>
      </w:r>
    </w:p>
    <w:p w14:paraId="3EED5DEB" w14:textId="77777777" w:rsidR="00B8411A" w:rsidRDefault="00535AF9">
      <w:pPr>
        <w:spacing w:after="80"/>
      </w:pPr>
      <w:r>
        <w:rPr>
          <w:color w:val="333333"/>
          <w:sz w:val="20"/>
        </w:rPr>
        <w:t>How it works:</w:t>
      </w:r>
    </w:p>
    <w:p w14:paraId="3338C6F4" w14:textId="77777777" w:rsidR="00B8411A" w:rsidRDefault="00535AF9">
      <w:pPr>
        <w:pStyle w:val="ListBullet"/>
        <w:spacing w:after="40"/>
      </w:pPr>
      <w:r>
        <w:rPr>
          <w:sz w:val="20"/>
        </w:rPr>
        <w:t>Select the Bank Account (Cash account from the Chart of Accounts).</w:t>
      </w:r>
    </w:p>
    <w:p w14:paraId="24355C87" w14:textId="77777777" w:rsidR="00B8411A" w:rsidRDefault="00535AF9">
      <w:pPr>
        <w:pStyle w:val="ListBullet"/>
        <w:spacing w:after="40"/>
      </w:pPr>
      <w:r>
        <w:rPr>
          <w:sz w:val="20"/>
        </w:rPr>
        <w:t>Upload a bank statement (CSV format from your bank) using the upload button.</w:t>
      </w:r>
    </w:p>
    <w:p w14:paraId="2E2B7160" w14:textId="77777777" w:rsidR="00B8411A" w:rsidRDefault="00535AF9">
      <w:pPr>
        <w:pStyle w:val="ListBullet"/>
        <w:spacing w:after="40"/>
      </w:pPr>
      <w:r>
        <w:rPr>
          <w:sz w:val="20"/>
        </w:rPr>
        <w:t>The system displays all imported bank statement transactions with a match status.</w:t>
      </w:r>
    </w:p>
    <w:p w14:paraId="53A92A8B" w14:textId="77777777" w:rsidR="00B8411A" w:rsidRDefault="00535AF9">
      <w:pPr>
        <w:pStyle w:val="ListBullet"/>
        <w:spacing w:after="40"/>
      </w:pPr>
      <w:r>
        <w:rPr>
          <w:sz w:val="20"/>
        </w:rPr>
        <w:t>For unmatched transactions, click the Match button to link the bank line to the corresponding journal entry in the ERP.</w:t>
      </w:r>
    </w:p>
    <w:p w14:paraId="1BD1F8F4" w14:textId="77777777" w:rsidR="00B8411A" w:rsidRDefault="00535AF9">
      <w:pPr>
        <w:spacing w:after="80"/>
      </w:pPr>
      <w:r>
        <w:rPr>
          <w:color w:val="333333"/>
          <w:sz w:val="20"/>
        </w:rPr>
        <w:lastRenderedPageBreak/>
        <w:t>Match Statuses: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7F342498" w14:textId="77777777">
        <w:tc>
          <w:tcPr>
            <w:tcW w:w="4514" w:type="dxa"/>
            <w:shd w:val="clear" w:color="auto" w:fill="1E3A5F"/>
            <w:vAlign w:val="center"/>
          </w:tcPr>
          <w:p w14:paraId="6148760A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33E54FD3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B8411A" w14:paraId="259F7226" w14:textId="77777777">
        <w:tc>
          <w:tcPr>
            <w:tcW w:w="4514" w:type="dxa"/>
            <w:shd w:val="clear" w:color="auto" w:fill="F1F5F9"/>
            <w:vAlign w:val="center"/>
          </w:tcPr>
          <w:p w14:paraId="0E6CDE5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Matched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19AAB0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Bank transaction confirmed — linked to a journal entry</w:t>
            </w:r>
          </w:p>
        </w:tc>
      </w:tr>
      <w:tr w:rsidR="00B8411A" w14:paraId="4F3D8443" w14:textId="77777777">
        <w:tc>
          <w:tcPr>
            <w:tcW w:w="4514" w:type="dxa"/>
            <w:shd w:val="clear" w:color="auto" w:fill="FFFFFF"/>
            <w:vAlign w:val="center"/>
          </w:tcPr>
          <w:p w14:paraId="70EAF06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Unmatched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0015612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Bank transaction has no corresponding ERP record — investigate</w:t>
            </w:r>
          </w:p>
        </w:tc>
      </w:tr>
      <w:tr w:rsidR="00B8411A" w14:paraId="3F98B303" w14:textId="77777777">
        <w:tc>
          <w:tcPr>
            <w:tcW w:w="4514" w:type="dxa"/>
            <w:shd w:val="clear" w:color="auto" w:fill="F1F5F9"/>
            <w:vAlign w:val="center"/>
          </w:tcPr>
          <w:p w14:paraId="0607EFC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Partial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7986B34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Amounts do not fully agree — partial match recorded</w:t>
            </w:r>
          </w:p>
        </w:tc>
      </w:tr>
      <w:tr w:rsidR="00B8411A" w14:paraId="7B5F240E" w14:textId="77777777">
        <w:tc>
          <w:tcPr>
            <w:tcW w:w="4514" w:type="dxa"/>
            <w:shd w:val="clear" w:color="auto" w:fill="FFFFFF"/>
            <w:vAlign w:val="center"/>
          </w:tcPr>
          <w:p w14:paraId="60185C9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Disputed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21A6142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Transaction queried — under review</w:t>
            </w:r>
          </w:p>
        </w:tc>
      </w:tr>
    </w:tbl>
    <w:p w14:paraId="0BF726C6" w14:textId="77777777" w:rsidR="00B8411A" w:rsidRDefault="00B8411A">
      <w:pPr>
        <w:spacing w:after="120"/>
      </w:pPr>
    </w:p>
    <w:p w14:paraId="23972CCF" w14:textId="77777777" w:rsidR="00B8411A" w:rsidRDefault="00535AF9">
      <w:pPr>
        <w:spacing w:after="80"/>
      </w:pPr>
      <w:r>
        <w:rPr>
          <w:color w:val="333333"/>
          <w:sz w:val="20"/>
        </w:rPr>
        <w:t>Stat Cards:</w:t>
      </w:r>
    </w:p>
    <w:p w14:paraId="799EC17C" w14:textId="77777777" w:rsidR="00B8411A" w:rsidRDefault="00535AF9">
      <w:pPr>
        <w:pStyle w:val="ListBullet"/>
        <w:spacing w:after="40"/>
      </w:pPr>
      <w:r>
        <w:rPr>
          <w:sz w:val="20"/>
        </w:rPr>
        <w:t>Matched — count of fully reconciled transactions</w:t>
      </w:r>
    </w:p>
    <w:p w14:paraId="5A71AC67" w14:textId="77777777" w:rsidR="00B8411A" w:rsidRDefault="00535AF9">
      <w:pPr>
        <w:pStyle w:val="ListBullet"/>
        <w:spacing w:after="40"/>
      </w:pPr>
      <w:r>
        <w:rPr>
          <w:sz w:val="20"/>
        </w:rPr>
        <w:t>Unmatched — transactions still requiring attention</w:t>
      </w:r>
    </w:p>
    <w:p w14:paraId="55EFDD15" w14:textId="77777777" w:rsidR="00B8411A" w:rsidRDefault="00535AF9">
      <w:pPr>
        <w:pStyle w:val="ListBullet"/>
        <w:spacing w:after="40"/>
      </w:pPr>
      <w:r>
        <w:rPr>
          <w:sz w:val="20"/>
        </w:rPr>
        <w:t>Total Debits / Credits — cumulative bank statement figures</w:t>
      </w:r>
    </w:p>
    <w:p w14:paraId="6E015D85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Tip: Run bank reconciliation at least once per week. All "Unmatched" items should be investigated before the month-end close.</w:t>
      </w:r>
    </w:p>
    <w:p w14:paraId="456DB0ED" w14:textId="77777777" w:rsidR="00B8411A" w:rsidRDefault="00535AF9">
      <w:pPr>
        <w:spacing w:after="80"/>
      </w:pPr>
      <w:r>
        <w:rPr>
          <w:color w:val="333333"/>
          <w:sz w:val="20"/>
        </w:rPr>
        <w:t>Example Bank Statement Import: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5"/>
        <w:gridCol w:w="1505"/>
        <w:gridCol w:w="1505"/>
        <w:gridCol w:w="1505"/>
        <w:gridCol w:w="1505"/>
        <w:gridCol w:w="1505"/>
      </w:tblGrid>
      <w:tr w:rsidR="00B8411A" w14:paraId="280FE571" w14:textId="77777777">
        <w:tc>
          <w:tcPr>
            <w:tcW w:w="1505" w:type="dxa"/>
            <w:shd w:val="clear" w:color="auto" w:fill="1E3A5F"/>
            <w:vAlign w:val="center"/>
          </w:tcPr>
          <w:p w14:paraId="1C294672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1505" w:type="dxa"/>
            <w:shd w:val="clear" w:color="auto" w:fill="1E3A5F"/>
            <w:vAlign w:val="center"/>
          </w:tcPr>
          <w:p w14:paraId="76804ECA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505" w:type="dxa"/>
            <w:shd w:val="clear" w:color="auto" w:fill="1E3A5F"/>
            <w:vAlign w:val="center"/>
          </w:tcPr>
          <w:p w14:paraId="335B913F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w="1505" w:type="dxa"/>
            <w:shd w:val="clear" w:color="auto" w:fill="1E3A5F"/>
            <w:vAlign w:val="center"/>
          </w:tcPr>
          <w:p w14:paraId="5ADFED16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Debit</w:t>
            </w:r>
          </w:p>
        </w:tc>
        <w:tc>
          <w:tcPr>
            <w:tcW w:w="1505" w:type="dxa"/>
            <w:shd w:val="clear" w:color="auto" w:fill="1E3A5F"/>
            <w:vAlign w:val="center"/>
          </w:tcPr>
          <w:p w14:paraId="5B973E9B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Credit</w:t>
            </w:r>
          </w:p>
        </w:tc>
        <w:tc>
          <w:tcPr>
            <w:tcW w:w="1505" w:type="dxa"/>
            <w:shd w:val="clear" w:color="auto" w:fill="1E3A5F"/>
            <w:vAlign w:val="center"/>
          </w:tcPr>
          <w:p w14:paraId="5449A370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B8411A" w14:paraId="089CF521" w14:textId="77777777">
        <w:tc>
          <w:tcPr>
            <w:tcW w:w="1505" w:type="dxa"/>
            <w:shd w:val="clear" w:color="auto" w:fill="F1F5F9"/>
            <w:vAlign w:val="center"/>
          </w:tcPr>
          <w:p w14:paraId="04E1ED2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08 Apr 2026</w:t>
            </w:r>
          </w:p>
        </w:tc>
        <w:tc>
          <w:tcPr>
            <w:tcW w:w="1505" w:type="dxa"/>
            <w:shd w:val="clear" w:color="auto" w:fill="F1F5F9"/>
            <w:vAlign w:val="center"/>
          </w:tcPr>
          <w:p w14:paraId="6A53C77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Supplier Payment — Meridian Pharma</w:t>
            </w:r>
          </w:p>
        </w:tc>
        <w:tc>
          <w:tcPr>
            <w:tcW w:w="1505" w:type="dxa"/>
            <w:shd w:val="clear" w:color="auto" w:fill="F1F5F9"/>
            <w:vAlign w:val="center"/>
          </w:tcPr>
          <w:p w14:paraId="2B18C37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GCB-TRF-20260408</w:t>
            </w:r>
          </w:p>
        </w:tc>
        <w:tc>
          <w:tcPr>
            <w:tcW w:w="1505" w:type="dxa"/>
            <w:shd w:val="clear" w:color="auto" w:fill="F1F5F9"/>
            <w:vAlign w:val="center"/>
          </w:tcPr>
          <w:p w14:paraId="700FFA9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34,500.00</w:t>
            </w:r>
          </w:p>
        </w:tc>
        <w:tc>
          <w:tcPr>
            <w:tcW w:w="1505" w:type="dxa"/>
            <w:shd w:val="clear" w:color="auto" w:fill="F1F5F9"/>
            <w:vAlign w:val="center"/>
          </w:tcPr>
          <w:p w14:paraId="300D091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  <w:shd w:val="clear" w:color="auto" w:fill="F1F5F9"/>
            <w:vAlign w:val="center"/>
          </w:tcPr>
          <w:p w14:paraId="7F234F0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Matched</w:t>
            </w:r>
          </w:p>
        </w:tc>
      </w:tr>
      <w:tr w:rsidR="00B8411A" w14:paraId="408338C5" w14:textId="77777777">
        <w:tc>
          <w:tcPr>
            <w:tcW w:w="1505" w:type="dxa"/>
            <w:shd w:val="clear" w:color="auto" w:fill="FFFFFF"/>
            <w:vAlign w:val="center"/>
          </w:tcPr>
          <w:p w14:paraId="08749E1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10 Apr 2026</w:t>
            </w:r>
          </w:p>
        </w:tc>
        <w:tc>
          <w:tcPr>
            <w:tcW w:w="1505" w:type="dxa"/>
            <w:shd w:val="clear" w:color="auto" w:fill="FFFFFF"/>
            <w:vAlign w:val="center"/>
          </w:tcPr>
          <w:p w14:paraId="7CE1036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Mobile Money Receipt — INV-0247</w:t>
            </w:r>
          </w:p>
        </w:tc>
        <w:tc>
          <w:tcPr>
            <w:tcW w:w="1505" w:type="dxa"/>
            <w:shd w:val="clear" w:color="auto" w:fill="FFFFFF"/>
            <w:vAlign w:val="center"/>
          </w:tcPr>
          <w:p w14:paraId="5F4BC78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GH-MM-739281</w:t>
            </w:r>
          </w:p>
        </w:tc>
        <w:tc>
          <w:tcPr>
            <w:tcW w:w="1505" w:type="dxa"/>
            <w:shd w:val="clear" w:color="auto" w:fill="FFFFFF"/>
            <w:vAlign w:val="center"/>
          </w:tcPr>
          <w:p w14:paraId="79335D4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  <w:shd w:val="clear" w:color="auto" w:fill="FFFFFF"/>
            <w:vAlign w:val="center"/>
          </w:tcPr>
          <w:p w14:paraId="428EBD6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3,050.00</w:t>
            </w:r>
          </w:p>
        </w:tc>
        <w:tc>
          <w:tcPr>
            <w:tcW w:w="1505" w:type="dxa"/>
            <w:shd w:val="clear" w:color="auto" w:fill="FFFFFF"/>
            <w:vAlign w:val="center"/>
          </w:tcPr>
          <w:p w14:paraId="7904998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Matched</w:t>
            </w:r>
          </w:p>
        </w:tc>
      </w:tr>
      <w:tr w:rsidR="00B8411A" w14:paraId="36037F9D" w14:textId="77777777">
        <w:tc>
          <w:tcPr>
            <w:tcW w:w="1505" w:type="dxa"/>
            <w:shd w:val="clear" w:color="auto" w:fill="F1F5F9"/>
            <w:vAlign w:val="center"/>
          </w:tcPr>
          <w:p w14:paraId="0525BE4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12 Apr 2026</w:t>
            </w:r>
          </w:p>
        </w:tc>
        <w:tc>
          <w:tcPr>
            <w:tcW w:w="1505" w:type="dxa"/>
            <w:shd w:val="clear" w:color="auto" w:fill="F1F5F9"/>
            <w:vAlign w:val="center"/>
          </w:tcPr>
          <w:p w14:paraId="1402568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Unknown debit</w:t>
            </w:r>
          </w:p>
        </w:tc>
        <w:tc>
          <w:tcPr>
            <w:tcW w:w="1505" w:type="dxa"/>
            <w:shd w:val="clear" w:color="auto" w:fill="F1F5F9"/>
            <w:vAlign w:val="center"/>
          </w:tcPr>
          <w:p w14:paraId="38BF637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  <w:shd w:val="clear" w:color="auto" w:fill="F1F5F9"/>
            <w:vAlign w:val="center"/>
          </w:tcPr>
          <w:p w14:paraId="2157E34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GH₵ 500.00</w:t>
            </w:r>
          </w:p>
        </w:tc>
        <w:tc>
          <w:tcPr>
            <w:tcW w:w="1505" w:type="dxa"/>
            <w:shd w:val="clear" w:color="auto" w:fill="F1F5F9"/>
            <w:vAlign w:val="center"/>
          </w:tcPr>
          <w:p w14:paraId="43B7488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505" w:type="dxa"/>
            <w:shd w:val="clear" w:color="auto" w:fill="F1F5F9"/>
            <w:vAlign w:val="center"/>
          </w:tcPr>
          <w:p w14:paraId="69672BA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Unmatched</w:t>
            </w:r>
          </w:p>
        </w:tc>
      </w:tr>
    </w:tbl>
    <w:p w14:paraId="3F4375DD" w14:textId="77777777" w:rsidR="00B8411A" w:rsidRDefault="00B8411A">
      <w:pPr>
        <w:spacing w:after="120"/>
      </w:pPr>
    </w:p>
    <w:p w14:paraId="1A0D723C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9.12 Financial Statements</w:t>
      </w:r>
    </w:p>
    <w:p w14:paraId="10E41E33" w14:textId="77777777" w:rsidR="00B8411A" w:rsidRDefault="00535AF9">
      <w:pPr>
        <w:spacing w:after="80"/>
      </w:pPr>
      <w:r>
        <w:rPr>
          <w:color w:val="333333"/>
          <w:sz w:val="20"/>
        </w:rPr>
        <w:t>Path: Accounting → (various)</w:t>
      </w:r>
    </w:p>
    <w:p w14:paraId="1A67390F" w14:textId="77777777" w:rsidR="00B8411A" w:rsidRDefault="00535AF9">
      <w:pPr>
        <w:spacing w:after="80"/>
      </w:pPr>
      <w:r>
        <w:rPr>
          <w:color w:val="333333"/>
          <w:sz w:val="20"/>
        </w:rPr>
        <w:t>The system auto-generates the following financial statements from posted journal entries: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B8411A" w14:paraId="5BB8CE29" w14:textId="77777777">
        <w:tc>
          <w:tcPr>
            <w:tcW w:w="3010" w:type="dxa"/>
            <w:shd w:val="clear" w:color="auto" w:fill="1E3A5F"/>
            <w:vAlign w:val="center"/>
          </w:tcPr>
          <w:p w14:paraId="0504C693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w="3010" w:type="dxa"/>
            <w:shd w:val="clear" w:color="auto" w:fill="1E3A5F"/>
            <w:vAlign w:val="center"/>
          </w:tcPr>
          <w:p w14:paraId="2342ABE1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3010" w:type="dxa"/>
            <w:shd w:val="clear" w:color="auto" w:fill="1E3A5F"/>
            <w:vAlign w:val="center"/>
          </w:tcPr>
          <w:p w14:paraId="4FC88C3D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B8411A" w14:paraId="0AAF5C66" w14:textId="77777777">
        <w:tc>
          <w:tcPr>
            <w:tcW w:w="3010" w:type="dxa"/>
            <w:shd w:val="clear" w:color="auto" w:fill="F1F5F9"/>
            <w:vAlign w:val="center"/>
          </w:tcPr>
          <w:p w14:paraId="5BC9D81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Statement of Comprehensive Income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69745C2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Accounting → Comprehensive Income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2FFFFD9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Shows revenues, costs, and profit/loss</w:t>
            </w:r>
          </w:p>
        </w:tc>
      </w:tr>
      <w:tr w:rsidR="00B8411A" w14:paraId="55E60A5E" w14:textId="77777777">
        <w:tc>
          <w:tcPr>
            <w:tcW w:w="3010" w:type="dxa"/>
            <w:shd w:val="clear" w:color="auto" w:fill="FFFFFF"/>
            <w:vAlign w:val="center"/>
          </w:tcPr>
          <w:p w14:paraId="04787BC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Statement of Financial Position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1D31B9D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Accounting → Financial Position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17B3558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Balance sheet — assets, liabilities, equity</w:t>
            </w:r>
          </w:p>
        </w:tc>
      </w:tr>
      <w:tr w:rsidR="00B8411A" w14:paraId="46D231AC" w14:textId="77777777">
        <w:tc>
          <w:tcPr>
            <w:tcW w:w="3010" w:type="dxa"/>
            <w:shd w:val="clear" w:color="auto" w:fill="F1F5F9"/>
            <w:vAlign w:val="center"/>
          </w:tcPr>
          <w:p w14:paraId="7528938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Equity Statement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30B1C5D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Accounting → Equity Statement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2F00A54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Changes in owners' equity</w:t>
            </w:r>
          </w:p>
        </w:tc>
      </w:tr>
      <w:tr w:rsidR="00B8411A" w14:paraId="6F80AC73" w14:textId="77777777">
        <w:tc>
          <w:tcPr>
            <w:tcW w:w="3010" w:type="dxa"/>
            <w:shd w:val="clear" w:color="auto" w:fill="FFFFFF"/>
            <w:vAlign w:val="center"/>
          </w:tcPr>
          <w:p w14:paraId="08C85DE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Cash Flow Statement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09C6B57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Accounting → Cash Flow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272C749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Cash inflows and outflows</w:t>
            </w:r>
          </w:p>
        </w:tc>
      </w:tr>
      <w:tr w:rsidR="00B8411A" w14:paraId="684705F2" w14:textId="77777777">
        <w:tc>
          <w:tcPr>
            <w:tcW w:w="3010" w:type="dxa"/>
            <w:shd w:val="clear" w:color="auto" w:fill="F1F5F9"/>
            <w:vAlign w:val="center"/>
          </w:tcPr>
          <w:p w14:paraId="3664A67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Accounting Notes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4E52483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Accounting → Accounting Notes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45A8656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Disclosure notes for the financial statements</w:t>
            </w:r>
          </w:p>
        </w:tc>
      </w:tr>
    </w:tbl>
    <w:p w14:paraId="07BBF37A" w14:textId="77777777" w:rsidR="00B8411A" w:rsidRDefault="00B8411A">
      <w:pPr>
        <w:spacing w:after="120"/>
      </w:pPr>
    </w:p>
    <w:p w14:paraId="50784BA3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9.13 Financial Reports</w:t>
      </w:r>
    </w:p>
    <w:p w14:paraId="31FA8E86" w14:textId="77777777" w:rsidR="00B8411A" w:rsidRDefault="00535AF9">
      <w:pPr>
        <w:spacing w:after="80"/>
      </w:pPr>
      <w:r>
        <w:rPr>
          <w:color w:val="333333"/>
          <w:sz w:val="20"/>
        </w:rPr>
        <w:t>Path: Accounting → Financial Reports</w:t>
      </w:r>
    </w:p>
    <w:p w14:paraId="743A6A24" w14:textId="77777777" w:rsidR="00B8411A" w:rsidRDefault="00535AF9">
      <w:pPr>
        <w:spacing w:after="80"/>
      </w:pPr>
      <w:r>
        <w:rPr>
          <w:color w:val="333333"/>
          <w:sz w:val="20"/>
        </w:rPr>
        <w:t>Pre-configured management reports — monthly P&amp;L, budget vs. actual, expense breakdowns.</w:t>
      </w:r>
    </w:p>
    <w:p w14:paraId="0006E184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10. HUMAN RESOURCES</w:t>
      </w:r>
    </w:p>
    <w:p w14:paraId="230630F0" w14:textId="77777777" w:rsidR="00B8411A" w:rsidRDefault="00535AF9">
      <w:pPr>
        <w:spacing w:after="80"/>
      </w:pPr>
      <w:r>
        <w:rPr>
          <w:color w:val="333333"/>
          <w:sz w:val="20"/>
        </w:rPr>
        <w:lastRenderedPageBreak/>
        <w:t>Accessible to: Super Admin, HR Manager</w:t>
      </w:r>
    </w:p>
    <w:p w14:paraId="3F903291" w14:textId="77777777" w:rsidR="00B8411A" w:rsidRDefault="00535AF9">
      <w:pPr>
        <w:spacing w:after="80"/>
      </w:pPr>
      <w:r>
        <w:rPr>
          <w:color w:val="333333"/>
          <w:sz w:val="20"/>
        </w:rPr>
        <w:t>Path in Sidebar: HR Management</w:t>
      </w:r>
    </w:p>
    <w:p w14:paraId="19F0C1D0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10.1 Employees</w:t>
      </w:r>
    </w:p>
    <w:p w14:paraId="444819EF" w14:textId="77777777" w:rsidR="00B8411A" w:rsidRDefault="00535AF9">
      <w:pPr>
        <w:spacing w:after="80"/>
      </w:pPr>
      <w:r>
        <w:rPr>
          <w:color w:val="333333"/>
          <w:sz w:val="20"/>
        </w:rPr>
        <w:t>Path: HR → Employees</w:t>
      </w:r>
    </w:p>
    <w:p w14:paraId="1D17C9B5" w14:textId="77777777" w:rsidR="00B8411A" w:rsidRDefault="00535AF9">
      <w:pPr>
        <w:spacing w:after="80"/>
      </w:pPr>
      <w:r>
        <w:rPr>
          <w:color w:val="333333"/>
          <w:sz w:val="20"/>
        </w:rPr>
        <w:t>The official record of all Aspee Pharmaceuticals staff.</w:t>
      </w:r>
    </w:p>
    <w:p w14:paraId="34A1DD1A" w14:textId="77777777" w:rsidR="00B8411A" w:rsidRDefault="00535AF9">
      <w:pPr>
        <w:spacing w:after="80"/>
      </w:pPr>
      <w:r>
        <w:rPr>
          <w:color w:val="333333"/>
          <w:sz w:val="20"/>
        </w:rPr>
        <w:t>To add an employee:</w:t>
      </w:r>
    </w:p>
    <w:p w14:paraId="40ABF8B3" w14:textId="77777777" w:rsidR="00B8411A" w:rsidRDefault="00535AF9">
      <w:pPr>
        <w:pStyle w:val="ListBullet"/>
        <w:spacing w:after="40"/>
      </w:pPr>
      <w:r>
        <w:rPr>
          <w:sz w:val="20"/>
        </w:rPr>
        <w:t>Click + Add Employee.</w:t>
      </w:r>
    </w:p>
    <w:p w14:paraId="2070C518" w14:textId="77777777" w:rsidR="00B8411A" w:rsidRDefault="00535AF9">
      <w:pPr>
        <w:pStyle w:val="ListBullet"/>
        <w:spacing w:after="40"/>
      </w:pPr>
      <w:r>
        <w:rPr>
          <w:sz w:val="20"/>
        </w:rPr>
        <w:t>Enter: Full Name, Employee ID, Department, Job Title, Date of Employment, Phone, and Emergency Contact.</w:t>
      </w:r>
    </w:p>
    <w:p w14:paraId="2145E9EF" w14:textId="77777777" w:rsidR="00B8411A" w:rsidRDefault="00535AF9">
      <w:pPr>
        <w:pStyle w:val="ListBullet"/>
        <w:spacing w:after="40"/>
      </w:pPr>
      <w:r>
        <w:rPr>
          <w:sz w:val="20"/>
        </w:rPr>
        <w:t>Save.</w:t>
      </w:r>
    </w:p>
    <w:p w14:paraId="122C42DB" w14:textId="77777777" w:rsidR="00B8411A" w:rsidRDefault="00535AF9">
      <w:pPr>
        <w:spacing w:after="80"/>
      </w:pPr>
      <w:r>
        <w:rPr>
          <w:color w:val="333333"/>
          <w:sz w:val="20"/>
        </w:rPr>
        <w:t>Example Employee Record: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3C6C073F" w14:textId="77777777">
        <w:tc>
          <w:tcPr>
            <w:tcW w:w="4514" w:type="dxa"/>
            <w:shd w:val="clear" w:color="auto" w:fill="1E3A5F"/>
            <w:vAlign w:val="center"/>
          </w:tcPr>
          <w:p w14:paraId="470D748B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6A3CE00B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17569570" w14:textId="77777777">
        <w:tc>
          <w:tcPr>
            <w:tcW w:w="4514" w:type="dxa"/>
            <w:shd w:val="clear" w:color="auto" w:fill="F1F5F9"/>
            <w:vAlign w:val="center"/>
          </w:tcPr>
          <w:p w14:paraId="175EE26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Employee ID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2E1FDC6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EMP-2024-018</w:t>
            </w:r>
          </w:p>
        </w:tc>
      </w:tr>
      <w:tr w:rsidR="00B8411A" w14:paraId="6F0A9563" w14:textId="77777777">
        <w:tc>
          <w:tcPr>
            <w:tcW w:w="4514" w:type="dxa"/>
            <w:shd w:val="clear" w:color="auto" w:fill="FFFFFF"/>
            <w:vAlign w:val="center"/>
          </w:tcPr>
          <w:p w14:paraId="6FAFAA7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Full Name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12CCEE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Abena Mensah</w:t>
            </w:r>
          </w:p>
        </w:tc>
      </w:tr>
      <w:tr w:rsidR="00B8411A" w14:paraId="0E0791FB" w14:textId="77777777">
        <w:tc>
          <w:tcPr>
            <w:tcW w:w="4514" w:type="dxa"/>
            <w:shd w:val="clear" w:color="auto" w:fill="F1F5F9"/>
            <w:vAlign w:val="center"/>
          </w:tcPr>
          <w:p w14:paraId="0411E18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Department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3D0543D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Quality Assurance</w:t>
            </w:r>
          </w:p>
        </w:tc>
      </w:tr>
      <w:tr w:rsidR="00B8411A" w14:paraId="0F8B8298" w14:textId="77777777">
        <w:tc>
          <w:tcPr>
            <w:tcW w:w="4514" w:type="dxa"/>
            <w:shd w:val="clear" w:color="auto" w:fill="FFFFFF"/>
            <w:vAlign w:val="center"/>
          </w:tcPr>
          <w:p w14:paraId="5377F09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Job Title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3B56E49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QA Analyst</w:t>
            </w:r>
          </w:p>
        </w:tc>
      </w:tr>
      <w:tr w:rsidR="00B8411A" w14:paraId="5E166CD0" w14:textId="77777777">
        <w:tc>
          <w:tcPr>
            <w:tcW w:w="4514" w:type="dxa"/>
            <w:shd w:val="clear" w:color="auto" w:fill="F1F5F9"/>
            <w:vAlign w:val="center"/>
          </w:tcPr>
          <w:p w14:paraId="761DB49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Date Employed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6CA7027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15 June 2024</w:t>
            </w:r>
          </w:p>
        </w:tc>
      </w:tr>
      <w:tr w:rsidR="00B8411A" w14:paraId="33B76CFB" w14:textId="77777777">
        <w:tc>
          <w:tcPr>
            <w:tcW w:w="4514" w:type="dxa"/>
            <w:shd w:val="clear" w:color="auto" w:fill="FFFFFF"/>
            <w:vAlign w:val="center"/>
          </w:tcPr>
          <w:p w14:paraId="1D5962D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Phone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0930E46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0244 987 654</w:t>
            </w:r>
          </w:p>
        </w:tc>
      </w:tr>
      <w:tr w:rsidR="00B8411A" w14:paraId="522FB5A2" w14:textId="77777777">
        <w:tc>
          <w:tcPr>
            <w:tcW w:w="4514" w:type="dxa"/>
            <w:shd w:val="clear" w:color="auto" w:fill="F1F5F9"/>
            <w:vAlign w:val="center"/>
          </w:tcPr>
          <w:p w14:paraId="1EDCB50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Emergency Contact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141A5B5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Mr. Kofi Mensah (Husband) — 0201 123 456</w:t>
            </w:r>
          </w:p>
        </w:tc>
      </w:tr>
    </w:tbl>
    <w:p w14:paraId="0B57E032" w14:textId="77777777" w:rsidR="00B8411A" w:rsidRDefault="00B8411A">
      <w:pPr>
        <w:spacing w:after="120"/>
      </w:pPr>
    </w:p>
    <w:p w14:paraId="4540978F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10.2 Attendance</w:t>
      </w:r>
    </w:p>
    <w:p w14:paraId="5A032808" w14:textId="77777777" w:rsidR="00B8411A" w:rsidRDefault="00535AF9">
      <w:pPr>
        <w:spacing w:after="80"/>
      </w:pPr>
      <w:r>
        <w:rPr>
          <w:color w:val="333333"/>
          <w:sz w:val="20"/>
        </w:rPr>
        <w:t>Path: HR → Attendance</w:t>
      </w:r>
    </w:p>
    <w:p w14:paraId="4623A800" w14:textId="77777777" w:rsidR="00B8411A" w:rsidRDefault="00535AF9">
      <w:pPr>
        <w:spacing w:after="80"/>
      </w:pPr>
      <w:r>
        <w:rPr>
          <w:color w:val="333333"/>
          <w:sz w:val="20"/>
        </w:rPr>
        <w:t>Daily attendance records for all staff.</w:t>
      </w:r>
    </w:p>
    <w:p w14:paraId="60F0F3D2" w14:textId="77777777" w:rsidR="00B8411A" w:rsidRDefault="00535AF9">
      <w:pPr>
        <w:spacing w:after="80"/>
      </w:pPr>
      <w:r>
        <w:rPr>
          <w:color w:val="333333"/>
          <w:sz w:val="20"/>
        </w:rPr>
        <w:t>Entries include:</w:t>
      </w:r>
    </w:p>
    <w:p w14:paraId="16C6A7BE" w14:textId="77777777" w:rsidR="00B8411A" w:rsidRDefault="00535AF9">
      <w:pPr>
        <w:pStyle w:val="ListBullet"/>
        <w:spacing w:after="40"/>
      </w:pPr>
      <w:r>
        <w:rPr>
          <w:sz w:val="20"/>
        </w:rPr>
        <w:t>Employee name</w:t>
      </w:r>
    </w:p>
    <w:p w14:paraId="5E1DDF71" w14:textId="77777777" w:rsidR="00B8411A" w:rsidRDefault="00535AF9">
      <w:pPr>
        <w:pStyle w:val="ListBullet"/>
        <w:spacing w:after="40"/>
      </w:pPr>
      <w:r>
        <w:rPr>
          <w:sz w:val="20"/>
        </w:rPr>
        <w:t>Date</w:t>
      </w:r>
    </w:p>
    <w:p w14:paraId="3B11CD77" w14:textId="77777777" w:rsidR="00B8411A" w:rsidRDefault="00535AF9">
      <w:pPr>
        <w:pStyle w:val="ListBullet"/>
        <w:spacing w:after="40"/>
      </w:pPr>
      <w:r>
        <w:rPr>
          <w:sz w:val="20"/>
        </w:rPr>
        <w:t>Check-in time</w:t>
      </w:r>
    </w:p>
    <w:p w14:paraId="350418C9" w14:textId="77777777" w:rsidR="00B8411A" w:rsidRDefault="00535AF9">
      <w:pPr>
        <w:pStyle w:val="ListBullet"/>
        <w:spacing w:after="40"/>
      </w:pPr>
      <w:r>
        <w:rPr>
          <w:sz w:val="20"/>
        </w:rPr>
        <w:t>Check-out time</w:t>
      </w:r>
    </w:p>
    <w:p w14:paraId="7937A697" w14:textId="77777777" w:rsidR="00B8411A" w:rsidRDefault="00535AF9">
      <w:pPr>
        <w:pStyle w:val="ListBullet"/>
        <w:spacing w:after="40"/>
      </w:pPr>
      <w:r>
        <w:rPr>
          <w:sz w:val="20"/>
        </w:rPr>
        <w:t>Hours worked</w:t>
      </w:r>
    </w:p>
    <w:p w14:paraId="66FEEB4F" w14:textId="77777777" w:rsidR="00B8411A" w:rsidRDefault="00535AF9">
      <w:pPr>
        <w:pStyle w:val="ListBullet"/>
        <w:spacing w:after="40"/>
      </w:pPr>
      <w:r>
        <w:rPr>
          <w:sz w:val="20"/>
        </w:rPr>
        <w:t>Absent / Present / Late status</w:t>
      </w:r>
    </w:p>
    <w:p w14:paraId="5C962AA9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10.3 Leave Management</w:t>
      </w:r>
    </w:p>
    <w:p w14:paraId="07EF83FE" w14:textId="77777777" w:rsidR="00B8411A" w:rsidRDefault="00535AF9">
      <w:pPr>
        <w:spacing w:after="80"/>
      </w:pPr>
      <w:r>
        <w:rPr>
          <w:color w:val="333333"/>
          <w:sz w:val="20"/>
        </w:rPr>
        <w:t>Path: HR → Leave Management</w:t>
      </w:r>
    </w:p>
    <w:p w14:paraId="0AA75EA6" w14:textId="77777777" w:rsidR="00B8411A" w:rsidRDefault="00535AF9">
      <w:pPr>
        <w:spacing w:after="80"/>
      </w:pPr>
      <w:r>
        <w:rPr>
          <w:color w:val="333333"/>
          <w:sz w:val="20"/>
        </w:rPr>
        <w:t>Track and approve staff leave requests.</w:t>
      </w:r>
    </w:p>
    <w:p w14:paraId="51E6C2B2" w14:textId="77777777" w:rsidR="00B8411A" w:rsidRDefault="00535AF9">
      <w:pPr>
        <w:spacing w:after="80"/>
      </w:pPr>
      <w:r>
        <w:rPr>
          <w:color w:val="333333"/>
          <w:sz w:val="20"/>
        </w:rPr>
        <w:t>Leave Types (example):</w:t>
      </w:r>
    </w:p>
    <w:p w14:paraId="1CC80FF1" w14:textId="77777777" w:rsidR="00B8411A" w:rsidRDefault="00535AF9">
      <w:pPr>
        <w:pStyle w:val="ListBullet"/>
        <w:spacing w:after="40"/>
      </w:pPr>
      <w:r>
        <w:rPr>
          <w:sz w:val="20"/>
        </w:rPr>
        <w:t>Annual Leave</w:t>
      </w:r>
    </w:p>
    <w:p w14:paraId="42184BE5" w14:textId="77777777" w:rsidR="00B8411A" w:rsidRDefault="00535AF9">
      <w:pPr>
        <w:pStyle w:val="ListBullet"/>
        <w:spacing w:after="40"/>
      </w:pPr>
      <w:r>
        <w:rPr>
          <w:sz w:val="20"/>
        </w:rPr>
        <w:t>Sick Leave</w:t>
      </w:r>
    </w:p>
    <w:p w14:paraId="392464A3" w14:textId="77777777" w:rsidR="00B8411A" w:rsidRDefault="00535AF9">
      <w:pPr>
        <w:pStyle w:val="ListBullet"/>
        <w:spacing w:after="40"/>
      </w:pPr>
      <w:r>
        <w:rPr>
          <w:sz w:val="20"/>
        </w:rPr>
        <w:t>Maternity / Paternity Leave</w:t>
      </w:r>
    </w:p>
    <w:p w14:paraId="44358FE4" w14:textId="77777777" w:rsidR="00B8411A" w:rsidRDefault="00535AF9">
      <w:pPr>
        <w:pStyle w:val="ListBullet"/>
        <w:spacing w:after="40"/>
      </w:pPr>
      <w:r>
        <w:rPr>
          <w:sz w:val="20"/>
        </w:rPr>
        <w:t>Compassionate Leave</w:t>
      </w:r>
    </w:p>
    <w:p w14:paraId="55DDED07" w14:textId="77777777" w:rsidR="00B8411A" w:rsidRDefault="00535AF9">
      <w:pPr>
        <w:spacing w:after="80"/>
      </w:pPr>
      <w:r>
        <w:rPr>
          <w:color w:val="333333"/>
          <w:sz w:val="20"/>
        </w:rPr>
        <w:t>Process:</w:t>
      </w:r>
    </w:p>
    <w:p w14:paraId="3DDAFF28" w14:textId="77777777" w:rsidR="00B8411A" w:rsidRDefault="00535AF9">
      <w:pPr>
        <w:pStyle w:val="ListBullet"/>
        <w:spacing w:after="40"/>
      </w:pPr>
      <w:r>
        <w:rPr>
          <w:sz w:val="20"/>
        </w:rPr>
        <w:t>Employee (or HR on their behalf) submits a leave request.</w:t>
      </w:r>
    </w:p>
    <w:p w14:paraId="157B84AA" w14:textId="77777777" w:rsidR="00B8411A" w:rsidRDefault="00535AF9">
      <w:pPr>
        <w:pStyle w:val="ListBullet"/>
        <w:spacing w:after="40"/>
      </w:pPr>
      <w:r>
        <w:rPr>
          <w:sz w:val="20"/>
        </w:rPr>
        <w:lastRenderedPageBreak/>
        <w:t>HR Manager reviews and approves or rejects.</w:t>
      </w:r>
    </w:p>
    <w:p w14:paraId="3E9D2D26" w14:textId="77777777" w:rsidR="00B8411A" w:rsidRDefault="00535AF9">
      <w:pPr>
        <w:pStyle w:val="ListBullet"/>
        <w:spacing w:after="40"/>
      </w:pPr>
      <w:r>
        <w:rPr>
          <w:sz w:val="20"/>
        </w:rPr>
        <w:t>Approved leave updates the employee's leave balance.</w:t>
      </w:r>
    </w:p>
    <w:p w14:paraId="2ED9D7E8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10.4 Payroll Preparation</w:t>
      </w:r>
    </w:p>
    <w:p w14:paraId="763CB598" w14:textId="77777777" w:rsidR="00B8411A" w:rsidRDefault="00535AF9">
      <w:pPr>
        <w:spacing w:after="80"/>
      </w:pPr>
      <w:r>
        <w:rPr>
          <w:color w:val="333333"/>
          <w:sz w:val="20"/>
        </w:rPr>
        <w:t>Path: HR → Payroll Preparation</w:t>
      </w:r>
    </w:p>
    <w:p w14:paraId="120F9204" w14:textId="77777777" w:rsidR="00B8411A" w:rsidRDefault="00535AF9">
      <w:pPr>
        <w:spacing w:after="80"/>
      </w:pPr>
      <w:r>
        <w:rPr>
          <w:color w:val="333333"/>
          <w:sz w:val="20"/>
        </w:rPr>
        <w:t>HR prepares payroll data (attendance, leave deductions, overtime) which is then processed by Accounting.</w:t>
      </w:r>
    </w:p>
    <w:p w14:paraId="7A61586D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11. INTERNAL AUDIT</w:t>
      </w:r>
    </w:p>
    <w:p w14:paraId="038A378D" w14:textId="77777777" w:rsidR="00B8411A" w:rsidRDefault="00535AF9">
      <w:pPr>
        <w:spacing w:after="80"/>
      </w:pPr>
      <w:r>
        <w:rPr>
          <w:color w:val="333333"/>
          <w:sz w:val="20"/>
        </w:rPr>
        <w:t>Accessible to: Super Admin, Internal Auditor</w:t>
      </w:r>
    </w:p>
    <w:p w14:paraId="6881C9B4" w14:textId="77777777" w:rsidR="00B8411A" w:rsidRDefault="00535AF9">
      <w:pPr>
        <w:spacing w:after="80"/>
      </w:pPr>
      <w:r>
        <w:rPr>
          <w:color w:val="333333"/>
          <w:sz w:val="20"/>
        </w:rPr>
        <w:t>Path in Sidebar: Internal Audit</w:t>
      </w:r>
    </w:p>
    <w:p w14:paraId="5623E20B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11.1 Audit Plans</w:t>
      </w:r>
    </w:p>
    <w:p w14:paraId="39A3B02A" w14:textId="77777777" w:rsidR="00B8411A" w:rsidRDefault="00535AF9">
      <w:pPr>
        <w:spacing w:after="80"/>
      </w:pPr>
      <w:r>
        <w:rPr>
          <w:color w:val="333333"/>
          <w:sz w:val="20"/>
        </w:rPr>
        <w:t>Path: Internal Audit → Audit Plans</w:t>
      </w:r>
    </w:p>
    <w:p w14:paraId="57AA11E0" w14:textId="77777777" w:rsidR="00B8411A" w:rsidRDefault="00535AF9">
      <w:pPr>
        <w:spacing w:after="80"/>
      </w:pPr>
      <w:r>
        <w:rPr>
          <w:color w:val="333333"/>
          <w:sz w:val="20"/>
        </w:rPr>
        <w:t>Schedule and document internal audit activities across departments.</w:t>
      </w:r>
    </w:p>
    <w:p w14:paraId="327C9751" w14:textId="77777777" w:rsidR="00B8411A" w:rsidRDefault="00535AF9">
      <w:pPr>
        <w:spacing w:after="80"/>
      </w:pPr>
      <w:r>
        <w:rPr>
          <w:color w:val="333333"/>
          <w:sz w:val="20"/>
        </w:rPr>
        <w:t>Fields:</w:t>
      </w:r>
    </w:p>
    <w:p w14:paraId="70C5C934" w14:textId="77777777" w:rsidR="00B8411A" w:rsidRDefault="00535AF9">
      <w:pPr>
        <w:pStyle w:val="ListBullet"/>
        <w:spacing w:after="40"/>
      </w:pPr>
      <w:r>
        <w:rPr>
          <w:sz w:val="20"/>
        </w:rPr>
        <w:t>Audit title</w:t>
      </w:r>
    </w:p>
    <w:p w14:paraId="6EC4B45E" w14:textId="77777777" w:rsidR="00B8411A" w:rsidRDefault="00535AF9">
      <w:pPr>
        <w:pStyle w:val="ListBullet"/>
        <w:spacing w:after="40"/>
      </w:pPr>
      <w:r>
        <w:rPr>
          <w:sz w:val="20"/>
        </w:rPr>
        <w:t>Department being audited</w:t>
      </w:r>
    </w:p>
    <w:p w14:paraId="0B486A52" w14:textId="77777777" w:rsidR="00B8411A" w:rsidRDefault="00535AF9">
      <w:pPr>
        <w:pStyle w:val="ListBullet"/>
        <w:spacing w:after="40"/>
      </w:pPr>
      <w:r>
        <w:rPr>
          <w:sz w:val="20"/>
        </w:rPr>
        <w:t>Planned audit date</w:t>
      </w:r>
    </w:p>
    <w:p w14:paraId="74237C1D" w14:textId="77777777" w:rsidR="00B8411A" w:rsidRDefault="00535AF9">
      <w:pPr>
        <w:pStyle w:val="ListBullet"/>
        <w:spacing w:after="40"/>
      </w:pPr>
      <w:r>
        <w:rPr>
          <w:sz w:val="20"/>
        </w:rPr>
        <w:t>Auditor assigned</w:t>
      </w:r>
    </w:p>
    <w:p w14:paraId="105D6ACF" w14:textId="77777777" w:rsidR="00B8411A" w:rsidRDefault="00535AF9">
      <w:pPr>
        <w:pStyle w:val="ListBullet"/>
        <w:spacing w:after="40"/>
      </w:pPr>
      <w:r>
        <w:rPr>
          <w:sz w:val="20"/>
        </w:rPr>
        <w:t>Scope/objectives</w:t>
      </w:r>
    </w:p>
    <w:p w14:paraId="6AD74DDB" w14:textId="77777777" w:rsidR="00B8411A" w:rsidRDefault="00535AF9">
      <w:pPr>
        <w:spacing w:after="80"/>
      </w:pPr>
      <w:r>
        <w:rPr>
          <w:color w:val="333333"/>
          <w:sz w:val="20"/>
        </w:rPr>
        <w:t>Example Audit Plan: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57257CA1" w14:textId="77777777">
        <w:tc>
          <w:tcPr>
            <w:tcW w:w="4514" w:type="dxa"/>
            <w:shd w:val="clear" w:color="auto" w:fill="1E3A5F"/>
            <w:vAlign w:val="center"/>
          </w:tcPr>
          <w:p w14:paraId="60D2AF69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0DA03BDE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8411A" w14:paraId="7467296B" w14:textId="77777777">
        <w:tc>
          <w:tcPr>
            <w:tcW w:w="4514" w:type="dxa"/>
            <w:shd w:val="clear" w:color="auto" w:fill="F1F5F9"/>
            <w:vAlign w:val="center"/>
          </w:tcPr>
          <w:p w14:paraId="542B032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Audit Title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1125DB9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Q2 2026 Stores Inventory Audit</w:t>
            </w:r>
          </w:p>
        </w:tc>
      </w:tr>
      <w:tr w:rsidR="00B8411A" w14:paraId="222D4671" w14:textId="77777777">
        <w:tc>
          <w:tcPr>
            <w:tcW w:w="4514" w:type="dxa"/>
            <w:shd w:val="clear" w:color="auto" w:fill="FFFFFF"/>
            <w:vAlign w:val="center"/>
          </w:tcPr>
          <w:p w14:paraId="34ACD2B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Department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651CEFE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Stores</w:t>
            </w:r>
          </w:p>
        </w:tc>
      </w:tr>
      <w:tr w:rsidR="00B8411A" w14:paraId="17A89A7C" w14:textId="77777777">
        <w:tc>
          <w:tcPr>
            <w:tcW w:w="4514" w:type="dxa"/>
            <w:shd w:val="clear" w:color="auto" w:fill="F1F5F9"/>
            <w:vAlign w:val="center"/>
          </w:tcPr>
          <w:p w14:paraId="3DF433B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Planned Date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5C71DFE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30 April 2026</w:t>
            </w:r>
          </w:p>
        </w:tc>
      </w:tr>
      <w:tr w:rsidR="00B8411A" w14:paraId="62F33C03" w14:textId="77777777">
        <w:tc>
          <w:tcPr>
            <w:tcW w:w="4514" w:type="dxa"/>
            <w:shd w:val="clear" w:color="auto" w:fill="FFFFFF"/>
            <w:vAlign w:val="center"/>
          </w:tcPr>
          <w:p w14:paraId="3A3B458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Auditor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0EE7855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Emmanuel Darko (Internal Auditor)</w:t>
            </w:r>
          </w:p>
        </w:tc>
      </w:tr>
      <w:tr w:rsidR="00B8411A" w14:paraId="24F7F64F" w14:textId="77777777">
        <w:tc>
          <w:tcPr>
            <w:tcW w:w="4514" w:type="dxa"/>
            <w:shd w:val="clear" w:color="auto" w:fill="F1F5F9"/>
            <w:vAlign w:val="center"/>
          </w:tcPr>
          <w:p w14:paraId="28521E0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Scope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7156AB5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Reconcile physical stock count against ERP inventory records</w:t>
            </w:r>
          </w:p>
        </w:tc>
      </w:tr>
    </w:tbl>
    <w:p w14:paraId="57B0F61C" w14:textId="77777777" w:rsidR="00B8411A" w:rsidRDefault="00B8411A">
      <w:pPr>
        <w:spacing w:after="120"/>
      </w:pPr>
    </w:p>
    <w:p w14:paraId="3ADE7FF7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11.2 Audit Reports</w:t>
      </w:r>
    </w:p>
    <w:p w14:paraId="04E000E0" w14:textId="77777777" w:rsidR="00B8411A" w:rsidRDefault="00535AF9">
      <w:pPr>
        <w:spacing w:after="80"/>
      </w:pPr>
      <w:r>
        <w:rPr>
          <w:color w:val="333333"/>
          <w:sz w:val="20"/>
        </w:rPr>
        <w:t>Path: Internal Audit → Audit Reports</w:t>
      </w:r>
    </w:p>
    <w:p w14:paraId="208E3232" w14:textId="77777777" w:rsidR="00B8411A" w:rsidRDefault="00535AF9">
      <w:pPr>
        <w:spacing w:after="80"/>
      </w:pPr>
      <w:r>
        <w:rPr>
          <w:color w:val="333333"/>
          <w:sz w:val="20"/>
        </w:rPr>
        <w:t>Record and store the findings and recommendations from completed audits.</w:t>
      </w:r>
    </w:p>
    <w:p w14:paraId="0A287113" w14:textId="77777777" w:rsidR="00B8411A" w:rsidRDefault="00535AF9">
      <w:pPr>
        <w:spacing w:after="80"/>
      </w:pPr>
      <w:r>
        <w:rPr>
          <w:color w:val="333333"/>
          <w:sz w:val="20"/>
        </w:rPr>
        <w:t>Structure:</w:t>
      </w:r>
    </w:p>
    <w:p w14:paraId="4C868F43" w14:textId="77777777" w:rsidR="00B8411A" w:rsidRDefault="00535AF9">
      <w:pPr>
        <w:pStyle w:val="ListBullet"/>
        <w:spacing w:after="40"/>
      </w:pPr>
      <w:r>
        <w:rPr>
          <w:sz w:val="20"/>
        </w:rPr>
        <w:t>Findings (what was observed)</w:t>
      </w:r>
    </w:p>
    <w:p w14:paraId="6132E15E" w14:textId="77777777" w:rsidR="00B8411A" w:rsidRDefault="00535AF9">
      <w:pPr>
        <w:pStyle w:val="ListBullet"/>
        <w:spacing w:after="40"/>
      </w:pPr>
      <w:r>
        <w:rPr>
          <w:sz w:val="20"/>
        </w:rPr>
        <w:t>Risk rating (High / Medium / Low)</w:t>
      </w:r>
    </w:p>
    <w:p w14:paraId="77FCBFCB" w14:textId="77777777" w:rsidR="00B8411A" w:rsidRDefault="00535AF9">
      <w:pPr>
        <w:pStyle w:val="ListBullet"/>
        <w:spacing w:after="40"/>
      </w:pPr>
      <w:r>
        <w:rPr>
          <w:sz w:val="20"/>
        </w:rPr>
        <w:t>Recommendations (corrective actions)</w:t>
      </w:r>
    </w:p>
    <w:p w14:paraId="3656B71F" w14:textId="77777777" w:rsidR="00B8411A" w:rsidRDefault="00535AF9">
      <w:pPr>
        <w:pStyle w:val="ListBullet"/>
        <w:spacing w:after="40"/>
      </w:pPr>
      <w:r>
        <w:rPr>
          <w:sz w:val="20"/>
        </w:rPr>
        <w:t>Management response</w:t>
      </w:r>
    </w:p>
    <w:p w14:paraId="37BBFB27" w14:textId="77777777" w:rsidR="00B8411A" w:rsidRDefault="00535AF9">
      <w:pPr>
        <w:pStyle w:val="ListBullet"/>
        <w:spacing w:after="40"/>
      </w:pPr>
      <w:r>
        <w:rPr>
          <w:sz w:val="20"/>
        </w:rPr>
        <w:t>Target resolution date</w:t>
      </w:r>
    </w:p>
    <w:p w14:paraId="419EC74F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11.3 Non-Conformances</w:t>
      </w:r>
    </w:p>
    <w:p w14:paraId="0350E7C3" w14:textId="77777777" w:rsidR="00B8411A" w:rsidRDefault="00535AF9">
      <w:pPr>
        <w:spacing w:after="80"/>
      </w:pPr>
      <w:r>
        <w:rPr>
          <w:color w:val="333333"/>
          <w:sz w:val="20"/>
        </w:rPr>
        <w:t>Path: Internal Audit → Non-Conformances</w:t>
      </w:r>
    </w:p>
    <w:p w14:paraId="51D7D0F2" w14:textId="77777777" w:rsidR="00B8411A" w:rsidRDefault="00535AF9">
      <w:pPr>
        <w:spacing w:after="80"/>
      </w:pPr>
      <w:r>
        <w:rPr>
          <w:color w:val="333333"/>
          <w:sz w:val="20"/>
        </w:rPr>
        <w:lastRenderedPageBreak/>
        <w:t>A non-conformance (NC) is any deviation from established procedures, standards, or regulations.</w:t>
      </w:r>
    </w:p>
    <w:p w14:paraId="5F77BB17" w14:textId="77777777" w:rsidR="00B8411A" w:rsidRDefault="00535AF9">
      <w:pPr>
        <w:spacing w:after="80"/>
      </w:pPr>
      <w:r>
        <w:rPr>
          <w:color w:val="333333"/>
          <w:sz w:val="20"/>
        </w:rPr>
        <w:t>NC Severity:</w:t>
      </w:r>
    </w:p>
    <w:p w14:paraId="0F5156C5" w14:textId="77777777" w:rsidR="00B8411A" w:rsidRDefault="00535AF9">
      <w:pPr>
        <w:pStyle w:val="ListBullet"/>
        <w:spacing w:after="40"/>
      </w:pPr>
      <w:r>
        <w:rPr>
          <w:sz w:val="20"/>
        </w:rPr>
        <w:t>Minor — isolated, low-risk deviation</w:t>
      </w:r>
    </w:p>
    <w:p w14:paraId="3E7A8F3F" w14:textId="77777777" w:rsidR="00B8411A" w:rsidRDefault="00535AF9">
      <w:pPr>
        <w:pStyle w:val="ListBullet"/>
        <w:spacing w:after="40"/>
      </w:pPr>
      <w:r>
        <w:rPr>
          <w:sz w:val="20"/>
        </w:rPr>
        <w:t>Major — systematic or high-risk deviation</w:t>
      </w:r>
    </w:p>
    <w:p w14:paraId="7ED628E4" w14:textId="77777777" w:rsidR="00B8411A" w:rsidRDefault="00535AF9">
      <w:pPr>
        <w:pStyle w:val="ListBullet"/>
        <w:spacing w:after="40"/>
      </w:pPr>
      <w:r>
        <w:rPr>
          <w:sz w:val="20"/>
        </w:rPr>
        <w:t>Critical — immediate risk to product quality, patient safety, or regulatory compliance</w:t>
      </w:r>
    </w:p>
    <w:p w14:paraId="78EBBE31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12. COMPLIANCE &amp; REGULATORS</w:t>
      </w:r>
    </w:p>
    <w:p w14:paraId="06EC5850" w14:textId="77777777" w:rsidR="00B8411A" w:rsidRDefault="00535AF9">
      <w:pPr>
        <w:spacing w:after="80"/>
      </w:pPr>
      <w:r>
        <w:rPr>
          <w:color w:val="333333"/>
          <w:sz w:val="20"/>
        </w:rPr>
        <w:t>Accessible to: Super Admin, Quality Assurance, Managing Director</w:t>
      </w:r>
    </w:p>
    <w:p w14:paraId="3404A7F1" w14:textId="77777777" w:rsidR="00B8411A" w:rsidRDefault="00535AF9">
      <w:pPr>
        <w:spacing w:after="80"/>
      </w:pPr>
      <w:r>
        <w:rPr>
          <w:color w:val="333333"/>
          <w:sz w:val="20"/>
        </w:rPr>
        <w:t>Path in Sidebar: Compliance → Regulators &amp; Renewals</w:t>
      </w:r>
    </w:p>
    <w:p w14:paraId="31AB88D7" w14:textId="77777777" w:rsidR="00B8411A" w:rsidRDefault="00535AF9">
      <w:pPr>
        <w:spacing w:after="80"/>
      </w:pPr>
      <w:r>
        <w:rPr>
          <w:color w:val="333333"/>
          <w:sz w:val="20"/>
        </w:rPr>
        <w:t>Track all regulatory licences, certifications, and renewal dates to ensure Aspee Pharmaceuticals remains compliant with Ghana Food and Drugs Authority (FDA) and other regulatory bodies.</w:t>
      </w:r>
    </w:p>
    <w:p w14:paraId="1CAD741A" w14:textId="77777777" w:rsidR="00B8411A" w:rsidRDefault="00535AF9">
      <w:pPr>
        <w:spacing w:after="80"/>
      </w:pPr>
      <w:r>
        <w:rPr>
          <w:color w:val="333333"/>
          <w:sz w:val="20"/>
        </w:rPr>
        <w:t>Fields to track:</w:t>
      </w:r>
    </w:p>
    <w:p w14:paraId="454BD4AC" w14:textId="77777777" w:rsidR="00B8411A" w:rsidRDefault="00535AF9">
      <w:pPr>
        <w:pStyle w:val="ListBullet"/>
        <w:spacing w:after="40"/>
      </w:pPr>
      <w:r>
        <w:rPr>
          <w:sz w:val="20"/>
        </w:rPr>
        <w:t>Regulator name (e.g., FDA Ghana, EPA, GSS)</w:t>
      </w:r>
    </w:p>
    <w:p w14:paraId="092AB26A" w14:textId="77777777" w:rsidR="00B8411A" w:rsidRDefault="00535AF9">
      <w:pPr>
        <w:pStyle w:val="ListBullet"/>
        <w:spacing w:after="40"/>
      </w:pPr>
      <w:r>
        <w:rPr>
          <w:sz w:val="20"/>
        </w:rPr>
        <w:t>Licence/permit type</w:t>
      </w:r>
    </w:p>
    <w:p w14:paraId="460B3D83" w14:textId="77777777" w:rsidR="00B8411A" w:rsidRDefault="00535AF9">
      <w:pPr>
        <w:pStyle w:val="ListBullet"/>
        <w:spacing w:after="40"/>
      </w:pPr>
      <w:r>
        <w:rPr>
          <w:sz w:val="20"/>
        </w:rPr>
        <w:t>Licence number</w:t>
      </w:r>
    </w:p>
    <w:p w14:paraId="38439C7D" w14:textId="77777777" w:rsidR="00B8411A" w:rsidRDefault="00535AF9">
      <w:pPr>
        <w:pStyle w:val="ListBullet"/>
        <w:spacing w:after="40"/>
      </w:pPr>
      <w:r>
        <w:rPr>
          <w:sz w:val="20"/>
        </w:rPr>
        <w:t>Issue date</w:t>
      </w:r>
    </w:p>
    <w:p w14:paraId="14D72F58" w14:textId="77777777" w:rsidR="00B8411A" w:rsidRDefault="00535AF9">
      <w:pPr>
        <w:pStyle w:val="ListBullet"/>
        <w:spacing w:after="40"/>
      </w:pPr>
      <w:r>
        <w:rPr>
          <w:sz w:val="20"/>
        </w:rPr>
        <w:t>Expiry date</w:t>
      </w:r>
    </w:p>
    <w:p w14:paraId="1E4004D5" w14:textId="77777777" w:rsidR="00B8411A" w:rsidRDefault="00535AF9">
      <w:pPr>
        <w:pStyle w:val="ListBullet"/>
        <w:spacing w:after="40"/>
      </w:pPr>
      <w:r>
        <w:rPr>
          <w:sz w:val="20"/>
        </w:rPr>
        <w:t>Renewal status</w:t>
      </w:r>
    </w:p>
    <w:p w14:paraId="19062C42" w14:textId="77777777" w:rsidR="00B8411A" w:rsidRDefault="00535AF9">
      <w:pPr>
        <w:spacing w:after="80"/>
      </w:pPr>
      <w:r>
        <w:rPr>
          <w:color w:val="333333"/>
          <w:sz w:val="20"/>
        </w:rPr>
        <w:t>Example Compliance Record: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B8411A" w14:paraId="58FE43FE" w14:textId="77777777">
        <w:tc>
          <w:tcPr>
            <w:tcW w:w="1806" w:type="dxa"/>
            <w:shd w:val="clear" w:color="auto" w:fill="1E3A5F"/>
            <w:vAlign w:val="center"/>
          </w:tcPr>
          <w:p w14:paraId="1CDCA164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Regulator</w:t>
            </w:r>
          </w:p>
        </w:tc>
        <w:tc>
          <w:tcPr>
            <w:tcW w:w="1806" w:type="dxa"/>
            <w:shd w:val="clear" w:color="auto" w:fill="1E3A5F"/>
            <w:vAlign w:val="center"/>
          </w:tcPr>
          <w:p w14:paraId="572842C2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Licence Type</w:t>
            </w:r>
          </w:p>
        </w:tc>
        <w:tc>
          <w:tcPr>
            <w:tcW w:w="1806" w:type="dxa"/>
            <w:shd w:val="clear" w:color="auto" w:fill="1E3A5F"/>
            <w:vAlign w:val="center"/>
          </w:tcPr>
          <w:p w14:paraId="3E95E69E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Licence No</w:t>
            </w:r>
          </w:p>
        </w:tc>
        <w:tc>
          <w:tcPr>
            <w:tcW w:w="1806" w:type="dxa"/>
            <w:shd w:val="clear" w:color="auto" w:fill="1E3A5F"/>
            <w:vAlign w:val="center"/>
          </w:tcPr>
          <w:p w14:paraId="17BD0295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Expiry</w:t>
            </w:r>
          </w:p>
        </w:tc>
        <w:tc>
          <w:tcPr>
            <w:tcW w:w="1806" w:type="dxa"/>
            <w:shd w:val="clear" w:color="auto" w:fill="1E3A5F"/>
            <w:vAlign w:val="center"/>
          </w:tcPr>
          <w:p w14:paraId="4918D709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B8411A" w14:paraId="78BA1420" w14:textId="77777777">
        <w:tc>
          <w:tcPr>
            <w:tcW w:w="1806" w:type="dxa"/>
            <w:shd w:val="clear" w:color="auto" w:fill="F1F5F9"/>
            <w:vAlign w:val="center"/>
          </w:tcPr>
          <w:p w14:paraId="2D834B4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FDA Ghana</w:t>
            </w:r>
          </w:p>
        </w:tc>
        <w:tc>
          <w:tcPr>
            <w:tcW w:w="1806" w:type="dxa"/>
            <w:shd w:val="clear" w:color="auto" w:fill="F1F5F9"/>
            <w:vAlign w:val="center"/>
          </w:tcPr>
          <w:p w14:paraId="20ECB59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Manufacturer's Licence</w:t>
            </w:r>
          </w:p>
        </w:tc>
        <w:tc>
          <w:tcPr>
            <w:tcW w:w="1806" w:type="dxa"/>
            <w:shd w:val="clear" w:color="auto" w:fill="F1F5F9"/>
            <w:vAlign w:val="center"/>
          </w:tcPr>
          <w:p w14:paraId="340056C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MFR-GH-2024-0089</w:t>
            </w:r>
          </w:p>
        </w:tc>
        <w:tc>
          <w:tcPr>
            <w:tcW w:w="1806" w:type="dxa"/>
            <w:shd w:val="clear" w:color="auto" w:fill="F1F5F9"/>
            <w:vAlign w:val="center"/>
          </w:tcPr>
          <w:p w14:paraId="0C0DC4B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31 Dec 2026</w:t>
            </w:r>
          </w:p>
        </w:tc>
        <w:tc>
          <w:tcPr>
            <w:tcW w:w="1806" w:type="dxa"/>
            <w:shd w:val="clear" w:color="auto" w:fill="F1F5F9"/>
            <w:vAlign w:val="center"/>
          </w:tcPr>
          <w:p w14:paraId="07418C9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Active</w:t>
            </w:r>
          </w:p>
        </w:tc>
      </w:tr>
      <w:tr w:rsidR="00B8411A" w14:paraId="4DB69E0F" w14:textId="77777777">
        <w:tc>
          <w:tcPr>
            <w:tcW w:w="1806" w:type="dxa"/>
            <w:shd w:val="clear" w:color="auto" w:fill="FFFFFF"/>
            <w:vAlign w:val="center"/>
          </w:tcPr>
          <w:p w14:paraId="15A3091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EPA</w:t>
            </w:r>
          </w:p>
        </w:tc>
        <w:tc>
          <w:tcPr>
            <w:tcW w:w="1806" w:type="dxa"/>
            <w:shd w:val="clear" w:color="auto" w:fill="FFFFFF"/>
            <w:vAlign w:val="center"/>
          </w:tcPr>
          <w:p w14:paraId="2AA0556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Factory Registration</w:t>
            </w:r>
          </w:p>
        </w:tc>
        <w:tc>
          <w:tcPr>
            <w:tcW w:w="1806" w:type="dxa"/>
            <w:shd w:val="clear" w:color="auto" w:fill="FFFFFF"/>
            <w:vAlign w:val="center"/>
          </w:tcPr>
          <w:p w14:paraId="63F9240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EPA-2023-FAC-1102</w:t>
            </w:r>
          </w:p>
        </w:tc>
        <w:tc>
          <w:tcPr>
            <w:tcW w:w="1806" w:type="dxa"/>
            <w:shd w:val="clear" w:color="auto" w:fill="FFFFFF"/>
            <w:vAlign w:val="center"/>
          </w:tcPr>
          <w:p w14:paraId="67E8626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30 Jun 2026</w:t>
            </w:r>
          </w:p>
        </w:tc>
        <w:tc>
          <w:tcPr>
            <w:tcW w:w="1806" w:type="dxa"/>
            <w:shd w:val="clear" w:color="auto" w:fill="FFFFFF"/>
            <w:vAlign w:val="center"/>
          </w:tcPr>
          <w:p w14:paraId="59131FC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Due for Renewal</w:t>
            </w:r>
          </w:p>
        </w:tc>
      </w:tr>
      <w:tr w:rsidR="00B8411A" w14:paraId="073E2BA6" w14:textId="77777777">
        <w:tc>
          <w:tcPr>
            <w:tcW w:w="1806" w:type="dxa"/>
            <w:shd w:val="clear" w:color="auto" w:fill="F1F5F9"/>
            <w:vAlign w:val="center"/>
          </w:tcPr>
          <w:p w14:paraId="71DA88F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Ghana Statistical Service</w:t>
            </w:r>
          </w:p>
        </w:tc>
        <w:tc>
          <w:tcPr>
            <w:tcW w:w="1806" w:type="dxa"/>
            <w:shd w:val="clear" w:color="auto" w:fill="F1F5F9"/>
            <w:vAlign w:val="center"/>
          </w:tcPr>
          <w:p w14:paraId="67C4DAD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Business Registration</w:t>
            </w:r>
          </w:p>
        </w:tc>
        <w:tc>
          <w:tcPr>
            <w:tcW w:w="1806" w:type="dxa"/>
            <w:shd w:val="clear" w:color="auto" w:fill="F1F5F9"/>
            <w:vAlign w:val="center"/>
          </w:tcPr>
          <w:p w14:paraId="060D7BF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GSS-REG-20190</w:t>
            </w:r>
          </w:p>
        </w:tc>
        <w:tc>
          <w:tcPr>
            <w:tcW w:w="1806" w:type="dxa"/>
            <w:shd w:val="clear" w:color="auto" w:fill="F1F5F9"/>
            <w:vAlign w:val="center"/>
          </w:tcPr>
          <w:p w14:paraId="4E58D21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Permanent</w:t>
            </w:r>
          </w:p>
        </w:tc>
        <w:tc>
          <w:tcPr>
            <w:tcW w:w="1806" w:type="dxa"/>
            <w:shd w:val="clear" w:color="auto" w:fill="F1F5F9"/>
            <w:vAlign w:val="center"/>
          </w:tcPr>
          <w:p w14:paraId="407FF09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Active</w:t>
            </w:r>
          </w:p>
        </w:tc>
      </w:tr>
    </w:tbl>
    <w:p w14:paraId="771D41C3" w14:textId="77777777" w:rsidR="00B8411A" w:rsidRDefault="00B8411A">
      <w:pPr>
        <w:spacing w:after="120"/>
      </w:pPr>
    </w:p>
    <w:p w14:paraId="3870DA77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Action: Set calendar reminders 90 days before any expiry date to initiate renewal.</w:t>
      </w:r>
    </w:p>
    <w:p w14:paraId="5C79CE30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13. WEEKLY REPORTS</w:t>
      </w:r>
    </w:p>
    <w:p w14:paraId="47E7E1CD" w14:textId="77777777" w:rsidR="00B8411A" w:rsidRDefault="00535AF9">
      <w:pPr>
        <w:spacing w:after="80"/>
      </w:pPr>
      <w:r>
        <w:rPr>
          <w:color w:val="333333"/>
          <w:sz w:val="20"/>
        </w:rPr>
        <w:t>Accessible to: All staff (submission); Super Admin and Managing Director (review)</w:t>
      </w:r>
    </w:p>
    <w:p w14:paraId="25CE5190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13.1 Submitting a Weekly Report</w:t>
      </w:r>
    </w:p>
    <w:p w14:paraId="771BBDDA" w14:textId="77777777" w:rsidR="00B8411A" w:rsidRDefault="00535AF9">
      <w:pPr>
        <w:spacing w:after="80"/>
      </w:pPr>
      <w:r>
        <w:rPr>
          <w:color w:val="333333"/>
          <w:sz w:val="20"/>
        </w:rPr>
        <w:t>Each department head submits a summary report to the Managing Director every week.</w:t>
      </w:r>
    </w:p>
    <w:p w14:paraId="7E4F4B67" w14:textId="77777777" w:rsidR="00B8411A" w:rsidRDefault="00535AF9">
      <w:pPr>
        <w:spacing w:after="80"/>
      </w:pPr>
      <w:r>
        <w:rPr>
          <w:color w:val="333333"/>
          <w:sz w:val="20"/>
        </w:rPr>
        <w:t>How to submit:</w:t>
      </w:r>
    </w:p>
    <w:p w14:paraId="430CAE52" w14:textId="77777777" w:rsidR="00B8411A" w:rsidRDefault="00535AF9">
      <w:pPr>
        <w:pStyle w:val="ListBullet"/>
        <w:spacing w:after="40"/>
      </w:pPr>
      <w:r>
        <w:rPr>
          <w:sz w:val="20"/>
        </w:rPr>
        <w:t>Go to the relevant module page (e.g., Stores → Stock Inventory).</w:t>
      </w:r>
    </w:p>
    <w:p w14:paraId="58885C06" w14:textId="77777777" w:rsidR="00B8411A" w:rsidRDefault="00535AF9">
      <w:pPr>
        <w:pStyle w:val="ListBullet"/>
        <w:spacing w:after="40"/>
      </w:pPr>
      <w:r>
        <w:rPr>
          <w:sz w:val="20"/>
        </w:rPr>
        <w:t>Click the teal "Send Weekly Report" button in the top-right of the page.</w:t>
      </w:r>
    </w:p>
    <w:p w14:paraId="023F4307" w14:textId="77777777" w:rsidR="00B8411A" w:rsidRDefault="00535AF9">
      <w:pPr>
        <w:pStyle w:val="ListBullet"/>
        <w:spacing w:after="40"/>
      </w:pPr>
      <w:r>
        <w:rPr>
          <w:sz w:val="20"/>
        </w:rPr>
        <w:t>Confirm the submission.</w:t>
      </w:r>
    </w:p>
    <w:p w14:paraId="4FFB05C9" w14:textId="77777777" w:rsidR="00B8411A" w:rsidRDefault="00535AF9">
      <w:pPr>
        <w:pStyle w:val="ListBullet"/>
        <w:spacing w:after="40"/>
      </w:pPr>
      <w:r>
        <w:rPr>
          <w:sz w:val="20"/>
        </w:rPr>
        <w:t>The report is sent to the MD's Weekly Reports Review inbox.</w:t>
      </w:r>
    </w:p>
    <w:p w14:paraId="6C19CA3C" w14:textId="77777777" w:rsidR="00B8411A" w:rsidRDefault="00535AF9">
      <w:pPr>
        <w:spacing w:after="80"/>
      </w:pPr>
      <w:r>
        <w:rPr>
          <w:color w:val="333333"/>
          <w:sz w:val="20"/>
        </w:rPr>
        <w:t>Weekly report buttons are available on these pages:</w:t>
      </w:r>
    </w:p>
    <w:p w14:paraId="347044F3" w14:textId="77777777" w:rsidR="00B8411A" w:rsidRDefault="00535AF9">
      <w:pPr>
        <w:pStyle w:val="ListBullet"/>
        <w:spacing w:after="40"/>
      </w:pPr>
      <w:r>
        <w:rPr>
          <w:sz w:val="20"/>
        </w:rPr>
        <w:t>Procurement → Purchase Orders</w:t>
      </w:r>
    </w:p>
    <w:p w14:paraId="52120082" w14:textId="77777777" w:rsidR="00B8411A" w:rsidRDefault="00535AF9">
      <w:pPr>
        <w:pStyle w:val="ListBullet"/>
        <w:spacing w:after="40"/>
      </w:pPr>
      <w:r>
        <w:rPr>
          <w:sz w:val="20"/>
        </w:rPr>
        <w:t>Stores → Stock Inventory</w:t>
      </w:r>
    </w:p>
    <w:p w14:paraId="17AA5A17" w14:textId="77777777" w:rsidR="00B8411A" w:rsidRDefault="00535AF9">
      <w:pPr>
        <w:pStyle w:val="ListBullet"/>
        <w:spacing w:after="40"/>
      </w:pPr>
      <w:r>
        <w:rPr>
          <w:sz w:val="20"/>
        </w:rPr>
        <w:lastRenderedPageBreak/>
        <w:t>Sales → Invoices</w:t>
      </w:r>
    </w:p>
    <w:p w14:paraId="7D4ED62E" w14:textId="77777777" w:rsidR="00B8411A" w:rsidRDefault="00535AF9">
      <w:pPr>
        <w:pStyle w:val="ListBullet"/>
        <w:spacing w:after="40"/>
      </w:pPr>
      <w:r>
        <w:rPr>
          <w:sz w:val="20"/>
        </w:rPr>
        <w:t>(and other major module pages)</w:t>
      </w:r>
    </w:p>
    <w:p w14:paraId="547B9AE5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13.2 Reviewing Weekly Reports (MD)</w:t>
      </w:r>
    </w:p>
    <w:p w14:paraId="24F22A85" w14:textId="77777777" w:rsidR="00B8411A" w:rsidRDefault="00535AF9">
      <w:pPr>
        <w:spacing w:after="80"/>
      </w:pPr>
      <w:r>
        <w:rPr>
          <w:color w:val="333333"/>
          <w:sz w:val="20"/>
        </w:rPr>
        <w:t>Path: Weekly Reports → Review</w:t>
      </w:r>
    </w:p>
    <w:p w14:paraId="7955F64C" w14:textId="77777777" w:rsidR="00B8411A" w:rsidRDefault="00535AF9">
      <w:pPr>
        <w:spacing w:after="80"/>
      </w:pPr>
      <w:r>
        <w:rPr>
          <w:color w:val="333333"/>
          <w:sz w:val="20"/>
        </w:rPr>
        <w:t>Accessible to: Super Admin and Managing Director only.</w:t>
      </w:r>
    </w:p>
    <w:p w14:paraId="71D6B479" w14:textId="77777777" w:rsidR="00B8411A" w:rsidRDefault="00535AF9">
      <w:pPr>
        <w:spacing w:after="80"/>
      </w:pPr>
      <w:r>
        <w:rPr>
          <w:color w:val="333333"/>
          <w:sz w:val="20"/>
        </w:rPr>
        <w:t>The Managing Director can review all submitted reports from all departments in one place.</w:t>
      </w:r>
    </w:p>
    <w:p w14:paraId="54D67154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14. SETTINGS &amp; ADMINISTRATION</w:t>
      </w:r>
    </w:p>
    <w:p w14:paraId="41C68898" w14:textId="77777777" w:rsidR="00B8411A" w:rsidRDefault="00535AF9">
      <w:pPr>
        <w:spacing w:after="80"/>
      </w:pPr>
      <w:r>
        <w:rPr>
          <w:color w:val="333333"/>
          <w:sz w:val="20"/>
        </w:rPr>
        <w:t>Accessible to: Super Admin only</w:t>
      </w:r>
    </w:p>
    <w:p w14:paraId="78730A54" w14:textId="77777777" w:rsidR="00B8411A" w:rsidRDefault="00535AF9">
      <w:pPr>
        <w:spacing w:after="80"/>
      </w:pPr>
      <w:r>
        <w:rPr>
          <w:color w:val="333333"/>
          <w:sz w:val="20"/>
        </w:rPr>
        <w:t>Path in Sidebar: Settings</w:t>
      </w:r>
    </w:p>
    <w:p w14:paraId="706033EB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14.1 Profile</w:t>
      </w:r>
    </w:p>
    <w:p w14:paraId="35B4C4DE" w14:textId="77777777" w:rsidR="00B8411A" w:rsidRDefault="00535AF9">
      <w:pPr>
        <w:spacing w:after="80"/>
      </w:pPr>
      <w:r>
        <w:rPr>
          <w:color w:val="333333"/>
          <w:sz w:val="20"/>
        </w:rPr>
        <w:t>Path: Settings → Profile</w:t>
      </w:r>
    </w:p>
    <w:p w14:paraId="72F15448" w14:textId="77777777" w:rsidR="00B8411A" w:rsidRDefault="00535AF9">
      <w:pPr>
        <w:spacing w:after="80"/>
      </w:pPr>
      <w:r>
        <w:rPr>
          <w:color w:val="333333"/>
          <w:sz w:val="20"/>
        </w:rPr>
        <w:t>All users can update their own profile (name, contact details, profile photo).</w:t>
      </w:r>
    </w:p>
    <w:p w14:paraId="2F3B53FB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14.2 User Management</w:t>
      </w:r>
    </w:p>
    <w:p w14:paraId="1211878C" w14:textId="77777777" w:rsidR="00B8411A" w:rsidRDefault="00535AF9">
      <w:pPr>
        <w:spacing w:after="80"/>
      </w:pPr>
      <w:r>
        <w:rPr>
          <w:color w:val="333333"/>
          <w:sz w:val="20"/>
        </w:rPr>
        <w:t>Path: Settings → User Management</w:t>
      </w:r>
    </w:p>
    <w:p w14:paraId="4589C4A6" w14:textId="77777777" w:rsidR="00B8411A" w:rsidRDefault="00535AF9">
      <w:pPr>
        <w:spacing w:after="80"/>
      </w:pPr>
      <w:r>
        <w:rPr>
          <w:color w:val="333333"/>
          <w:sz w:val="20"/>
        </w:rPr>
        <w:t>Super Admin only.</w:t>
      </w:r>
    </w:p>
    <w:p w14:paraId="5149F663" w14:textId="77777777" w:rsidR="00B8411A" w:rsidRDefault="00535AF9">
      <w:pPr>
        <w:spacing w:after="80"/>
      </w:pPr>
      <w:r>
        <w:rPr>
          <w:color w:val="333333"/>
          <w:sz w:val="20"/>
        </w:rPr>
        <w:t>This is where all system users are created and roles assigned.</w:t>
      </w:r>
    </w:p>
    <w:p w14:paraId="1D7E04E4" w14:textId="77777777" w:rsidR="00B8411A" w:rsidRDefault="00535AF9">
      <w:pPr>
        <w:spacing w:after="80"/>
      </w:pPr>
      <w:r>
        <w:rPr>
          <w:color w:val="333333"/>
          <w:sz w:val="20"/>
        </w:rPr>
        <w:t>To create a new user:</w:t>
      </w:r>
    </w:p>
    <w:p w14:paraId="068E58E7" w14:textId="77777777" w:rsidR="00B8411A" w:rsidRDefault="00535AF9">
      <w:pPr>
        <w:pStyle w:val="ListBullet"/>
        <w:spacing w:after="40"/>
      </w:pPr>
      <w:r>
        <w:rPr>
          <w:sz w:val="20"/>
        </w:rPr>
        <w:t>Go to Settings → User Management.</w:t>
      </w:r>
    </w:p>
    <w:p w14:paraId="1DF540A1" w14:textId="77777777" w:rsidR="00B8411A" w:rsidRDefault="00535AF9">
      <w:pPr>
        <w:pStyle w:val="ListBullet"/>
        <w:spacing w:after="40"/>
      </w:pPr>
      <w:r>
        <w:rPr>
          <w:sz w:val="20"/>
        </w:rPr>
        <w:t>Click + Add User.</w:t>
      </w:r>
    </w:p>
    <w:p w14:paraId="64BD287E" w14:textId="77777777" w:rsidR="00B8411A" w:rsidRDefault="00535AF9">
      <w:pPr>
        <w:pStyle w:val="ListBullet"/>
        <w:spacing w:after="40"/>
      </w:pPr>
      <w:r>
        <w:rPr>
          <w:sz w:val="20"/>
        </w:rPr>
        <w:t>Enter the staff member's Email Address (must match their login email).</w:t>
      </w:r>
    </w:p>
    <w:p w14:paraId="47C758F8" w14:textId="77777777" w:rsidR="00B8411A" w:rsidRDefault="00535AF9">
      <w:pPr>
        <w:pStyle w:val="ListBullet"/>
        <w:spacing w:after="40"/>
      </w:pPr>
      <w:r>
        <w:rPr>
          <w:sz w:val="20"/>
        </w:rPr>
        <w:t>Select their Role from the dropdown.</w:t>
      </w:r>
    </w:p>
    <w:p w14:paraId="45ACEAD9" w14:textId="77777777" w:rsidR="00B8411A" w:rsidRDefault="00535AF9">
      <w:pPr>
        <w:pStyle w:val="ListBullet"/>
        <w:spacing w:after="40"/>
      </w:pPr>
      <w:r>
        <w:rPr>
          <w:sz w:val="20"/>
        </w:rPr>
        <w:t>Save.</w:t>
      </w:r>
    </w:p>
    <w:p w14:paraId="15BA6EFC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Important: The user must also be registered in Supabase Auth (via the Auth dashboard or invitation email) before they can log in. Contact IT for this step.</w:t>
      </w:r>
    </w:p>
    <w:p w14:paraId="2C407F75" w14:textId="77777777" w:rsidR="00B8411A" w:rsidRDefault="00535AF9">
      <w:pPr>
        <w:spacing w:after="80"/>
      </w:pPr>
      <w:r>
        <w:rPr>
          <w:color w:val="333333"/>
          <w:sz w:val="20"/>
        </w:rPr>
        <w:t>Available Roles: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B8411A" w14:paraId="57E31E99" w14:textId="77777777">
        <w:tc>
          <w:tcPr>
            <w:tcW w:w="4514" w:type="dxa"/>
            <w:shd w:val="clear" w:color="auto" w:fill="1E3A5F"/>
            <w:vAlign w:val="center"/>
          </w:tcPr>
          <w:p w14:paraId="4166710A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4514" w:type="dxa"/>
            <w:shd w:val="clear" w:color="auto" w:fill="1E3A5F"/>
            <w:vAlign w:val="center"/>
          </w:tcPr>
          <w:p w14:paraId="120B55B1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8411A" w14:paraId="08C133D5" w14:textId="77777777">
        <w:tc>
          <w:tcPr>
            <w:tcW w:w="4514" w:type="dxa"/>
            <w:shd w:val="clear" w:color="auto" w:fill="F1F5F9"/>
            <w:vAlign w:val="center"/>
          </w:tcPr>
          <w:p w14:paraId="3F19AF5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Super Admin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5769968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Full access — IT Administrator only</w:t>
            </w:r>
          </w:p>
        </w:tc>
      </w:tr>
      <w:tr w:rsidR="00B8411A" w14:paraId="49479DA2" w14:textId="77777777">
        <w:tc>
          <w:tcPr>
            <w:tcW w:w="4514" w:type="dxa"/>
            <w:shd w:val="clear" w:color="auto" w:fill="FFFFFF"/>
            <w:vAlign w:val="center"/>
          </w:tcPr>
          <w:p w14:paraId="76EE23F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Managing Director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28E7377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Executive overview and report review</w:t>
            </w:r>
          </w:p>
        </w:tc>
      </w:tr>
      <w:tr w:rsidR="00B8411A" w14:paraId="22CB9C4B" w14:textId="77777777">
        <w:tc>
          <w:tcPr>
            <w:tcW w:w="4514" w:type="dxa"/>
            <w:shd w:val="clear" w:color="auto" w:fill="F1F5F9"/>
            <w:vAlign w:val="center"/>
          </w:tcPr>
          <w:p w14:paraId="5B771BA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036DB52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Manages sales team and reviews all sales data</w:t>
            </w:r>
          </w:p>
        </w:tc>
      </w:tr>
      <w:tr w:rsidR="00B8411A" w14:paraId="71E6AA5C" w14:textId="77777777">
        <w:tc>
          <w:tcPr>
            <w:tcW w:w="4514" w:type="dxa"/>
            <w:shd w:val="clear" w:color="auto" w:fill="FFFFFF"/>
            <w:vAlign w:val="center"/>
          </w:tcPr>
          <w:p w14:paraId="7837BE2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Van Sales Rep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0D863D3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Issues invoices and records deliveries on the road</w:t>
            </w:r>
          </w:p>
        </w:tc>
      </w:tr>
      <w:tr w:rsidR="00B8411A" w14:paraId="20DC384A" w14:textId="77777777">
        <w:tc>
          <w:tcPr>
            <w:tcW w:w="4514" w:type="dxa"/>
            <w:shd w:val="clear" w:color="auto" w:fill="F1F5F9"/>
            <w:vAlign w:val="center"/>
          </w:tcPr>
          <w:p w14:paraId="39228DA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Purchasing Manager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7DA0E77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Manages procurement and supplier relationships</w:t>
            </w:r>
          </w:p>
        </w:tc>
      </w:tr>
      <w:tr w:rsidR="00B8411A" w14:paraId="34384920" w14:textId="77777777">
        <w:tc>
          <w:tcPr>
            <w:tcW w:w="4514" w:type="dxa"/>
            <w:shd w:val="clear" w:color="auto" w:fill="FFFFFF"/>
            <w:vAlign w:val="center"/>
          </w:tcPr>
          <w:p w14:paraId="3B683F2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 Manager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294AC36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Controls inventory and stock movements</w:t>
            </w:r>
          </w:p>
        </w:tc>
      </w:tr>
      <w:tr w:rsidR="00B8411A" w14:paraId="25EBB054" w14:textId="77777777">
        <w:tc>
          <w:tcPr>
            <w:tcW w:w="4514" w:type="dxa"/>
            <w:shd w:val="clear" w:color="auto" w:fill="F1F5F9"/>
            <w:vAlign w:val="center"/>
          </w:tcPr>
          <w:p w14:paraId="6E5A154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Production Manager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10EE6D8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Oversees manufacturing job orders</w:t>
            </w:r>
          </w:p>
        </w:tc>
      </w:tr>
      <w:tr w:rsidR="00B8411A" w14:paraId="4C2702DA" w14:textId="77777777">
        <w:tc>
          <w:tcPr>
            <w:tcW w:w="4514" w:type="dxa"/>
            <w:shd w:val="clear" w:color="auto" w:fill="FFFFFF"/>
            <w:vAlign w:val="center"/>
          </w:tcPr>
          <w:p w14:paraId="5DD83E6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Quality Assurance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BDF2F5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Inspects materials and approves product releases</w:t>
            </w:r>
          </w:p>
        </w:tc>
      </w:tr>
      <w:tr w:rsidR="00B8411A" w14:paraId="215598A3" w14:textId="77777777">
        <w:tc>
          <w:tcPr>
            <w:tcW w:w="4514" w:type="dxa"/>
            <w:shd w:val="clear" w:color="auto" w:fill="F1F5F9"/>
            <w:vAlign w:val="center"/>
          </w:tcPr>
          <w:p w14:paraId="0FA5498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Accountant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53027BD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Manages all financial records and reports</w:t>
            </w:r>
          </w:p>
        </w:tc>
      </w:tr>
      <w:tr w:rsidR="00B8411A" w14:paraId="6CAC8350" w14:textId="77777777">
        <w:tc>
          <w:tcPr>
            <w:tcW w:w="4514" w:type="dxa"/>
            <w:shd w:val="clear" w:color="auto" w:fill="FFFFFF"/>
            <w:vAlign w:val="center"/>
          </w:tcPr>
          <w:p w14:paraId="6BCD5B2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HR Manager</w:t>
            </w:r>
          </w:p>
        </w:tc>
        <w:tc>
          <w:tcPr>
            <w:tcW w:w="4514" w:type="dxa"/>
            <w:shd w:val="clear" w:color="auto" w:fill="FFFFFF"/>
            <w:vAlign w:val="center"/>
          </w:tcPr>
          <w:p w14:paraId="402F2BB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Manages staff records, attendance, and leave</w:t>
            </w:r>
          </w:p>
        </w:tc>
      </w:tr>
      <w:tr w:rsidR="00B8411A" w14:paraId="0967BCBA" w14:textId="77777777">
        <w:tc>
          <w:tcPr>
            <w:tcW w:w="4514" w:type="dxa"/>
            <w:shd w:val="clear" w:color="auto" w:fill="F1F5F9"/>
            <w:vAlign w:val="center"/>
          </w:tcPr>
          <w:p w14:paraId="3136759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Internal Auditor</w:t>
            </w:r>
          </w:p>
        </w:tc>
        <w:tc>
          <w:tcPr>
            <w:tcW w:w="4514" w:type="dxa"/>
            <w:shd w:val="clear" w:color="auto" w:fill="F1F5F9"/>
            <w:vAlign w:val="center"/>
          </w:tcPr>
          <w:p w14:paraId="114B1B6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Conducts internal audits across all departments</w:t>
            </w:r>
          </w:p>
        </w:tc>
      </w:tr>
    </w:tbl>
    <w:p w14:paraId="6BBFF1C7" w14:textId="77777777" w:rsidR="00B8411A" w:rsidRDefault="00B8411A">
      <w:pPr>
        <w:spacing w:after="120"/>
      </w:pPr>
    </w:p>
    <w:p w14:paraId="3DAB40B3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lastRenderedPageBreak/>
        <w:t>14.3 Report Settings</w:t>
      </w:r>
    </w:p>
    <w:p w14:paraId="6DDDF1F6" w14:textId="77777777" w:rsidR="00B8411A" w:rsidRDefault="00535AF9">
      <w:pPr>
        <w:spacing w:after="80"/>
      </w:pPr>
      <w:r>
        <w:rPr>
          <w:color w:val="333333"/>
          <w:sz w:val="20"/>
        </w:rPr>
        <w:t>Path: Settings → Report Settings</w:t>
      </w:r>
    </w:p>
    <w:p w14:paraId="76984986" w14:textId="77777777" w:rsidR="00B8411A" w:rsidRDefault="00535AF9">
      <w:pPr>
        <w:spacing w:after="80"/>
      </w:pPr>
      <w:r>
        <w:rPr>
          <w:color w:val="333333"/>
          <w:sz w:val="20"/>
        </w:rPr>
        <w:t>Configure the company name, address, logo, and other details that appear on printed reports and invoices.</w:t>
      </w:r>
    </w:p>
    <w:p w14:paraId="4B498DE5" w14:textId="77777777" w:rsidR="00B8411A" w:rsidRDefault="00535AF9">
      <w:pPr>
        <w:spacing w:before="240" w:after="80"/>
      </w:pPr>
      <w:r>
        <w:rPr>
          <w:b/>
          <w:color w:val="0F766E"/>
          <w:sz w:val="24"/>
        </w:rPr>
        <w:t>14.4 Audit Trail</w:t>
      </w:r>
    </w:p>
    <w:p w14:paraId="5FD5598A" w14:textId="77777777" w:rsidR="00B8411A" w:rsidRDefault="00535AF9">
      <w:pPr>
        <w:spacing w:after="80"/>
      </w:pPr>
      <w:r>
        <w:rPr>
          <w:color w:val="333333"/>
          <w:sz w:val="20"/>
        </w:rPr>
        <w:t>Path: Settings → Audit Trail</w:t>
      </w:r>
    </w:p>
    <w:p w14:paraId="16D8EAB0" w14:textId="77777777" w:rsidR="00B8411A" w:rsidRDefault="00535AF9">
      <w:pPr>
        <w:spacing w:after="80"/>
      </w:pPr>
      <w:r>
        <w:rPr>
          <w:color w:val="333333"/>
          <w:sz w:val="20"/>
        </w:rPr>
        <w:t>A complete log of every action performed in the system:</w:t>
      </w:r>
    </w:p>
    <w:p w14:paraId="1AB01677" w14:textId="77777777" w:rsidR="00B8411A" w:rsidRDefault="00535AF9">
      <w:pPr>
        <w:pStyle w:val="ListBullet"/>
        <w:spacing w:after="40"/>
      </w:pPr>
      <w:r>
        <w:rPr>
          <w:sz w:val="20"/>
        </w:rPr>
        <w:t>Who did it (user)</w:t>
      </w:r>
    </w:p>
    <w:p w14:paraId="705A935E" w14:textId="77777777" w:rsidR="00B8411A" w:rsidRDefault="00535AF9">
      <w:pPr>
        <w:pStyle w:val="ListBullet"/>
        <w:spacing w:after="40"/>
      </w:pPr>
      <w:r>
        <w:rPr>
          <w:sz w:val="20"/>
        </w:rPr>
        <w:t>What they did (action type: Create / Update / Delete / Approve)</w:t>
      </w:r>
    </w:p>
    <w:p w14:paraId="5DD46991" w14:textId="77777777" w:rsidR="00B8411A" w:rsidRDefault="00535AF9">
      <w:pPr>
        <w:pStyle w:val="ListBullet"/>
        <w:spacing w:after="40"/>
      </w:pPr>
      <w:r>
        <w:rPr>
          <w:sz w:val="20"/>
        </w:rPr>
        <w:t>Which module and record</w:t>
      </w:r>
    </w:p>
    <w:p w14:paraId="38E2D996" w14:textId="77777777" w:rsidR="00B8411A" w:rsidRDefault="00535AF9">
      <w:pPr>
        <w:pStyle w:val="ListBullet"/>
        <w:spacing w:after="40"/>
      </w:pPr>
      <w:r>
        <w:rPr>
          <w:sz w:val="20"/>
        </w:rPr>
        <w:t>When (timestamp)</w:t>
      </w:r>
    </w:p>
    <w:p w14:paraId="71C21745" w14:textId="77777777" w:rsidR="00B8411A" w:rsidRDefault="00535AF9">
      <w:pPr>
        <w:spacing w:after="80"/>
      </w:pPr>
      <w:r>
        <w:rPr>
          <w:color w:val="333333"/>
          <w:sz w:val="20"/>
        </w:rPr>
        <w:t>This is the system's security and accountability record. Nothing can be hidden from the audit trail.</w:t>
      </w:r>
    </w:p>
    <w:p w14:paraId="3E03B2B8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15. COMPANY-WIDE WORKFLOW SUMMARY</w:t>
      </w:r>
    </w:p>
    <w:p w14:paraId="2EEC120A" w14:textId="77777777" w:rsidR="00B8411A" w:rsidRDefault="00535AF9">
      <w:pPr>
        <w:spacing w:after="80"/>
      </w:pPr>
      <w:r>
        <w:rPr>
          <w:color w:val="333333"/>
          <w:sz w:val="20"/>
        </w:rPr>
        <w:t>The Aspee Pharmaceuticals ERP follows a linear, interconnected workflow across all departments:</w:t>
      </w:r>
    </w:p>
    <w:p w14:paraId="317CD144" w14:textId="77777777" w:rsidR="00B8411A" w:rsidRDefault="00535AF9">
      <w:pPr>
        <w:shd w:val="clear" w:color="auto" w:fill="F1F5F9"/>
        <w:spacing w:before="80" w:after="80"/>
        <w:ind w:left="432"/>
      </w:pPr>
      <w:r>
        <w:rPr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rPr>
          <w:color w:val="333333"/>
          <w:sz w:val="18"/>
        </w:rPr>
        <w:br/>
        <w:t>│                  ASPEE PHARMACEUTICALS WORKFLOW                   │</w:t>
      </w:r>
      <w:r>
        <w:rPr>
          <w:color w:val="333333"/>
          <w:sz w:val="18"/>
        </w:rPr>
        <w:br/>
        <w:t>└──────────────────────────────────────────────────────────────────┘</w:t>
      </w:r>
      <w:r>
        <w:rPr>
          <w:color w:val="333333"/>
          <w:sz w:val="18"/>
        </w:rPr>
        <w:br/>
      </w:r>
      <w:r>
        <w:rPr>
          <w:color w:val="333333"/>
          <w:sz w:val="18"/>
        </w:rPr>
        <w:br/>
        <w:t>1. PROCUREMENT</w:t>
      </w:r>
      <w:r>
        <w:rPr>
          <w:color w:val="333333"/>
          <w:sz w:val="18"/>
        </w:rPr>
        <w:br/>
        <w:t xml:space="preserve">   Store Manager raises Purchase Request (Stores → Purchase Requests)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Purchasing Manager creates Purchase Order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Supplier delivers goods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</w:r>
      <w:r>
        <w:rPr>
          <w:color w:val="333333"/>
          <w:sz w:val="18"/>
        </w:rPr>
        <w:br/>
        <w:t>2. QUALITY ASSURANCE (INCOMING)</w:t>
      </w:r>
      <w:r>
        <w:rPr>
          <w:color w:val="333333"/>
          <w:sz w:val="18"/>
        </w:rPr>
        <w:br/>
        <w:t xml:space="preserve">   QA Officer inspects delivery &amp; records GRN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QA approves, rejects, or quarantines materials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Approved materials → Stock added to Warehouse inventory</w:t>
      </w:r>
      <w:r>
        <w:rPr>
          <w:color w:val="333333"/>
          <w:sz w:val="18"/>
        </w:rPr>
        <w:br/>
      </w:r>
      <w:r>
        <w:rPr>
          <w:color w:val="333333"/>
          <w:sz w:val="18"/>
        </w:rPr>
        <w:br/>
        <w:t>3. STORES (INBOUND)</w:t>
      </w:r>
      <w:r>
        <w:rPr>
          <w:color w:val="333333"/>
          <w:sz w:val="18"/>
        </w:rPr>
        <w:br/>
        <w:t xml:space="preserve">   Stores Manager oversees physical stock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Any defective or expired materials are logged:</w:t>
      </w:r>
      <w:r>
        <w:rPr>
          <w:color w:val="333333"/>
          <w:sz w:val="18"/>
        </w:rPr>
        <w:br/>
        <w:t xml:space="preserve">     • Defective → Stores → Material Defects (stock auto-deducted)</w:t>
      </w:r>
      <w:r>
        <w:rPr>
          <w:color w:val="333333"/>
          <w:sz w:val="18"/>
        </w:rPr>
        <w:br/>
        <w:t xml:space="preserve">     • Expired  → Stores → Material Expiry (stock auto-deducted)</w:t>
      </w:r>
      <w:r>
        <w:rPr>
          <w:color w:val="333333"/>
          <w:sz w:val="18"/>
        </w:rPr>
        <w:br/>
        <w:t xml:space="preserve">     • Internal consumption → Stores → Internal Use (stock auto-deducted)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Production raises Material Request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Stores issues materials → Stock decreases (production OUT)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</w:r>
      <w:r>
        <w:rPr>
          <w:color w:val="333333"/>
          <w:sz w:val="18"/>
        </w:rPr>
        <w:br/>
        <w:t>4. PRODUCTION</w:t>
      </w:r>
      <w:r>
        <w:rPr>
          <w:color w:val="333333"/>
          <w:sz w:val="18"/>
        </w:rPr>
        <w:br/>
        <w:t xml:space="preserve">   Production Manager creates Job Order (linked to BOM)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</w:r>
      <w:r>
        <w:rPr>
          <w:color w:val="333333"/>
          <w:sz w:val="18"/>
        </w:rPr>
        <w:lastRenderedPageBreak/>
        <w:t xml:space="preserve">   Factory manufactures the batch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Finished goods sent to QA for final testing</w:t>
      </w:r>
      <w:r>
        <w:rPr>
          <w:color w:val="333333"/>
          <w:sz w:val="18"/>
        </w:rPr>
        <w:br/>
      </w:r>
      <w:r>
        <w:rPr>
          <w:color w:val="333333"/>
          <w:sz w:val="18"/>
        </w:rPr>
        <w:br/>
        <w:t>5. QUALITY ASSURANCE (FINISHED PRODUCTS)</w:t>
      </w:r>
      <w:r>
        <w:rPr>
          <w:color w:val="333333"/>
          <w:sz w:val="18"/>
        </w:rPr>
        <w:br/>
        <w:t xml:space="preserve">   QA Analyst records Finished Products Analysis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Batch either Passed, Failed, or Quarantined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PASSED → Product released to Finished Goods Stock</w:t>
      </w:r>
      <w:r>
        <w:rPr>
          <w:color w:val="333333"/>
          <w:sz w:val="18"/>
        </w:rPr>
        <w:br/>
      </w:r>
      <w:r>
        <w:rPr>
          <w:color w:val="333333"/>
          <w:sz w:val="18"/>
        </w:rPr>
        <w:br/>
        <w:t>6. STORES (OUTBOUND TO SALES)</w:t>
      </w:r>
      <w:r>
        <w:rPr>
          <w:color w:val="333333"/>
          <w:sz w:val="18"/>
        </w:rPr>
        <w:br/>
        <w:t xml:space="preserve">   Finished goods transferred into Sales Department store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Sales Manager loads vans using Sales → Stock Movements → Load Van</w:t>
      </w:r>
      <w:r>
        <w:rPr>
          <w:color w:val="333333"/>
          <w:sz w:val="18"/>
        </w:rPr>
        <w:br/>
        <w:t xml:space="preserve">   (Sales Department store → Individual Van stock location)</w:t>
      </w:r>
      <w:r>
        <w:rPr>
          <w:color w:val="333333"/>
          <w:sz w:val="18"/>
        </w:rPr>
        <w:br/>
        <w:t xml:space="preserve">   Waybill generated at Sales → Waybills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</w:r>
      <w:r>
        <w:rPr>
          <w:color w:val="333333"/>
          <w:sz w:val="18"/>
        </w:rPr>
        <w:br/>
        <w:t>7. SALES</w:t>
      </w:r>
      <w:r>
        <w:rPr>
          <w:color w:val="333333"/>
          <w:sz w:val="18"/>
        </w:rPr>
        <w:br/>
        <w:t xml:space="preserve">   Van Sales Rep issues Sales Invoice (stock deducted from van)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Dispatch created and status updated (In Transit → Completed)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Customer pays → Receipt recorded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Credit Notes issued for any returns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Sales Reports reviewed by Sales Manager (all 11 report types)</w:t>
      </w:r>
      <w:r>
        <w:rPr>
          <w:color w:val="333333"/>
          <w:sz w:val="18"/>
        </w:rPr>
        <w:br/>
      </w:r>
      <w:r>
        <w:rPr>
          <w:color w:val="333333"/>
          <w:sz w:val="18"/>
        </w:rPr>
        <w:br/>
        <w:t>8. ACCOUNTING</w:t>
      </w:r>
      <w:r>
        <w:rPr>
          <w:color w:val="333333"/>
          <w:sz w:val="18"/>
        </w:rPr>
        <w:br/>
        <w:t xml:space="preserve">   All invoices auto-post journal entries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Accountant manages expenses, payroll, supplier payments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Weekly: Bank Reconciliation — bank statements matched to ERP</w:t>
      </w:r>
      <w:r>
        <w:rPr>
          <w:color w:val="333333"/>
          <w:sz w:val="18"/>
        </w:rPr>
        <w:br/>
        <w:t xml:space="preserve">   Weekly: A/R Aging reviewed, outstanding debts followed up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  <w:t xml:space="preserve">   Monthly: Trial Balance, Financial Statements generated</w:t>
      </w:r>
      <w:r>
        <w:rPr>
          <w:color w:val="333333"/>
          <w:sz w:val="18"/>
        </w:rPr>
        <w:br/>
      </w:r>
      <w:r>
        <w:rPr>
          <w:color w:val="333333"/>
          <w:sz w:val="18"/>
        </w:rPr>
        <w:br/>
        <w:t>9. INTERNAL AUDIT &amp; COMPLIANCE</w:t>
      </w:r>
      <w:r>
        <w:rPr>
          <w:color w:val="333333"/>
          <w:sz w:val="18"/>
        </w:rPr>
        <w:br/>
        <w:t xml:space="preserve">   Regular audits across all departments</w:t>
      </w:r>
      <w:r>
        <w:rPr>
          <w:color w:val="333333"/>
          <w:sz w:val="18"/>
        </w:rPr>
        <w:br/>
        <w:t xml:space="preserve">   Regulatory licences monitored and renewed</w:t>
      </w:r>
      <w:r>
        <w:rPr>
          <w:color w:val="333333"/>
          <w:sz w:val="18"/>
        </w:rPr>
        <w:br/>
        <w:t xml:space="preserve">          ↓</w:t>
      </w:r>
      <w:r>
        <w:rPr>
          <w:color w:val="333333"/>
          <w:sz w:val="18"/>
        </w:rPr>
        <w:br/>
      </w:r>
      <w:r>
        <w:rPr>
          <w:color w:val="333333"/>
          <w:sz w:val="18"/>
        </w:rPr>
        <w:br/>
        <w:t>10. MANAGING DIRECTOR</w:t>
      </w:r>
      <w:r>
        <w:rPr>
          <w:color w:val="333333"/>
          <w:sz w:val="18"/>
        </w:rPr>
        <w:br/>
        <w:t xml:space="preserve">    Reviews Weekly Reports from all departments</w:t>
      </w:r>
      <w:r>
        <w:rPr>
          <w:color w:val="333333"/>
          <w:sz w:val="18"/>
        </w:rPr>
        <w:br/>
        <w:t xml:space="preserve">    Approves high-value POs and strategic decisions</w:t>
      </w:r>
    </w:p>
    <w:p w14:paraId="1C74EA0F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16. COMMON TASKS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B8411A" w14:paraId="0133E5C3" w14:textId="77777777">
        <w:tc>
          <w:tcPr>
            <w:tcW w:w="3010" w:type="dxa"/>
            <w:shd w:val="clear" w:color="auto" w:fill="1E3A5F"/>
            <w:vAlign w:val="center"/>
          </w:tcPr>
          <w:p w14:paraId="4C43F872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3010" w:type="dxa"/>
            <w:shd w:val="clear" w:color="auto" w:fill="1E3A5F"/>
            <w:vAlign w:val="center"/>
          </w:tcPr>
          <w:p w14:paraId="669F13B0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w="3010" w:type="dxa"/>
            <w:shd w:val="clear" w:color="auto" w:fill="1E3A5F"/>
            <w:vAlign w:val="center"/>
          </w:tcPr>
          <w:p w14:paraId="7FC344D0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Path</w:t>
            </w:r>
          </w:p>
        </w:tc>
      </w:tr>
      <w:tr w:rsidR="00B8411A" w14:paraId="4C7D43A6" w14:textId="77777777">
        <w:tc>
          <w:tcPr>
            <w:tcW w:w="3010" w:type="dxa"/>
            <w:shd w:val="clear" w:color="auto" w:fill="F1F5F9"/>
            <w:vAlign w:val="center"/>
          </w:tcPr>
          <w:p w14:paraId="3F02299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Add a new supplier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5102E8E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Purchasing Manager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77AD400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Procurement → Suppliers → + Add Supplier</w:t>
            </w:r>
          </w:p>
        </w:tc>
      </w:tr>
      <w:tr w:rsidR="00B8411A" w14:paraId="2C1DA854" w14:textId="77777777">
        <w:tc>
          <w:tcPr>
            <w:tcW w:w="3010" w:type="dxa"/>
            <w:shd w:val="clear" w:color="auto" w:fill="FFFFFF"/>
            <w:vAlign w:val="center"/>
          </w:tcPr>
          <w:p w14:paraId="7C9916A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Create a Purchase Order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1808408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Purchasing Manager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0FA0EFD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 xml:space="preserve">Procurement → Purchase Orders → </w:t>
            </w:r>
            <w:r>
              <w:rPr>
                <w:sz w:val="18"/>
              </w:rPr>
              <w:lastRenderedPageBreak/>
              <w:t>+ Create PO</w:t>
            </w:r>
          </w:p>
        </w:tc>
      </w:tr>
      <w:tr w:rsidR="00B8411A" w14:paraId="00D0FCC1" w14:textId="77777777">
        <w:tc>
          <w:tcPr>
            <w:tcW w:w="3010" w:type="dxa"/>
            <w:shd w:val="clear" w:color="auto" w:fill="F1F5F9"/>
            <w:vAlign w:val="center"/>
          </w:tcPr>
          <w:p w14:paraId="08CF723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lastRenderedPageBreak/>
              <w:t>Approve a PO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195D575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Purchasing Manager / Accountant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2CEC504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Purchase Orders → Click ✓ icon</w:t>
            </w:r>
          </w:p>
        </w:tc>
      </w:tr>
      <w:tr w:rsidR="00B8411A" w14:paraId="504E6A42" w14:textId="77777777">
        <w:tc>
          <w:tcPr>
            <w:tcW w:w="3010" w:type="dxa"/>
            <w:shd w:val="clear" w:color="auto" w:fill="FFFFFF"/>
            <w:vAlign w:val="center"/>
          </w:tcPr>
          <w:p w14:paraId="6C7D31B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Inspect incoming goods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19E9C6E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QA Officer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3881380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QA → Incoming Materials → + Add Record</w:t>
            </w:r>
          </w:p>
        </w:tc>
      </w:tr>
      <w:tr w:rsidR="00B8411A" w14:paraId="73B7BCD1" w14:textId="77777777">
        <w:tc>
          <w:tcPr>
            <w:tcW w:w="3010" w:type="dxa"/>
            <w:shd w:val="clear" w:color="auto" w:fill="F1F5F9"/>
            <w:vAlign w:val="center"/>
          </w:tcPr>
          <w:p w14:paraId="6B4F556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Receive goods (GRN)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5D8BE15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QA Officer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5A5115A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QA → Goods Receipt → + New GRN</w:t>
            </w:r>
          </w:p>
        </w:tc>
      </w:tr>
      <w:tr w:rsidR="00B8411A" w14:paraId="6E5A41FA" w14:textId="77777777">
        <w:tc>
          <w:tcPr>
            <w:tcW w:w="3010" w:type="dxa"/>
            <w:shd w:val="clear" w:color="auto" w:fill="FFFFFF"/>
            <w:vAlign w:val="center"/>
          </w:tcPr>
          <w:p w14:paraId="6AD39D6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Check stock levels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53496B0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 Manager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429BCED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Stores → Stock Inventory</w:t>
            </w:r>
          </w:p>
        </w:tc>
      </w:tr>
      <w:tr w:rsidR="00B8411A" w14:paraId="07BD00D6" w14:textId="77777777">
        <w:tc>
          <w:tcPr>
            <w:tcW w:w="3010" w:type="dxa"/>
            <w:shd w:val="clear" w:color="auto" w:fill="F1F5F9"/>
            <w:vAlign w:val="center"/>
          </w:tcPr>
          <w:p w14:paraId="17A1FF0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Log internal use of stock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3CC2202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 Manager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7E57C21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Stores → Internal Use → + Log Internal Use</w:t>
            </w:r>
          </w:p>
        </w:tc>
      </w:tr>
      <w:tr w:rsidR="00B8411A" w14:paraId="2CA599CA" w14:textId="77777777">
        <w:tc>
          <w:tcPr>
            <w:tcW w:w="3010" w:type="dxa"/>
            <w:shd w:val="clear" w:color="auto" w:fill="FFFFFF"/>
            <w:vAlign w:val="center"/>
          </w:tcPr>
          <w:p w14:paraId="78D5D28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Log a material defect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3DFB6FF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 Manager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72045E6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Stores → Material Defects → + Log Defect</w:t>
            </w:r>
          </w:p>
        </w:tc>
      </w:tr>
      <w:tr w:rsidR="00B8411A" w14:paraId="06D47FB9" w14:textId="77777777">
        <w:tc>
          <w:tcPr>
            <w:tcW w:w="3010" w:type="dxa"/>
            <w:shd w:val="clear" w:color="auto" w:fill="F1F5F9"/>
            <w:vAlign w:val="center"/>
          </w:tcPr>
          <w:p w14:paraId="6809993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Log an expired material write-off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5348EEE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 Manager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300339F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Stores → Material Expiry → + Log Expiry</w:t>
            </w:r>
          </w:p>
        </w:tc>
      </w:tr>
      <w:tr w:rsidR="00B8411A" w14:paraId="10CE60D8" w14:textId="77777777">
        <w:tc>
          <w:tcPr>
            <w:tcW w:w="3010" w:type="dxa"/>
            <w:shd w:val="clear" w:color="auto" w:fill="FFFFFF"/>
            <w:vAlign w:val="center"/>
          </w:tcPr>
          <w:p w14:paraId="2134836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Transfer stock (warehouse to production)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76A1937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 Manager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2FA2BA3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Stores → Stock Transfers → + New Transfer</w:t>
            </w:r>
          </w:p>
        </w:tc>
      </w:tr>
      <w:tr w:rsidR="00B8411A" w14:paraId="1AAD07BE" w14:textId="77777777">
        <w:tc>
          <w:tcPr>
            <w:tcW w:w="3010" w:type="dxa"/>
            <w:shd w:val="clear" w:color="auto" w:fill="F1F5F9"/>
            <w:vAlign w:val="center"/>
          </w:tcPr>
          <w:p w14:paraId="5865ECE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Load stock onto a sales van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593F0B4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 Manager / Sales Manager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629F773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→ Stock Movements → + Load Van</w:t>
            </w:r>
          </w:p>
        </w:tc>
      </w:tr>
      <w:tr w:rsidR="00B8411A" w14:paraId="25DF5249" w14:textId="77777777">
        <w:tc>
          <w:tcPr>
            <w:tcW w:w="3010" w:type="dxa"/>
            <w:shd w:val="clear" w:color="auto" w:fill="FFFFFF"/>
            <w:vAlign w:val="center"/>
          </w:tcPr>
          <w:p w14:paraId="7B0ED58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Generate a van waybill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0323275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76A7FE9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→ Waybills → + Generate Waybill</w:t>
            </w:r>
          </w:p>
        </w:tc>
      </w:tr>
      <w:tr w:rsidR="00B8411A" w14:paraId="108A5A6F" w14:textId="77777777">
        <w:tc>
          <w:tcPr>
            <w:tcW w:w="3010" w:type="dxa"/>
            <w:shd w:val="clear" w:color="auto" w:fill="F1F5F9"/>
            <w:vAlign w:val="center"/>
          </w:tcPr>
          <w:p w14:paraId="03647A2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Create a Job Order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40AE4C5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Production Manager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79B42F5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Production → Job Orders → + New Job Order</w:t>
            </w:r>
          </w:p>
        </w:tc>
      </w:tr>
      <w:tr w:rsidR="00B8411A" w14:paraId="7C22F245" w14:textId="77777777">
        <w:tc>
          <w:tcPr>
            <w:tcW w:w="3010" w:type="dxa"/>
            <w:shd w:val="clear" w:color="auto" w:fill="FFFFFF"/>
            <w:vAlign w:val="center"/>
          </w:tcPr>
          <w:p w14:paraId="26BBFEC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Request materials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152B24A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Production Manager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332A62F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Production → Material Requests → + New Request</w:t>
            </w:r>
          </w:p>
        </w:tc>
      </w:tr>
      <w:tr w:rsidR="00B8411A" w14:paraId="08326F58" w14:textId="77777777">
        <w:tc>
          <w:tcPr>
            <w:tcW w:w="3010" w:type="dxa"/>
            <w:shd w:val="clear" w:color="auto" w:fill="F1F5F9"/>
            <w:vAlign w:val="center"/>
          </w:tcPr>
          <w:p w14:paraId="63B533C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Record QA finished test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39905D1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QA Officer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7250289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QA → Finished Products → + Add Analysis Record</w:t>
            </w:r>
          </w:p>
        </w:tc>
      </w:tr>
      <w:tr w:rsidR="00B8411A" w14:paraId="5DCE4D43" w14:textId="77777777">
        <w:tc>
          <w:tcPr>
            <w:tcW w:w="3010" w:type="dxa"/>
            <w:shd w:val="clear" w:color="auto" w:fill="FFFFFF"/>
            <w:vAlign w:val="center"/>
          </w:tcPr>
          <w:p w14:paraId="11E63CE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Release a QA batch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48BAB9F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QA Officer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3E7D08F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Finished Products → Click "Approve &amp; Release"</w:t>
            </w:r>
          </w:p>
        </w:tc>
      </w:tr>
      <w:tr w:rsidR="00B8411A" w14:paraId="0EE3EA26" w14:textId="77777777">
        <w:tc>
          <w:tcPr>
            <w:tcW w:w="3010" w:type="dxa"/>
            <w:shd w:val="clear" w:color="auto" w:fill="F1F5F9"/>
            <w:vAlign w:val="center"/>
          </w:tcPr>
          <w:p w14:paraId="4E76F98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Add a new customer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454E8E7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71BD86A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→ Customers → + Add Customer</w:t>
            </w:r>
          </w:p>
        </w:tc>
      </w:tr>
      <w:tr w:rsidR="00B8411A" w14:paraId="48AF7985" w14:textId="77777777">
        <w:tc>
          <w:tcPr>
            <w:tcW w:w="3010" w:type="dxa"/>
            <w:shd w:val="clear" w:color="auto" w:fill="FFFFFF"/>
            <w:vAlign w:val="center"/>
          </w:tcPr>
          <w:p w14:paraId="589A64E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Import customers from Excel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361D0AF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133A8FE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→ Customers → Import</w:t>
            </w:r>
          </w:p>
        </w:tc>
      </w:tr>
      <w:tr w:rsidR="00B8411A" w14:paraId="0E8440C7" w14:textId="77777777">
        <w:tc>
          <w:tcPr>
            <w:tcW w:w="3010" w:type="dxa"/>
            <w:shd w:val="clear" w:color="auto" w:fill="F1F5F9"/>
            <w:vAlign w:val="center"/>
          </w:tcPr>
          <w:p w14:paraId="0ED5ACA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Export customer Statement of Account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364E15A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6CA1995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→ Customers → Click SOA icon on row</w:t>
            </w:r>
          </w:p>
        </w:tc>
      </w:tr>
      <w:tr w:rsidR="00B8411A" w14:paraId="015F859D" w14:textId="77777777">
        <w:tc>
          <w:tcPr>
            <w:tcW w:w="3010" w:type="dxa"/>
            <w:shd w:val="clear" w:color="auto" w:fill="FFFFFF"/>
            <w:vAlign w:val="center"/>
          </w:tcPr>
          <w:p w14:paraId="02B5BF2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Create a sales invoice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1173F39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Van Sales Rep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2855DF2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→ Invoices → + New Invoice</w:t>
            </w:r>
          </w:p>
        </w:tc>
      </w:tr>
      <w:tr w:rsidR="00B8411A" w14:paraId="4197D2D4" w14:textId="77777777">
        <w:tc>
          <w:tcPr>
            <w:tcW w:w="3010" w:type="dxa"/>
            <w:shd w:val="clear" w:color="auto" w:fill="F1F5F9"/>
            <w:vAlign w:val="center"/>
          </w:tcPr>
          <w:p w14:paraId="4895775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Record a payment receipt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2910B50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Rep / Accountant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00FE949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→ Receipts → + New Receipt</w:t>
            </w:r>
          </w:p>
        </w:tc>
      </w:tr>
      <w:tr w:rsidR="00B8411A" w14:paraId="7E7F7DA9" w14:textId="77777777">
        <w:tc>
          <w:tcPr>
            <w:tcW w:w="3010" w:type="dxa"/>
            <w:shd w:val="clear" w:color="auto" w:fill="FFFFFF"/>
            <w:vAlign w:val="center"/>
          </w:tcPr>
          <w:p w14:paraId="787FE4A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Issue a credit note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5D73FDE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45E1B23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→ Credit Notes → + New Credit Note</w:t>
            </w:r>
          </w:p>
        </w:tc>
      </w:tr>
      <w:tr w:rsidR="00B8411A" w14:paraId="10726CFB" w14:textId="77777777">
        <w:tc>
          <w:tcPr>
            <w:tcW w:w="3010" w:type="dxa"/>
            <w:shd w:val="clear" w:color="auto" w:fill="F1F5F9"/>
            <w:vAlign w:val="center"/>
          </w:tcPr>
          <w:p w14:paraId="7C04C2B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Create a dispatch record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5DAFC0B9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Van Sales Rep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3A8160F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→ Dispatch Management → + New Dispatch</w:t>
            </w:r>
          </w:p>
        </w:tc>
      </w:tr>
      <w:tr w:rsidR="00B8411A" w14:paraId="188743CA" w14:textId="77777777">
        <w:tc>
          <w:tcPr>
            <w:tcW w:w="3010" w:type="dxa"/>
            <w:shd w:val="clear" w:color="auto" w:fill="FFFFFF"/>
            <w:vAlign w:val="center"/>
          </w:tcPr>
          <w:p w14:paraId="10CB8CF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View Sales Reports (all 11 types)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6BEB808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44AF6A2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 → Sales Reports → Select report tab</w:t>
            </w:r>
          </w:p>
        </w:tc>
      </w:tr>
      <w:tr w:rsidR="00B8411A" w14:paraId="236A697C" w14:textId="77777777">
        <w:tc>
          <w:tcPr>
            <w:tcW w:w="3010" w:type="dxa"/>
            <w:shd w:val="clear" w:color="auto" w:fill="F1F5F9"/>
            <w:vAlign w:val="center"/>
          </w:tcPr>
          <w:p w14:paraId="1840610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Post a journal entry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78D6BEF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Accountant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6169659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Accounting → Journal Entries → + New Entry</w:t>
            </w:r>
          </w:p>
        </w:tc>
      </w:tr>
      <w:tr w:rsidR="00B8411A" w14:paraId="0C22FC96" w14:textId="77777777">
        <w:tc>
          <w:tcPr>
            <w:tcW w:w="3010" w:type="dxa"/>
            <w:shd w:val="clear" w:color="auto" w:fill="FFFFFF"/>
            <w:vAlign w:val="center"/>
          </w:tcPr>
          <w:p w14:paraId="445D6C8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Record an expense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4F1A210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Accountant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3872188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Accounting → Expenses → + New Expense</w:t>
            </w:r>
          </w:p>
        </w:tc>
      </w:tr>
      <w:tr w:rsidR="00B8411A" w14:paraId="339ABB66" w14:textId="77777777">
        <w:tc>
          <w:tcPr>
            <w:tcW w:w="3010" w:type="dxa"/>
            <w:shd w:val="clear" w:color="auto" w:fill="F1F5F9"/>
            <w:vAlign w:val="center"/>
          </w:tcPr>
          <w:p w14:paraId="3540B34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View A/R aging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0E2B5C4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Accountant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307FD85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Accounting → A/R Aging</w:t>
            </w:r>
          </w:p>
        </w:tc>
      </w:tr>
      <w:tr w:rsidR="00B8411A" w14:paraId="4D2FD898" w14:textId="77777777">
        <w:tc>
          <w:tcPr>
            <w:tcW w:w="3010" w:type="dxa"/>
            <w:shd w:val="clear" w:color="auto" w:fill="FFFFFF"/>
            <w:vAlign w:val="center"/>
          </w:tcPr>
          <w:p w14:paraId="52140A5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Upload bank statement &amp; reconcile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65DCFCE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Accountant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69DFE3B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Accounting → Bank Reconciliation → Upload</w:t>
            </w:r>
          </w:p>
        </w:tc>
      </w:tr>
      <w:tr w:rsidR="00B8411A" w14:paraId="496C16F5" w14:textId="77777777">
        <w:tc>
          <w:tcPr>
            <w:tcW w:w="3010" w:type="dxa"/>
            <w:shd w:val="clear" w:color="auto" w:fill="F1F5F9"/>
            <w:vAlign w:val="center"/>
          </w:tcPr>
          <w:p w14:paraId="3F95156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Process payroll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55624C7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Accountant + HR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371C080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Accounting → Payroll / HR → Payroll Preparation</w:t>
            </w:r>
          </w:p>
        </w:tc>
      </w:tr>
      <w:tr w:rsidR="00B8411A" w14:paraId="2466C368" w14:textId="77777777">
        <w:tc>
          <w:tcPr>
            <w:tcW w:w="3010" w:type="dxa"/>
            <w:shd w:val="clear" w:color="auto" w:fill="FFFFFF"/>
            <w:vAlign w:val="center"/>
          </w:tcPr>
          <w:p w14:paraId="52B993D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Record petty cash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346A5D7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Accountant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6F90E32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Accounting → Petty Cash → + New Entry</w:t>
            </w:r>
          </w:p>
        </w:tc>
      </w:tr>
      <w:tr w:rsidR="00B8411A" w14:paraId="12A41F2E" w14:textId="77777777">
        <w:tc>
          <w:tcPr>
            <w:tcW w:w="3010" w:type="dxa"/>
            <w:shd w:val="clear" w:color="auto" w:fill="F1F5F9"/>
            <w:vAlign w:val="center"/>
          </w:tcPr>
          <w:p w14:paraId="156332D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Add an employee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19A23594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HR Manager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7EEE2F93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HR → Employees → + Add Employee</w:t>
            </w:r>
          </w:p>
        </w:tc>
      </w:tr>
      <w:tr w:rsidR="00B8411A" w14:paraId="1C35B5C1" w14:textId="77777777">
        <w:tc>
          <w:tcPr>
            <w:tcW w:w="3010" w:type="dxa"/>
            <w:shd w:val="clear" w:color="auto" w:fill="FFFFFF"/>
            <w:vAlign w:val="center"/>
          </w:tcPr>
          <w:p w14:paraId="3D4CD618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Approve leave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47BE1AE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HR Manager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631AF4F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 xml:space="preserve">HR → Leave Management → Review </w:t>
            </w:r>
            <w:r>
              <w:rPr>
                <w:sz w:val="18"/>
              </w:rPr>
              <w:lastRenderedPageBreak/>
              <w:t>Request</w:t>
            </w:r>
          </w:p>
        </w:tc>
      </w:tr>
      <w:tr w:rsidR="00B8411A" w14:paraId="70B809A5" w14:textId="77777777">
        <w:tc>
          <w:tcPr>
            <w:tcW w:w="3010" w:type="dxa"/>
            <w:shd w:val="clear" w:color="auto" w:fill="F1F5F9"/>
            <w:vAlign w:val="center"/>
          </w:tcPr>
          <w:p w14:paraId="538A5BC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lastRenderedPageBreak/>
              <w:t>Submit weekly report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7DF05AC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Department Head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08D8656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Module page → Click "Send Weekly Report"</w:t>
            </w:r>
          </w:p>
        </w:tc>
      </w:tr>
      <w:tr w:rsidR="00B8411A" w14:paraId="254E4F16" w14:textId="77777777">
        <w:tc>
          <w:tcPr>
            <w:tcW w:w="3010" w:type="dxa"/>
            <w:shd w:val="clear" w:color="auto" w:fill="FFFFFF"/>
            <w:vAlign w:val="center"/>
          </w:tcPr>
          <w:p w14:paraId="5F56F33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Review weekly reports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25BDF4A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Managing Director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03606D5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Weekly Reports → Review</w:t>
            </w:r>
          </w:p>
        </w:tc>
      </w:tr>
      <w:tr w:rsidR="00B8411A" w14:paraId="65931FAA" w14:textId="77777777">
        <w:tc>
          <w:tcPr>
            <w:tcW w:w="3010" w:type="dxa"/>
            <w:shd w:val="clear" w:color="auto" w:fill="F1F5F9"/>
            <w:vAlign w:val="center"/>
          </w:tcPr>
          <w:p w14:paraId="483CBB3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Add a user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5CE7C82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Super Admin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42F5AA4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Settings → User Management → + Add User</w:t>
            </w:r>
          </w:p>
        </w:tc>
      </w:tr>
      <w:tr w:rsidR="00B8411A" w14:paraId="4427E141" w14:textId="77777777">
        <w:tc>
          <w:tcPr>
            <w:tcW w:w="3010" w:type="dxa"/>
            <w:shd w:val="clear" w:color="auto" w:fill="FFFFFF"/>
            <w:vAlign w:val="center"/>
          </w:tcPr>
          <w:p w14:paraId="5832B8D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View audit trail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2CE9E227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Super Admin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2395C80A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Settings → Audit Trail</w:t>
            </w:r>
          </w:p>
        </w:tc>
      </w:tr>
      <w:tr w:rsidR="00B8411A" w14:paraId="7F0B70D0" w14:textId="77777777">
        <w:tc>
          <w:tcPr>
            <w:tcW w:w="3010" w:type="dxa"/>
            <w:shd w:val="clear" w:color="auto" w:fill="F1F5F9"/>
            <w:vAlign w:val="center"/>
          </w:tcPr>
          <w:p w14:paraId="48F9483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Export any data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1E552CE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Any authorised user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44A813C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Module page → Click "Export" button</w:t>
            </w:r>
          </w:p>
        </w:tc>
      </w:tr>
    </w:tbl>
    <w:p w14:paraId="74F3CC40" w14:textId="77777777" w:rsidR="00B8411A" w:rsidRDefault="00B8411A">
      <w:pPr>
        <w:spacing w:after="120"/>
      </w:pPr>
    </w:p>
    <w:p w14:paraId="47EFBAA5" w14:textId="77777777" w:rsidR="00B8411A" w:rsidRDefault="00535AF9">
      <w:pPr>
        <w:shd w:val="clear" w:color="auto" w:fill="FEF3C7"/>
        <w:spacing w:before="120" w:after="120"/>
        <w:ind w:left="288" w:right="288"/>
      </w:pPr>
      <w:r>
        <w:rPr>
          <w:i/>
          <w:color w:val="92400E"/>
          <w:sz w:val="19"/>
        </w:rPr>
        <w:t xml:space="preserve">  Note: Bold entries are new features added in Version 2.0.</w:t>
      </w:r>
    </w:p>
    <w:p w14:paraId="52D82E79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IMPORTANT REMINDERS FOR ALL STAFF</w:t>
      </w:r>
    </w:p>
    <w:p w14:paraId="4A7BAC53" w14:textId="77777777" w:rsidR="00B8411A" w:rsidRDefault="00535AF9">
      <w:pPr>
        <w:pStyle w:val="ListBullet"/>
        <w:spacing w:after="40"/>
      </w:pPr>
      <w:r>
        <w:rPr>
          <w:sz w:val="20"/>
        </w:rPr>
        <w:t>Never share your login credentials with anyone. Each user has their own account.</w:t>
      </w:r>
    </w:p>
    <w:p w14:paraId="058EDA3A" w14:textId="77777777" w:rsidR="00B8411A" w:rsidRDefault="00535AF9">
      <w:pPr>
        <w:pStyle w:val="ListBullet"/>
        <w:spacing w:after="40"/>
      </w:pPr>
      <w:r>
        <w:rPr>
          <w:sz w:val="20"/>
        </w:rPr>
        <w:t>Always log out when you leave your workstation unattended (Settings → Profile → Sign Out).</w:t>
      </w:r>
    </w:p>
    <w:p w14:paraId="54569007" w14:textId="77777777" w:rsidR="00B8411A" w:rsidRDefault="00535AF9">
      <w:pPr>
        <w:pStyle w:val="ListBullet"/>
        <w:spacing w:after="40"/>
      </w:pPr>
      <w:r>
        <w:rPr>
          <w:sz w:val="20"/>
        </w:rPr>
        <w:t>Issued invoices cannot be deleted — if a mistake is made, issue a Credit Note.</w:t>
      </w:r>
    </w:p>
    <w:p w14:paraId="17E035C9" w14:textId="77777777" w:rsidR="00B8411A" w:rsidRDefault="00535AF9">
      <w:pPr>
        <w:pStyle w:val="ListBullet"/>
        <w:spacing w:after="40"/>
      </w:pPr>
      <w:r>
        <w:rPr>
          <w:sz w:val="20"/>
        </w:rPr>
        <w:t>Confirmed receipts cannot be deleted — if recorded in error, contact your Super Admin to void it.</w:t>
      </w:r>
    </w:p>
    <w:p w14:paraId="0F7C2050" w14:textId="77777777" w:rsidR="00B8411A" w:rsidRDefault="00535AF9">
      <w:pPr>
        <w:pStyle w:val="ListBullet"/>
        <w:spacing w:after="40"/>
      </w:pPr>
      <w:r>
        <w:rPr>
          <w:sz w:val="20"/>
        </w:rPr>
        <w:t>Stock deductions are automatic — when you save an invoice as "Issued", stock is immediately deducted from the van. Ensure the van is properly loaded before issuing invoices.</w:t>
      </w:r>
    </w:p>
    <w:p w14:paraId="27F04AB2" w14:textId="77777777" w:rsidR="00B8411A" w:rsidRDefault="00535AF9">
      <w:pPr>
        <w:pStyle w:val="ListBullet"/>
        <w:spacing w:after="40"/>
      </w:pPr>
      <w:r>
        <w:rPr>
          <w:sz w:val="20"/>
        </w:rPr>
        <w:t>Internal use, defects, and expiry records are one-way — stock is deducted automatically on save. Deleting the record does NOT restore the stock. Always verify quantities before saving.</w:t>
      </w:r>
    </w:p>
    <w:p w14:paraId="486E59E4" w14:textId="77777777" w:rsidR="00B8411A" w:rsidRDefault="00535AF9">
      <w:pPr>
        <w:pStyle w:val="ListBullet"/>
        <w:spacing w:after="40"/>
      </w:pPr>
      <w:r>
        <w:rPr>
          <w:sz w:val="20"/>
        </w:rPr>
        <w:t>All actions are logged — every create, edit, and delete is recorded in the Audit Trail with your name and timestamp.</w:t>
      </w:r>
    </w:p>
    <w:p w14:paraId="4C7B67C1" w14:textId="77777777" w:rsidR="00B8411A" w:rsidRDefault="00535AF9">
      <w:pPr>
        <w:pStyle w:val="ListBullet"/>
        <w:spacing w:after="40"/>
      </w:pPr>
      <w:r>
        <w:rPr>
          <w:sz w:val="20"/>
        </w:rPr>
        <w:t>Low stock alerts — when you save an invoice and a product drops below its reorder level, the system will show a warning. Notify Stores and Purchasing immediately.</w:t>
      </w:r>
    </w:p>
    <w:p w14:paraId="35482E7B" w14:textId="77777777" w:rsidR="00B8411A" w:rsidRDefault="00535AF9">
      <w:pPr>
        <w:pStyle w:val="ListBullet"/>
        <w:spacing w:after="40"/>
      </w:pPr>
      <w:r>
        <w:rPr>
          <w:sz w:val="20"/>
        </w:rPr>
        <w:t>Currency is Ghana Cedis (GH₵) — all amounts in the system are in GH₵ unless otherwise specified.</w:t>
      </w:r>
    </w:p>
    <w:p w14:paraId="2D2BF695" w14:textId="77777777" w:rsidR="00B8411A" w:rsidRDefault="00535AF9">
      <w:pPr>
        <w:pStyle w:val="ListBullet"/>
        <w:spacing w:after="40"/>
      </w:pPr>
      <w:r>
        <w:rPr>
          <w:sz w:val="20"/>
        </w:rPr>
        <w:t>Batch numbers are critical — always use the correct batch number when recording QA results, invoices, and defect/expiry records. This is your traceability record.</w:t>
      </w:r>
    </w:p>
    <w:p w14:paraId="0A9F7A10" w14:textId="77777777" w:rsidR="00B8411A" w:rsidRDefault="00535AF9">
      <w:pPr>
        <w:pStyle w:val="ListBullet"/>
        <w:spacing w:after="40"/>
      </w:pPr>
      <w:r>
        <w:rPr>
          <w:sz w:val="20"/>
        </w:rPr>
        <w:t>Weekly reports matter — submit your department's weekly report every week without fail. The MD relies on these for strategic decisions.</w:t>
      </w:r>
    </w:p>
    <w:p w14:paraId="231A79AD" w14:textId="77777777" w:rsidR="00B8411A" w:rsidRDefault="00535AF9">
      <w:pPr>
        <w:pStyle w:val="ListBullet"/>
        <w:spacing w:after="40"/>
      </w:pPr>
      <w:r>
        <w:rPr>
          <w:sz w:val="20"/>
        </w:rPr>
        <w:t>Damaged and Gifted items on invoices — marking a line item as Damaged or Gifted excludes it from revenue totals but still records it for traceability. Stock is still deducted.</w:t>
      </w:r>
    </w:p>
    <w:p w14:paraId="49BAAEB9" w14:textId="77777777" w:rsidR="00B8411A" w:rsidRDefault="00535AF9">
      <w:pPr>
        <w:pStyle w:val="ListBullet"/>
        <w:spacing w:after="40"/>
      </w:pPr>
      <w:r>
        <w:rPr>
          <w:sz w:val="20"/>
        </w:rPr>
        <w:t>Bank reconciliation is mandatory — the Accountant must reconcile bank statements at least weekly. Unmatched transactions must be investigated before month-end close.</w:t>
      </w:r>
    </w:p>
    <w:p w14:paraId="19CDD6FC" w14:textId="77777777" w:rsidR="00B8411A" w:rsidRDefault="00535AF9">
      <w:pPr>
        <w:pStyle w:val="ListBullet"/>
        <w:spacing w:after="40"/>
      </w:pPr>
      <w:r>
        <w:rPr>
          <w:sz w:val="20"/>
        </w:rPr>
        <w:t>Van loading order matters — a van cannot issue invoices for more stock than it carries. Always load the van (Sales → Stock Movements → Load Van) before the rep goes on route.</w:t>
      </w:r>
    </w:p>
    <w:p w14:paraId="08BD4AFB" w14:textId="77777777" w:rsidR="00B8411A" w:rsidRDefault="00535AF9">
      <w:pPr>
        <w:pBdr>
          <w:bottom w:val="single" w:sz="12" w:space="1" w:color="1E3A5F"/>
        </w:pBdr>
        <w:spacing w:before="400" w:after="120"/>
      </w:pPr>
      <w:r>
        <w:rPr>
          <w:b/>
          <w:color w:val="1E3A5F"/>
          <w:sz w:val="30"/>
        </w:rPr>
        <w:t>WHAT'S NEW IN VERSION 2.0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B8411A" w14:paraId="2CF881B7" w14:textId="77777777">
        <w:tc>
          <w:tcPr>
            <w:tcW w:w="3010" w:type="dxa"/>
            <w:shd w:val="clear" w:color="auto" w:fill="1E3A5F"/>
            <w:vAlign w:val="center"/>
          </w:tcPr>
          <w:p w14:paraId="60F232F5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010" w:type="dxa"/>
            <w:shd w:val="clear" w:color="auto" w:fill="1E3A5F"/>
            <w:vAlign w:val="center"/>
          </w:tcPr>
          <w:p w14:paraId="4699CE8D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3010" w:type="dxa"/>
            <w:shd w:val="clear" w:color="auto" w:fill="1E3A5F"/>
            <w:vAlign w:val="center"/>
          </w:tcPr>
          <w:p w14:paraId="1595C021" w14:textId="77777777" w:rsidR="00B8411A" w:rsidRDefault="00535AF9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8411A" w14:paraId="1D2F300A" w14:textId="77777777">
        <w:tc>
          <w:tcPr>
            <w:tcW w:w="3010" w:type="dxa"/>
            <w:shd w:val="clear" w:color="auto" w:fill="F1F5F9"/>
            <w:vAlign w:val="center"/>
          </w:tcPr>
          <w:p w14:paraId="5495072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Internal Use tracking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7440031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Stores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56C34B5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Log stock consumed for office use, sampling, staff consumption, or R&amp;D</w:t>
            </w:r>
          </w:p>
        </w:tc>
      </w:tr>
      <w:tr w:rsidR="00B8411A" w14:paraId="62AD3D6A" w14:textId="77777777">
        <w:tc>
          <w:tcPr>
            <w:tcW w:w="3010" w:type="dxa"/>
            <w:shd w:val="clear" w:color="auto" w:fill="FFFFFF"/>
            <w:vAlign w:val="center"/>
          </w:tcPr>
          <w:p w14:paraId="3652AFC6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Material Defects log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1D2E04FD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Stores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0982316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Record defective/damaged materials with automatic stock write-off</w:t>
            </w:r>
          </w:p>
        </w:tc>
      </w:tr>
      <w:tr w:rsidR="00B8411A" w14:paraId="66665AB5" w14:textId="77777777">
        <w:tc>
          <w:tcPr>
            <w:tcW w:w="3010" w:type="dxa"/>
            <w:shd w:val="clear" w:color="auto" w:fill="F1F5F9"/>
            <w:vAlign w:val="center"/>
          </w:tcPr>
          <w:p w14:paraId="2B19E9E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Material Expiry log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1C2FB11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Stores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6CAA901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 xml:space="preserve">Record expired materials with </w:t>
            </w:r>
            <w:r>
              <w:rPr>
                <w:sz w:val="18"/>
              </w:rPr>
              <w:lastRenderedPageBreak/>
              <w:t>disposal method and stock write-off</w:t>
            </w:r>
          </w:p>
        </w:tc>
      </w:tr>
      <w:tr w:rsidR="00B8411A" w14:paraId="345EF938" w14:textId="77777777">
        <w:tc>
          <w:tcPr>
            <w:tcW w:w="3010" w:type="dxa"/>
            <w:shd w:val="clear" w:color="auto" w:fill="FFFFFF"/>
            <w:vAlign w:val="center"/>
          </w:tcPr>
          <w:p w14:paraId="7FB2ACF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lastRenderedPageBreak/>
              <w:t>Sales Stock Movements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04A1759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4127F14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Business-level view of van loading and invoice deductions, with Load Van action</w:t>
            </w:r>
          </w:p>
        </w:tc>
      </w:tr>
      <w:tr w:rsidR="00B8411A" w14:paraId="61A6517D" w14:textId="77777777">
        <w:tc>
          <w:tcPr>
            <w:tcW w:w="3010" w:type="dxa"/>
            <w:shd w:val="clear" w:color="auto" w:fill="F1F5F9"/>
            <w:vAlign w:val="center"/>
          </w:tcPr>
          <w:p w14:paraId="3A8BB26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Waybills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1C49250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3D1ECCDF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Generate and print waybill documents for van route loading</w:t>
            </w:r>
          </w:p>
        </w:tc>
      </w:tr>
      <w:tr w:rsidR="00B8411A" w14:paraId="7394A007" w14:textId="77777777">
        <w:tc>
          <w:tcPr>
            <w:tcW w:w="3010" w:type="dxa"/>
            <w:shd w:val="clear" w:color="auto" w:fill="FFFFFF"/>
            <w:vAlign w:val="center"/>
          </w:tcPr>
          <w:p w14:paraId="4491176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Enhanced Invoices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0D3ABE75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21A9364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Customer dropdown with auto-fill; batch numbers, discounts, and Damaged/Gifted flags per line item</w:t>
            </w:r>
          </w:p>
        </w:tc>
      </w:tr>
      <w:tr w:rsidR="00B8411A" w14:paraId="371202DD" w14:textId="77777777">
        <w:tc>
          <w:tcPr>
            <w:tcW w:w="3010" w:type="dxa"/>
            <w:shd w:val="clear" w:color="auto" w:fill="F1F5F9"/>
            <w:vAlign w:val="center"/>
          </w:tcPr>
          <w:p w14:paraId="27CC230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Enhanced Customers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5D67BDF2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6FEECBEC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Customer Category, Location, Sales Person fields; Excel bulk import; SOA export; document attachments</w:t>
            </w:r>
          </w:p>
        </w:tc>
      </w:tr>
      <w:tr w:rsidR="00B8411A" w14:paraId="766A0A6D" w14:textId="77777777">
        <w:tc>
          <w:tcPr>
            <w:tcW w:w="3010" w:type="dxa"/>
            <w:shd w:val="clear" w:color="auto" w:fill="FFFFFF"/>
            <w:vAlign w:val="center"/>
          </w:tcPr>
          <w:p w14:paraId="4904A1F0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Expanded Sales Reports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51C5633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Sales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1C7CAF9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11 analytical reports: Distribution, Stock by Salesperson/Route, Debtors by Staff/Route/Period, Sales vs Cash, Cheques, Shortage/Excess, Requisitions, Product Distribution</w:t>
            </w:r>
          </w:p>
        </w:tc>
      </w:tr>
      <w:tr w:rsidR="00B8411A" w14:paraId="13572C89" w14:textId="77777777">
        <w:tc>
          <w:tcPr>
            <w:tcW w:w="3010" w:type="dxa"/>
            <w:shd w:val="clear" w:color="auto" w:fill="F1F5F9"/>
            <w:vAlign w:val="center"/>
          </w:tcPr>
          <w:p w14:paraId="5D1EE31E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Bank Reconciliation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04FBE8EB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Accounting</w:t>
            </w:r>
          </w:p>
        </w:tc>
        <w:tc>
          <w:tcPr>
            <w:tcW w:w="3010" w:type="dxa"/>
            <w:shd w:val="clear" w:color="auto" w:fill="F1F5F9"/>
            <w:vAlign w:val="center"/>
          </w:tcPr>
          <w:p w14:paraId="4F232BE1" w14:textId="77777777" w:rsidR="00B8411A" w:rsidRDefault="00535AF9">
            <w:pPr>
              <w:spacing w:before="40" w:after="40"/>
            </w:pPr>
            <w:r>
              <w:rPr>
                <w:sz w:val="18"/>
              </w:rPr>
              <w:t>Upload bank statements and match transactions against ERP journal entries</w:t>
            </w:r>
          </w:p>
        </w:tc>
      </w:tr>
    </w:tbl>
    <w:p w14:paraId="1254366D" w14:textId="77777777" w:rsidR="00B8411A" w:rsidRDefault="00B8411A">
      <w:pPr>
        <w:spacing w:after="120"/>
      </w:pPr>
    </w:p>
    <w:p w14:paraId="43B89EFB" w14:textId="77777777" w:rsidR="00B8411A" w:rsidRDefault="00535AF9">
      <w:pPr>
        <w:spacing w:after="80"/>
      </w:pPr>
      <w:r>
        <w:rPr>
          <w:color w:val="333333"/>
          <w:sz w:val="20"/>
        </w:rPr>
        <w:t>*Aspee Pharmaceuticals ERP User Manual — Version 2.0*</w:t>
      </w:r>
    </w:p>
    <w:p w14:paraId="1CB7E38B" w14:textId="77777777" w:rsidR="00B8411A" w:rsidRDefault="00535AF9">
      <w:pPr>
        <w:spacing w:after="80"/>
      </w:pPr>
      <w:r>
        <w:rPr>
          <w:color w:val="333333"/>
          <w:sz w:val="20"/>
        </w:rPr>
        <w:t>*April 2026 | Confidential — For Internal Use Only*</w:t>
      </w:r>
    </w:p>
    <w:p w14:paraId="55A11599" w14:textId="77777777" w:rsidR="00B8411A" w:rsidRDefault="00B8411A"/>
    <w:p w14:paraId="1FC68113" w14:textId="77777777" w:rsidR="00B8411A" w:rsidRDefault="00535AF9">
      <w:pPr>
        <w:jc w:val="center"/>
      </w:pPr>
      <w:r>
        <w:rPr>
          <w:i/>
          <w:color w:val="94A3B8"/>
          <w:sz w:val="18"/>
        </w:rPr>
        <w:t>Aspee Pharmaceuticals ERP User Manual — Version 2.0  |  April 2026  |  Confidential — For Internal Use Only</w:t>
      </w:r>
    </w:p>
    <w:sectPr w:rsidR="00B8411A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772536">
    <w:abstractNumId w:val="8"/>
  </w:num>
  <w:num w:numId="2" w16cid:durableId="1809861093">
    <w:abstractNumId w:val="6"/>
  </w:num>
  <w:num w:numId="3" w16cid:durableId="731319221">
    <w:abstractNumId w:val="5"/>
  </w:num>
  <w:num w:numId="4" w16cid:durableId="325282720">
    <w:abstractNumId w:val="4"/>
  </w:num>
  <w:num w:numId="5" w16cid:durableId="503859282">
    <w:abstractNumId w:val="7"/>
  </w:num>
  <w:num w:numId="6" w16cid:durableId="1080298864">
    <w:abstractNumId w:val="3"/>
  </w:num>
  <w:num w:numId="7" w16cid:durableId="732043743">
    <w:abstractNumId w:val="2"/>
  </w:num>
  <w:num w:numId="8" w16cid:durableId="1608347346">
    <w:abstractNumId w:val="1"/>
  </w:num>
  <w:num w:numId="9" w16cid:durableId="152791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908"/>
    <w:rsid w:val="00535AF9"/>
    <w:rsid w:val="00604FF3"/>
    <w:rsid w:val="00AA1D8D"/>
    <w:rsid w:val="00B47730"/>
    <w:rsid w:val="00B8411A"/>
    <w:rsid w:val="00CB0664"/>
    <w:rsid w:val="00F93E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7CB45"/>
  <w14:defaultImageDpi w14:val="300"/>
  <w15:docId w15:val="{A0D13CDF-6A5D-4546-BE36-934AF10D7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33</Pages>
  <Words>7782</Words>
  <Characters>44360</Characters>
  <Application>Microsoft Office Word</Application>
  <DocSecurity>0</DocSecurity>
  <Lines>369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Addo Rebecca</cp:lastModifiedBy>
  <cp:revision>1</cp:revision>
  <dcterms:created xsi:type="dcterms:W3CDTF">2013-12-23T23:15:00Z</dcterms:created>
  <dcterms:modified xsi:type="dcterms:W3CDTF">2026-04-28T12:16:00Z</dcterms:modified>
  <cp:category/>
</cp:coreProperties>
</file>