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172A" w:rsidRPr="00110F74" w:rsidRDefault="002F172A" w:rsidP="002F172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10F74"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:rsidR="002F172A" w:rsidRPr="00110F74" w:rsidRDefault="002F172A" w:rsidP="002F172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10F74">
        <w:rPr>
          <w:rFonts w:ascii="Times New Roman" w:hAnsi="Times New Roman" w:cs="Times New Roman"/>
          <w:sz w:val="28"/>
          <w:szCs w:val="28"/>
        </w:rPr>
        <w:t>ФГБОУ ВО «ИЖЕВСКИЙ ГОСУДАРСТВЕННЫЙ ТЕХНИЧЕСКИЙ УНИВЕРСИТЕТ ИМЕНИ М. Т. КАЛАШНИКОВА»</w:t>
      </w:r>
    </w:p>
    <w:p w:rsidR="002F172A" w:rsidRPr="00110F74" w:rsidRDefault="002F172A" w:rsidP="002F172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F172A" w:rsidRPr="00110F74" w:rsidRDefault="002F172A" w:rsidP="002F172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F172A" w:rsidRPr="00110F74" w:rsidRDefault="002F172A" w:rsidP="002F172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10F74">
        <w:rPr>
          <w:rFonts w:ascii="Times New Roman" w:hAnsi="Times New Roman" w:cs="Times New Roman"/>
          <w:sz w:val="28"/>
          <w:szCs w:val="28"/>
        </w:rPr>
        <w:t>Кафедра «Программное обеспечение»</w:t>
      </w:r>
    </w:p>
    <w:p w:rsidR="002F172A" w:rsidRPr="00110F74" w:rsidRDefault="002F172A" w:rsidP="002F172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F172A" w:rsidRPr="00B53365" w:rsidRDefault="002F172A" w:rsidP="002F172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№1</w:t>
      </w:r>
    </w:p>
    <w:p w:rsidR="002F172A" w:rsidRPr="00110F74" w:rsidRDefault="002F172A" w:rsidP="002F172A">
      <w:pPr>
        <w:ind w:left="-540"/>
        <w:jc w:val="center"/>
        <w:rPr>
          <w:rFonts w:ascii="Times New Roman" w:hAnsi="Times New Roman" w:cs="Times New Roman"/>
          <w:sz w:val="28"/>
          <w:szCs w:val="28"/>
        </w:rPr>
      </w:pPr>
    </w:p>
    <w:p w:rsidR="002F172A" w:rsidRPr="00110F74" w:rsidRDefault="002F172A" w:rsidP="002F17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F172A" w:rsidRPr="00B53365" w:rsidRDefault="002F172A" w:rsidP="002F17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F172A" w:rsidRPr="00B53365" w:rsidRDefault="002F172A" w:rsidP="002F17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467"/>
        <w:gridCol w:w="4888"/>
      </w:tblGrid>
      <w:tr w:rsidR="002F172A" w:rsidRPr="00110F74" w:rsidTr="00BB5E84">
        <w:tc>
          <w:tcPr>
            <w:tcW w:w="5210" w:type="dxa"/>
            <w:hideMark/>
          </w:tcPr>
          <w:p w:rsidR="002F172A" w:rsidRPr="00110F74" w:rsidRDefault="002F172A" w:rsidP="00BB5E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10F74">
              <w:rPr>
                <w:rFonts w:ascii="Times New Roman" w:hAnsi="Times New Roman" w:cs="Times New Roman"/>
                <w:sz w:val="28"/>
                <w:szCs w:val="28"/>
              </w:rPr>
              <w:t>Выполнил:</w:t>
            </w:r>
          </w:p>
          <w:p w:rsidR="002F172A" w:rsidRPr="00110F74" w:rsidRDefault="007E651C" w:rsidP="00BB5E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  <w:r w:rsidR="002F172A" w:rsidRPr="00110F74">
              <w:rPr>
                <w:rFonts w:ascii="Times New Roman" w:hAnsi="Times New Roman" w:cs="Times New Roman"/>
                <w:sz w:val="28"/>
                <w:szCs w:val="28"/>
              </w:rPr>
              <w:t xml:space="preserve"> гр. Б0</w:t>
            </w:r>
            <w:r w:rsidR="002F172A" w:rsidRPr="007E651C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2F172A" w:rsidRPr="00110F74">
              <w:rPr>
                <w:rFonts w:ascii="Times New Roman" w:hAnsi="Times New Roman" w:cs="Times New Roman"/>
                <w:sz w:val="28"/>
                <w:szCs w:val="28"/>
              </w:rPr>
              <w:t xml:space="preserve">-191-1 </w:t>
            </w:r>
          </w:p>
        </w:tc>
        <w:tc>
          <w:tcPr>
            <w:tcW w:w="5211" w:type="dxa"/>
          </w:tcPr>
          <w:p w:rsidR="002F172A" w:rsidRPr="00110F74" w:rsidRDefault="0055669F" w:rsidP="00BB5E84">
            <w:pPr>
              <w:spacing w:line="360" w:lineRule="auto"/>
              <w:ind w:left="212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  <w:r w:rsidR="00A814FE">
              <w:rPr>
                <w:rFonts w:ascii="Times New Roman" w:hAnsi="Times New Roman" w:cs="Times New Roman"/>
                <w:sz w:val="28"/>
                <w:szCs w:val="28"/>
              </w:rPr>
              <w:t>Р.И</w:t>
            </w:r>
            <w:r w:rsidR="002F172A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A814FE">
              <w:rPr>
                <w:rFonts w:ascii="Times New Roman" w:hAnsi="Times New Roman" w:cs="Times New Roman"/>
                <w:sz w:val="28"/>
                <w:szCs w:val="28"/>
              </w:rPr>
              <w:t>Мусин</w:t>
            </w:r>
            <w:bookmarkStart w:id="0" w:name="_GoBack"/>
            <w:bookmarkEnd w:id="0"/>
          </w:p>
          <w:p w:rsidR="002F172A" w:rsidRPr="00110F74" w:rsidRDefault="002F172A" w:rsidP="00BB5E84">
            <w:pPr>
              <w:spacing w:line="360" w:lineRule="auto"/>
              <w:ind w:left="212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10F74"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 </w:t>
            </w:r>
          </w:p>
          <w:p w:rsidR="002F172A" w:rsidRPr="00110F74" w:rsidRDefault="002F172A" w:rsidP="00BB5E84">
            <w:pPr>
              <w:tabs>
                <w:tab w:val="left" w:pos="376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F172A" w:rsidRPr="00110F74" w:rsidTr="00BB5E84">
        <w:tc>
          <w:tcPr>
            <w:tcW w:w="5210" w:type="dxa"/>
          </w:tcPr>
          <w:p w:rsidR="002F172A" w:rsidRPr="007E651C" w:rsidRDefault="002F172A" w:rsidP="00BB5E8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11" w:type="dxa"/>
          </w:tcPr>
          <w:p w:rsidR="002F172A" w:rsidRPr="00110F74" w:rsidRDefault="002F172A" w:rsidP="00BB5E84">
            <w:pPr>
              <w:spacing w:line="360" w:lineRule="auto"/>
              <w:ind w:left="212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F172A" w:rsidRPr="00110F74" w:rsidTr="00BB5E84">
        <w:tc>
          <w:tcPr>
            <w:tcW w:w="5210" w:type="dxa"/>
            <w:hideMark/>
          </w:tcPr>
          <w:p w:rsidR="002F172A" w:rsidRDefault="002F172A" w:rsidP="00BB5E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F172A" w:rsidRDefault="002F172A" w:rsidP="00BB5E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10F74">
              <w:rPr>
                <w:rFonts w:ascii="Times New Roman" w:hAnsi="Times New Roman" w:cs="Times New Roman"/>
                <w:sz w:val="28"/>
                <w:szCs w:val="28"/>
              </w:rPr>
              <w:t>Принял:</w:t>
            </w:r>
          </w:p>
          <w:p w:rsidR="002F172A" w:rsidRPr="00110F74" w:rsidRDefault="002F172A" w:rsidP="00BB5E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к.т.н. доцент</w:t>
            </w:r>
          </w:p>
          <w:p w:rsidR="002F172A" w:rsidRPr="007E651C" w:rsidRDefault="002F172A" w:rsidP="00BB5E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11" w:type="dxa"/>
          </w:tcPr>
          <w:p w:rsidR="002F172A" w:rsidRPr="00110F74" w:rsidRDefault="002F172A" w:rsidP="00BB5E84">
            <w:pPr>
              <w:spacing w:line="360" w:lineRule="auto"/>
              <w:ind w:left="2124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F172A" w:rsidRPr="00B53365" w:rsidRDefault="002F172A" w:rsidP="00BB5E84">
            <w:pPr>
              <w:spacing w:line="360" w:lineRule="auto"/>
              <w:ind w:left="2124"/>
              <w:rPr>
                <w:rFonts w:ascii="Times New Roman" w:hAnsi="Times New Roman" w:cs="Times New Roman"/>
                <w:sz w:val="28"/>
                <w:szCs w:val="28"/>
              </w:rPr>
            </w:pPr>
            <w:r w:rsidRPr="00B53365">
              <w:rPr>
                <w:rFonts w:ascii="Times New Roman" w:hAnsi="Times New Roman" w:cs="Times New Roman"/>
                <w:sz w:val="28"/>
                <w:szCs w:val="28"/>
              </w:rPr>
              <w:t xml:space="preserve">      Е.Ф. </w:t>
            </w:r>
            <w:proofErr w:type="spellStart"/>
            <w:r w:rsidRPr="00B53365">
              <w:rPr>
                <w:rFonts w:ascii="Times New Roman" w:hAnsi="Times New Roman" w:cs="Times New Roman"/>
                <w:sz w:val="28"/>
                <w:szCs w:val="28"/>
              </w:rPr>
              <w:t>Стукалина</w:t>
            </w:r>
            <w:proofErr w:type="spellEnd"/>
            <w:r w:rsidRPr="00B53365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</w:tr>
    </w:tbl>
    <w:p w:rsidR="002F172A" w:rsidRPr="007E651C" w:rsidRDefault="002F172A" w:rsidP="002F172A">
      <w:pPr>
        <w:spacing w:after="120"/>
        <w:rPr>
          <w:sz w:val="28"/>
          <w:szCs w:val="28"/>
        </w:rPr>
      </w:pPr>
    </w:p>
    <w:p w:rsidR="002F172A" w:rsidRPr="00B53365" w:rsidRDefault="002F172A" w:rsidP="002F172A">
      <w:pPr>
        <w:spacing w:after="120"/>
        <w:rPr>
          <w:rFonts w:ascii="Times New Roman" w:hAnsi="Times New Roman" w:cs="Times New Roman"/>
          <w:sz w:val="28"/>
          <w:szCs w:val="28"/>
        </w:rPr>
      </w:pPr>
    </w:p>
    <w:p w:rsidR="002F172A" w:rsidRPr="007E651C" w:rsidRDefault="002F172A" w:rsidP="002F172A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Ижевск 201</w:t>
      </w:r>
      <w:r w:rsidRPr="007E651C">
        <w:rPr>
          <w:rFonts w:ascii="Times New Roman" w:hAnsi="Times New Roman" w:cs="Times New Roman"/>
          <w:sz w:val="28"/>
          <w:szCs w:val="28"/>
        </w:rPr>
        <w:t>8</w:t>
      </w:r>
      <w:r w:rsidRPr="00B53365">
        <w:rPr>
          <w:rFonts w:ascii="Times New Roman" w:hAnsi="Times New Roman" w:cs="Times New Roman"/>
          <w:sz w:val="28"/>
          <w:szCs w:val="28"/>
        </w:rPr>
        <w:br w:type="page"/>
      </w:r>
    </w:p>
    <w:p w:rsidR="002F172A" w:rsidRPr="00B53365" w:rsidRDefault="002F172A" w:rsidP="002F172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 работы</w:t>
      </w:r>
    </w:p>
    <w:p w:rsidR="002F172A" w:rsidRPr="00B53365" w:rsidRDefault="002F172A" w:rsidP="002F172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F172A" w:rsidRPr="00B53365" w:rsidRDefault="002F172A" w:rsidP="002F172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3365">
        <w:rPr>
          <w:rFonts w:ascii="Times New Roman" w:hAnsi="Times New Roman" w:cs="Times New Roman"/>
          <w:sz w:val="28"/>
          <w:szCs w:val="28"/>
        </w:rPr>
        <w:t>Изучение приемов работы с объектом «Справочник» в 1С: Предприятие 8.</w:t>
      </w:r>
    </w:p>
    <w:p w:rsidR="002F172A" w:rsidRPr="00B53365" w:rsidRDefault="002F172A" w:rsidP="002F172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F172A" w:rsidRPr="00B53365" w:rsidRDefault="002F172A" w:rsidP="002F172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</w:p>
    <w:p w:rsidR="002F172A" w:rsidRPr="00B53365" w:rsidRDefault="002F172A" w:rsidP="002F172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F172A" w:rsidRPr="00B53365" w:rsidRDefault="002F172A" w:rsidP="002F172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1" w:name="_Hlk514263254"/>
      <w:r>
        <w:rPr>
          <w:rFonts w:ascii="Times New Roman" w:hAnsi="Times New Roman" w:cs="Times New Roman"/>
          <w:sz w:val="28"/>
          <w:szCs w:val="28"/>
        </w:rPr>
        <w:t xml:space="preserve"> Необходимо с</w:t>
      </w:r>
      <w:r w:rsidRPr="00B53365">
        <w:rPr>
          <w:rFonts w:ascii="Times New Roman" w:hAnsi="Times New Roman" w:cs="Times New Roman"/>
          <w:sz w:val="28"/>
          <w:szCs w:val="28"/>
        </w:rPr>
        <w:t>оздать справочник, форму ввода и печатную форму.</w:t>
      </w:r>
    </w:p>
    <w:p w:rsidR="002F172A" w:rsidRPr="00B53365" w:rsidRDefault="002F172A" w:rsidP="002F172A">
      <w:pPr>
        <w:widowControl w:val="0"/>
        <w:shd w:val="clear" w:color="auto" w:fill="FFFFFF"/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</w:rPr>
      </w:pPr>
      <w:r w:rsidRPr="00B53365">
        <w:rPr>
          <w:rFonts w:ascii="Times New Roman" w:eastAsiaTheme="minorHAnsi" w:hAnsi="Times New Roman" w:cs="Times New Roman"/>
          <w:color w:val="000000"/>
          <w:sz w:val="28"/>
          <w:szCs w:val="28"/>
        </w:rPr>
        <w:t>Вариант 4:</w:t>
      </w:r>
    </w:p>
    <w:p w:rsidR="002F172A" w:rsidRPr="00B53365" w:rsidRDefault="002F172A" w:rsidP="002F172A">
      <w:pPr>
        <w:widowControl w:val="0"/>
        <w:shd w:val="clear" w:color="auto" w:fill="FFFFFF"/>
        <w:autoSpaceDE w:val="0"/>
        <w:autoSpaceDN w:val="0"/>
        <w:adjustRightInd w:val="0"/>
        <w:spacing w:before="120" w:after="0" w:line="240" w:lineRule="auto"/>
        <w:ind w:left="426"/>
        <w:jc w:val="both"/>
        <w:rPr>
          <w:rFonts w:ascii="Times New Roman" w:eastAsiaTheme="minorHAnsi" w:hAnsi="Times New Roman" w:cs="Times New Roman"/>
          <w:color w:val="000000"/>
          <w:sz w:val="28"/>
          <w:szCs w:val="28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Создать </w:t>
      </w:r>
      <w:r w:rsidR="0055669F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справочник </w:t>
      </w:r>
      <w:proofErr w:type="spellStart"/>
      <w:r w:rsidR="0055669F">
        <w:rPr>
          <w:rFonts w:ascii="Times New Roman" w:eastAsiaTheme="minorHAnsi" w:hAnsi="Times New Roman" w:cs="Times New Roman"/>
          <w:color w:val="000000"/>
          <w:sz w:val="28"/>
          <w:szCs w:val="28"/>
        </w:rPr>
        <w:t>СистемныйБлок</w:t>
      </w:r>
      <w:proofErr w:type="spellEnd"/>
    </w:p>
    <w:p w:rsidR="002F172A" w:rsidRPr="00B53365" w:rsidRDefault="002F172A" w:rsidP="002F172A">
      <w:pPr>
        <w:widowControl w:val="0"/>
        <w:shd w:val="clear" w:color="auto" w:fill="FFFFFF"/>
        <w:autoSpaceDE w:val="0"/>
        <w:autoSpaceDN w:val="0"/>
        <w:adjustRightInd w:val="0"/>
        <w:spacing w:before="120" w:after="0" w:line="240" w:lineRule="auto"/>
        <w:ind w:firstLine="720"/>
        <w:jc w:val="both"/>
        <w:rPr>
          <w:rFonts w:ascii="Times New Roman" w:eastAsiaTheme="minorHAnsi" w:hAnsi="Times New Roman" w:cs="Times New Roman"/>
          <w:color w:val="000000"/>
          <w:sz w:val="28"/>
          <w:szCs w:val="28"/>
        </w:rPr>
      </w:pPr>
      <w:r w:rsidRPr="00B53365">
        <w:rPr>
          <w:rFonts w:ascii="Times New Roman" w:eastAsiaTheme="minorHAnsi" w:hAnsi="Times New Roman" w:cs="Times New Roman"/>
          <w:color w:val="000000"/>
          <w:sz w:val="28"/>
          <w:szCs w:val="28"/>
        </w:rPr>
        <w:t>Исходные данные:</w:t>
      </w:r>
    </w:p>
    <w:p w:rsidR="002F172A" w:rsidRPr="00B53365" w:rsidRDefault="002F172A" w:rsidP="002F172A">
      <w:pPr>
        <w:widowControl w:val="0"/>
        <w:numPr>
          <w:ilvl w:val="3"/>
          <w:numId w:val="1"/>
        </w:numPr>
        <w:shd w:val="clear" w:color="auto" w:fill="FFFFFF"/>
        <w:autoSpaceDE w:val="0"/>
        <w:autoSpaceDN w:val="0"/>
        <w:adjustRightInd w:val="0"/>
        <w:spacing w:before="120" w:after="0" w:line="240" w:lineRule="auto"/>
        <w:ind w:left="1418" w:hanging="405"/>
        <w:jc w:val="both"/>
        <w:rPr>
          <w:rFonts w:ascii="Times New Roman" w:eastAsiaTheme="minorHAnsi" w:hAnsi="Times New Roman" w:cs="Times New Roman"/>
          <w:color w:val="000000"/>
          <w:sz w:val="28"/>
          <w:szCs w:val="28"/>
        </w:rPr>
      </w:pPr>
      <w:r w:rsidRPr="00B53365">
        <w:rPr>
          <w:rFonts w:ascii="Times New Roman" w:eastAsiaTheme="minorHAnsi" w:hAnsi="Times New Roman" w:cs="Times New Roman"/>
          <w:color w:val="000000"/>
          <w:sz w:val="28"/>
          <w:szCs w:val="28"/>
        </w:rPr>
        <w:t>Название – строка (50 символов)</w:t>
      </w:r>
    </w:p>
    <w:p w:rsidR="002F172A" w:rsidRDefault="002F172A" w:rsidP="002F172A">
      <w:pPr>
        <w:widowControl w:val="0"/>
        <w:numPr>
          <w:ilvl w:val="3"/>
          <w:numId w:val="1"/>
        </w:numPr>
        <w:shd w:val="clear" w:color="auto" w:fill="FFFFFF"/>
        <w:autoSpaceDE w:val="0"/>
        <w:autoSpaceDN w:val="0"/>
        <w:adjustRightInd w:val="0"/>
        <w:spacing w:before="120" w:after="0" w:line="240" w:lineRule="auto"/>
        <w:ind w:left="1418" w:hanging="405"/>
        <w:jc w:val="both"/>
        <w:rPr>
          <w:rFonts w:ascii="Times New Roman" w:eastAsiaTheme="minorHAnsi" w:hAnsi="Times New Roman" w:cs="Times New Roman"/>
          <w:color w:val="000000"/>
          <w:sz w:val="28"/>
          <w:szCs w:val="28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</w:rPr>
        <w:t>Характеристика</w:t>
      </w:r>
      <w:r w:rsidRPr="00B53365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 – строка (30 символов)</w:t>
      </w:r>
    </w:p>
    <w:p w:rsidR="002F172A" w:rsidRPr="00B53365" w:rsidRDefault="002F172A" w:rsidP="002F172A">
      <w:pPr>
        <w:widowControl w:val="0"/>
        <w:numPr>
          <w:ilvl w:val="3"/>
          <w:numId w:val="1"/>
        </w:numPr>
        <w:shd w:val="clear" w:color="auto" w:fill="FFFFFF"/>
        <w:autoSpaceDE w:val="0"/>
        <w:autoSpaceDN w:val="0"/>
        <w:adjustRightInd w:val="0"/>
        <w:spacing w:before="120" w:after="0" w:line="240" w:lineRule="auto"/>
        <w:ind w:left="1418" w:hanging="405"/>
        <w:jc w:val="both"/>
        <w:rPr>
          <w:rFonts w:ascii="Times New Roman" w:eastAsiaTheme="minorHAnsi" w:hAnsi="Times New Roman" w:cs="Times New Roman"/>
          <w:color w:val="000000"/>
          <w:sz w:val="28"/>
          <w:szCs w:val="28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</w:rPr>
        <w:t>Дата сборки - дата</w:t>
      </w:r>
    </w:p>
    <w:p w:rsidR="002F172A" w:rsidRPr="00B53365" w:rsidRDefault="002F172A" w:rsidP="002F172A">
      <w:pPr>
        <w:widowControl w:val="0"/>
        <w:shd w:val="clear" w:color="auto" w:fill="FFFFFF"/>
        <w:autoSpaceDE w:val="0"/>
        <w:autoSpaceDN w:val="0"/>
        <w:adjustRightInd w:val="0"/>
        <w:spacing w:before="120" w:after="0" w:line="240" w:lineRule="auto"/>
        <w:ind w:left="1080"/>
        <w:jc w:val="both"/>
        <w:rPr>
          <w:rFonts w:ascii="Times New Roman" w:eastAsiaTheme="minorHAnsi" w:hAnsi="Times New Roman" w:cs="Times New Roman"/>
          <w:color w:val="000000"/>
          <w:sz w:val="28"/>
          <w:szCs w:val="28"/>
        </w:rPr>
      </w:pPr>
      <w:r w:rsidRPr="00B53365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Табличная часть – </w:t>
      </w:r>
    </w:p>
    <w:p w:rsidR="002F172A" w:rsidRPr="00B53365" w:rsidRDefault="002F172A" w:rsidP="002F172A">
      <w:pPr>
        <w:widowControl w:val="0"/>
        <w:shd w:val="clear" w:color="auto" w:fill="FFFFFF"/>
        <w:autoSpaceDE w:val="0"/>
        <w:autoSpaceDN w:val="0"/>
        <w:adjustRightInd w:val="0"/>
        <w:spacing w:before="120" w:after="0" w:line="240" w:lineRule="auto"/>
        <w:ind w:firstLine="720"/>
        <w:jc w:val="both"/>
        <w:rPr>
          <w:rFonts w:ascii="Times New Roman" w:eastAsiaTheme="minorHAnsi" w:hAnsi="Times New Roman" w:cs="Times New Roman"/>
          <w:color w:val="000000"/>
          <w:sz w:val="28"/>
          <w:szCs w:val="28"/>
        </w:rPr>
      </w:pPr>
      <w:r w:rsidRPr="00B53365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Реквизиты табличной части Состав: </w:t>
      </w:r>
    </w:p>
    <w:p w:rsidR="002F172A" w:rsidRPr="002F172A" w:rsidRDefault="002F172A" w:rsidP="002F172A">
      <w:pPr>
        <w:widowControl w:val="0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before="120" w:after="0" w:line="240" w:lineRule="auto"/>
        <w:ind w:left="1418" w:hanging="425"/>
        <w:rPr>
          <w:rFonts w:ascii="Times New Roman" w:eastAsiaTheme="minorHAnsi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Комплектующие (тип данных - </w:t>
      </w:r>
      <w:proofErr w:type="spellStart"/>
      <w:r w:rsidRPr="002F172A">
        <w:rPr>
          <w:rFonts w:ascii="Times New Roman" w:hAnsi="Times New Roman" w:cs="Times New Roman"/>
          <w:color w:val="000000"/>
          <w:sz w:val="28"/>
          <w:szCs w:val="28"/>
        </w:rPr>
        <w:t>СправочникСсылка.Комплектующие</w:t>
      </w:r>
      <w:proofErr w:type="spellEnd"/>
    </w:p>
    <w:p w:rsidR="002F172A" w:rsidRPr="002F172A" w:rsidRDefault="002F172A" w:rsidP="002F172A">
      <w:pPr>
        <w:widowControl w:val="0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before="120" w:after="0" w:line="240" w:lineRule="auto"/>
        <w:ind w:left="1418" w:hanging="425"/>
        <w:rPr>
          <w:rFonts w:ascii="Times New Roman" w:hAnsi="Times New Roman" w:cs="Times New Roman"/>
          <w:sz w:val="28"/>
          <w:szCs w:val="28"/>
        </w:rPr>
      </w:pPr>
      <w:r w:rsidRPr="002F172A">
        <w:rPr>
          <w:rFonts w:ascii="Times New Roman" w:hAnsi="Times New Roman" w:cs="Times New Roman"/>
          <w:color w:val="000000"/>
          <w:sz w:val="28"/>
          <w:szCs w:val="28"/>
        </w:rPr>
        <w:t>Цена (тип данных—Число</w:t>
      </w:r>
      <w:r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2F172A" w:rsidRPr="00B53365" w:rsidRDefault="002F172A" w:rsidP="002F172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53365">
        <w:rPr>
          <w:rFonts w:ascii="Times New Roman" w:hAnsi="Times New Roman" w:cs="Times New Roman"/>
          <w:sz w:val="28"/>
          <w:szCs w:val="28"/>
        </w:rPr>
        <w:t>Создаем справочники «</w:t>
      </w:r>
      <w:proofErr w:type="spellStart"/>
      <w:r>
        <w:rPr>
          <w:rFonts w:ascii="Times New Roman" w:eastAsiaTheme="minorHAnsi" w:hAnsi="Times New Roman" w:cs="Times New Roman"/>
          <w:color w:val="000000"/>
          <w:sz w:val="28"/>
          <w:szCs w:val="28"/>
        </w:rPr>
        <w:t>СистемныйБлок</w:t>
      </w:r>
      <w:proofErr w:type="spellEnd"/>
      <w:r w:rsidRPr="00B53365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 Создание справочника представлено на рисунке 1.</w:t>
      </w:r>
    </w:p>
    <w:p w:rsidR="002F172A" w:rsidRPr="00B53365" w:rsidRDefault="002F172A" w:rsidP="002F172A">
      <w:pPr>
        <w:pStyle w:val="ListParagraph"/>
        <w:spacing w:after="0" w:line="360" w:lineRule="auto"/>
        <w:ind w:left="1065"/>
        <w:rPr>
          <w:rFonts w:ascii="Times New Roman" w:hAnsi="Times New Roman" w:cs="Times New Roman"/>
          <w:sz w:val="28"/>
          <w:szCs w:val="28"/>
        </w:rPr>
      </w:pPr>
    </w:p>
    <w:p w:rsidR="002F172A" w:rsidRDefault="002F172A" w:rsidP="002F172A">
      <w:pPr>
        <w:pStyle w:val="ListParagraph"/>
        <w:spacing w:after="0" w:line="360" w:lineRule="auto"/>
        <w:ind w:left="106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3790934" cy="3876675"/>
            <wp:effectExtent l="0" t="0" r="635" b="0"/>
            <wp:docPr id="1" name="Рисунок 1" descr="https://pp.userapi.com/c830508/v830508850/10c79d/oPiKrIfiq6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830508/v830508850/10c79d/oPiKrIfiq6U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586" cy="390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3365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:rsidR="002F172A" w:rsidRPr="00B53365" w:rsidRDefault="0055669F" w:rsidP="002F172A">
      <w:pPr>
        <w:pStyle w:val="ListParagraph"/>
        <w:spacing w:after="0" w:line="360" w:lineRule="auto"/>
        <w:ind w:left="106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Рис.1.Создание справочника</w:t>
      </w:r>
    </w:p>
    <w:p w:rsidR="002F172A" w:rsidRPr="00B53365" w:rsidRDefault="002F172A" w:rsidP="002F172A">
      <w:pPr>
        <w:spacing w:after="0"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</w:rPr>
      </w:pPr>
      <w:r w:rsidRPr="00B53365">
        <w:rPr>
          <w:rFonts w:ascii="Times New Roman" w:hAnsi="Times New Roman" w:cs="Times New Roman"/>
          <w:sz w:val="28"/>
          <w:szCs w:val="28"/>
        </w:rPr>
        <w:t>Заполняем справочник «</w:t>
      </w:r>
      <w:proofErr w:type="spellStart"/>
      <w:r>
        <w:rPr>
          <w:rFonts w:ascii="Times New Roman" w:eastAsiaTheme="minorHAnsi" w:hAnsi="Times New Roman" w:cs="Times New Roman"/>
          <w:color w:val="000000"/>
          <w:sz w:val="28"/>
          <w:szCs w:val="28"/>
        </w:rPr>
        <w:t>СистемныйБлок</w:t>
      </w:r>
      <w:proofErr w:type="spellEnd"/>
      <w:r w:rsidRPr="00B53365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F172A" w:rsidRPr="00B53365" w:rsidRDefault="002F172A" w:rsidP="002F172A">
      <w:pPr>
        <w:pStyle w:val="ListParagraph"/>
        <w:spacing w:after="0" w:line="360" w:lineRule="auto"/>
        <w:ind w:left="106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>
            <wp:extent cx="4247489" cy="4343400"/>
            <wp:effectExtent l="0" t="0" r="1270" b="0"/>
            <wp:docPr id="2" name="Рисунок 2" descr="https://pp.userapi.com/c830508/v830508850/10c7a5/G8hvMAc8hE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p.userapi.com/c830508/v830508850/10c7a5/G8hvMAc8hEQ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2836" cy="4348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3365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:rsidR="002F172A" w:rsidRDefault="002F172A" w:rsidP="002F172A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Рис.2.Заполнение справочника</w:t>
      </w:r>
    </w:p>
    <w:p w:rsidR="002F172A" w:rsidRPr="00B53365" w:rsidRDefault="002F172A" w:rsidP="002F172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53365">
        <w:rPr>
          <w:rFonts w:ascii="Times New Roman" w:hAnsi="Times New Roman" w:cs="Times New Roman"/>
          <w:sz w:val="28"/>
          <w:szCs w:val="28"/>
        </w:rPr>
        <w:t>Создаем форму списка для справочника «</w:t>
      </w:r>
      <w:proofErr w:type="spellStart"/>
      <w:r>
        <w:rPr>
          <w:rFonts w:ascii="Times New Roman" w:eastAsiaTheme="minorHAnsi" w:hAnsi="Times New Roman" w:cs="Times New Roman"/>
          <w:color w:val="000000"/>
          <w:sz w:val="28"/>
          <w:szCs w:val="28"/>
        </w:rPr>
        <w:t>СистемныйБлок</w:t>
      </w:r>
      <w:proofErr w:type="spellEnd"/>
      <w:r w:rsidRPr="00B53365">
        <w:rPr>
          <w:rFonts w:ascii="Times New Roman" w:hAnsi="Times New Roman" w:cs="Times New Roman"/>
          <w:sz w:val="28"/>
          <w:szCs w:val="28"/>
        </w:rPr>
        <w:t>» и заполняем данными</w:t>
      </w:r>
      <w:r>
        <w:rPr>
          <w:rFonts w:ascii="Times New Roman" w:hAnsi="Times New Roman" w:cs="Times New Roman"/>
          <w:sz w:val="28"/>
          <w:szCs w:val="28"/>
        </w:rPr>
        <w:t>.  Форма списка представлена на рисунке 3.</w:t>
      </w:r>
    </w:p>
    <w:p w:rsidR="002F172A" w:rsidRPr="00B53365" w:rsidRDefault="00537B22" w:rsidP="002F172A">
      <w:pPr>
        <w:pStyle w:val="ListParagraph"/>
        <w:spacing w:after="0" w:line="360" w:lineRule="auto"/>
        <w:ind w:left="1065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>
            <wp:extent cx="5196982" cy="3172894"/>
            <wp:effectExtent l="0" t="0" r="3810" b="8890"/>
            <wp:docPr id="5" name="Рисунок 5" descr="https://pp.userapi.com/c830508/v830508850/10c7bd/xZ7_Y_sOtb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p.userapi.com/c830508/v830508850/10c7bd/xZ7_Y_sOtbk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9702" cy="318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72A" w:rsidRDefault="002F172A" w:rsidP="002F172A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Рис.3.Форма списка</w:t>
      </w:r>
    </w:p>
    <w:p w:rsidR="002F172A" w:rsidRPr="00B53365" w:rsidRDefault="002F172A" w:rsidP="002F172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53365">
        <w:rPr>
          <w:rFonts w:ascii="Times New Roman" w:hAnsi="Times New Roman" w:cs="Times New Roman"/>
          <w:sz w:val="28"/>
          <w:szCs w:val="28"/>
        </w:rPr>
        <w:t>Создаем печатную форму справочника «</w:t>
      </w:r>
      <w:proofErr w:type="spellStart"/>
      <w:r>
        <w:rPr>
          <w:rFonts w:ascii="Times New Roman" w:eastAsiaTheme="minorHAnsi" w:hAnsi="Times New Roman" w:cs="Times New Roman"/>
          <w:color w:val="000000"/>
          <w:sz w:val="28"/>
          <w:szCs w:val="28"/>
        </w:rPr>
        <w:t>СистемныйБлок</w:t>
      </w:r>
      <w:proofErr w:type="spellEnd"/>
      <w:r w:rsidRPr="00B53365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F172A" w:rsidRPr="00B53365" w:rsidRDefault="002F172A" w:rsidP="002F172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F172A" w:rsidRPr="00B53365" w:rsidRDefault="00537B22" w:rsidP="002F172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>
            <wp:extent cx="5940425" cy="3183697"/>
            <wp:effectExtent l="0" t="0" r="3175" b="0"/>
            <wp:docPr id="6" name="Рисунок 6" descr="https://pp.userapi.com/c830508/v830508850/10c7cb/iM722XIUde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p.userapi.com/c830508/v830508850/10c7cb/iM722XIUdeg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83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72A" w:rsidRDefault="002F172A" w:rsidP="002F172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Рис.4.Печатная форма</w:t>
      </w:r>
    </w:p>
    <w:bookmarkEnd w:id="1"/>
    <w:p w:rsidR="002F172A" w:rsidRDefault="002F172A" w:rsidP="002F172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:rsidR="002F172A" w:rsidRPr="00B53365" w:rsidRDefault="002F172A" w:rsidP="002F172A">
      <w:pPr>
        <w:rPr>
          <w:rFonts w:ascii="Times New Roman" w:hAnsi="Times New Roman" w:cs="Times New Roman"/>
          <w:sz w:val="28"/>
          <w:szCs w:val="28"/>
        </w:rPr>
      </w:pPr>
      <w:bookmarkStart w:id="2" w:name="_Hlk514263283"/>
      <w:r>
        <w:rPr>
          <w:rFonts w:ascii="Times New Roman" w:hAnsi="Times New Roman" w:cs="Times New Roman"/>
          <w:sz w:val="28"/>
          <w:szCs w:val="28"/>
        </w:rPr>
        <w:lastRenderedPageBreak/>
        <w:t>В ходе работы были и</w:t>
      </w:r>
      <w:r w:rsidRPr="00FB2656">
        <w:rPr>
          <w:rFonts w:ascii="Times New Roman" w:hAnsi="Times New Roman" w:cs="Times New Roman"/>
          <w:sz w:val="28"/>
          <w:szCs w:val="28"/>
        </w:rPr>
        <w:t>зуч</w:t>
      </w:r>
      <w:r>
        <w:rPr>
          <w:rFonts w:ascii="Times New Roman" w:hAnsi="Times New Roman" w:cs="Times New Roman"/>
          <w:sz w:val="28"/>
          <w:szCs w:val="28"/>
        </w:rPr>
        <w:t>ены</w:t>
      </w:r>
      <w:r w:rsidRPr="00FB2656">
        <w:rPr>
          <w:rFonts w:ascii="Times New Roman" w:hAnsi="Times New Roman" w:cs="Times New Roman"/>
          <w:sz w:val="28"/>
          <w:szCs w:val="28"/>
        </w:rPr>
        <w:t xml:space="preserve"> основные принципы работы</w:t>
      </w:r>
      <w:r>
        <w:rPr>
          <w:rFonts w:ascii="Times New Roman" w:hAnsi="Times New Roman" w:cs="Times New Roman"/>
          <w:sz w:val="28"/>
          <w:szCs w:val="28"/>
        </w:rPr>
        <w:t xml:space="preserve"> с объектом «Справочник». </w:t>
      </w:r>
    </w:p>
    <w:bookmarkEnd w:id="2"/>
    <w:p w:rsidR="002F172A" w:rsidRPr="00B53365" w:rsidRDefault="002F172A" w:rsidP="002F172A">
      <w:pPr>
        <w:rPr>
          <w:rFonts w:ascii="Times New Roman" w:hAnsi="Times New Roman" w:cs="Times New Roman"/>
          <w:sz w:val="28"/>
          <w:szCs w:val="28"/>
        </w:rPr>
      </w:pPr>
    </w:p>
    <w:p w:rsidR="00AF36A3" w:rsidRDefault="00C60B7D"/>
    <w:sectPr w:rsidR="00AF36A3" w:rsidSect="00E13AA5">
      <w:head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0B7D" w:rsidRDefault="00C60B7D">
      <w:pPr>
        <w:spacing w:after="0" w:line="240" w:lineRule="auto"/>
      </w:pPr>
      <w:r>
        <w:separator/>
      </w:r>
    </w:p>
  </w:endnote>
  <w:endnote w:type="continuationSeparator" w:id="0">
    <w:p w:rsidR="00C60B7D" w:rsidRDefault="00C60B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0B7D" w:rsidRDefault="00C60B7D">
      <w:pPr>
        <w:spacing w:after="0" w:line="240" w:lineRule="auto"/>
      </w:pPr>
      <w:r>
        <w:separator/>
      </w:r>
    </w:p>
  </w:footnote>
  <w:footnote w:type="continuationSeparator" w:id="0">
    <w:p w:rsidR="00C60B7D" w:rsidRDefault="00C60B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23628412"/>
      <w:docPartObj>
        <w:docPartGallery w:val="Page Numbers (Top of Page)"/>
        <w:docPartUnique/>
      </w:docPartObj>
    </w:sdtPr>
    <w:sdtEndPr/>
    <w:sdtContent>
      <w:p w:rsidR="00E13AA5" w:rsidRDefault="00537B22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814FE">
          <w:rPr>
            <w:noProof/>
          </w:rPr>
          <w:t>5</w:t>
        </w:r>
        <w:r>
          <w:fldChar w:fldCharType="end"/>
        </w:r>
      </w:p>
    </w:sdtContent>
  </w:sdt>
  <w:p w:rsidR="00E13AA5" w:rsidRDefault="00C60B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20242E"/>
    <w:multiLevelType w:val="hybridMultilevel"/>
    <w:tmpl w:val="82B27D2E"/>
    <w:lvl w:ilvl="0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" w15:restartNumberingAfterBreak="0">
    <w:nsid w:val="588776A5"/>
    <w:multiLevelType w:val="hybridMultilevel"/>
    <w:tmpl w:val="EA3C925E"/>
    <w:lvl w:ilvl="0" w:tplc="0C26647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8E0"/>
    <w:rsid w:val="002F172A"/>
    <w:rsid w:val="003F38E0"/>
    <w:rsid w:val="00537B22"/>
    <w:rsid w:val="0055669F"/>
    <w:rsid w:val="00622C5A"/>
    <w:rsid w:val="0076146D"/>
    <w:rsid w:val="007E651C"/>
    <w:rsid w:val="00A814FE"/>
    <w:rsid w:val="00B46BD0"/>
    <w:rsid w:val="00C60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58041"/>
  <w15:chartTrackingRefBased/>
  <w15:docId w15:val="{D4A603AE-F421-4BDD-975B-7637A7FF1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172A"/>
    <w:pPr>
      <w:spacing w:after="200" w:line="276" w:lineRule="auto"/>
    </w:pPr>
    <w:rPr>
      <w:rFonts w:eastAsiaTheme="minorEastAsia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7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F17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172A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542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183</Words>
  <Characters>1049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Чапаева</dc:creator>
  <cp:keywords/>
  <dc:description/>
  <cp:lastModifiedBy>Windows User</cp:lastModifiedBy>
  <cp:revision>2</cp:revision>
  <dcterms:created xsi:type="dcterms:W3CDTF">2018-05-21T08:55:00Z</dcterms:created>
  <dcterms:modified xsi:type="dcterms:W3CDTF">2018-05-21T08:55:00Z</dcterms:modified>
</cp:coreProperties>
</file>