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1CB0" w:rsidRPr="00510A9E" w:rsidRDefault="00EA1CB0" w:rsidP="00442A30">
      <w:pPr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A9E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МИНОБРНАУКИ РОССИИ</w:t>
      </w:r>
      <w:r w:rsidR="00442A3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10A9E">
        <w:rPr>
          <w:rFonts w:ascii="Times New Roman" w:eastAsia="Times New Roman" w:hAnsi="Times New Roman" w:cs="Times New Roman"/>
          <w:sz w:val="28"/>
          <w:szCs w:val="28"/>
          <w:lang w:eastAsia="ru-RU"/>
        </w:rPr>
        <w:t>ФГБОУ ВПО «ИжГТУ имени М.Т. Калашникова»</w:t>
      </w:r>
    </w:p>
    <w:p w:rsidR="000E0FC0" w:rsidRPr="00510A9E" w:rsidRDefault="00EA1CB0" w:rsidP="000E0FC0">
      <w:pPr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A9E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«Программное обеспечение»</w:t>
      </w:r>
    </w:p>
    <w:p w:rsidR="000E0FC0" w:rsidRDefault="008B2695" w:rsidP="00B421F8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0E0FC0" w:rsidSect="000E0FC0">
          <w:headerReference w:type="default" r:id="rId8"/>
          <w:type w:val="nextColumn"/>
          <w:pgSz w:w="11906" w:h="16838" w:code="9"/>
          <w:pgMar w:top="567" w:right="567" w:bottom="567" w:left="1134" w:header="709" w:footer="709" w:gutter="0"/>
          <w:cols w:space="708"/>
          <w:vAlign w:val="center"/>
          <w:titlePg/>
          <w:docGrid w:linePitch="360"/>
        </w:sectPr>
      </w:pPr>
      <w:r w:rsidRPr="008B2695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Отчет</w:t>
      </w:r>
      <w:r w:rsidR="00442A3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4336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</w:t>
      </w:r>
      <w:r w:rsidR="00B421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заданию на </w:t>
      </w:r>
      <w:bookmarkStart w:id="0" w:name="_GoBack"/>
      <w:r w:rsidR="008819CB">
        <w:rPr>
          <w:rFonts w:ascii="Times New Roman" w:eastAsia="Times New Roman" w:hAnsi="Times New Roman" w:cs="Times New Roman"/>
          <w:sz w:val="28"/>
          <w:szCs w:val="28"/>
          <w:lang w:eastAsia="ru-RU"/>
        </w:rPr>
        <w:t>пятую</w:t>
      </w:r>
      <w:r w:rsidR="00B421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bookmarkEnd w:id="0"/>
      <w:r w:rsidR="00B421F8">
        <w:rPr>
          <w:rFonts w:ascii="Times New Roman" w:eastAsia="Times New Roman" w:hAnsi="Times New Roman" w:cs="Times New Roman"/>
          <w:sz w:val="28"/>
          <w:szCs w:val="28"/>
          <w:lang w:eastAsia="ru-RU"/>
        </w:rPr>
        <w:t>неделю</w:t>
      </w:r>
      <w:r w:rsidR="000E0FC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B2695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</w:t>
      </w:r>
      <w:r w:rsidR="000E0FC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B2695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B421F8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Базы данных</w:t>
      </w:r>
      <w:r w:rsidRPr="008B269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0E0FC0" w:rsidRPr="00503AE6" w:rsidRDefault="00B421F8" w:rsidP="000E0FC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sectPr w:rsidR="000E0FC0" w:rsidRPr="00503AE6" w:rsidSect="000E0FC0">
          <w:type w:val="continuous"/>
          <w:pgSz w:w="11906" w:h="16838" w:code="9"/>
          <w:pgMar w:top="567" w:right="567" w:bottom="567" w:left="1134" w:header="709" w:footer="709" w:gutter="0"/>
          <w:cols w:space="708"/>
          <w:vAlign w:val="both"/>
          <w:titlePg/>
          <w:docGrid w:linePitch="360"/>
        </w:sect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Ижевск</w:t>
      </w:r>
      <w:r w:rsidRPr="00503A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2018</w:t>
      </w:r>
    </w:p>
    <w:p w:rsidR="00503AE6" w:rsidRPr="00503AE6" w:rsidRDefault="00503AE6" w:rsidP="00503AE6">
      <w:pPr>
        <w:tabs>
          <w:tab w:val="right" w:leader="dot" w:pos="10206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8819CB" w:rsidRPr="008819CB" w:rsidRDefault="008819CB" w:rsidP="008819CB">
      <w:pPr>
        <w:pStyle w:val="Heading1"/>
        <w:shd w:val="clear" w:color="auto" w:fill="FFFFFF"/>
        <w:rPr>
          <w:rFonts w:ascii="Arial" w:hAnsi="Arial" w:cs="Arial"/>
          <w:color w:val="222222"/>
          <w:lang w:val="en-US"/>
        </w:rPr>
      </w:pPr>
      <w:r w:rsidRPr="008819CB">
        <w:rPr>
          <w:rFonts w:ascii="Arial" w:hAnsi="Arial" w:cs="Arial"/>
          <w:color w:val="222222"/>
          <w:lang w:val="en-US"/>
        </w:rPr>
        <w:t>Lab 5 – Using Functions and Aggregating Data</w:t>
      </w:r>
    </w:p>
    <w:p w:rsidR="008819CB" w:rsidRDefault="008819CB" w:rsidP="008819CB">
      <w:pPr>
        <w:pStyle w:val="Heading2"/>
        <w:shd w:val="clear" w:color="auto" w:fill="FFFFFF"/>
        <w:ind w:left="139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Challenge 5.1: Retrieve Product Information</w:t>
      </w:r>
    </w:p>
    <w:p w:rsidR="008819CB" w:rsidRDefault="008819CB" w:rsidP="008819CB">
      <w:pPr>
        <w:shd w:val="clear" w:color="auto" w:fill="FFFFFF"/>
        <w:spacing w:after="155" w:line="211" w:lineRule="atLeast"/>
        <w:ind w:left="139" w:right="8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Ваши запросы возвращают правильные записи, но вы хотите изменить их отображение. </w:t>
      </w:r>
    </w:p>
    <w:p w:rsidR="008819CB" w:rsidRPr="008819CB" w:rsidRDefault="008819CB" w:rsidP="008819CB">
      <w:pPr>
        <w:shd w:val="clear" w:color="auto" w:fill="DEEAF6"/>
        <w:spacing w:after="194"/>
        <w:ind w:left="139"/>
        <w:rPr>
          <w:rFonts w:ascii="Arial" w:hAnsi="Arial" w:cs="Arial"/>
          <w:color w:val="222222"/>
          <w:sz w:val="19"/>
          <w:szCs w:val="19"/>
          <w:lang w:val="en-US"/>
        </w:rPr>
      </w:pPr>
      <w:r w:rsidRPr="008819CB">
        <w:rPr>
          <w:rFonts w:ascii="Arial" w:hAnsi="Arial" w:cs="Arial"/>
          <w:b/>
          <w:bCs/>
          <w:color w:val="222222"/>
          <w:sz w:val="19"/>
          <w:szCs w:val="19"/>
          <w:lang w:val="en-US"/>
        </w:rPr>
        <w:t>Tip</w:t>
      </w:r>
      <w:r w:rsidRPr="008819CB">
        <w:rPr>
          <w:rFonts w:ascii="Arial" w:hAnsi="Arial" w:cs="Arial"/>
          <w:color w:val="222222"/>
          <w:sz w:val="19"/>
          <w:szCs w:val="19"/>
          <w:lang w:val="en-US"/>
        </w:rPr>
        <w:t>: </w:t>
      </w:r>
      <w:r>
        <w:rPr>
          <w:rFonts w:ascii="Arial" w:hAnsi="Arial" w:cs="Arial"/>
          <w:color w:val="222222"/>
          <w:sz w:val="19"/>
          <w:szCs w:val="19"/>
        </w:rPr>
        <w:t>см</w:t>
      </w:r>
      <w:r w:rsidRPr="008819CB">
        <w:rPr>
          <w:rFonts w:ascii="Arial" w:hAnsi="Arial" w:cs="Arial"/>
          <w:color w:val="222222"/>
          <w:sz w:val="19"/>
          <w:szCs w:val="19"/>
          <w:lang w:val="en-US"/>
        </w:rPr>
        <w:t>. </w:t>
      </w:r>
      <w:hyperlink r:id="rId9" w:tgtFrame="_blank" w:history="1">
        <w:r w:rsidRPr="008819CB">
          <w:rPr>
            <w:rStyle w:val="Hyperlink"/>
            <w:rFonts w:ascii="Arial" w:hAnsi="Arial" w:cs="Arial"/>
            <w:color w:val="0563C1"/>
            <w:sz w:val="19"/>
            <w:szCs w:val="19"/>
            <w:lang w:val="en-US"/>
          </w:rPr>
          <w:t>Built</w:t>
        </w:r>
      </w:hyperlink>
      <w:hyperlink r:id="rId10" w:tgtFrame="_blank" w:history="1">
        <w:r w:rsidRPr="008819CB">
          <w:rPr>
            <w:rStyle w:val="Hyperlink"/>
            <w:rFonts w:ascii="Arial" w:hAnsi="Arial" w:cs="Arial"/>
            <w:color w:val="0563C1"/>
            <w:sz w:val="19"/>
            <w:szCs w:val="19"/>
            <w:lang w:val="en-US"/>
          </w:rPr>
          <w:t>-</w:t>
        </w:r>
      </w:hyperlink>
      <w:hyperlink r:id="rId11" w:tgtFrame="_blank" w:history="1">
        <w:r w:rsidRPr="008819CB">
          <w:rPr>
            <w:rStyle w:val="Hyperlink"/>
            <w:rFonts w:ascii="Arial" w:hAnsi="Arial" w:cs="Arial"/>
            <w:color w:val="0563C1"/>
            <w:sz w:val="19"/>
            <w:szCs w:val="19"/>
            <w:lang w:val="en-US"/>
          </w:rPr>
          <w:t>In Functions</w:t>
        </w:r>
      </w:hyperlink>
      <w:hyperlink r:id="rId12" w:tgtFrame="_blank" w:history="1">
        <w:r w:rsidRPr="008819CB">
          <w:rPr>
            <w:rStyle w:val="Hyperlink"/>
            <w:rFonts w:ascii="Arial" w:hAnsi="Arial" w:cs="Arial"/>
            <w:color w:val="000000"/>
            <w:sz w:val="19"/>
            <w:szCs w:val="19"/>
            <w:lang w:val="en-US"/>
          </w:rPr>
          <w:t> </w:t>
        </w:r>
      </w:hyperlink>
      <w:hyperlink r:id="rId13" w:tgtFrame="_blank" w:history="1">
        <w:r w:rsidRPr="008819CB">
          <w:rPr>
            <w:rStyle w:val="Hyperlink"/>
            <w:rFonts w:ascii="Arial" w:hAnsi="Arial" w:cs="Arial"/>
            <w:color w:val="000000"/>
            <w:sz w:val="19"/>
            <w:szCs w:val="19"/>
            <w:lang w:val="en-US"/>
          </w:rPr>
          <w:t>i</w:t>
        </w:r>
      </w:hyperlink>
      <w:r w:rsidRPr="008819CB">
        <w:rPr>
          <w:rFonts w:ascii="Arial" w:hAnsi="Arial" w:cs="Arial"/>
          <w:color w:val="222222"/>
          <w:sz w:val="19"/>
          <w:szCs w:val="19"/>
          <w:lang w:val="en-US"/>
        </w:rPr>
        <w:t>n the Transact-SQL Reference.</w:t>
      </w:r>
    </w:p>
    <w:p w:rsidR="008819CB" w:rsidRPr="008819CB" w:rsidRDefault="008819CB" w:rsidP="008819CB">
      <w:pPr>
        <w:pStyle w:val="Heading3"/>
        <w:shd w:val="clear" w:color="auto" w:fill="FFFFFF"/>
        <w:ind w:left="139"/>
        <w:rPr>
          <w:rFonts w:ascii="Arial" w:hAnsi="Arial" w:cs="Arial"/>
          <w:color w:val="222222"/>
          <w:sz w:val="27"/>
          <w:szCs w:val="27"/>
          <w:lang w:val="en-US"/>
        </w:rPr>
      </w:pPr>
      <w:r w:rsidRPr="008819CB">
        <w:rPr>
          <w:rFonts w:ascii="Arial" w:hAnsi="Arial" w:cs="Arial"/>
          <w:color w:val="222222"/>
          <w:lang w:val="en-US"/>
        </w:rPr>
        <w:t>1. Retrieve the name and approximate weight of each product</w:t>
      </w:r>
    </w:p>
    <w:p w:rsidR="008819CB" w:rsidRDefault="008819CB" w:rsidP="008819CB">
      <w:pPr>
        <w:shd w:val="clear" w:color="auto" w:fill="FFFFFF"/>
        <w:spacing w:after="185" w:line="211" w:lineRule="atLeast"/>
        <w:ind w:left="139" w:right="8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Покажите номер товара product ID, его название name большими буквами и в колонке </w:t>
      </w:r>
      <w:r>
        <w:rPr>
          <w:rFonts w:ascii="Arial" w:hAnsi="Arial" w:cs="Arial"/>
          <w:b/>
          <w:bCs/>
          <w:color w:val="222222"/>
          <w:sz w:val="19"/>
          <w:szCs w:val="19"/>
        </w:rPr>
        <w:t>ApproxWeight</w:t>
      </w:r>
      <w:r>
        <w:rPr>
          <w:rFonts w:ascii="Arial" w:hAnsi="Arial" w:cs="Arial"/>
          <w:color w:val="222222"/>
          <w:sz w:val="19"/>
          <w:szCs w:val="19"/>
        </w:rPr>
        <w:t> вес округленный до целого.</w:t>
      </w:r>
    </w:p>
    <w:p w:rsidR="008819CB" w:rsidRPr="008819CB" w:rsidRDefault="008819CB" w:rsidP="008819CB">
      <w:pPr>
        <w:shd w:val="clear" w:color="auto" w:fill="FFFFFF"/>
        <w:spacing w:after="185" w:line="211" w:lineRule="atLeast"/>
        <w:ind w:left="139" w:right="8"/>
        <w:rPr>
          <w:rFonts w:ascii="Arial" w:hAnsi="Arial" w:cs="Arial"/>
          <w:color w:val="222222"/>
          <w:sz w:val="19"/>
          <w:szCs w:val="19"/>
          <w:lang w:val="en-US"/>
        </w:rPr>
      </w:pPr>
      <w:r>
        <w:rPr>
          <w:noProof/>
          <w:lang w:val="en-US"/>
        </w:rPr>
        <w:drawing>
          <wp:inline distT="0" distB="0" distL="0" distR="0" wp14:anchorId="357A8DE2" wp14:editId="7A387AE0">
            <wp:extent cx="6480175" cy="364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9CB" w:rsidRPr="008819CB" w:rsidRDefault="008819CB" w:rsidP="008819CB">
      <w:pPr>
        <w:pStyle w:val="Heading3"/>
        <w:shd w:val="clear" w:color="auto" w:fill="FFFFFF"/>
        <w:ind w:left="139"/>
        <w:rPr>
          <w:rFonts w:ascii="Arial" w:hAnsi="Arial" w:cs="Arial"/>
          <w:color w:val="222222"/>
          <w:sz w:val="27"/>
          <w:szCs w:val="27"/>
          <w:lang w:val="en-US"/>
        </w:rPr>
      </w:pPr>
      <w:r w:rsidRPr="008819CB">
        <w:rPr>
          <w:rFonts w:ascii="Arial" w:hAnsi="Arial" w:cs="Arial"/>
          <w:color w:val="222222"/>
          <w:lang w:val="en-US"/>
        </w:rPr>
        <w:t>2. Retrieve the year and month in which products were first sold</w:t>
      </w:r>
    </w:p>
    <w:p w:rsidR="008819CB" w:rsidRDefault="008819CB" w:rsidP="008819CB">
      <w:pPr>
        <w:shd w:val="clear" w:color="auto" w:fill="FFFFFF"/>
        <w:spacing w:after="185" w:line="211" w:lineRule="atLeast"/>
        <w:ind w:left="139" w:right="8"/>
        <w:rPr>
          <w:rFonts w:ascii="Arial" w:hAnsi="Arial" w:cs="Arial"/>
          <w:color w:val="222222"/>
          <w:sz w:val="19"/>
          <w:szCs w:val="19"/>
          <w:lang w:val="en-US"/>
        </w:rPr>
      </w:pPr>
      <w:r>
        <w:rPr>
          <w:rFonts w:ascii="Arial" w:hAnsi="Arial" w:cs="Arial"/>
          <w:color w:val="222222"/>
          <w:sz w:val="19"/>
          <w:szCs w:val="19"/>
        </w:rPr>
        <w:t>Добавьте в запрос колонки </w:t>
      </w:r>
      <w:r>
        <w:rPr>
          <w:rFonts w:ascii="Arial" w:hAnsi="Arial" w:cs="Arial"/>
          <w:b/>
          <w:bCs/>
          <w:color w:val="222222"/>
          <w:sz w:val="19"/>
          <w:szCs w:val="19"/>
        </w:rPr>
        <w:t>SellStartYear</w:t>
      </w:r>
      <w:r>
        <w:rPr>
          <w:rFonts w:ascii="Arial" w:hAnsi="Arial" w:cs="Arial"/>
          <w:color w:val="222222"/>
          <w:sz w:val="19"/>
          <w:szCs w:val="19"/>
        </w:rPr>
        <w:t> и </w:t>
      </w:r>
      <w:r>
        <w:rPr>
          <w:rFonts w:ascii="Arial" w:hAnsi="Arial" w:cs="Arial"/>
          <w:b/>
          <w:bCs/>
          <w:color w:val="222222"/>
          <w:sz w:val="19"/>
          <w:szCs w:val="19"/>
        </w:rPr>
        <w:t>SellStartMonth</w:t>
      </w:r>
      <w:r>
        <w:rPr>
          <w:rFonts w:ascii="Arial" w:hAnsi="Arial" w:cs="Arial"/>
          <w:color w:val="222222"/>
          <w:sz w:val="19"/>
          <w:szCs w:val="19"/>
        </w:rPr>
        <w:t>, содержащие год и месяц начала продажи товара started selling date. Месяц</w:t>
      </w:r>
      <w:r w:rsidRPr="008819CB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в</w:t>
      </w:r>
      <w:r w:rsidRPr="008819CB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виде</w:t>
      </w:r>
      <w:r w:rsidRPr="008819CB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имени</w:t>
      </w:r>
      <w:r w:rsidRPr="008819CB">
        <w:rPr>
          <w:rFonts w:ascii="Arial" w:hAnsi="Arial" w:cs="Arial"/>
          <w:color w:val="222222"/>
          <w:sz w:val="19"/>
          <w:szCs w:val="19"/>
          <w:lang w:val="en-US"/>
        </w:rPr>
        <w:t> (</w:t>
      </w:r>
      <w:r>
        <w:rPr>
          <w:rFonts w:ascii="Arial" w:hAnsi="Arial" w:cs="Arial"/>
          <w:color w:val="222222"/>
          <w:sz w:val="19"/>
          <w:szCs w:val="19"/>
        </w:rPr>
        <w:t>например</w:t>
      </w:r>
      <w:r w:rsidRPr="008819CB">
        <w:rPr>
          <w:rFonts w:ascii="Arial" w:hAnsi="Arial" w:cs="Arial"/>
          <w:color w:val="222222"/>
          <w:sz w:val="19"/>
          <w:szCs w:val="19"/>
          <w:lang w:val="en-US"/>
        </w:rPr>
        <w:t>, ‘January’).</w:t>
      </w:r>
    </w:p>
    <w:p w:rsidR="008819CB" w:rsidRPr="008819CB" w:rsidRDefault="008819CB" w:rsidP="008819CB">
      <w:pPr>
        <w:shd w:val="clear" w:color="auto" w:fill="FFFFFF"/>
        <w:spacing w:after="185" w:line="211" w:lineRule="atLeast"/>
        <w:ind w:left="139" w:right="8"/>
        <w:rPr>
          <w:rFonts w:ascii="Arial" w:hAnsi="Arial" w:cs="Arial"/>
          <w:color w:val="222222"/>
          <w:sz w:val="19"/>
          <w:szCs w:val="19"/>
          <w:lang w:val="en-US"/>
        </w:rPr>
      </w:pPr>
      <w:r>
        <w:rPr>
          <w:noProof/>
          <w:lang w:val="en-US"/>
        </w:rPr>
        <w:drawing>
          <wp:inline distT="0" distB="0" distL="0" distR="0" wp14:anchorId="6C52B3DE" wp14:editId="09DF311E">
            <wp:extent cx="6480175" cy="3644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9CB" w:rsidRPr="008819CB" w:rsidRDefault="008819CB" w:rsidP="008819CB">
      <w:pPr>
        <w:pStyle w:val="Heading3"/>
        <w:shd w:val="clear" w:color="auto" w:fill="FFFFFF"/>
        <w:ind w:left="139"/>
        <w:rPr>
          <w:rFonts w:ascii="Arial" w:hAnsi="Arial" w:cs="Arial"/>
          <w:color w:val="222222"/>
          <w:sz w:val="27"/>
          <w:szCs w:val="27"/>
          <w:lang w:val="en-US"/>
        </w:rPr>
      </w:pPr>
      <w:r w:rsidRPr="008819CB">
        <w:rPr>
          <w:rFonts w:ascii="Arial" w:hAnsi="Arial" w:cs="Arial"/>
          <w:color w:val="222222"/>
          <w:lang w:val="en-US"/>
        </w:rPr>
        <w:t>3. Extract product types from product numbers</w:t>
      </w:r>
    </w:p>
    <w:p w:rsidR="008819CB" w:rsidRDefault="008819CB" w:rsidP="008819CB">
      <w:pPr>
        <w:shd w:val="clear" w:color="auto" w:fill="FFFFFF"/>
        <w:spacing w:after="185" w:line="211" w:lineRule="atLeast"/>
        <w:ind w:left="139" w:right="8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Добавьте в запрос колонку </w:t>
      </w:r>
      <w:r>
        <w:rPr>
          <w:rFonts w:ascii="Arial" w:hAnsi="Arial" w:cs="Arial"/>
          <w:b/>
          <w:bCs/>
          <w:color w:val="222222"/>
          <w:sz w:val="19"/>
          <w:szCs w:val="19"/>
        </w:rPr>
        <w:t>ProductType</w:t>
      </w:r>
      <w:r>
        <w:rPr>
          <w:rFonts w:ascii="Arial" w:hAnsi="Arial" w:cs="Arial"/>
          <w:color w:val="222222"/>
          <w:sz w:val="19"/>
          <w:szCs w:val="19"/>
        </w:rPr>
        <w:t> содержащую два самых левых символа из номера товара product number.</w:t>
      </w:r>
    </w:p>
    <w:p w:rsidR="008819CB" w:rsidRDefault="008819CB" w:rsidP="008819CB">
      <w:pPr>
        <w:shd w:val="clear" w:color="auto" w:fill="FFFFFF"/>
        <w:spacing w:after="185" w:line="211" w:lineRule="atLeast"/>
        <w:ind w:left="139" w:right="8"/>
        <w:rPr>
          <w:rFonts w:ascii="Arial" w:hAnsi="Arial" w:cs="Arial"/>
          <w:color w:val="222222"/>
          <w:sz w:val="19"/>
          <w:szCs w:val="19"/>
        </w:rPr>
      </w:pPr>
      <w:r>
        <w:rPr>
          <w:noProof/>
          <w:lang w:val="en-US"/>
        </w:rPr>
        <w:drawing>
          <wp:inline distT="0" distB="0" distL="0" distR="0" wp14:anchorId="4D3D5BE2" wp14:editId="01FA538C">
            <wp:extent cx="6480175" cy="3644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9CB" w:rsidRPr="008819CB" w:rsidRDefault="008819CB" w:rsidP="008819CB">
      <w:pPr>
        <w:shd w:val="clear" w:color="auto" w:fill="FFFFFF"/>
        <w:ind w:left="139"/>
        <w:rPr>
          <w:rFonts w:ascii="Arial" w:hAnsi="Arial" w:cs="Arial"/>
          <w:color w:val="222222"/>
          <w:sz w:val="19"/>
          <w:szCs w:val="19"/>
          <w:lang w:val="en-US"/>
        </w:rPr>
      </w:pPr>
      <w:r w:rsidRPr="008819CB">
        <w:rPr>
          <w:rFonts w:ascii="Arial" w:hAnsi="Arial" w:cs="Arial"/>
          <w:color w:val="2E74B5"/>
          <w:sz w:val="26"/>
          <w:szCs w:val="26"/>
          <w:lang w:val="en-US"/>
        </w:rPr>
        <w:t>4. Retrieve only products with a numeric size</w:t>
      </w:r>
    </w:p>
    <w:p w:rsidR="008819CB" w:rsidRDefault="008819CB" w:rsidP="008819CB">
      <w:pPr>
        <w:shd w:val="clear" w:color="auto" w:fill="FFFFFF"/>
        <w:spacing w:after="185" w:line="211" w:lineRule="atLeast"/>
        <w:ind w:left="139" w:right="8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Добавьте в запрос фильтр, чтобы показывались только те товары, у которых размер size задан числом.</w:t>
      </w:r>
    </w:p>
    <w:p w:rsidR="008819CB" w:rsidRDefault="008819CB" w:rsidP="008819CB">
      <w:pPr>
        <w:shd w:val="clear" w:color="auto" w:fill="FFFFFF"/>
        <w:spacing w:after="185" w:line="211" w:lineRule="atLeast"/>
        <w:ind w:left="139" w:right="8"/>
        <w:rPr>
          <w:rFonts w:ascii="Arial" w:hAnsi="Arial" w:cs="Arial"/>
          <w:color w:val="222222"/>
          <w:sz w:val="19"/>
          <w:szCs w:val="19"/>
        </w:rPr>
      </w:pPr>
      <w:r>
        <w:rPr>
          <w:noProof/>
          <w:lang w:val="en-US"/>
        </w:rPr>
        <w:drawing>
          <wp:inline distT="0" distB="0" distL="0" distR="0" wp14:anchorId="45764111" wp14:editId="71C05119">
            <wp:extent cx="6480175" cy="3644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9CB" w:rsidRDefault="008819CB" w:rsidP="008819CB">
      <w:pPr>
        <w:pStyle w:val="Heading2"/>
        <w:shd w:val="clear" w:color="auto" w:fill="FFFFFF"/>
        <w:ind w:left="139"/>
        <w:rPr>
          <w:rFonts w:ascii="Arial" w:hAnsi="Arial" w:cs="Arial"/>
          <w:color w:val="222222"/>
          <w:sz w:val="36"/>
          <w:szCs w:val="36"/>
        </w:rPr>
      </w:pPr>
      <w:r>
        <w:rPr>
          <w:rFonts w:ascii="Arial" w:hAnsi="Arial" w:cs="Arial"/>
          <w:color w:val="222222"/>
        </w:rPr>
        <w:t>Challenge 5.2: Rank Customers by Revenue</w:t>
      </w:r>
    </w:p>
    <w:p w:rsidR="008819CB" w:rsidRDefault="008819CB" w:rsidP="008819CB">
      <w:pPr>
        <w:shd w:val="clear" w:color="auto" w:fill="FFFFFF"/>
        <w:spacing w:after="149" w:line="211" w:lineRule="atLeast"/>
        <w:ind w:left="139" w:right="8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Продавцы просят указать ранг покупок, в зависимости от их величины</w:t>
      </w:r>
    </w:p>
    <w:p w:rsidR="008819CB" w:rsidRPr="008819CB" w:rsidRDefault="008819CB" w:rsidP="008819CB">
      <w:pPr>
        <w:shd w:val="clear" w:color="auto" w:fill="DEEAF6"/>
        <w:spacing w:after="194"/>
        <w:ind w:left="139"/>
        <w:rPr>
          <w:rFonts w:ascii="Arial" w:hAnsi="Arial" w:cs="Arial"/>
          <w:color w:val="222222"/>
          <w:sz w:val="19"/>
          <w:szCs w:val="19"/>
          <w:lang w:val="en-US"/>
        </w:rPr>
      </w:pPr>
      <w:r w:rsidRPr="008819CB">
        <w:rPr>
          <w:rFonts w:ascii="Arial" w:hAnsi="Arial" w:cs="Arial"/>
          <w:b/>
          <w:bCs/>
          <w:color w:val="222222"/>
          <w:sz w:val="19"/>
          <w:szCs w:val="19"/>
          <w:lang w:val="en-US"/>
        </w:rPr>
        <w:t>Tip</w:t>
      </w:r>
      <w:r w:rsidRPr="008819CB">
        <w:rPr>
          <w:rFonts w:ascii="Arial" w:hAnsi="Arial" w:cs="Arial"/>
          <w:color w:val="222222"/>
          <w:sz w:val="19"/>
          <w:szCs w:val="19"/>
          <w:lang w:val="en-US"/>
        </w:rPr>
        <w:t>: </w:t>
      </w:r>
      <w:r>
        <w:rPr>
          <w:rFonts w:ascii="Arial" w:hAnsi="Arial" w:cs="Arial"/>
          <w:color w:val="222222"/>
          <w:sz w:val="19"/>
          <w:szCs w:val="19"/>
        </w:rPr>
        <w:t>см</w:t>
      </w:r>
      <w:r w:rsidRPr="008819CB">
        <w:rPr>
          <w:rFonts w:ascii="Arial" w:hAnsi="Arial" w:cs="Arial"/>
          <w:color w:val="222222"/>
          <w:sz w:val="19"/>
          <w:szCs w:val="19"/>
          <w:lang w:val="en-US"/>
        </w:rPr>
        <w:t>. </w:t>
      </w:r>
      <w:hyperlink r:id="rId18" w:tgtFrame="_blank" w:history="1">
        <w:r w:rsidRPr="008819CB">
          <w:rPr>
            <w:rStyle w:val="Hyperlink"/>
            <w:rFonts w:ascii="Arial" w:hAnsi="Arial" w:cs="Arial"/>
            <w:color w:val="0563C1"/>
            <w:sz w:val="19"/>
            <w:szCs w:val="19"/>
            <w:lang w:val="en-US"/>
          </w:rPr>
          <w:t>Ranking Functions</w:t>
        </w:r>
      </w:hyperlink>
      <w:hyperlink r:id="rId19" w:tgtFrame="_blank" w:history="1">
        <w:r w:rsidRPr="008819CB">
          <w:rPr>
            <w:rStyle w:val="Hyperlink"/>
            <w:rFonts w:ascii="Arial" w:hAnsi="Arial" w:cs="Arial"/>
            <w:color w:val="000000"/>
            <w:sz w:val="19"/>
            <w:szCs w:val="19"/>
            <w:lang w:val="en-US"/>
          </w:rPr>
          <w:t> </w:t>
        </w:r>
      </w:hyperlink>
      <w:r w:rsidRPr="008819CB">
        <w:rPr>
          <w:rFonts w:ascii="Arial" w:hAnsi="Arial" w:cs="Arial"/>
          <w:color w:val="222222"/>
          <w:sz w:val="19"/>
          <w:szCs w:val="19"/>
          <w:lang w:val="en-US"/>
        </w:rPr>
        <w:t>in the Transact-SQL Reference.</w:t>
      </w:r>
    </w:p>
    <w:p w:rsidR="008819CB" w:rsidRPr="008819CB" w:rsidRDefault="008819CB" w:rsidP="008819CB">
      <w:pPr>
        <w:pStyle w:val="Heading3"/>
        <w:shd w:val="clear" w:color="auto" w:fill="FFFFFF"/>
        <w:ind w:left="139"/>
        <w:rPr>
          <w:rFonts w:ascii="Arial" w:hAnsi="Arial" w:cs="Arial"/>
          <w:color w:val="222222"/>
          <w:sz w:val="27"/>
          <w:szCs w:val="27"/>
          <w:lang w:val="en-US"/>
        </w:rPr>
      </w:pPr>
      <w:r w:rsidRPr="008819CB">
        <w:rPr>
          <w:rFonts w:ascii="Arial" w:hAnsi="Arial" w:cs="Arial"/>
          <w:color w:val="222222"/>
          <w:lang w:val="en-US"/>
        </w:rPr>
        <w:t>1. Retrieve companies ranked by sales totals</w:t>
      </w:r>
    </w:p>
    <w:p w:rsidR="008819CB" w:rsidRPr="0076626A" w:rsidRDefault="008819CB" w:rsidP="008819CB">
      <w:pPr>
        <w:shd w:val="clear" w:color="auto" w:fill="FFFFFF"/>
        <w:spacing w:after="327" w:line="211" w:lineRule="atLeast"/>
        <w:ind w:left="139" w:right="8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Покажите список company names, сумму продажи </w:t>
      </w:r>
      <w:r>
        <w:rPr>
          <w:rFonts w:ascii="Arial" w:hAnsi="Arial" w:cs="Arial"/>
          <w:b/>
          <w:bCs/>
          <w:color w:val="222222"/>
          <w:sz w:val="19"/>
          <w:szCs w:val="19"/>
        </w:rPr>
        <w:t>TotalDue</w:t>
      </w:r>
      <w:r>
        <w:rPr>
          <w:rFonts w:ascii="Arial" w:hAnsi="Arial" w:cs="Arial"/>
          <w:color w:val="222222"/>
          <w:sz w:val="19"/>
          <w:szCs w:val="19"/>
        </w:rPr>
        <w:t> из таблицы </w:t>
      </w:r>
      <w:r>
        <w:rPr>
          <w:rFonts w:ascii="Arial" w:hAnsi="Arial" w:cs="Arial"/>
          <w:b/>
          <w:bCs/>
          <w:color w:val="222222"/>
          <w:sz w:val="19"/>
          <w:szCs w:val="19"/>
        </w:rPr>
        <w:t>SalesOrderHeader</w:t>
      </w:r>
      <w:r>
        <w:rPr>
          <w:rFonts w:ascii="Arial" w:hAnsi="Arial" w:cs="Arial"/>
          <w:color w:val="222222"/>
          <w:sz w:val="19"/>
          <w:szCs w:val="19"/>
        </w:rPr>
        <w:t> и ранг продажи, первый ранг у максимальной продажи.</w:t>
      </w:r>
    </w:p>
    <w:p w:rsidR="00F1723C" w:rsidRPr="00F1723C" w:rsidRDefault="00F1723C" w:rsidP="008819CB">
      <w:pPr>
        <w:shd w:val="clear" w:color="auto" w:fill="FFFFFF"/>
        <w:spacing w:after="327" w:line="211" w:lineRule="atLeast"/>
        <w:ind w:left="139" w:right="8"/>
        <w:rPr>
          <w:rFonts w:ascii="Arial" w:hAnsi="Arial" w:cs="Arial"/>
          <w:color w:val="222222"/>
          <w:sz w:val="19"/>
          <w:szCs w:val="19"/>
          <w:lang w:val="en-US"/>
        </w:rPr>
      </w:pPr>
      <w:r>
        <w:rPr>
          <w:noProof/>
          <w:lang w:val="en-US"/>
        </w:rPr>
        <w:drawing>
          <wp:inline distT="0" distB="0" distL="0" distR="0" wp14:anchorId="5F564557" wp14:editId="21A3E576">
            <wp:extent cx="6480175" cy="3644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9CB" w:rsidRDefault="008819CB" w:rsidP="008819CB">
      <w:pPr>
        <w:pStyle w:val="Heading2"/>
        <w:shd w:val="clear" w:color="auto" w:fill="FFFFFF"/>
        <w:ind w:left="139"/>
        <w:rPr>
          <w:rFonts w:ascii="Arial" w:hAnsi="Arial" w:cs="Arial"/>
          <w:color w:val="222222"/>
          <w:sz w:val="36"/>
          <w:szCs w:val="36"/>
        </w:rPr>
      </w:pPr>
      <w:r>
        <w:rPr>
          <w:rFonts w:ascii="Arial" w:hAnsi="Arial" w:cs="Arial"/>
          <w:color w:val="222222"/>
        </w:rPr>
        <w:t>Challenge 5.3: Aggregate Product Sales</w:t>
      </w:r>
    </w:p>
    <w:p w:rsidR="008819CB" w:rsidRDefault="008819CB" w:rsidP="008819CB">
      <w:pPr>
        <w:shd w:val="clear" w:color="auto" w:fill="FFFFFF"/>
        <w:spacing w:after="154" w:line="211" w:lineRule="atLeast"/>
        <w:ind w:left="139" w:right="8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Продавцы просят сводную информацию о продажах товаров.</w:t>
      </w:r>
    </w:p>
    <w:p w:rsidR="008819CB" w:rsidRPr="008819CB" w:rsidRDefault="008819CB" w:rsidP="008819CB">
      <w:pPr>
        <w:shd w:val="clear" w:color="auto" w:fill="DEEAF6"/>
        <w:spacing w:after="194"/>
        <w:ind w:left="139"/>
        <w:rPr>
          <w:rFonts w:ascii="Arial" w:hAnsi="Arial" w:cs="Arial"/>
          <w:color w:val="222222"/>
          <w:sz w:val="19"/>
          <w:szCs w:val="19"/>
          <w:lang w:val="en-US"/>
        </w:rPr>
      </w:pPr>
      <w:r w:rsidRPr="008819CB">
        <w:rPr>
          <w:rFonts w:ascii="Arial" w:hAnsi="Arial" w:cs="Arial"/>
          <w:b/>
          <w:bCs/>
          <w:color w:val="222222"/>
          <w:sz w:val="19"/>
          <w:szCs w:val="19"/>
          <w:lang w:val="en-US"/>
        </w:rPr>
        <w:t>Tip</w:t>
      </w:r>
      <w:r w:rsidRPr="008819CB">
        <w:rPr>
          <w:rFonts w:ascii="Arial" w:hAnsi="Arial" w:cs="Arial"/>
          <w:color w:val="222222"/>
          <w:sz w:val="19"/>
          <w:szCs w:val="19"/>
          <w:lang w:val="en-US"/>
        </w:rPr>
        <w:t>: </w:t>
      </w:r>
      <w:r>
        <w:rPr>
          <w:rFonts w:ascii="Arial" w:hAnsi="Arial" w:cs="Arial"/>
          <w:color w:val="222222"/>
          <w:sz w:val="19"/>
          <w:szCs w:val="19"/>
        </w:rPr>
        <w:t>см</w:t>
      </w:r>
      <w:r w:rsidRPr="008819CB">
        <w:rPr>
          <w:rFonts w:ascii="Arial" w:hAnsi="Arial" w:cs="Arial"/>
          <w:color w:val="222222"/>
          <w:sz w:val="19"/>
          <w:szCs w:val="19"/>
          <w:lang w:val="en-US"/>
        </w:rPr>
        <w:t>. </w:t>
      </w:r>
      <w:hyperlink r:id="rId21" w:tgtFrame="_blank" w:history="1">
        <w:r w:rsidRPr="008819CB">
          <w:rPr>
            <w:rStyle w:val="Hyperlink"/>
            <w:rFonts w:ascii="Arial" w:hAnsi="Arial" w:cs="Arial"/>
            <w:color w:val="0563C1"/>
            <w:sz w:val="19"/>
            <w:szCs w:val="19"/>
            <w:lang w:val="en-US"/>
          </w:rPr>
          <w:t>GROUP BY</w:t>
        </w:r>
      </w:hyperlink>
      <w:hyperlink r:id="rId22" w:tgtFrame="_blank" w:history="1">
        <w:r w:rsidRPr="008819CB">
          <w:rPr>
            <w:rStyle w:val="Hyperlink"/>
            <w:rFonts w:ascii="Arial" w:hAnsi="Arial" w:cs="Arial"/>
            <w:color w:val="000000"/>
            <w:sz w:val="19"/>
            <w:szCs w:val="19"/>
            <w:lang w:val="en-US"/>
          </w:rPr>
          <w:t> </w:t>
        </w:r>
      </w:hyperlink>
      <w:r w:rsidRPr="008819CB">
        <w:rPr>
          <w:rFonts w:ascii="Arial" w:hAnsi="Arial" w:cs="Arial"/>
          <w:color w:val="222222"/>
          <w:sz w:val="19"/>
          <w:szCs w:val="19"/>
          <w:lang w:val="en-US"/>
        </w:rPr>
        <w:t>clause in the Transact-SQL Reference.</w:t>
      </w:r>
    </w:p>
    <w:p w:rsidR="008819CB" w:rsidRPr="008819CB" w:rsidRDefault="008819CB" w:rsidP="008819CB">
      <w:pPr>
        <w:pStyle w:val="Heading3"/>
        <w:shd w:val="clear" w:color="auto" w:fill="FFFFFF"/>
        <w:ind w:left="139"/>
        <w:rPr>
          <w:rFonts w:ascii="Arial" w:hAnsi="Arial" w:cs="Arial"/>
          <w:color w:val="222222"/>
          <w:sz w:val="27"/>
          <w:szCs w:val="27"/>
          <w:lang w:val="en-US"/>
        </w:rPr>
      </w:pPr>
      <w:r w:rsidRPr="008819CB">
        <w:rPr>
          <w:rFonts w:ascii="Arial" w:hAnsi="Arial" w:cs="Arial"/>
          <w:color w:val="222222"/>
          <w:lang w:val="en-US"/>
        </w:rPr>
        <w:t>1. Retrieve total sales by product</w:t>
      </w:r>
    </w:p>
    <w:p w:rsidR="008819CB" w:rsidRDefault="008819CB" w:rsidP="008819CB">
      <w:pPr>
        <w:shd w:val="clear" w:color="auto" w:fill="FFFFFF"/>
        <w:spacing w:after="185" w:line="211" w:lineRule="atLeast"/>
        <w:ind w:left="139" w:right="8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Покажите</w:t>
      </w:r>
      <w:r w:rsidRPr="008819CB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имя</w:t>
      </w:r>
      <w:r w:rsidRPr="008819CB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товара</w:t>
      </w:r>
      <w:r w:rsidRPr="008819CB">
        <w:rPr>
          <w:rFonts w:ascii="Arial" w:hAnsi="Arial" w:cs="Arial"/>
          <w:color w:val="222222"/>
          <w:sz w:val="19"/>
          <w:szCs w:val="19"/>
          <w:lang w:val="en-US"/>
        </w:rPr>
        <w:t> name </w:t>
      </w:r>
      <w:r>
        <w:rPr>
          <w:rFonts w:ascii="Arial" w:hAnsi="Arial" w:cs="Arial"/>
          <w:color w:val="222222"/>
          <w:sz w:val="19"/>
          <w:szCs w:val="19"/>
        </w:rPr>
        <w:t>и</w:t>
      </w:r>
      <w:r w:rsidRPr="008819CB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общую</w:t>
      </w:r>
      <w:r w:rsidRPr="008819CB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сумму</w:t>
      </w:r>
      <w:r w:rsidRPr="008819CB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его</w:t>
      </w:r>
      <w:r w:rsidRPr="008819CB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продаж</w:t>
      </w:r>
      <w:r w:rsidRPr="008819CB">
        <w:rPr>
          <w:rFonts w:ascii="Arial" w:hAnsi="Arial" w:cs="Arial"/>
          <w:color w:val="222222"/>
          <w:sz w:val="19"/>
          <w:szCs w:val="19"/>
          <w:lang w:val="en-US"/>
        </w:rPr>
        <w:t>, </w:t>
      </w:r>
      <w:r>
        <w:rPr>
          <w:rFonts w:ascii="Arial" w:hAnsi="Arial" w:cs="Arial"/>
          <w:color w:val="222222"/>
          <w:sz w:val="19"/>
          <w:szCs w:val="19"/>
        </w:rPr>
        <w:t>как</w:t>
      </w:r>
      <w:r w:rsidRPr="008819CB">
        <w:rPr>
          <w:rFonts w:ascii="Arial" w:hAnsi="Arial" w:cs="Arial"/>
          <w:color w:val="222222"/>
          <w:sz w:val="19"/>
          <w:szCs w:val="19"/>
          <w:lang w:val="en-US"/>
        </w:rPr>
        <w:t> sum </w:t>
      </w:r>
      <w:r>
        <w:rPr>
          <w:rFonts w:ascii="Arial" w:hAnsi="Arial" w:cs="Arial"/>
          <w:color w:val="222222"/>
          <w:sz w:val="19"/>
          <w:szCs w:val="19"/>
        </w:rPr>
        <w:t>по</w:t>
      </w:r>
      <w:r w:rsidRPr="008819CB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полю</w:t>
      </w:r>
      <w:r w:rsidRPr="008819CB">
        <w:rPr>
          <w:rFonts w:ascii="Arial" w:hAnsi="Arial" w:cs="Arial"/>
          <w:color w:val="222222"/>
          <w:sz w:val="19"/>
          <w:szCs w:val="19"/>
          <w:lang w:val="en-US"/>
        </w:rPr>
        <w:t> </w:t>
      </w:r>
      <w:r>
        <w:rPr>
          <w:rFonts w:ascii="Arial" w:hAnsi="Arial" w:cs="Arial"/>
          <w:b/>
          <w:bCs/>
          <w:color w:val="222222"/>
          <w:sz w:val="19"/>
          <w:szCs w:val="19"/>
        </w:rPr>
        <w:t>LineTotal</w:t>
      </w:r>
      <w:r>
        <w:rPr>
          <w:rFonts w:ascii="Arial" w:hAnsi="Arial" w:cs="Arial"/>
          <w:color w:val="222222"/>
          <w:sz w:val="19"/>
          <w:szCs w:val="19"/>
        </w:rPr>
        <w:t> из таблицы </w:t>
      </w:r>
      <w:r>
        <w:rPr>
          <w:rFonts w:ascii="Arial" w:hAnsi="Arial" w:cs="Arial"/>
          <w:b/>
          <w:bCs/>
          <w:color w:val="222222"/>
          <w:sz w:val="19"/>
          <w:szCs w:val="19"/>
        </w:rPr>
        <w:t>SalesLT.SalesOrderDetail</w:t>
      </w:r>
      <w:r>
        <w:rPr>
          <w:rFonts w:ascii="Arial" w:hAnsi="Arial" w:cs="Arial"/>
          <w:color w:val="222222"/>
          <w:sz w:val="19"/>
          <w:szCs w:val="19"/>
        </w:rPr>
        <w:t>, в начале товары с максимальной суммой.</w:t>
      </w:r>
    </w:p>
    <w:p w:rsidR="00F1723C" w:rsidRDefault="00F1723C" w:rsidP="008819CB">
      <w:pPr>
        <w:shd w:val="clear" w:color="auto" w:fill="FFFFFF"/>
        <w:spacing w:after="185" w:line="211" w:lineRule="atLeast"/>
        <w:ind w:left="139" w:right="8"/>
        <w:rPr>
          <w:rFonts w:ascii="Arial" w:hAnsi="Arial" w:cs="Arial"/>
          <w:color w:val="222222"/>
          <w:sz w:val="19"/>
          <w:szCs w:val="19"/>
        </w:rPr>
      </w:pPr>
      <w:r>
        <w:rPr>
          <w:noProof/>
          <w:lang w:val="en-US"/>
        </w:rPr>
        <w:drawing>
          <wp:inline distT="0" distB="0" distL="0" distR="0" wp14:anchorId="769ABE5D" wp14:editId="48070359">
            <wp:extent cx="6480175" cy="3644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9CB" w:rsidRPr="008819CB" w:rsidRDefault="008819CB" w:rsidP="008819CB">
      <w:pPr>
        <w:shd w:val="clear" w:color="auto" w:fill="FFFFFF"/>
        <w:ind w:left="139"/>
        <w:rPr>
          <w:rFonts w:ascii="Arial" w:hAnsi="Arial" w:cs="Arial"/>
          <w:color w:val="222222"/>
          <w:sz w:val="19"/>
          <w:szCs w:val="19"/>
          <w:lang w:val="en-US"/>
        </w:rPr>
      </w:pPr>
      <w:r w:rsidRPr="008819CB">
        <w:rPr>
          <w:rFonts w:ascii="Arial" w:hAnsi="Arial" w:cs="Arial"/>
          <w:color w:val="2E74B5"/>
          <w:sz w:val="26"/>
          <w:szCs w:val="26"/>
          <w:lang w:val="en-US"/>
        </w:rPr>
        <w:t>2. Filter the product sales list to include only products that cost over $1,000</w:t>
      </w:r>
    </w:p>
    <w:p w:rsidR="008819CB" w:rsidRDefault="008819CB" w:rsidP="008819CB">
      <w:pPr>
        <w:shd w:val="clear" w:color="auto" w:fill="FFFFFF"/>
        <w:spacing w:after="185" w:line="211" w:lineRule="atLeast"/>
        <w:ind w:left="139" w:right="8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В предыдущем запросе оставьте товары с ценой list price больше $1000.</w:t>
      </w:r>
    </w:p>
    <w:p w:rsidR="00F1723C" w:rsidRDefault="00F1723C" w:rsidP="008819CB">
      <w:pPr>
        <w:shd w:val="clear" w:color="auto" w:fill="FFFFFF"/>
        <w:spacing w:after="185" w:line="211" w:lineRule="atLeast"/>
        <w:ind w:left="139" w:right="8"/>
        <w:rPr>
          <w:rFonts w:ascii="Arial" w:hAnsi="Arial" w:cs="Arial"/>
          <w:color w:val="222222"/>
          <w:sz w:val="19"/>
          <w:szCs w:val="19"/>
        </w:rPr>
      </w:pPr>
      <w:r>
        <w:rPr>
          <w:noProof/>
          <w:lang w:val="en-US"/>
        </w:rPr>
        <w:drawing>
          <wp:inline distT="0" distB="0" distL="0" distR="0" wp14:anchorId="3EC043D1" wp14:editId="351A478B">
            <wp:extent cx="6480175" cy="3644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9CB" w:rsidRPr="008819CB" w:rsidRDefault="008819CB" w:rsidP="008819CB">
      <w:pPr>
        <w:pStyle w:val="Heading3"/>
        <w:shd w:val="clear" w:color="auto" w:fill="FFFFFF"/>
        <w:ind w:left="139"/>
        <w:rPr>
          <w:rFonts w:ascii="Arial" w:hAnsi="Arial" w:cs="Arial"/>
          <w:color w:val="222222"/>
          <w:sz w:val="27"/>
          <w:szCs w:val="27"/>
          <w:lang w:val="en-US"/>
        </w:rPr>
      </w:pPr>
      <w:r w:rsidRPr="008819CB">
        <w:rPr>
          <w:rFonts w:ascii="Arial" w:hAnsi="Arial" w:cs="Arial"/>
          <w:color w:val="222222"/>
          <w:lang w:val="en-US"/>
        </w:rPr>
        <w:t>3. Filter the product sales groups to include only total sales over $20,000</w:t>
      </w:r>
    </w:p>
    <w:p w:rsidR="008819CB" w:rsidRDefault="008819CB" w:rsidP="008819CB">
      <w:pPr>
        <w:shd w:val="clear" w:color="auto" w:fill="FFFFFF"/>
        <w:spacing w:after="327" w:line="211" w:lineRule="atLeast"/>
        <w:ind w:left="139" w:right="8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В предыдущем запросе оставьте товары с общей суммой продаж больше $20,000.</w:t>
      </w:r>
    </w:p>
    <w:p w:rsidR="00137DCB" w:rsidRPr="0076626A" w:rsidRDefault="00F1723C" w:rsidP="00137DCB">
      <w:pPr>
        <w:spacing w:after="320"/>
        <w:ind w:right="11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F283CF" wp14:editId="5A5108E7">
            <wp:extent cx="6480175" cy="3644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7DCB" w:rsidRPr="0076626A" w:rsidSect="000E0FC0">
      <w:pgSz w:w="11906" w:h="16838" w:code="9"/>
      <w:pgMar w:top="567" w:right="567" w:bottom="56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337A" w:rsidRDefault="00D4337A" w:rsidP="002655D7">
      <w:pPr>
        <w:spacing w:line="240" w:lineRule="auto"/>
      </w:pPr>
      <w:r>
        <w:separator/>
      </w:r>
    </w:p>
  </w:endnote>
  <w:endnote w:type="continuationSeparator" w:id="0">
    <w:p w:rsidR="00D4337A" w:rsidRDefault="00D4337A" w:rsidP="002655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337A" w:rsidRDefault="00D4337A" w:rsidP="002655D7">
      <w:pPr>
        <w:spacing w:line="240" w:lineRule="auto"/>
      </w:pPr>
      <w:r>
        <w:separator/>
      </w:r>
    </w:p>
  </w:footnote>
  <w:footnote w:type="continuationSeparator" w:id="0">
    <w:p w:rsidR="00D4337A" w:rsidRDefault="00D4337A" w:rsidP="002655D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31591603"/>
      <w:docPartObj>
        <w:docPartGallery w:val="Page Numbers (Top of Page)"/>
        <w:docPartUnique/>
      </w:docPartObj>
    </w:sdtPr>
    <w:sdtEndPr/>
    <w:sdtContent>
      <w:p w:rsidR="00133A05" w:rsidRDefault="005221A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6626A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834635" w:rsidRDefault="008346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4447B7"/>
    <w:multiLevelType w:val="hybridMultilevel"/>
    <w:tmpl w:val="C95EB782"/>
    <w:lvl w:ilvl="0" w:tplc="0419000F">
      <w:start w:val="1"/>
      <w:numFmt w:val="decimal"/>
      <w:lvlText w:val="%1."/>
      <w:lvlJc w:val="left"/>
      <w:pPr>
        <w:ind w:left="3583" w:hanging="360"/>
      </w:pPr>
    </w:lvl>
    <w:lvl w:ilvl="1" w:tplc="04190019" w:tentative="1">
      <w:start w:val="1"/>
      <w:numFmt w:val="lowerLetter"/>
      <w:lvlText w:val="%2."/>
      <w:lvlJc w:val="left"/>
      <w:pPr>
        <w:ind w:left="4303" w:hanging="360"/>
      </w:pPr>
    </w:lvl>
    <w:lvl w:ilvl="2" w:tplc="0419001B" w:tentative="1">
      <w:start w:val="1"/>
      <w:numFmt w:val="lowerRoman"/>
      <w:lvlText w:val="%3."/>
      <w:lvlJc w:val="right"/>
      <w:pPr>
        <w:ind w:left="5023" w:hanging="180"/>
      </w:pPr>
    </w:lvl>
    <w:lvl w:ilvl="3" w:tplc="0419000F" w:tentative="1">
      <w:start w:val="1"/>
      <w:numFmt w:val="decimal"/>
      <w:lvlText w:val="%4."/>
      <w:lvlJc w:val="left"/>
      <w:pPr>
        <w:ind w:left="5743" w:hanging="360"/>
      </w:pPr>
    </w:lvl>
    <w:lvl w:ilvl="4" w:tplc="04190019" w:tentative="1">
      <w:start w:val="1"/>
      <w:numFmt w:val="lowerLetter"/>
      <w:lvlText w:val="%5."/>
      <w:lvlJc w:val="left"/>
      <w:pPr>
        <w:ind w:left="6463" w:hanging="360"/>
      </w:pPr>
    </w:lvl>
    <w:lvl w:ilvl="5" w:tplc="0419001B" w:tentative="1">
      <w:start w:val="1"/>
      <w:numFmt w:val="lowerRoman"/>
      <w:lvlText w:val="%6."/>
      <w:lvlJc w:val="right"/>
      <w:pPr>
        <w:ind w:left="7183" w:hanging="180"/>
      </w:pPr>
    </w:lvl>
    <w:lvl w:ilvl="6" w:tplc="0419000F" w:tentative="1">
      <w:start w:val="1"/>
      <w:numFmt w:val="decimal"/>
      <w:lvlText w:val="%7."/>
      <w:lvlJc w:val="left"/>
      <w:pPr>
        <w:ind w:left="7903" w:hanging="360"/>
      </w:pPr>
    </w:lvl>
    <w:lvl w:ilvl="7" w:tplc="04190019" w:tentative="1">
      <w:start w:val="1"/>
      <w:numFmt w:val="lowerLetter"/>
      <w:lvlText w:val="%8."/>
      <w:lvlJc w:val="left"/>
      <w:pPr>
        <w:ind w:left="8623" w:hanging="360"/>
      </w:pPr>
    </w:lvl>
    <w:lvl w:ilvl="8" w:tplc="0419001B" w:tentative="1">
      <w:start w:val="1"/>
      <w:numFmt w:val="lowerRoman"/>
      <w:lvlText w:val="%9."/>
      <w:lvlJc w:val="right"/>
      <w:pPr>
        <w:ind w:left="9343" w:hanging="180"/>
      </w:pPr>
    </w:lvl>
  </w:abstractNum>
  <w:abstractNum w:abstractNumId="1" w15:restartNumberingAfterBreak="0">
    <w:nsid w:val="46A01B1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7B45DCF"/>
    <w:multiLevelType w:val="hybridMultilevel"/>
    <w:tmpl w:val="C916DC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6B1C7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43026B2"/>
    <w:multiLevelType w:val="hybridMultilevel"/>
    <w:tmpl w:val="6F6263E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752D1E2C"/>
    <w:multiLevelType w:val="hybridMultilevel"/>
    <w:tmpl w:val="20748996"/>
    <w:lvl w:ilvl="0" w:tplc="E26E1FBE">
      <w:start w:val="1"/>
      <w:numFmt w:val="decimal"/>
      <w:lvlText w:val="%1."/>
      <w:lvlJc w:val="left"/>
      <w:pPr>
        <w:tabs>
          <w:tab w:val="num" w:pos="1070"/>
        </w:tabs>
        <w:ind w:left="1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79EB0636"/>
    <w:multiLevelType w:val="hybridMultilevel"/>
    <w:tmpl w:val="8B247F86"/>
    <w:lvl w:ilvl="0" w:tplc="92D2ED80">
      <w:start w:val="1"/>
      <w:numFmt w:val="decimal"/>
      <w:lvlText w:val="%1."/>
      <w:lvlJc w:val="left"/>
      <w:pPr>
        <w:ind w:left="1637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3"/>
  </w:num>
  <w:num w:numId="5">
    <w:abstractNumId w:val="0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09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CB0"/>
    <w:rsid w:val="00012D99"/>
    <w:rsid w:val="00013DC9"/>
    <w:rsid w:val="000332D0"/>
    <w:rsid w:val="00035CD3"/>
    <w:rsid w:val="00057907"/>
    <w:rsid w:val="00075C7D"/>
    <w:rsid w:val="000A497A"/>
    <w:rsid w:val="000C28F9"/>
    <w:rsid w:val="000D0029"/>
    <w:rsid w:val="000E0FC0"/>
    <w:rsid w:val="000E6047"/>
    <w:rsid w:val="00105477"/>
    <w:rsid w:val="001119AF"/>
    <w:rsid w:val="00126D63"/>
    <w:rsid w:val="00133A05"/>
    <w:rsid w:val="00137DCB"/>
    <w:rsid w:val="0014388A"/>
    <w:rsid w:val="0016039F"/>
    <w:rsid w:val="00167A19"/>
    <w:rsid w:val="00185BBF"/>
    <w:rsid w:val="00190A0C"/>
    <w:rsid w:val="001C1C17"/>
    <w:rsid w:val="001C6D73"/>
    <w:rsid w:val="001F6289"/>
    <w:rsid w:val="00212EED"/>
    <w:rsid w:val="00220A58"/>
    <w:rsid w:val="0022612E"/>
    <w:rsid w:val="002343E9"/>
    <w:rsid w:val="00237A19"/>
    <w:rsid w:val="00241D75"/>
    <w:rsid w:val="00245973"/>
    <w:rsid w:val="002655D7"/>
    <w:rsid w:val="0027011D"/>
    <w:rsid w:val="00293E54"/>
    <w:rsid w:val="002A5682"/>
    <w:rsid w:val="002A5837"/>
    <w:rsid w:val="002B06E0"/>
    <w:rsid w:val="002B4BFF"/>
    <w:rsid w:val="003201B2"/>
    <w:rsid w:val="00325867"/>
    <w:rsid w:val="0032665D"/>
    <w:rsid w:val="00337702"/>
    <w:rsid w:val="00347702"/>
    <w:rsid w:val="0035611A"/>
    <w:rsid w:val="00361910"/>
    <w:rsid w:val="003630C5"/>
    <w:rsid w:val="00386DAC"/>
    <w:rsid w:val="003A1113"/>
    <w:rsid w:val="003A2ED4"/>
    <w:rsid w:val="003B7A43"/>
    <w:rsid w:val="003C6913"/>
    <w:rsid w:val="003C7281"/>
    <w:rsid w:val="0040304F"/>
    <w:rsid w:val="00415957"/>
    <w:rsid w:val="00427DA9"/>
    <w:rsid w:val="0043364D"/>
    <w:rsid w:val="00437D9B"/>
    <w:rsid w:val="00442A30"/>
    <w:rsid w:val="0044331B"/>
    <w:rsid w:val="00446EDF"/>
    <w:rsid w:val="004512C2"/>
    <w:rsid w:val="00465703"/>
    <w:rsid w:val="004815E9"/>
    <w:rsid w:val="00482093"/>
    <w:rsid w:val="00483233"/>
    <w:rsid w:val="00484022"/>
    <w:rsid w:val="004B74A7"/>
    <w:rsid w:val="004C4C4E"/>
    <w:rsid w:val="004C4D5D"/>
    <w:rsid w:val="004D284B"/>
    <w:rsid w:val="00503AE6"/>
    <w:rsid w:val="00506792"/>
    <w:rsid w:val="00510A9E"/>
    <w:rsid w:val="005221AC"/>
    <w:rsid w:val="00535CCD"/>
    <w:rsid w:val="005402B5"/>
    <w:rsid w:val="00540A40"/>
    <w:rsid w:val="00564A25"/>
    <w:rsid w:val="005721F5"/>
    <w:rsid w:val="005871D2"/>
    <w:rsid w:val="00590A7D"/>
    <w:rsid w:val="005A64AE"/>
    <w:rsid w:val="005C3E3D"/>
    <w:rsid w:val="005E23F4"/>
    <w:rsid w:val="005E62F2"/>
    <w:rsid w:val="00613A54"/>
    <w:rsid w:val="00616B41"/>
    <w:rsid w:val="00661180"/>
    <w:rsid w:val="006A0A7F"/>
    <w:rsid w:val="006A4ED1"/>
    <w:rsid w:val="00700D25"/>
    <w:rsid w:val="00724264"/>
    <w:rsid w:val="0076626A"/>
    <w:rsid w:val="00777479"/>
    <w:rsid w:val="00780977"/>
    <w:rsid w:val="00785829"/>
    <w:rsid w:val="007B1C42"/>
    <w:rsid w:val="007C357D"/>
    <w:rsid w:val="007D7207"/>
    <w:rsid w:val="00802896"/>
    <w:rsid w:val="00810C6D"/>
    <w:rsid w:val="00814583"/>
    <w:rsid w:val="00822447"/>
    <w:rsid w:val="00834635"/>
    <w:rsid w:val="008433D8"/>
    <w:rsid w:val="00847A59"/>
    <w:rsid w:val="00850BAE"/>
    <w:rsid w:val="00851235"/>
    <w:rsid w:val="0087380F"/>
    <w:rsid w:val="008819CB"/>
    <w:rsid w:val="008A4945"/>
    <w:rsid w:val="008B2695"/>
    <w:rsid w:val="008D0939"/>
    <w:rsid w:val="008E27EB"/>
    <w:rsid w:val="009176CF"/>
    <w:rsid w:val="0091772D"/>
    <w:rsid w:val="009240EA"/>
    <w:rsid w:val="00941FCA"/>
    <w:rsid w:val="00944D1C"/>
    <w:rsid w:val="00950D54"/>
    <w:rsid w:val="00952E3E"/>
    <w:rsid w:val="00965142"/>
    <w:rsid w:val="0097717C"/>
    <w:rsid w:val="00984678"/>
    <w:rsid w:val="009D4C78"/>
    <w:rsid w:val="009E3AD9"/>
    <w:rsid w:val="00A30106"/>
    <w:rsid w:val="00A5103C"/>
    <w:rsid w:val="00A52CD5"/>
    <w:rsid w:val="00A932D2"/>
    <w:rsid w:val="00A93472"/>
    <w:rsid w:val="00A95A7F"/>
    <w:rsid w:val="00AA4B6D"/>
    <w:rsid w:val="00AB08F1"/>
    <w:rsid w:val="00AD5435"/>
    <w:rsid w:val="00AE7144"/>
    <w:rsid w:val="00AF6403"/>
    <w:rsid w:val="00B421F8"/>
    <w:rsid w:val="00B4790B"/>
    <w:rsid w:val="00B70C10"/>
    <w:rsid w:val="00B77497"/>
    <w:rsid w:val="00BB0D45"/>
    <w:rsid w:val="00BB1A1A"/>
    <w:rsid w:val="00BB2F6B"/>
    <w:rsid w:val="00BB2FD4"/>
    <w:rsid w:val="00BD6C03"/>
    <w:rsid w:val="00BD6D24"/>
    <w:rsid w:val="00C01014"/>
    <w:rsid w:val="00C07EBB"/>
    <w:rsid w:val="00C51AD3"/>
    <w:rsid w:val="00C55D9C"/>
    <w:rsid w:val="00C57171"/>
    <w:rsid w:val="00C602A4"/>
    <w:rsid w:val="00C60C8C"/>
    <w:rsid w:val="00C628FA"/>
    <w:rsid w:val="00C95B44"/>
    <w:rsid w:val="00C95B58"/>
    <w:rsid w:val="00C97973"/>
    <w:rsid w:val="00CA5352"/>
    <w:rsid w:val="00CC3824"/>
    <w:rsid w:val="00CC6937"/>
    <w:rsid w:val="00CD08C4"/>
    <w:rsid w:val="00CD7047"/>
    <w:rsid w:val="00CE3D42"/>
    <w:rsid w:val="00D07892"/>
    <w:rsid w:val="00D4337A"/>
    <w:rsid w:val="00D4538E"/>
    <w:rsid w:val="00D67042"/>
    <w:rsid w:val="00D749C0"/>
    <w:rsid w:val="00D778C2"/>
    <w:rsid w:val="00DB3C31"/>
    <w:rsid w:val="00DB63FB"/>
    <w:rsid w:val="00DD2497"/>
    <w:rsid w:val="00DE4640"/>
    <w:rsid w:val="00E11E0E"/>
    <w:rsid w:val="00E9657E"/>
    <w:rsid w:val="00E96879"/>
    <w:rsid w:val="00EA1CB0"/>
    <w:rsid w:val="00EB5795"/>
    <w:rsid w:val="00ED3105"/>
    <w:rsid w:val="00F01E52"/>
    <w:rsid w:val="00F17019"/>
    <w:rsid w:val="00F1723C"/>
    <w:rsid w:val="00F20F44"/>
    <w:rsid w:val="00F44425"/>
    <w:rsid w:val="00F868C5"/>
    <w:rsid w:val="00F91D45"/>
    <w:rsid w:val="00F93096"/>
    <w:rsid w:val="00FC1CDA"/>
    <w:rsid w:val="00FE5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578B7E"/>
  <w15:docId w15:val="{8CBC524E-ADC3-47AA-8E19-8A51136A7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1CB0"/>
    <w:pPr>
      <w:jc w:val="left"/>
    </w:pPr>
  </w:style>
  <w:style w:type="paragraph" w:styleId="Heading1">
    <w:name w:val="heading 1"/>
    <w:basedOn w:val="Normal"/>
    <w:link w:val="Heading1Char"/>
    <w:uiPriority w:val="9"/>
    <w:qFormat/>
    <w:rsid w:val="00DB63F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3AE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3AE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1CB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655D7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D7"/>
  </w:style>
  <w:style w:type="paragraph" w:styleId="Footer">
    <w:name w:val="footer"/>
    <w:basedOn w:val="Normal"/>
    <w:link w:val="FooterChar"/>
    <w:uiPriority w:val="99"/>
    <w:unhideWhenUsed/>
    <w:rsid w:val="002655D7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D7"/>
  </w:style>
  <w:style w:type="character" w:styleId="PlaceholderText">
    <w:name w:val="Placeholder Text"/>
    <w:basedOn w:val="DefaultParagraphFont"/>
    <w:uiPriority w:val="99"/>
    <w:semiHidden/>
    <w:rsid w:val="00075C7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5C7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C7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B63F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Hyperlink">
    <w:name w:val="Hyperlink"/>
    <w:basedOn w:val="DefaultParagraphFont"/>
    <w:uiPriority w:val="99"/>
    <w:unhideWhenUsed/>
    <w:rsid w:val="00950D54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3AE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3AE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1723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10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0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2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4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msdn.microsoft.com/en-us/library/ms174318.aspx" TargetMode="External"/><Relationship Id="rId18" Type="http://schemas.openxmlformats.org/officeDocument/2006/relationships/hyperlink" Target="https://msdn.microsoft.com/en-us/library/ms189798.aspx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msdn.microsoft.com/en-us/library/ms177673.aspx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msdn.microsoft.com/en-us/library/ms174318.asp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sdn.microsoft.com/en-us/library/ms174318.aspx" TargetMode="Externa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6.png"/><Relationship Id="rId10" Type="http://schemas.openxmlformats.org/officeDocument/2006/relationships/hyperlink" Target="https://msdn.microsoft.com/en-us/library/ms174318.aspx" TargetMode="External"/><Relationship Id="rId19" Type="http://schemas.openxmlformats.org/officeDocument/2006/relationships/hyperlink" Target="https://msdn.microsoft.com/en-us/library/ms189798.aspx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msdn.microsoft.com/en-us/library/ms174318.aspx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s://msdn.microsoft.com/en-us/library/ms177673.aspx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3FBF9D40-6111-4D42-A3D8-121EF33C95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426</Words>
  <Characters>2429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Филипп</dc:creator>
  <cp:keywords/>
  <dc:description/>
  <cp:lastModifiedBy>Windows User</cp:lastModifiedBy>
  <cp:revision>5</cp:revision>
  <dcterms:created xsi:type="dcterms:W3CDTF">2018-03-29T17:57:00Z</dcterms:created>
  <dcterms:modified xsi:type="dcterms:W3CDTF">2018-03-29T19:05:00Z</dcterms:modified>
</cp:coreProperties>
</file>