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0A497A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503AE6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503AE6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503AE6" w:rsidRP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A497A" w:rsidRPr="000A497A" w:rsidRDefault="000A497A" w:rsidP="000A497A">
      <w:pPr>
        <w:pStyle w:val="Heading1"/>
        <w:shd w:val="clear" w:color="auto" w:fill="FFFFFF"/>
        <w:rPr>
          <w:rFonts w:ascii="Arial" w:hAnsi="Arial" w:cs="Arial"/>
          <w:color w:val="222222"/>
          <w:lang w:val="en-US"/>
        </w:rPr>
      </w:pPr>
      <w:r w:rsidRPr="000A497A">
        <w:rPr>
          <w:rFonts w:ascii="Arial" w:hAnsi="Arial" w:cs="Arial"/>
          <w:color w:val="222222"/>
          <w:lang w:val="en-US"/>
        </w:rPr>
        <w:t>Lab 4 – Using Set Operators</w:t>
      </w:r>
    </w:p>
    <w:p w:rsidR="000A497A" w:rsidRPr="000A497A" w:rsidRDefault="000A497A" w:rsidP="000A497A">
      <w:pPr>
        <w:pStyle w:val="Heading2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0A497A">
        <w:rPr>
          <w:rFonts w:ascii="Arial" w:hAnsi="Arial" w:cs="Arial"/>
          <w:color w:val="222222"/>
          <w:lang w:val="en-US"/>
        </w:rPr>
        <w:t>Challenge 4.1: Retrieve Customer Addresses</w:t>
      </w:r>
    </w:p>
    <w:p w:rsidR="000A497A" w:rsidRPr="000A497A" w:rsidRDefault="000A497A" w:rsidP="000A497A">
      <w:pPr>
        <w:pStyle w:val="Heading3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0A497A">
        <w:rPr>
          <w:rFonts w:ascii="Arial" w:hAnsi="Arial" w:cs="Arial"/>
          <w:color w:val="222222"/>
          <w:lang w:val="en-US"/>
        </w:rPr>
        <w:t>1. Retrieve billing addresses</w:t>
      </w:r>
    </w:p>
    <w:p w:rsidR="000A497A" w:rsidRPr="000A497A" w:rsidRDefault="000A497A" w:rsidP="000A497A">
      <w:pPr>
        <w:shd w:val="clear" w:color="auto" w:fill="FFFFFF"/>
        <w:spacing w:after="192"/>
        <w:ind w:left="139" w:right="11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Покажите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название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покупателя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company name, </w:t>
      </w:r>
      <w:r>
        <w:rPr>
          <w:rFonts w:ascii="Arial" w:hAnsi="Arial" w:cs="Arial"/>
          <w:color w:val="222222"/>
          <w:sz w:val="19"/>
          <w:szCs w:val="19"/>
        </w:rPr>
        <w:t>первую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строку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адреса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город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city,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колонку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с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названием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0A497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AddressType</w:t>
      </w:r>
      <w:proofErr w:type="spellEnd"/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значением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‘Billing’ </w:t>
      </w:r>
      <w:r>
        <w:rPr>
          <w:rFonts w:ascii="Arial" w:hAnsi="Arial" w:cs="Arial"/>
          <w:color w:val="222222"/>
          <w:sz w:val="19"/>
          <w:szCs w:val="19"/>
        </w:rPr>
        <w:t>для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адресов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тип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которых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address type </w:t>
      </w:r>
      <w:r>
        <w:rPr>
          <w:rFonts w:ascii="Arial" w:hAnsi="Arial" w:cs="Arial"/>
          <w:color w:val="222222"/>
          <w:sz w:val="19"/>
          <w:szCs w:val="19"/>
        </w:rPr>
        <w:t>в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таблице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0A497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SalesLT.CustomerAddress</w:t>
      </w:r>
      <w:proofErr w:type="spellEnd"/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color w:val="222222"/>
          <w:sz w:val="19"/>
          <w:szCs w:val="19"/>
        </w:rPr>
        <w:t>равен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‘Main Office’.</w:t>
      </w:r>
    </w:p>
    <w:p w:rsidR="000A497A" w:rsidRDefault="00137DCB" w:rsidP="00126D63">
      <w:pPr>
        <w:spacing w:after="320"/>
        <w:ind w:left="139" w:right="11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97536" wp14:editId="4D17F4DC">
            <wp:extent cx="6480175" cy="3482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CB" w:rsidRDefault="00137DCB">
      <w:pPr>
        <w:jc w:val="both"/>
        <w:rPr>
          <w:rFonts w:ascii="Arial" w:eastAsiaTheme="majorEastAsia" w:hAnsi="Arial" w:cs="Arial"/>
          <w:color w:val="222222"/>
          <w:sz w:val="24"/>
          <w:szCs w:val="24"/>
          <w:lang w:val="en-US"/>
        </w:rPr>
      </w:pPr>
      <w:r>
        <w:rPr>
          <w:rFonts w:ascii="Arial" w:hAnsi="Arial" w:cs="Arial"/>
          <w:color w:val="222222"/>
          <w:lang w:val="en-US"/>
        </w:rPr>
        <w:br w:type="page"/>
      </w:r>
    </w:p>
    <w:p w:rsidR="000A497A" w:rsidRPr="000A497A" w:rsidRDefault="000A497A" w:rsidP="000A497A">
      <w:pPr>
        <w:pStyle w:val="Heading3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0A497A">
        <w:rPr>
          <w:rFonts w:ascii="Arial" w:hAnsi="Arial" w:cs="Arial"/>
          <w:color w:val="222222"/>
          <w:lang w:val="en-US"/>
        </w:rPr>
        <w:lastRenderedPageBreak/>
        <w:t>2. Retrieve shipping addresses</w:t>
      </w:r>
    </w:p>
    <w:p w:rsidR="000A497A" w:rsidRDefault="000A497A" w:rsidP="000A497A">
      <w:pPr>
        <w:shd w:val="clear" w:color="auto" w:fill="FFFFFF"/>
        <w:spacing w:after="192"/>
        <w:ind w:left="139" w:right="11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Аналогичный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запрос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но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колонке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0A497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AddressType</w:t>
      </w:r>
      <w:proofErr w:type="spellEnd"/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color w:val="222222"/>
          <w:sz w:val="19"/>
          <w:szCs w:val="19"/>
        </w:rPr>
        <w:t>напишите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‘Shipping’ </w:t>
      </w:r>
      <w:r>
        <w:rPr>
          <w:rFonts w:ascii="Arial" w:hAnsi="Arial" w:cs="Arial"/>
          <w:color w:val="222222"/>
          <w:sz w:val="19"/>
          <w:szCs w:val="19"/>
        </w:rPr>
        <w:t>для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адресов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0A497A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SalesLT.CustomerAddress</w:t>
      </w:r>
      <w:proofErr w:type="spellEnd"/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color w:val="222222"/>
          <w:sz w:val="19"/>
          <w:szCs w:val="19"/>
        </w:rPr>
        <w:t>с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типом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‘Shipping’.</w:t>
      </w:r>
    </w:p>
    <w:p w:rsidR="000A497A" w:rsidRDefault="00137DCB" w:rsidP="00137DCB">
      <w:pPr>
        <w:spacing w:after="320"/>
        <w:ind w:right="11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C3959" wp14:editId="79B5AB6C">
            <wp:extent cx="6480175" cy="3482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CB" w:rsidRDefault="00137DCB">
      <w:pPr>
        <w:jc w:val="both"/>
        <w:rPr>
          <w:rFonts w:ascii="Arial" w:eastAsiaTheme="majorEastAsia" w:hAnsi="Arial" w:cs="Arial"/>
          <w:color w:val="222222"/>
          <w:sz w:val="24"/>
          <w:szCs w:val="24"/>
          <w:lang w:val="en-US"/>
        </w:rPr>
      </w:pPr>
      <w:r>
        <w:rPr>
          <w:rFonts w:ascii="Arial" w:hAnsi="Arial" w:cs="Arial"/>
          <w:color w:val="222222"/>
          <w:lang w:val="en-US"/>
        </w:rPr>
        <w:br w:type="page"/>
      </w:r>
    </w:p>
    <w:p w:rsidR="000A497A" w:rsidRPr="000A497A" w:rsidRDefault="000A497A" w:rsidP="000A497A">
      <w:pPr>
        <w:pStyle w:val="Heading3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0A497A">
        <w:rPr>
          <w:rFonts w:ascii="Arial" w:hAnsi="Arial" w:cs="Arial"/>
          <w:color w:val="222222"/>
          <w:lang w:val="en-US"/>
        </w:rPr>
        <w:lastRenderedPageBreak/>
        <w:t>3. Combine billing and shipping addresses</w:t>
      </w:r>
    </w:p>
    <w:p w:rsidR="000A497A" w:rsidRPr="000A497A" w:rsidRDefault="000A497A" w:rsidP="000A497A">
      <w:pPr>
        <w:shd w:val="clear" w:color="auto" w:fill="FFFFFF"/>
        <w:spacing w:after="192"/>
        <w:ind w:left="139" w:right="11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Объедините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результаты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первых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двух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запросов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упорядочив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результат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company name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0A497A">
        <w:rPr>
          <w:rFonts w:ascii="Arial" w:hAnsi="Arial" w:cs="Arial"/>
          <w:color w:val="222222"/>
          <w:sz w:val="19"/>
          <w:szCs w:val="19"/>
          <w:lang w:val="en-US"/>
        </w:rPr>
        <w:t> address type.</w:t>
      </w:r>
    </w:p>
    <w:p w:rsidR="00137DCB" w:rsidRDefault="00137DCB" w:rsidP="00126D63">
      <w:pPr>
        <w:spacing w:after="320"/>
        <w:ind w:left="139" w:right="11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63C35" wp14:editId="73A51BA8">
            <wp:extent cx="6480175" cy="3482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CB" w:rsidRDefault="00137DCB">
      <w:pPr>
        <w:jc w:val="both"/>
        <w:rPr>
          <w:lang w:val="en-US"/>
        </w:rPr>
      </w:pPr>
      <w:r>
        <w:rPr>
          <w:lang w:val="en-US"/>
        </w:rPr>
        <w:br w:type="page"/>
      </w:r>
    </w:p>
    <w:p w:rsidR="00137DCB" w:rsidRPr="00137DCB" w:rsidRDefault="00137DCB" w:rsidP="00137DCB">
      <w:pPr>
        <w:pStyle w:val="Heading2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137DCB">
        <w:rPr>
          <w:rFonts w:ascii="Arial" w:hAnsi="Arial" w:cs="Arial"/>
          <w:color w:val="222222"/>
          <w:lang w:val="en-US"/>
        </w:rPr>
        <w:lastRenderedPageBreak/>
        <w:t>Challenge 4.2: Filter Customer Addresses</w:t>
      </w:r>
    </w:p>
    <w:p w:rsidR="00137DCB" w:rsidRPr="00137DCB" w:rsidRDefault="00137DCB" w:rsidP="00137D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137DCB">
        <w:rPr>
          <w:rFonts w:ascii="Arial" w:hAnsi="Arial" w:cs="Arial"/>
          <w:color w:val="222222"/>
          <w:lang w:val="en-US"/>
        </w:rPr>
        <w:t>1. Retrieve customers with only a main office address</w:t>
      </w:r>
    </w:p>
    <w:p w:rsidR="00137DCB" w:rsidRDefault="00137DCB" w:rsidP="00137DCB">
      <w:pPr>
        <w:shd w:val="clear" w:color="auto" w:fill="FFFFFF"/>
        <w:spacing w:after="192"/>
        <w:ind w:left="139" w:right="11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company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для покупателей, которые есть в таблице с ‘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Main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Office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’ адресами, но отсутствуют в таблице с ‘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Shipping</w:t>
      </w:r>
      <w:proofErr w:type="spellEnd"/>
      <w:r>
        <w:rPr>
          <w:rFonts w:ascii="Arial" w:hAnsi="Arial" w:cs="Arial"/>
          <w:color w:val="222222"/>
          <w:sz w:val="19"/>
          <w:szCs w:val="19"/>
        </w:rPr>
        <w:t>’ адресами.</w:t>
      </w:r>
    </w:p>
    <w:p w:rsidR="000A497A" w:rsidRDefault="00137DCB" w:rsidP="00126D63">
      <w:pPr>
        <w:spacing w:after="320"/>
        <w:ind w:left="139" w:right="112"/>
      </w:pPr>
      <w:r>
        <w:rPr>
          <w:noProof/>
          <w:lang w:val="en-US"/>
        </w:rPr>
        <w:drawing>
          <wp:inline distT="0" distB="0" distL="0" distR="0" wp14:anchorId="26FAC459" wp14:editId="53E76903">
            <wp:extent cx="6480175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CB" w:rsidRDefault="00137DCB">
      <w:pPr>
        <w:jc w:val="both"/>
      </w:pPr>
      <w:r>
        <w:br w:type="page"/>
      </w:r>
    </w:p>
    <w:p w:rsidR="00137DCB" w:rsidRPr="00137DCB" w:rsidRDefault="00137DCB" w:rsidP="00137D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137DCB">
        <w:rPr>
          <w:rFonts w:ascii="Arial" w:hAnsi="Arial" w:cs="Arial"/>
          <w:color w:val="222222"/>
          <w:lang w:val="en-US"/>
        </w:rPr>
        <w:lastRenderedPageBreak/>
        <w:t>2. Retrieve only customers with both a main office address and a shipping address</w:t>
      </w:r>
    </w:p>
    <w:p w:rsidR="00137DCB" w:rsidRDefault="00137DCB" w:rsidP="00137DCB">
      <w:pPr>
        <w:shd w:val="clear" w:color="auto" w:fill="FFFFFF"/>
        <w:spacing w:after="335"/>
        <w:ind w:left="139" w:right="11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company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name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покупателей у которых есть оба адреса ‘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Main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Office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’ и ‘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Shipping</w:t>
      </w:r>
      <w:proofErr w:type="spellEnd"/>
      <w:r>
        <w:rPr>
          <w:rFonts w:ascii="Arial" w:hAnsi="Arial" w:cs="Arial"/>
          <w:color w:val="222222"/>
          <w:sz w:val="19"/>
          <w:szCs w:val="19"/>
        </w:rPr>
        <w:t>’.</w:t>
      </w:r>
    </w:p>
    <w:p w:rsidR="00137DCB" w:rsidRPr="00137DCB" w:rsidRDefault="00137DCB" w:rsidP="00137DCB">
      <w:pPr>
        <w:spacing w:after="320"/>
        <w:ind w:right="112"/>
      </w:pPr>
      <w:r>
        <w:rPr>
          <w:noProof/>
          <w:lang w:val="en-US"/>
        </w:rPr>
        <w:drawing>
          <wp:inline distT="0" distB="0" distL="0" distR="0" wp14:anchorId="70E0D501" wp14:editId="16B65E38">
            <wp:extent cx="6480175" cy="3482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7DCB" w:rsidRPr="00137DCB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233" w:rsidRDefault="00483233" w:rsidP="002655D7">
      <w:pPr>
        <w:spacing w:line="240" w:lineRule="auto"/>
      </w:pPr>
      <w:r>
        <w:separator/>
      </w:r>
    </w:p>
  </w:endnote>
  <w:endnote w:type="continuationSeparator" w:id="0">
    <w:p w:rsidR="00483233" w:rsidRDefault="00483233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233" w:rsidRDefault="00483233" w:rsidP="002655D7">
      <w:pPr>
        <w:spacing w:line="240" w:lineRule="auto"/>
      </w:pPr>
      <w:r>
        <w:separator/>
      </w:r>
    </w:p>
  </w:footnote>
  <w:footnote w:type="continuationSeparator" w:id="0">
    <w:p w:rsidR="00483233" w:rsidRDefault="00483233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7DC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105477"/>
    <w:rsid w:val="001119AF"/>
    <w:rsid w:val="00126D63"/>
    <w:rsid w:val="00133A05"/>
    <w:rsid w:val="00137DCB"/>
    <w:rsid w:val="0014388A"/>
    <w:rsid w:val="0016039F"/>
    <w:rsid w:val="00167A19"/>
    <w:rsid w:val="00185BBF"/>
    <w:rsid w:val="00190A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B74A7"/>
    <w:rsid w:val="004C4C4E"/>
    <w:rsid w:val="004C4D5D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61180"/>
    <w:rsid w:val="006A0A7F"/>
    <w:rsid w:val="006A4ED1"/>
    <w:rsid w:val="00700D25"/>
    <w:rsid w:val="00724264"/>
    <w:rsid w:val="00777479"/>
    <w:rsid w:val="00780977"/>
    <w:rsid w:val="00785829"/>
    <w:rsid w:val="007B1C42"/>
    <w:rsid w:val="007C357D"/>
    <w:rsid w:val="007D7207"/>
    <w:rsid w:val="00802896"/>
    <w:rsid w:val="00810C6D"/>
    <w:rsid w:val="00822447"/>
    <w:rsid w:val="00834635"/>
    <w:rsid w:val="008433D8"/>
    <w:rsid w:val="00847A59"/>
    <w:rsid w:val="00850BAE"/>
    <w:rsid w:val="00851235"/>
    <w:rsid w:val="0087380F"/>
    <w:rsid w:val="008B2695"/>
    <w:rsid w:val="008D0939"/>
    <w:rsid w:val="008E27EB"/>
    <w:rsid w:val="009176CF"/>
    <w:rsid w:val="0091772D"/>
    <w:rsid w:val="009240EA"/>
    <w:rsid w:val="00941FCA"/>
    <w:rsid w:val="00944D1C"/>
    <w:rsid w:val="00950D54"/>
    <w:rsid w:val="00952E3E"/>
    <w:rsid w:val="00965142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35"/>
    <w:rsid w:val="00AE7144"/>
    <w:rsid w:val="00AF6403"/>
    <w:rsid w:val="00B421F8"/>
    <w:rsid w:val="00B4790B"/>
    <w:rsid w:val="00B70C10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D07892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20F44"/>
    <w:rsid w:val="00F44425"/>
    <w:rsid w:val="00F868C5"/>
    <w:rsid w:val="00F91D45"/>
    <w:rsid w:val="00F93096"/>
    <w:rsid w:val="00FC1CDA"/>
    <w:rsid w:val="00FE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CB2ED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E3E98C6-7277-41AC-B6F1-74B6F8F01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180</Words>
  <Characters>1031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4</cp:revision>
  <dcterms:created xsi:type="dcterms:W3CDTF">2018-02-18T06:53:00Z</dcterms:created>
  <dcterms:modified xsi:type="dcterms:W3CDTF">2018-03-03T11:56:00Z</dcterms:modified>
</cp:coreProperties>
</file>