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3929ED" w:rsidRPr="00110F74" w:rsidRDefault="003929ED" w:rsidP="00392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Default="004116DF" w:rsidP="003929ED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3929ED" w:rsidRDefault="003929ED" w:rsidP="003929E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3929ED" w:rsidRDefault="003929ED" w:rsidP="003929E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3929ED" w:rsidRPr="00110F74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29ED" w:rsidRPr="00FC0A43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29ED" w:rsidRPr="00FC0A43" w:rsidRDefault="003929ED" w:rsidP="00392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3929ED" w:rsidRPr="00110F74" w:rsidTr="008B78A6">
        <w:tc>
          <w:tcPr>
            <w:tcW w:w="5210" w:type="dxa"/>
            <w:hideMark/>
          </w:tcPr>
          <w:p w:rsidR="003929ED" w:rsidRPr="00110F74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3929ED" w:rsidRPr="00110F74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3929ED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4116DF">
              <w:rPr>
                <w:rFonts w:ascii="Times New Roman" w:hAnsi="Times New Roman" w:cs="Times New Roman"/>
                <w:sz w:val="28"/>
                <w:szCs w:val="28"/>
              </w:rPr>
              <w:t>Р.И. Мусин</w:t>
            </w:r>
            <w:bookmarkStart w:id="0" w:name="_GoBack"/>
            <w:bookmarkEnd w:id="0"/>
          </w:p>
          <w:p w:rsidR="003929ED" w:rsidRPr="00110F74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3929ED" w:rsidRPr="00110F74" w:rsidRDefault="003929ED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ED" w:rsidRPr="00110F74" w:rsidTr="008B78A6">
        <w:tc>
          <w:tcPr>
            <w:tcW w:w="5210" w:type="dxa"/>
          </w:tcPr>
          <w:p w:rsidR="003929ED" w:rsidRPr="00BE2CAE" w:rsidRDefault="003929ED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3929ED" w:rsidRPr="00110F74" w:rsidRDefault="003929ED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ED" w:rsidRPr="00110F74" w:rsidTr="008B78A6">
        <w:tc>
          <w:tcPr>
            <w:tcW w:w="5210" w:type="dxa"/>
            <w:hideMark/>
          </w:tcPr>
          <w:p w:rsidR="003929ED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9ED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3929ED" w:rsidRPr="00BD2643" w:rsidRDefault="003929ED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3929ED" w:rsidRPr="00110F74" w:rsidRDefault="003929ED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9ED" w:rsidRPr="00FC0A43" w:rsidRDefault="004116DF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3929ED"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29ED"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3929ED" w:rsidRPr="00BE2CAE" w:rsidRDefault="003929ED" w:rsidP="003929ED">
      <w:pPr>
        <w:spacing w:after="120"/>
        <w:rPr>
          <w:sz w:val="28"/>
          <w:szCs w:val="28"/>
        </w:rPr>
      </w:pPr>
    </w:p>
    <w:p w:rsidR="003929ED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929ED" w:rsidRPr="00543BD0" w:rsidRDefault="003929ED" w:rsidP="003929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Style w:val="a4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Метод Анализа Иерархий (МАИ)</w:t>
      </w:r>
      <w:r w:rsidRPr="003929ED">
        <w:rPr>
          <w:rFonts w:ascii="Times New Roman" w:hAnsi="Times New Roman" w:cs="Times New Roman"/>
          <w:sz w:val="28"/>
          <w:szCs w:val="28"/>
          <w:shd w:val="clear" w:color="auto" w:fill="FFFFFF"/>
        </w:rPr>
        <w:t> – математический инструмент системного подхода к решению проблем принятия решений. МАИ не предписывает лицу, принимающему решение (ЛПР), какого-либо «правильного» решения, а позволяет ему в интерактивном режиме найти такой вариант (альтернативу), который наилучшим образом согласуется с его пониманием сути проблемы и требованиями к ее решению. 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Отобразить таблицы альтернатив и критерий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Имеются три критерия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Уровень шума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Стоимость строительства</w:t>
      </w:r>
    </w:p>
    <w:p w:rsidR="003929ED" w:rsidRPr="003929ED" w:rsidRDefault="003929ED" w:rsidP="003929ED">
      <w:pPr>
        <w:pStyle w:val="a3"/>
        <w:numPr>
          <w:ilvl w:val="0"/>
          <w:numId w:val="1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Расстояние от центра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Имеются четыре альтернативы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Центр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Черта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За чертой города</w:t>
      </w:r>
    </w:p>
    <w:p w:rsidR="003929ED" w:rsidRPr="003929ED" w:rsidRDefault="003929ED" w:rsidP="003929ED">
      <w:pPr>
        <w:pStyle w:val="a3"/>
        <w:numPr>
          <w:ilvl w:val="0"/>
          <w:numId w:val="2"/>
        </w:num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>50 км. от города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</w:rPr>
        <w:t xml:space="preserve">Сначала мы сравниваем критерии между собой для каждой альтернативы. Затем находим </w:t>
      </w:r>
      <w:r w:rsidR="00E64C7F">
        <w:rPr>
          <w:rFonts w:ascii="Times New Roman" w:hAnsi="Times New Roman" w:cs="Times New Roman"/>
          <w:sz w:val="28"/>
          <w:szCs w:val="28"/>
        </w:rPr>
        <w:t>среднее геометрическое и НВП</w:t>
      </w:r>
      <w:r w:rsidRPr="003929ED">
        <w:rPr>
          <w:rFonts w:ascii="Times New Roman" w:hAnsi="Times New Roman" w:cs="Times New Roman"/>
          <w:sz w:val="28"/>
          <w:szCs w:val="28"/>
        </w:rPr>
        <w:t>. И отображаем финальную таблицу для альтернатив.</w:t>
      </w:r>
    </w:p>
    <w:p w:rsidR="003929ED" w:rsidRPr="003929ED" w:rsidRDefault="003929ED" w:rsidP="003929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29ED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компонент НВП представляет собой оценку важности соответствующего критерия (например, 1-й компонент представляет собой оценку важности первого критерия).</w:t>
      </w:r>
    </w:p>
    <w:p w:rsidR="00D10FE5" w:rsidRDefault="00D10FE5"/>
    <w:p w:rsidR="003929ED" w:rsidRDefault="003929ED">
      <w:pPr>
        <w:rPr>
          <w:noProof/>
          <w:lang w:eastAsia="ru-RU"/>
        </w:rPr>
      </w:pPr>
    </w:p>
    <w:p w:rsidR="003929ED" w:rsidRPr="00BD2643" w:rsidRDefault="003929ED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</w:pPr>
    </w:p>
    <w:p w:rsidR="00E64C7F" w:rsidRPr="00BD2643" w:rsidRDefault="00E64C7F" w:rsidP="003929ED">
      <w:pPr>
        <w:jc w:val="center"/>
        <w:rPr>
          <w:noProof/>
          <w:lang w:eastAsia="ru-RU"/>
        </w:rPr>
      </w:pPr>
    </w:p>
    <w:p w:rsidR="003929ED" w:rsidRPr="00E64C7F" w:rsidRDefault="00E64C7F" w:rsidP="00E64C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1DCB2E" wp14:editId="4C0862A6">
            <wp:extent cx="8638861" cy="4008451"/>
            <wp:effectExtent l="0" t="889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04" t="21347"/>
                    <a:stretch/>
                  </pic:blipFill>
                  <pic:spPr bwMode="auto">
                    <a:xfrm rot="16200000">
                      <a:off x="0" y="0"/>
                      <a:ext cx="8663052" cy="401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29ED" w:rsidRPr="00E6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3045"/>
    <w:multiLevelType w:val="hybridMultilevel"/>
    <w:tmpl w:val="0D1EB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BDE"/>
    <w:multiLevelType w:val="hybridMultilevel"/>
    <w:tmpl w:val="28B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C4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39C4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29ED"/>
    <w:rsid w:val="00393F56"/>
    <w:rsid w:val="003974BF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6DF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4567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7C49"/>
    <w:rsid w:val="006158D0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2643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B09E3"/>
    <w:rsid w:val="00CB0A85"/>
    <w:rsid w:val="00CB209B"/>
    <w:rsid w:val="00CB2DA7"/>
    <w:rsid w:val="00CB452F"/>
    <w:rsid w:val="00CB7145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4C7F"/>
    <w:rsid w:val="00E666E4"/>
    <w:rsid w:val="00E669E5"/>
    <w:rsid w:val="00E675E6"/>
    <w:rsid w:val="00E70C09"/>
    <w:rsid w:val="00E73BDF"/>
    <w:rsid w:val="00E74891"/>
    <w:rsid w:val="00E77E74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A5C3"/>
  <w15:docId w15:val="{BD51373A-1C6F-495C-8BCE-8FB0E16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ED"/>
    <w:pPr>
      <w:ind w:left="720"/>
      <w:contextualSpacing/>
    </w:pPr>
  </w:style>
  <w:style w:type="character" w:styleId="a4">
    <w:name w:val="Emphasis"/>
    <w:basedOn w:val="a0"/>
    <w:uiPriority w:val="20"/>
    <w:qFormat/>
    <w:rsid w:val="003929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9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2018-05-31T06:49:00Z</dcterms:created>
  <dcterms:modified xsi:type="dcterms:W3CDTF">2018-05-31T06:49:00Z</dcterms:modified>
</cp:coreProperties>
</file>