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75FB9" w:rsidRDefault="005D05B1">
      <w:pPr>
        <w:jc w:val="center"/>
      </w:pPr>
      <w:r>
        <w:rPr>
          <w:rFonts w:ascii="Times New Roman" w:eastAsia="Times New Roman" w:hAnsi="Times New Roman" w:cs="Times New Roman"/>
          <w:sz w:val="28"/>
          <w:szCs w:val="28"/>
        </w:rPr>
        <w:t>МИНОБРНАУКИ РОССИИ</w:t>
      </w:r>
    </w:p>
    <w:p w:rsidR="00E75FB9" w:rsidRDefault="005D05B1">
      <w:pPr>
        <w:jc w:val="center"/>
      </w:pPr>
      <w:r>
        <w:rPr>
          <w:rFonts w:ascii="Times New Roman" w:eastAsia="Times New Roman" w:hAnsi="Times New Roman" w:cs="Times New Roman"/>
          <w:sz w:val="28"/>
          <w:szCs w:val="28"/>
        </w:rPr>
        <w:t>ФГБОУ ВПО «ИжГТУ имени М.Т. Калашникова»</w:t>
      </w:r>
    </w:p>
    <w:p w:rsidR="00E75FB9" w:rsidRDefault="005D05B1">
      <w:pPr>
        <w:jc w:val="center"/>
      </w:pPr>
      <w:r>
        <w:rPr>
          <w:rFonts w:ascii="Times New Roman" w:eastAsia="Times New Roman" w:hAnsi="Times New Roman" w:cs="Times New Roman"/>
          <w:sz w:val="28"/>
          <w:szCs w:val="28"/>
        </w:rPr>
        <w:t>Кафедра «Программное обеспечение»</w:t>
      </w:r>
    </w:p>
    <w:p w:rsidR="00E75FB9" w:rsidRDefault="005D05B1">
      <w:pPr>
        <w:jc w:val="center"/>
      </w:pPr>
      <w:r>
        <w:rPr>
          <w:rFonts w:ascii="Times New Roman" w:eastAsia="Times New Roman" w:hAnsi="Times New Roman" w:cs="Times New Roman"/>
          <w:sz w:val="28"/>
          <w:szCs w:val="28"/>
        </w:rPr>
        <w:t xml:space="preserve"> </w:t>
      </w:r>
    </w:p>
    <w:p w:rsidR="00E75FB9" w:rsidRDefault="005D05B1">
      <w:pPr>
        <w:jc w:val="center"/>
      </w:pPr>
      <w:r>
        <w:rPr>
          <w:rFonts w:ascii="Times New Roman" w:eastAsia="Times New Roman" w:hAnsi="Times New Roman" w:cs="Times New Roman"/>
          <w:sz w:val="28"/>
          <w:szCs w:val="28"/>
        </w:rPr>
        <w:t xml:space="preserve"> </w:t>
      </w:r>
    </w:p>
    <w:p w:rsidR="00E75FB9" w:rsidRDefault="005D05B1">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 </w:t>
      </w:r>
    </w:p>
    <w:p w:rsidR="0056257E" w:rsidRDefault="0056257E">
      <w:pPr>
        <w:jc w:val="center"/>
        <w:rPr>
          <w:rFonts w:ascii="Times New Roman" w:eastAsia="Times New Roman" w:hAnsi="Times New Roman" w:cs="Times New Roman"/>
          <w:sz w:val="28"/>
          <w:szCs w:val="28"/>
          <w:lang w:val="en-US"/>
        </w:rPr>
      </w:pPr>
    </w:p>
    <w:p w:rsidR="0056257E" w:rsidRDefault="0056257E">
      <w:pPr>
        <w:jc w:val="center"/>
        <w:rPr>
          <w:rFonts w:ascii="Times New Roman" w:eastAsia="Times New Roman" w:hAnsi="Times New Roman" w:cs="Times New Roman"/>
          <w:sz w:val="28"/>
          <w:szCs w:val="28"/>
          <w:lang w:val="en-US"/>
        </w:rPr>
      </w:pPr>
    </w:p>
    <w:p w:rsidR="0056257E" w:rsidRDefault="0056257E">
      <w:pPr>
        <w:jc w:val="center"/>
        <w:rPr>
          <w:rFonts w:ascii="Times New Roman" w:eastAsia="Times New Roman" w:hAnsi="Times New Roman" w:cs="Times New Roman"/>
          <w:sz w:val="28"/>
          <w:szCs w:val="28"/>
          <w:lang w:val="en-US"/>
        </w:rPr>
      </w:pPr>
    </w:p>
    <w:p w:rsidR="0056257E" w:rsidRDefault="0056257E">
      <w:pPr>
        <w:jc w:val="center"/>
        <w:rPr>
          <w:rFonts w:ascii="Times New Roman" w:eastAsia="Times New Roman" w:hAnsi="Times New Roman" w:cs="Times New Roman"/>
          <w:sz w:val="28"/>
          <w:szCs w:val="28"/>
          <w:lang w:val="en-US"/>
        </w:rPr>
      </w:pPr>
    </w:p>
    <w:p w:rsidR="0056257E" w:rsidRDefault="0056257E">
      <w:pPr>
        <w:jc w:val="center"/>
        <w:rPr>
          <w:rFonts w:ascii="Times New Roman" w:eastAsia="Times New Roman" w:hAnsi="Times New Roman" w:cs="Times New Roman"/>
          <w:sz w:val="28"/>
          <w:szCs w:val="28"/>
          <w:lang w:val="en-US"/>
        </w:rPr>
      </w:pPr>
    </w:p>
    <w:p w:rsidR="0056257E" w:rsidRPr="0056257E" w:rsidRDefault="0056257E">
      <w:pPr>
        <w:jc w:val="center"/>
        <w:rPr>
          <w:lang w:val="en-US"/>
        </w:rPr>
      </w:pPr>
    </w:p>
    <w:p w:rsidR="00E75FB9" w:rsidRDefault="005D05B1">
      <w:pPr>
        <w:jc w:val="center"/>
      </w:pPr>
      <w:r>
        <w:rPr>
          <w:rFonts w:ascii="Times New Roman" w:eastAsia="Times New Roman" w:hAnsi="Times New Roman" w:cs="Times New Roman"/>
          <w:sz w:val="28"/>
          <w:szCs w:val="28"/>
        </w:rPr>
        <w:t xml:space="preserve"> </w:t>
      </w:r>
    </w:p>
    <w:p w:rsidR="00E75FB9" w:rsidRDefault="005D05B1">
      <w:pPr>
        <w:jc w:val="center"/>
      </w:pPr>
      <w:r>
        <w:rPr>
          <w:rFonts w:ascii="Times New Roman" w:eastAsia="Times New Roman" w:hAnsi="Times New Roman" w:cs="Times New Roman"/>
          <w:sz w:val="28"/>
          <w:szCs w:val="28"/>
        </w:rPr>
        <w:t xml:space="preserve"> </w:t>
      </w:r>
    </w:p>
    <w:p w:rsidR="00E75FB9" w:rsidRDefault="005D05B1">
      <w:pPr>
        <w:jc w:val="center"/>
      </w:pPr>
      <w:r>
        <w:rPr>
          <w:rFonts w:ascii="Times New Roman" w:eastAsia="Times New Roman" w:hAnsi="Times New Roman" w:cs="Times New Roman"/>
          <w:sz w:val="28"/>
          <w:szCs w:val="28"/>
        </w:rPr>
        <w:t xml:space="preserve"> </w:t>
      </w:r>
    </w:p>
    <w:p w:rsidR="00E75FB9" w:rsidRDefault="005D05B1">
      <w:pPr>
        <w:jc w:val="center"/>
      </w:pPr>
      <w:r>
        <w:rPr>
          <w:rFonts w:ascii="Times New Roman" w:eastAsia="Times New Roman" w:hAnsi="Times New Roman" w:cs="Times New Roman"/>
          <w:sz w:val="28"/>
          <w:szCs w:val="28"/>
        </w:rPr>
        <w:t xml:space="preserve"> </w:t>
      </w:r>
    </w:p>
    <w:p w:rsidR="00E75FB9" w:rsidRDefault="005D05B1">
      <w:pPr>
        <w:jc w:val="center"/>
      </w:pPr>
      <w:r>
        <w:rPr>
          <w:rFonts w:ascii="Times New Roman" w:eastAsia="Times New Roman" w:hAnsi="Times New Roman" w:cs="Times New Roman"/>
          <w:sz w:val="28"/>
          <w:szCs w:val="28"/>
        </w:rPr>
        <w:t>Отчет</w:t>
      </w:r>
    </w:p>
    <w:p w:rsidR="00E75FB9" w:rsidRDefault="005D05B1">
      <w:pPr>
        <w:jc w:val="center"/>
      </w:pPr>
      <w:r>
        <w:rPr>
          <w:rFonts w:ascii="Times New Roman" w:eastAsia="Times New Roman" w:hAnsi="Times New Roman" w:cs="Times New Roman"/>
          <w:sz w:val="28"/>
          <w:szCs w:val="28"/>
        </w:rPr>
        <w:t>по лабораторной работе №13</w:t>
      </w:r>
    </w:p>
    <w:p w:rsidR="00E75FB9" w:rsidRDefault="005D05B1">
      <w:pPr>
        <w:jc w:val="center"/>
      </w:pPr>
      <w:r>
        <w:rPr>
          <w:rFonts w:ascii="Times New Roman" w:eastAsia="Times New Roman" w:hAnsi="Times New Roman" w:cs="Times New Roman"/>
          <w:sz w:val="28"/>
          <w:szCs w:val="28"/>
        </w:rPr>
        <w:t xml:space="preserve">на </w:t>
      </w:r>
      <w:r w:rsidR="009C7364">
        <w:rPr>
          <w:rFonts w:ascii="Times New Roman" w:eastAsia="Times New Roman" w:hAnsi="Times New Roman" w:cs="Times New Roman"/>
          <w:sz w:val="28"/>
          <w:szCs w:val="28"/>
        </w:rPr>
        <w:t>тему: «Определение</w:t>
      </w:r>
      <w:r>
        <w:rPr>
          <w:rFonts w:ascii="Times New Roman" w:eastAsia="Times New Roman" w:hAnsi="Times New Roman" w:cs="Times New Roman"/>
          <w:sz w:val="28"/>
          <w:szCs w:val="28"/>
        </w:rPr>
        <w:t xml:space="preserve"> момента инерции с помощью унифилярного подвеса»</w:t>
      </w:r>
    </w:p>
    <w:p w:rsidR="00E75FB9" w:rsidRDefault="005D05B1">
      <w:pPr>
        <w:jc w:val="right"/>
      </w:pPr>
      <w:r>
        <w:rPr>
          <w:rFonts w:ascii="Times New Roman" w:eastAsia="Times New Roman" w:hAnsi="Times New Roman" w:cs="Times New Roman"/>
          <w:sz w:val="28"/>
          <w:szCs w:val="28"/>
        </w:rPr>
        <w:t xml:space="preserve"> </w:t>
      </w:r>
    </w:p>
    <w:p w:rsidR="00E75FB9" w:rsidRDefault="005D05B1">
      <w:r>
        <w:rPr>
          <w:rFonts w:ascii="Times New Roman" w:eastAsia="Times New Roman" w:hAnsi="Times New Roman" w:cs="Times New Roman"/>
          <w:sz w:val="28"/>
          <w:szCs w:val="28"/>
        </w:rPr>
        <w:t xml:space="preserve"> </w:t>
      </w:r>
    </w:p>
    <w:p w:rsidR="00E75FB9" w:rsidRDefault="005D05B1">
      <w:r>
        <w:rPr>
          <w:rFonts w:ascii="Times New Roman" w:eastAsia="Times New Roman" w:hAnsi="Times New Roman" w:cs="Times New Roman"/>
          <w:sz w:val="28"/>
          <w:szCs w:val="28"/>
        </w:rPr>
        <w:t xml:space="preserve"> </w:t>
      </w:r>
    </w:p>
    <w:p w:rsidR="00E75FB9" w:rsidRDefault="005D05B1">
      <w:r>
        <w:rPr>
          <w:rFonts w:ascii="Times New Roman" w:eastAsia="Times New Roman" w:hAnsi="Times New Roman" w:cs="Times New Roman"/>
          <w:sz w:val="28"/>
          <w:szCs w:val="28"/>
        </w:rPr>
        <w:t xml:space="preserve"> </w:t>
      </w:r>
    </w:p>
    <w:p w:rsidR="00E75FB9" w:rsidRDefault="005D05B1">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 </w:t>
      </w:r>
    </w:p>
    <w:p w:rsidR="009C7364" w:rsidRPr="009C7364" w:rsidRDefault="009C7364">
      <w:pPr>
        <w:rPr>
          <w:rFonts w:ascii="Times New Roman" w:eastAsia="Times New Roman" w:hAnsi="Times New Roman" w:cs="Times New Roman"/>
          <w:sz w:val="28"/>
          <w:szCs w:val="28"/>
          <w:lang w:val="en-US"/>
        </w:rPr>
      </w:pPr>
    </w:p>
    <w:p w:rsidR="0056257E" w:rsidRDefault="0056257E">
      <w:pPr>
        <w:rPr>
          <w:rFonts w:ascii="Times New Roman" w:eastAsia="Times New Roman" w:hAnsi="Times New Roman" w:cs="Times New Roman"/>
          <w:sz w:val="28"/>
          <w:szCs w:val="28"/>
          <w:lang w:val="en-US"/>
        </w:rPr>
      </w:pPr>
    </w:p>
    <w:p w:rsidR="0056257E" w:rsidRPr="0056257E" w:rsidRDefault="0056257E">
      <w:pPr>
        <w:rPr>
          <w:lang w:val="en-US"/>
        </w:rPr>
      </w:pPr>
    </w:p>
    <w:p w:rsidR="00E75FB9" w:rsidRDefault="005D05B1">
      <w:r>
        <w:rPr>
          <w:rFonts w:ascii="Times New Roman" w:eastAsia="Times New Roman" w:hAnsi="Times New Roman" w:cs="Times New Roman"/>
          <w:sz w:val="28"/>
          <w:szCs w:val="28"/>
        </w:rPr>
        <w:t xml:space="preserve"> </w:t>
      </w:r>
    </w:p>
    <w:p w:rsidR="00E75FB9" w:rsidRDefault="005D05B1">
      <w:r>
        <w:rPr>
          <w:rFonts w:ascii="Times New Roman" w:eastAsia="Times New Roman" w:hAnsi="Times New Roman" w:cs="Times New Roman"/>
          <w:sz w:val="28"/>
          <w:szCs w:val="28"/>
        </w:rPr>
        <w:t xml:space="preserve"> </w:t>
      </w:r>
    </w:p>
    <w:tbl>
      <w:tblPr>
        <w:tblStyle w:val="a5"/>
        <w:tblW w:w="8895"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4080"/>
        <w:gridCol w:w="4815"/>
      </w:tblGrid>
      <w:tr w:rsidR="00E75FB9">
        <w:tblPrEx>
          <w:tblCellMar>
            <w:top w:w="0" w:type="dxa"/>
            <w:left w:w="0" w:type="dxa"/>
            <w:bottom w:w="0" w:type="dxa"/>
            <w:right w:w="0" w:type="dxa"/>
          </w:tblCellMar>
        </w:tblPrEx>
        <w:tc>
          <w:tcPr>
            <w:tcW w:w="4080" w:type="dxa"/>
            <w:tcMar>
              <w:top w:w="100" w:type="dxa"/>
              <w:left w:w="100" w:type="dxa"/>
              <w:bottom w:w="100" w:type="dxa"/>
              <w:right w:w="100" w:type="dxa"/>
            </w:tcMar>
          </w:tcPr>
          <w:p w:rsidR="00E75FB9" w:rsidRDefault="005D05B1">
            <w:pPr>
              <w:widowControl w:val="0"/>
            </w:pPr>
            <w:r>
              <w:rPr>
                <w:rFonts w:ascii="Times New Roman" w:eastAsia="Times New Roman" w:hAnsi="Times New Roman" w:cs="Times New Roman"/>
                <w:sz w:val="28"/>
                <w:szCs w:val="28"/>
              </w:rPr>
              <w:t>Выполнил:</w:t>
            </w:r>
          </w:p>
          <w:p w:rsidR="00E75FB9" w:rsidRDefault="00E75FB9">
            <w:pPr>
              <w:widowControl w:val="0"/>
            </w:pPr>
          </w:p>
        </w:tc>
        <w:tc>
          <w:tcPr>
            <w:tcW w:w="4815" w:type="dxa"/>
            <w:tcMar>
              <w:top w:w="100" w:type="dxa"/>
              <w:left w:w="100" w:type="dxa"/>
              <w:bottom w:w="100" w:type="dxa"/>
              <w:right w:w="100" w:type="dxa"/>
            </w:tcMar>
          </w:tcPr>
          <w:p w:rsidR="00E75FB9" w:rsidRDefault="00E75FB9">
            <w:pPr>
              <w:jc w:val="right"/>
            </w:pPr>
          </w:p>
          <w:p w:rsidR="00E75FB9" w:rsidRDefault="005D05B1">
            <w:pPr>
              <w:jc w:val="right"/>
            </w:pPr>
            <w:r>
              <w:rPr>
                <w:rFonts w:ascii="Times New Roman" w:eastAsia="Times New Roman" w:hAnsi="Times New Roman" w:cs="Times New Roman"/>
                <w:sz w:val="28"/>
                <w:szCs w:val="28"/>
              </w:rPr>
              <w:t xml:space="preserve">Ф.И. </w:t>
            </w:r>
            <w:proofErr w:type="spellStart"/>
            <w:r>
              <w:rPr>
                <w:rFonts w:ascii="Times New Roman" w:eastAsia="Times New Roman" w:hAnsi="Times New Roman" w:cs="Times New Roman"/>
                <w:sz w:val="28"/>
                <w:szCs w:val="28"/>
              </w:rPr>
              <w:t>Альмакеев</w:t>
            </w:r>
            <w:proofErr w:type="spellEnd"/>
          </w:p>
          <w:p w:rsidR="00E75FB9" w:rsidRDefault="005D05B1">
            <w:pPr>
              <w:ind w:left="2120"/>
              <w:jc w:val="right"/>
            </w:pPr>
            <w:r>
              <w:rPr>
                <w:rFonts w:ascii="Times New Roman" w:eastAsia="Times New Roman" w:hAnsi="Times New Roman" w:cs="Times New Roman"/>
                <w:sz w:val="28"/>
                <w:szCs w:val="28"/>
              </w:rPr>
              <w:t>Д.Е. Перевозчиков</w:t>
            </w:r>
          </w:p>
        </w:tc>
      </w:tr>
      <w:tr w:rsidR="00E75FB9">
        <w:tblPrEx>
          <w:tblCellMar>
            <w:top w:w="0" w:type="dxa"/>
            <w:left w:w="0" w:type="dxa"/>
            <w:bottom w:w="0" w:type="dxa"/>
            <w:right w:w="0" w:type="dxa"/>
          </w:tblCellMar>
        </w:tblPrEx>
        <w:tc>
          <w:tcPr>
            <w:tcW w:w="408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 xml:space="preserve"> </w:t>
            </w:r>
          </w:p>
          <w:p w:rsidR="00E75FB9" w:rsidRDefault="005D05B1">
            <w:pPr>
              <w:widowControl w:val="0"/>
            </w:pPr>
            <w:r>
              <w:rPr>
                <w:rFonts w:ascii="Times New Roman" w:eastAsia="Times New Roman" w:hAnsi="Times New Roman" w:cs="Times New Roman"/>
                <w:sz w:val="28"/>
                <w:szCs w:val="28"/>
              </w:rPr>
              <w:t>Принял:</w:t>
            </w:r>
          </w:p>
        </w:tc>
        <w:tc>
          <w:tcPr>
            <w:tcW w:w="4815" w:type="dxa"/>
            <w:tcMar>
              <w:top w:w="100" w:type="dxa"/>
              <w:left w:w="100" w:type="dxa"/>
              <w:bottom w:w="100" w:type="dxa"/>
              <w:right w:w="100" w:type="dxa"/>
            </w:tcMar>
          </w:tcPr>
          <w:p w:rsidR="00E75FB9" w:rsidRDefault="005D05B1">
            <w:pPr>
              <w:ind w:left="2120"/>
              <w:jc w:val="right"/>
            </w:pPr>
            <w:r>
              <w:rPr>
                <w:rFonts w:ascii="Times New Roman" w:eastAsia="Times New Roman" w:hAnsi="Times New Roman" w:cs="Times New Roman"/>
                <w:sz w:val="28"/>
                <w:szCs w:val="28"/>
              </w:rPr>
              <w:t xml:space="preserve"> </w:t>
            </w:r>
          </w:p>
          <w:p w:rsidR="00E75FB9" w:rsidRDefault="005D05B1">
            <w:pPr>
              <w:ind w:left="2120"/>
              <w:jc w:val="right"/>
            </w:pPr>
            <w:r>
              <w:rPr>
                <w:rFonts w:ascii="Times New Roman" w:eastAsia="Times New Roman" w:hAnsi="Times New Roman" w:cs="Times New Roman"/>
                <w:sz w:val="28"/>
                <w:szCs w:val="28"/>
              </w:rPr>
              <w:t>Е.Л. Бусыгина</w:t>
            </w:r>
          </w:p>
        </w:tc>
      </w:tr>
    </w:tbl>
    <w:p w:rsidR="00E75FB9" w:rsidRDefault="005D05B1">
      <w:pPr>
        <w:jc w:val="right"/>
      </w:pPr>
      <w:r>
        <w:rPr>
          <w:rFonts w:ascii="Times New Roman" w:eastAsia="Times New Roman" w:hAnsi="Times New Roman" w:cs="Times New Roman"/>
          <w:sz w:val="28"/>
          <w:szCs w:val="28"/>
        </w:rPr>
        <w:t xml:space="preserve"> </w:t>
      </w:r>
    </w:p>
    <w:p w:rsidR="00E75FB9" w:rsidRDefault="005D05B1">
      <w:pPr>
        <w:jc w:val="right"/>
      </w:pPr>
      <w:r>
        <w:rPr>
          <w:rFonts w:ascii="Times New Roman" w:eastAsia="Times New Roman" w:hAnsi="Times New Roman" w:cs="Times New Roman"/>
          <w:sz w:val="28"/>
          <w:szCs w:val="28"/>
        </w:rPr>
        <w:t xml:space="preserve"> </w:t>
      </w:r>
    </w:p>
    <w:p w:rsidR="00E75FB9" w:rsidRDefault="005D05B1">
      <w:pPr>
        <w:jc w:val="right"/>
      </w:pPr>
      <w:r>
        <w:rPr>
          <w:rFonts w:ascii="Times New Roman" w:eastAsia="Times New Roman" w:hAnsi="Times New Roman" w:cs="Times New Roman"/>
          <w:sz w:val="28"/>
          <w:szCs w:val="28"/>
        </w:rPr>
        <w:t xml:space="preserve"> </w:t>
      </w:r>
    </w:p>
    <w:p w:rsidR="00E75FB9" w:rsidRDefault="005D05B1">
      <w:pPr>
        <w:jc w:val="right"/>
      </w:pPr>
      <w:r>
        <w:rPr>
          <w:rFonts w:ascii="Times New Roman" w:eastAsia="Times New Roman" w:hAnsi="Times New Roman" w:cs="Times New Roman"/>
          <w:sz w:val="28"/>
          <w:szCs w:val="28"/>
        </w:rPr>
        <w:t xml:space="preserve"> </w:t>
      </w:r>
    </w:p>
    <w:p w:rsidR="00E75FB9" w:rsidRDefault="005D05B1">
      <w:pPr>
        <w:jc w:val="right"/>
      </w:pPr>
      <w:r>
        <w:rPr>
          <w:rFonts w:ascii="Times New Roman" w:eastAsia="Times New Roman" w:hAnsi="Times New Roman" w:cs="Times New Roman"/>
          <w:sz w:val="28"/>
          <w:szCs w:val="28"/>
        </w:rPr>
        <w:t xml:space="preserve"> </w:t>
      </w:r>
    </w:p>
    <w:p w:rsidR="00E75FB9" w:rsidRDefault="00E75FB9">
      <w:pPr>
        <w:jc w:val="center"/>
      </w:pPr>
    </w:p>
    <w:p w:rsidR="00E75FB9" w:rsidRDefault="005D05B1">
      <w:r>
        <w:rPr>
          <w:rFonts w:ascii="Times New Roman" w:eastAsia="Times New Roman" w:hAnsi="Times New Roman" w:cs="Times New Roman"/>
          <w:sz w:val="28"/>
          <w:szCs w:val="28"/>
        </w:rPr>
        <w:t xml:space="preserve"> </w:t>
      </w:r>
    </w:p>
    <w:p w:rsidR="00E75FB9" w:rsidRDefault="005D05B1">
      <w:pPr>
        <w:jc w:val="center"/>
      </w:pPr>
      <w:r>
        <w:rPr>
          <w:rFonts w:ascii="Times New Roman" w:eastAsia="Times New Roman" w:hAnsi="Times New Roman" w:cs="Times New Roman"/>
          <w:sz w:val="28"/>
          <w:szCs w:val="28"/>
        </w:rPr>
        <w:t>Ижевск 2016</w:t>
      </w:r>
    </w:p>
    <w:p w:rsidR="00E75FB9" w:rsidRDefault="005D05B1">
      <w:pPr>
        <w:spacing w:line="360" w:lineRule="auto"/>
        <w:jc w:val="center"/>
      </w:pPr>
      <w:r>
        <w:rPr>
          <w:rFonts w:ascii="Times New Roman" w:eastAsia="Times New Roman" w:hAnsi="Times New Roman" w:cs="Times New Roman"/>
          <w:sz w:val="28"/>
          <w:szCs w:val="28"/>
        </w:rPr>
        <w:lastRenderedPageBreak/>
        <w:t>Лабораторная работа №13</w:t>
      </w:r>
    </w:p>
    <w:p w:rsidR="00E75FB9" w:rsidRDefault="005D05B1">
      <w:pPr>
        <w:tabs>
          <w:tab w:val="left" w:pos="570"/>
        </w:tabs>
        <w:spacing w:line="360" w:lineRule="auto"/>
        <w:ind w:firstLine="570"/>
        <w:jc w:val="center"/>
      </w:pPr>
      <w:r>
        <w:rPr>
          <w:rFonts w:ascii="Times New Roman" w:eastAsia="Times New Roman" w:hAnsi="Times New Roman" w:cs="Times New Roman"/>
          <w:sz w:val="28"/>
          <w:szCs w:val="28"/>
        </w:rPr>
        <w:t>Определение момента инерции с помощью унифилярного подвеса</w:t>
      </w:r>
    </w:p>
    <w:p w:rsidR="00E75FB9" w:rsidRDefault="005D05B1">
      <w:pPr>
        <w:spacing w:line="360" w:lineRule="auto"/>
        <w:ind w:firstLine="570"/>
        <w:jc w:val="both"/>
      </w:pPr>
      <w:r>
        <w:rPr>
          <w:rFonts w:ascii="Times New Roman" w:eastAsia="Times New Roman" w:hAnsi="Times New Roman" w:cs="Times New Roman"/>
          <w:sz w:val="28"/>
          <w:szCs w:val="28"/>
        </w:rPr>
        <w:t>Цель работы: а</w:t>
      </w:r>
      <w:proofErr w:type="gramStart"/>
      <w:r>
        <w:rPr>
          <w:rFonts w:ascii="Times New Roman" w:eastAsia="Times New Roman" w:hAnsi="Times New Roman" w:cs="Times New Roman"/>
          <w:sz w:val="28"/>
          <w:szCs w:val="28"/>
        </w:rPr>
        <w:t>)о</w:t>
      </w:r>
      <w:proofErr w:type="gramEnd"/>
      <w:r>
        <w:rPr>
          <w:rFonts w:ascii="Times New Roman" w:eastAsia="Times New Roman" w:hAnsi="Times New Roman" w:cs="Times New Roman"/>
          <w:sz w:val="28"/>
          <w:szCs w:val="28"/>
        </w:rPr>
        <w:t>пределить моменты инерции различных тел методом крутильных колебаний;</w:t>
      </w:r>
      <w:r w:rsidR="0056257E" w:rsidRPr="0056257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б)Пронаблюдать зависимость момента инерции от массы тела и ее распределения относительно оси вращения.</w:t>
      </w:r>
    </w:p>
    <w:p w:rsidR="00E75FB9" w:rsidRDefault="005D05B1">
      <w:pPr>
        <w:spacing w:line="360" w:lineRule="auto"/>
        <w:ind w:firstLine="570"/>
        <w:jc w:val="both"/>
      </w:pPr>
      <w:r>
        <w:rPr>
          <w:rFonts w:ascii="Times New Roman" w:eastAsia="Times New Roman" w:hAnsi="Times New Roman" w:cs="Times New Roman"/>
          <w:sz w:val="28"/>
          <w:szCs w:val="28"/>
        </w:rPr>
        <w:t>Приборы: унифилярный подвес, набор грузов (куб, два параллелепипеда), миллисекундомер</w:t>
      </w:r>
      <w:bookmarkStart w:id="0" w:name="_GoBack"/>
      <w:bookmarkEnd w:id="0"/>
      <w:r>
        <w:rPr>
          <w:rFonts w:ascii="Times New Roman" w:eastAsia="Times New Roman" w:hAnsi="Times New Roman" w:cs="Times New Roman"/>
          <w:sz w:val="28"/>
          <w:szCs w:val="28"/>
        </w:rPr>
        <w:t>.</w:t>
      </w:r>
    </w:p>
    <w:p w:rsidR="00E75FB9" w:rsidRDefault="005D05B1">
      <w:pPr>
        <w:spacing w:before="200" w:after="200" w:line="360" w:lineRule="auto"/>
        <w:jc w:val="center"/>
      </w:pPr>
      <w:r>
        <w:rPr>
          <w:rFonts w:ascii="Times New Roman" w:eastAsia="Times New Roman" w:hAnsi="Times New Roman" w:cs="Times New Roman"/>
          <w:sz w:val="28"/>
          <w:szCs w:val="28"/>
        </w:rPr>
        <w:t>ТЕОРЕТИЧЕСКАЯ ЧАСТЬ</w:t>
      </w:r>
    </w:p>
    <w:p w:rsidR="00E75FB9" w:rsidRDefault="005D05B1">
      <w:pPr>
        <w:spacing w:before="200" w:after="200"/>
        <w:jc w:val="both"/>
      </w:pPr>
      <w:r>
        <w:rPr>
          <w:rFonts w:ascii="Times New Roman" w:eastAsia="Times New Roman" w:hAnsi="Times New Roman" w:cs="Times New Roman"/>
          <w:sz w:val="28"/>
          <w:szCs w:val="28"/>
        </w:rPr>
        <w:t>Вращательным называют движение, при котором все точки тела движутся по окружностям, центры которых лежат на одной прямой, называемой осью вращения. Окружности, по которым движутся точки, лежат в плоскостях, перпендикулярных этой оси.</w:t>
      </w:r>
    </w:p>
    <w:p w:rsidR="00E75FB9" w:rsidRDefault="005D05B1">
      <w:pPr>
        <w:spacing w:before="200" w:after="200"/>
        <w:jc w:val="both"/>
      </w:pPr>
      <w:r>
        <w:rPr>
          <w:rFonts w:ascii="Times New Roman" w:eastAsia="Times New Roman" w:hAnsi="Times New Roman" w:cs="Times New Roman"/>
          <w:sz w:val="28"/>
          <w:szCs w:val="28"/>
        </w:rPr>
        <w:t>Роль массы во вращательном движении выполняет физическая величина, называемая моментом инерции тела- I.</w:t>
      </w:r>
    </w:p>
    <w:p w:rsidR="00E75FB9" w:rsidRDefault="005D05B1">
      <w:pPr>
        <w:spacing w:before="200" w:after="200"/>
        <w:jc w:val="both"/>
      </w:pPr>
      <w:r>
        <w:rPr>
          <w:rFonts w:ascii="Times New Roman" w:eastAsia="Times New Roman" w:hAnsi="Times New Roman" w:cs="Times New Roman"/>
          <w:sz w:val="28"/>
          <w:szCs w:val="28"/>
        </w:rPr>
        <w:t xml:space="preserve">Любое твердое тело можно представить как совокупность материальных точек с массой </w:t>
      </w:r>
      <m:oMath>
        <m:r>
          <w:rPr>
            <w:rFonts w:ascii="Cambria Math" w:hAnsi="Cambria Math"/>
          </w:rPr>
          <m:t>Δ</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m</m:t>
            </m:r>
          </m:e>
          <m:sub>
            <m:r>
              <w:rPr>
                <w:rFonts w:ascii="Cambria Math" w:eastAsia="Times New Roman" w:hAnsi="Cambria Math" w:cs="Times New Roman"/>
                <w:sz w:val="28"/>
                <w:szCs w:val="28"/>
              </w:rPr>
              <m:t xml:space="preserve">i </m:t>
            </m:r>
          </m:sub>
        </m:sSub>
      </m:oMath>
      <w:r>
        <w:rPr>
          <w:rFonts w:ascii="Times New Roman" w:eastAsia="Times New Roman" w:hAnsi="Times New Roman" w:cs="Times New Roman"/>
          <w:sz w:val="28"/>
          <w:szCs w:val="28"/>
        </w:rPr>
        <w:t>, т.е. масса тела есть величина аддитивная.</w:t>
      </w:r>
    </w:p>
    <w:p w:rsidR="00E75FB9" w:rsidRDefault="005D05B1">
      <w:pPr>
        <w:spacing w:before="200" w:after="200"/>
        <w:jc w:val="both"/>
      </w:pPr>
      <w:r>
        <w:rPr>
          <w:rFonts w:ascii="Times New Roman" w:eastAsia="Times New Roman" w:hAnsi="Times New Roman" w:cs="Times New Roman"/>
          <w:sz w:val="28"/>
          <w:szCs w:val="28"/>
        </w:rPr>
        <w:t>Моментом инерции материальной точки относительно оси вращения называется скалярная физическая величина, равная произведению массы этой точки на квадрат её расстояния от данной оси:</w:t>
      </w:r>
    </w:p>
    <w:p w:rsidR="00E75FB9" w:rsidRDefault="005D05B1">
      <w:pPr>
        <w:spacing w:before="200" w:after="200"/>
        <w:jc w:val="right"/>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i</m:t>
            </m:r>
          </m:sub>
        </m:sSub>
        <m:r>
          <w:rPr>
            <w:rFonts w:ascii="Times New Roman" w:eastAsia="Times New Roman" w:hAnsi="Times New Roman" w:cs="Times New Roman"/>
            <w:sz w:val="28"/>
            <w:szCs w:val="28"/>
          </w:rPr>
          <m:t>=</m:t>
        </m:r>
        <m:r>
          <w:rPr>
            <w:rFonts w:ascii="Cambria Math" w:eastAsia="Times New Roman" w:hAnsi="Cambria Math"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m</m:t>
            </m:r>
          </m:e>
          <m:sub>
            <m:r>
              <w:rPr>
                <w:rFonts w:ascii="Cambria Math" w:eastAsia="Times New Roman" w:hAnsi="Cambria Math" w:cs="Times New Roman"/>
                <w:sz w:val="28"/>
                <w:szCs w:val="28"/>
              </w:rPr>
              <m:t>i</m:t>
            </m:r>
          </m:sub>
        </m:sSub>
        <m:sSubSup>
          <m:sSubSupPr>
            <m:ctrlPr>
              <w:rPr>
                <w:rFonts w:ascii="Times New Roman" w:eastAsia="Times New Roman" w:hAnsi="Times New Roman" w:cs="Times New Roman"/>
                <w:sz w:val="28"/>
                <w:szCs w:val="28"/>
              </w:rPr>
            </m:ctrlPr>
          </m:sSubSup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up>
            <m:r>
              <w:rPr>
                <w:rFonts w:ascii="Times New Roman" w:eastAsia="Times New Roman" w:hAnsi="Times New Roman" w:cs="Times New Roman"/>
                <w:sz w:val="28"/>
                <w:szCs w:val="28"/>
              </w:rPr>
              <m:t>2</m:t>
            </m:r>
          </m:sup>
        </m:sSubSup>
      </m:oMath>
      <w:r>
        <w:rPr>
          <w:rFonts w:ascii="Times New Roman" w:eastAsia="Times New Roman" w:hAnsi="Times New Roman" w:cs="Times New Roman"/>
          <w:sz w:val="28"/>
          <w:szCs w:val="28"/>
        </w:rPr>
        <w:t xml:space="preserve">                                                     (1)</w:t>
      </w:r>
    </w:p>
    <w:p w:rsidR="00E75FB9" w:rsidRDefault="005D05B1">
      <w:pPr>
        <w:spacing w:before="200" w:after="200"/>
        <w:jc w:val="both"/>
      </w:pPr>
      <w:r>
        <w:rPr>
          <w:rFonts w:ascii="Times New Roman" w:eastAsia="Times New Roman" w:hAnsi="Times New Roman" w:cs="Times New Roman"/>
          <w:sz w:val="28"/>
          <w:szCs w:val="28"/>
        </w:rPr>
        <w:t xml:space="preserve">Единица измерения момента инерции - </w:t>
      </w:r>
      <w:proofErr w:type="gramStart"/>
      <w:r>
        <w:rPr>
          <w:rFonts w:ascii="Times New Roman" w:eastAsia="Times New Roman" w:hAnsi="Times New Roman" w:cs="Times New Roman"/>
          <w:sz w:val="28"/>
          <w:szCs w:val="28"/>
        </w:rPr>
        <w:t>кг</w:t>
      </w:r>
      <w:proofErr w:type="gramEnd"/>
      <w:r>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м</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w:p>
    <w:p w:rsidR="00E75FB9" w:rsidRDefault="005D05B1">
      <w:pPr>
        <w:spacing w:before="200" w:after="200"/>
        <w:jc w:val="both"/>
      </w:pPr>
      <w:r>
        <w:rPr>
          <w:rFonts w:ascii="Times New Roman" w:eastAsia="Times New Roman" w:hAnsi="Times New Roman" w:cs="Times New Roman"/>
          <w:sz w:val="28"/>
          <w:szCs w:val="28"/>
        </w:rPr>
        <w:t>Если ось вращения проходит через центр масс тела, то моментом инерции тела относительно этой оси называется величина I, равная сумме произведений масс материальных точек, на которые мы мысленно разбиваем тело, на квадраты расстояний этих точек от данной оси:</w:t>
      </w:r>
    </w:p>
    <w:p w:rsidR="00E75FB9" w:rsidRDefault="005D05B1">
      <w:pPr>
        <w:spacing w:before="200" w:after="200"/>
        <w:jc w:val="right"/>
      </w:pPr>
      <m:oMath>
        <m:r>
          <w:rPr>
            <w:rFonts w:ascii="Cambria Math" w:eastAsia="Times New Roman" w:hAnsi="Cambria Math" w:cs="Times New Roman"/>
            <w:sz w:val="28"/>
            <w:szCs w:val="28"/>
          </w:rPr>
          <m:t>I</m:t>
        </m:r>
        <m:r>
          <w:rPr>
            <w:rFonts w:ascii="Times New Roman" w:eastAsia="Times New Roman" w:hAnsi="Times New Roman" w:cs="Times New Roman"/>
            <w:sz w:val="28"/>
            <w:szCs w:val="28"/>
          </w:rPr>
          <m:t>=</m:t>
        </m:r>
        <m:nary>
          <m:naryPr>
            <m:chr m:val="∑"/>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rPr>
              <m:t>=1</m:t>
            </m:r>
          </m:sub>
          <m:sup>
            <m:r>
              <w:rPr>
                <w:rFonts w:ascii="Cambria Math" w:eastAsia="Times New Roman" w:hAnsi="Cambria Math" w:cs="Times New Roman"/>
                <w:sz w:val="28"/>
                <w:szCs w:val="28"/>
              </w:rPr>
              <m:t>N</m:t>
            </m:r>
          </m:sup>
          <m:e>
            <m:r>
              <w:rPr>
                <w:rFonts w:ascii="Cambria Math" w:eastAsia="Times New Roman" w:hAnsi="Cambria Math" w:cs="Times New Roman"/>
                <w:sz w:val="28"/>
                <w:szCs w:val="28"/>
              </w:rPr>
              <m:t>∆</m:t>
            </m:r>
          </m:e>
        </m:nary>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m</m:t>
            </m:r>
          </m:e>
          <m:sub>
            <m:r>
              <w:rPr>
                <w:rFonts w:ascii="Cambria Math" w:eastAsia="Times New Roman" w:hAnsi="Cambria Math" w:cs="Times New Roman"/>
                <w:sz w:val="28"/>
                <w:szCs w:val="28"/>
              </w:rPr>
              <m:t>i</m:t>
            </m:r>
          </m:sub>
        </m:sSub>
        <m:sSubSup>
          <m:sSubSupPr>
            <m:ctrlPr>
              <w:rPr>
                <w:rFonts w:ascii="Times New Roman" w:eastAsia="Times New Roman" w:hAnsi="Times New Roman" w:cs="Times New Roman"/>
                <w:sz w:val="28"/>
                <w:szCs w:val="28"/>
              </w:rPr>
            </m:ctrlPr>
          </m:sSubSup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2</m:t>
            </m:r>
          </m:sup>
        </m:sSubSup>
      </m:oMath>
      <w:r>
        <w:rPr>
          <w:rFonts w:ascii="Times New Roman" w:eastAsia="Times New Roman" w:hAnsi="Times New Roman" w:cs="Times New Roman"/>
          <w:sz w:val="28"/>
          <w:szCs w:val="28"/>
        </w:rPr>
        <w:t xml:space="preserve">                                                    (2)</w:t>
      </w:r>
    </w:p>
    <w:p w:rsidR="00E75FB9" w:rsidRDefault="005D05B1">
      <w:pPr>
        <w:spacing w:before="200" w:after="200"/>
        <w:jc w:val="both"/>
      </w:pPr>
      <w:r>
        <w:rPr>
          <w:rFonts w:ascii="Times New Roman" w:eastAsia="Times New Roman" w:hAnsi="Times New Roman" w:cs="Times New Roman"/>
          <w:sz w:val="28"/>
          <w:szCs w:val="28"/>
        </w:rPr>
        <w:t>Анализ формулы (2) показывает, что момент инерции является аддитивной величиной и зависит от материала, формы и размеров тела, а также от распределения массы тела относительно оси вращения.</w:t>
      </w:r>
    </w:p>
    <w:p w:rsidR="00E75FB9" w:rsidRDefault="005D05B1">
      <w:pPr>
        <w:spacing w:before="200" w:after="200"/>
        <w:jc w:val="both"/>
      </w:pPr>
      <w:r>
        <w:rPr>
          <w:rFonts w:ascii="Times New Roman" w:eastAsia="Times New Roman" w:hAnsi="Times New Roman" w:cs="Times New Roman"/>
          <w:sz w:val="28"/>
          <w:szCs w:val="28"/>
        </w:rPr>
        <w:lastRenderedPageBreak/>
        <w:t>Распределение массы тела в пределах тела можно охарактеризовать с помощью плотности:</w:t>
      </w:r>
    </w:p>
    <w:p w:rsidR="00E75FB9" w:rsidRDefault="005D05B1">
      <w:pPr>
        <w:spacing w:before="200" w:after="200"/>
        <w:jc w:val="right"/>
      </w:pPr>
      <m:oMath>
        <m:r>
          <w:rPr>
            <w:rFonts w:ascii="Cambria Math" w:hAnsi="Cambria Math"/>
          </w:rPr>
          <m:t>ρ</m:t>
        </m:r>
        <m:r>
          <w:rPr>
            <w:rFonts w:ascii="Times New Roman" w:eastAsia="Times New Roman" w:hAnsi="Times New Roman" w:cs="Times New Roman"/>
            <w:sz w:val="28"/>
            <w:szCs w:val="28"/>
          </w:rPr>
          <m:t>=</m:t>
        </m:r>
        <m:func>
          <m:funcPr>
            <m:ctrlPr>
              <w:rPr>
                <w:rFonts w:ascii="Cambria Math" w:eastAsia="Times New Roman" w:hAnsi="Cambria Math" w:cs="Times New Roman"/>
                <w:i/>
                <w:sz w:val="28"/>
                <w:szCs w:val="28"/>
              </w:rPr>
            </m:ctrlPr>
          </m:funcPr>
          <m:fName>
            <m:limLow>
              <m:limLowPr>
                <m:ctrlPr>
                  <w:rPr>
                    <w:rFonts w:ascii="Cambria Math" w:eastAsia="Times New Roman" w:hAnsi="Cambria Math" w:cs="Times New Roman"/>
                    <w:i/>
                    <w:sz w:val="28"/>
                    <w:szCs w:val="28"/>
                  </w:rPr>
                </m:ctrlPr>
              </m:limLowPr>
              <m:e>
                <m:r>
                  <m:rPr>
                    <m:sty m:val="p"/>
                  </m:rPr>
                  <w:rPr>
                    <w:rFonts w:ascii="Cambria Math" w:eastAsia="Times New Roman" w:hAnsi="Cambria Math" w:cs="Times New Roman"/>
                    <w:sz w:val="28"/>
                    <w:szCs w:val="28"/>
                  </w:rPr>
                  <m:t>lim</m:t>
                </m:r>
              </m:e>
              <m:lim/>
            </m:limLow>
          </m:fName>
          <m:e>
            <m:f>
              <m:fPr>
                <m:ctrlPr>
                  <w:rPr>
                    <w:rFonts w:ascii="Times New Roman" w:eastAsia="Times New Roman" w:hAnsi="Times New Roman" w:cs="Times New Roman"/>
                    <w:sz w:val="28"/>
                    <w:szCs w:val="28"/>
                  </w:rPr>
                </m:ctrlPr>
              </m:fPr>
              <m:num>
                <m:r>
                  <w:rPr>
                    <w:rFonts w:ascii="Cambria Math" w:eastAsia="Times New Roman" w:hAnsi="Cambria Math" w:cs="Times New Roman"/>
                    <w:sz w:val="28"/>
                    <w:szCs w:val="28"/>
                  </w:rPr>
                  <m:t>∆m</m:t>
                </m:r>
              </m:num>
              <m:den>
                <m:r>
                  <w:rPr>
                    <w:rFonts w:ascii="Cambria Math" w:eastAsia="Times New Roman" w:hAnsi="Cambria Math" w:cs="Times New Roman"/>
                    <w:sz w:val="28"/>
                    <w:szCs w:val="28"/>
                  </w:rPr>
                  <m:t>∆V</m:t>
                </m:r>
              </m:den>
            </m:f>
          </m:e>
        </m:func>
        <m:r>
          <w:rPr>
            <w:rFonts w:ascii="Times New Roman" w:eastAsia="Times New Roman" w:hAnsi="Times New Roman" w:cs="Times New Roman"/>
            <w:sz w:val="28"/>
            <w:szCs w:val="28"/>
          </w:rPr>
          <m:t>=</m:t>
        </m:r>
        <m:f>
          <m:fPr>
            <m:ctrlPr>
              <w:rPr>
                <w:rFonts w:ascii="Times New Roman" w:eastAsia="Times New Roman" w:hAnsi="Times New Roman" w:cs="Times New Roman"/>
                <w:sz w:val="28"/>
                <w:szCs w:val="28"/>
              </w:rPr>
            </m:ctrlPr>
          </m:fPr>
          <m:num>
            <m:r>
              <w:rPr>
                <w:rFonts w:ascii="Cambria Math" w:eastAsia="Times New Roman" w:hAnsi="Cambria Math" w:cs="Times New Roman"/>
                <w:sz w:val="28"/>
                <w:szCs w:val="28"/>
              </w:rPr>
              <m:t>dm</m:t>
            </m:r>
          </m:num>
          <m:den>
            <m:r>
              <w:rPr>
                <w:rFonts w:ascii="Cambria Math" w:eastAsia="Times New Roman" w:hAnsi="Cambria Math" w:cs="Times New Roman"/>
                <w:sz w:val="28"/>
                <w:szCs w:val="28"/>
              </w:rPr>
              <m:t>dV</m:t>
            </m:r>
          </m:den>
        </m:f>
      </m:oMath>
      <w:r w:rsidR="00E878F4" w:rsidRPr="00E878F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(3)</w:t>
      </w:r>
    </w:p>
    <w:p w:rsidR="00E75FB9" w:rsidRDefault="005D05B1">
      <w:pPr>
        <w:spacing w:before="200" w:after="200"/>
        <w:jc w:val="right"/>
      </w:pPr>
      <w:r>
        <w:rPr>
          <w:rFonts w:ascii="Times New Roman" w:eastAsia="Times New Roman" w:hAnsi="Times New Roman" w:cs="Times New Roman"/>
          <w:sz w:val="28"/>
          <w:szCs w:val="28"/>
        </w:rPr>
        <w:t xml:space="preserve">откуда                                          </w:t>
      </w:r>
      <m:oMath>
        <m:r>
          <w:rPr>
            <w:rFonts w:ascii="Cambria Math" w:eastAsia="Times New Roman" w:hAnsi="Cambria Math" w:cs="Times New Roman"/>
            <w:sz w:val="28"/>
            <w:szCs w:val="28"/>
          </w:rPr>
          <m:t>dm</m:t>
        </m:r>
        <m:r>
          <w:rPr>
            <w:rFonts w:ascii="Times New Roman" w:eastAsia="Times New Roman" w:hAnsi="Times New Roman" w:cs="Times New Roman"/>
            <w:sz w:val="28"/>
            <w:szCs w:val="28"/>
          </w:rPr>
          <m:t>=</m:t>
        </m:r>
        <m:r>
          <w:rPr>
            <w:rFonts w:ascii="Cambria Math" w:eastAsia="Times New Roman" w:hAnsi="Cambria Math" w:cs="Times New Roman"/>
            <w:sz w:val="28"/>
            <w:szCs w:val="28"/>
          </w:rPr>
          <m:t>pdV</m:t>
        </m:r>
      </m:oMath>
      <w:r w:rsidR="00E878F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(4)</w:t>
      </w:r>
    </w:p>
    <w:p w:rsidR="00E75FB9" w:rsidRDefault="005D05B1">
      <w:pPr>
        <w:spacing w:before="200" w:after="200"/>
      </w:pPr>
      <w:r>
        <w:rPr>
          <w:rFonts w:ascii="Times New Roman" w:eastAsia="Times New Roman" w:hAnsi="Times New Roman" w:cs="Times New Roman"/>
          <w:sz w:val="28"/>
          <w:szCs w:val="28"/>
        </w:rPr>
        <w:t>момент инерции:</w:t>
      </w:r>
    </w:p>
    <w:p w:rsidR="00E75FB9" w:rsidRDefault="00E878F4">
      <w:pPr>
        <w:spacing w:before="200" w:after="200"/>
        <w:jc w:val="right"/>
      </w:pPr>
      <m:oMath>
        <m:r>
          <w:rPr>
            <w:rFonts w:ascii="Cambria Math" w:eastAsia="Times New Roman" w:hAnsi="Cambria Math" w:cs="Times New Roman"/>
            <w:sz w:val="28"/>
            <w:szCs w:val="28"/>
          </w:rPr>
          <m:t>I</m:t>
        </m:r>
        <m:r>
          <w:rPr>
            <w:rFonts w:ascii="Times New Roman" w:eastAsia="Times New Roman" w:hAnsi="Times New Roman" w:cs="Times New Roman"/>
            <w:sz w:val="28"/>
            <w:szCs w:val="28"/>
          </w:rPr>
          <m:t>=</m:t>
        </m:r>
        <m:nary>
          <m:naryPr>
            <m:chr m:val="∑"/>
            <m:ctrlPr>
              <w:rPr>
                <w:rFonts w:ascii="Times New Roman" w:eastAsia="Times New Roman" w:hAnsi="Times New Roman" w:cs="Times New Roman"/>
                <w:sz w:val="28"/>
                <w:szCs w:val="28"/>
              </w:rPr>
            </m:ctrlPr>
          </m:naryPr>
          <m:sub>
            <m:r>
              <w:rPr>
                <w:rFonts w:ascii="Cambria Math" w:eastAsia="Times New Roman" w:hAnsi="Cambria Math" w:cs="Times New Roman"/>
                <w:sz w:val="28"/>
                <w:szCs w:val="28"/>
              </w:rPr>
              <m:t>i</m:t>
            </m:r>
            <m:r>
              <w:rPr>
                <w:rFonts w:ascii="Times New Roman" w:eastAsia="Times New Roman" w:hAnsi="Times New Roman" w:cs="Times New Roman"/>
                <w:sz w:val="28"/>
                <w:szCs w:val="28"/>
              </w:rPr>
              <m:t>=1</m:t>
            </m:r>
          </m:sub>
          <m:sup>
            <m:r>
              <w:rPr>
                <w:rFonts w:ascii="Cambria Math" w:eastAsia="Times New Roman" w:hAnsi="Cambria Math" w:cs="Times New Roman"/>
                <w:sz w:val="28"/>
                <w:szCs w:val="28"/>
              </w:rPr>
              <m:t>N</m:t>
            </m:r>
          </m:sup>
          <m:e>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sSubSup>
              <m:sSubSupPr>
                <m:ctrlPr>
                  <w:rPr>
                    <w:rFonts w:ascii="Times New Roman" w:eastAsia="Times New Roman" w:hAnsi="Times New Roman" w:cs="Times New Roman"/>
                    <w:sz w:val="28"/>
                    <w:szCs w:val="28"/>
                  </w:rPr>
                </m:ctrlPr>
              </m:sSubSup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up>
                <m:r>
                  <w:rPr>
                    <w:rFonts w:ascii="Times New Roman" w:eastAsia="Times New Roman" w:hAnsi="Times New Roman" w:cs="Times New Roman"/>
                    <w:sz w:val="28"/>
                    <w:szCs w:val="28"/>
                  </w:rPr>
                  <m:t>2</m:t>
                </m:r>
              </m:sup>
            </m:sSubSup>
            <m:r>
              <w:rPr>
                <w:rFonts w:ascii="Cambria Math" w:eastAsia="Times New Roman" w:hAnsi="Cambria Math"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V</m:t>
                </m:r>
              </m:e>
              <m:sub>
                <m:r>
                  <w:rPr>
                    <w:rFonts w:ascii="Cambria Math" w:eastAsia="Times New Roman" w:hAnsi="Cambria Math" w:cs="Times New Roman"/>
                    <w:sz w:val="28"/>
                    <w:szCs w:val="28"/>
                  </w:rPr>
                  <m:t>i</m:t>
                </m:r>
              </m:sub>
            </m:sSub>
          </m:e>
        </m:nary>
      </m:oMath>
      <w:r w:rsidR="005D05B1">
        <w:rPr>
          <w:rFonts w:ascii="Times New Roman" w:eastAsia="Times New Roman" w:hAnsi="Times New Roman" w:cs="Times New Roman"/>
          <w:sz w:val="28"/>
          <w:szCs w:val="28"/>
        </w:rPr>
        <w:t xml:space="preserve">                                               (5)</w:t>
      </w:r>
    </w:p>
    <w:p w:rsidR="00E75FB9" w:rsidRDefault="005D05B1">
      <w:pPr>
        <w:spacing w:before="200" w:after="200"/>
        <w:jc w:val="both"/>
      </w:pPr>
      <w:r>
        <w:rPr>
          <w:rFonts w:ascii="Times New Roman" w:eastAsia="Times New Roman" w:hAnsi="Times New Roman" w:cs="Times New Roman"/>
          <w:sz w:val="28"/>
          <w:szCs w:val="28"/>
        </w:rPr>
        <w:t xml:space="preserve">В выражениях (3) -(5) </w:t>
      </w:r>
      <m:oMath>
        <m:r>
          <w:rPr>
            <w:rFonts w:ascii="Cambria Math" w:hAnsi="Cambria Math"/>
          </w:rPr>
          <m:t>Δ</m:t>
        </m:r>
        <m:r>
          <w:rPr>
            <w:rFonts w:ascii="Cambria Math" w:eastAsia="Times New Roman" w:hAnsi="Cambria Math" w:cs="Times New Roman"/>
            <w:sz w:val="28"/>
            <w:szCs w:val="28"/>
          </w:rPr>
          <m:t>m</m:t>
        </m:r>
      </m:oMath>
      <w:r>
        <w:rPr>
          <w:rFonts w:ascii="Times New Roman" w:eastAsia="Times New Roman" w:hAnsi="Times New Roman" w:cs="Times New Roman"/>
          <w:sz w:val="28"/>
          <w:szCs w:val="28"/>
        </w:rPr>
        <w:t xml:space="preserve">-масса, заключенная в объёме </w:t>
      </w:r>
      <m:oMath>
        <m:r>
          <w:rPr>
            <w:rFonts w:ascii="Cambria Math" w:hAnsi="Cambria Math"/>
          </w:rPr>
          <m:t>Δ</m:t>
        </m:r>
        <m:r>
          <w:rPr>
            <w:rFonts w:ascii="Cambria Math" w:eastAsia="Times New Roman" w:hAnsi="Cambria Math" w:cs="Times New Roman"/>
            <w:sz w:val="28"/>
            <w:szCs w:val="28"/>
          </w:rPr>
          <m:t>V</m:t>
        </m:r>
      </m:oMath>
      <w:r>
        <w:rPr>
          <w:rFonts w:ascii="Times New Roman" w:eastAsia="Times New Roman" w:hAnsi="Times New Roman" w:cs="Times New Roman"/>
          <w:sz w:val="28"/>
          <w:szCs w:val="28"/>
        </w:rPr>
        <w:t>, который при предельном переходе стягивает к той точке, в которой определяется плотность.</w:t>
      </w:r>
    </w:p>
    <w:p w:rsidR="00E75FB9" w:rsidRDefault="005D05B1">
      <w:pPr>
        <w:spacing w:before="200" w:after="200"/>
        <w:jc w:val="both"/>
      </w:pPr>
      <w:r>
        <w:rPr>
          <w:rFonts w:ascii="Times New Roman" w:eastAsia="Times New Roman" w:hAnsi="Times New Roman" w:cs="Times New Roman"/>
          <w:sz w:val="28"/>
          <w:szCs w:val="28"/>
        </w:rPr>
        <w:t>Если тело однородно, т.е. свойства его во всех точках одинаковы,</w:t>
      </w:r>
      <w:r w:rsidR="0056257E" w:rsidRPr="0056257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то плотность </w:t>
      </w:r>
      <m:oMath>
        <m:r>
          <w:rPr>
            <w:rFonts w:ascii="Cambria Math" w:hAnsi="Cambria Math"/>
          </w:rPr>
          <m:t>ρ</m:t>
        </m:r>
        <m:r>
          <w:rPr>
            <w:rFonts w:ascii="Times New Roman" w:eastAsia="Times New Roman" w:hAnsi="Times New Roman" w:cs="Times New Roman"/>
            <w:sz w:val="28"/>
            <w:szCs w:val="28"/>
          </w:rPr>
          <m:t>=</m:t>
        </m:r>
        <m:f>
          <m:fPr>
            <m:ctrlPr>
              <w:rPr>
                <w:rFonts w:ascii="Times New Roman" w:eastAsia="Times New Roman" w:hAnsi="Times New Roman" w:cs="Times New Roman"/>
                <w:sz w:val="28"/>
                <w:szCs w:val="28"/>
              </w:rPr>
            </m:ctrlPr>
          </m:fPr>
          <m:num>
            <m:r>
              <w:rPr>
                <w:rFonts w:ascii="Cambria Math" w:eastAsia="Times New Roman" w:hAnsi="Cambria Math" w:cs="Times New Roman"/>
                <w:sz w:val="28"/>
                <w:szCs w:val="28"/>
              </w:rPr>
              <m:t>m</m:t>
            </m:r>
          </m:num>
          <m:den>
            <m:r>
              <w:rPr>
                <w:rFonts w:ascii="Cambria Math" w:eastAsia="Times New Roman" w:hAnsi="Cambria Math" w:cs="Times New Roman"/>
                <w:sz w:val="28"/>
                <w:szCs w:val="28"/>
              </w:rPr>
              <m:t>V</m:t>
            </m:r>
          </m:den>
        </m:f>
        <m:r>
          <w:rPr>
            <w:rFonts w:ascii="Times New Roman" w:eastAsia="Times New Roman" w:hAnsi="Times New Roman" w:cs="Times New Roman"/>
            <w:sz w:val="28"/>
            <w:szCs w:val="28"/>
          </w:rPr>
          <m:t>=</m:t>
        </m:r>
        <m:r>
          <w:rPr>
            <w:rFonts w:ascii="Cambria Math" w:eastAsia="Times New Roman" w:hAnsi="Cambria Math" w:cs="Times New Roman"/>
            <w:sz w:val="28"/>
            <w:szCs w:val="28"/>
          </w:rPr>
          <m:t>const</m:t>
        </m:r>
      </m:oMath>
      <w:r>
        <w:rPr>
          <w:rFonts w:ascii="Times New Roman" w:eastAsia="Times New Roman" w:hAnsi="Times New Roman" w:cs="Times New Roman"/>
          <w:sz w:val="28"/>
          <w:szCs w:val="28"/>
        </w:rPr>
        <w:t xml:space="preserve"> и её можно вынести за знак суммы:</w:t>
      </w:r>
    </w:p>
    <w:p w:rsidR="00E75FB9" w:rsidRDefault="0006249C">
      <w:pPr>
        <w:spacing w:before="200" w:after="200"/>
        <w:jc w:val="right"/>
      </w:pPr>
      <m:oMath>
        <m:r>
          <w:rPr>
            <w:rFonts w:ascii="Cambria Math" w:eastAsia="Times New Roman" w:hAnsi="Cambria Math" w:cs="Times New Roman"/>
            <w:sz w:val="28"/>
            <w:szCs w:val="28"/>
          </w:rPr>
          <m:t>I</m:t>
        </m:r>
        <m:r>
          <w:rPr>
            <w:rFonts w:ascii="Times New Roman" w:eastAsia="Times New Roman" w:hAnsi="Times New Roman" w:cs="Times New Roman"/>
            <w:sz w:val="28"/>
            <w:szCs w:val="28"/>
          </w:rPr>
          <m:t>=</m:t>
        </m:r>
        <m:r>
          <w:rPr>
            <w:rFonts w:ascii="Cambria Math" w:eastAsia="Times New Roman" w:hAnsi="Cambria Math" w:cs="Times New Roman"/>
            <w:sz w:val="28"/>
            <w:szCs w:val="28"/>
          </w:rPr>
          <m:t>p</m:t>
        </m:r>
        <m:nary>
          <m:naryPr>
            <m:chr m:val="∑"/>
            <m:ctrlPr>
              <w:rPr>
                <w:rFonts w:ascii="Times New Roman" w:eastAsia="Times New Roman" w:hAnsi="Times New Roman" w:cs="Times New Roman"/>
                <w:sz w:val="28"/>
                <w:szCs w:val="28"/>
              </w:rPr>
            </m:ctrlPr>
          </m:naryPr>
          <m:sub>
            <m:r>
              <w:rPr>
                <w:rFonts w:ascii="Cambria Math" w:eastAsia="Times New Roman" w:hAnsi="Cambria Math" w:cs="Times New Roman"/>
                <w:sz w:val="28"/>
                <w:szCs w:val="28"/>
              </w:rPr>
              <m:t>i</m:t>
            </m:r>
            <m:r>
              <w:rPr>
                <w:rFonts w:ascii="Times New Roman" w:eastAsia="Times New Roman" w:hAnsi="Times New Roman" w:cs="Times New Roman"/>
                <w:sz w:val="28"/>
                <w:szCs w:val="28"/>
              </w:rPr>
              <m:t>=1</m:t>
            </m:r>
          </m:sub>
          <m:sup>
            <m:r>
              <w:rPr>
                <w:rFonts w:ascii="Cambria Math" w:eastAsia="Times New Roman" w:hAnsi="Cambria Math" w:cs="Times New Roman"/>
                <w:sz w:val="28"/>
                <w:szCs w:val="28"/>
              </w:rPr>
              <m:t>N</m:t>
            </m:r>
          </m:sup>
          <m:e>
            <m:sSubSup>
              <m:sSubSupPr>
                <m:ctrlPr>
                  <w:rPr>
                    <w:rFonts w:ascii="Times New Roman" w:eastAsia="Times New Roman" w:hAnsi="Times New Roman" w:cs="Times New Roman"/>
                    <w:sz w:val="28"/>
                    <w:szCs w:val="28"/>
                  </w:rPr>
                </m:ctrlPr>
              </m:sSubSup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up>
                <m:r>
                  <w:rPr>
                    <w:rFonts w:ascii="Times New Roman" w:eastAsia="Times New Roman" w:hAnsi="Times New Roman" w:cs="Times New Roman"/>
                    <w:sz w:val="28"/>
                    <w:szCs w:val="28"/>
                  </w:rPr>
                  <m:t>2</m:t>
                </m:r>
              </m:sup>
            </m:sSubSup>
            <m:r>
              <w:rPr>
                <w:rFonts w:ascii="Cambria Math" w:eastAsia="Times New Roman" w:hAnsi="Cambria Math"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V</m:t>
                </m:r>
              </m:e>
              <m:sub>
                <m:r>
                  <w:rPr>
                    <w:rFonts w:ascii="Cambria Math" w:eastAsia="Times New Roman" w:hAnsi="Cambria Math" w:cs="Times New Roman"/>
                    <w:sz w:val="28"/>
                    <w:szCs w:val="28"/>
                  </w:rPr>
                  <m:t>i</m:t>
                </m:r>
              </m:sub>
            </m:sSub>
          </m:e>
        </m:nary>
      </m:oMath>
      <w:r w:rsidR="005D05B1">
        <w:rPr>
          <w:rFonts w:ascii="Times New Roman" w:eastAsia="Times New Roman" w:hAnsi="Times New Roman" w:cs="Times New Roman"/>
          <w:sz w:val="28"/>
          <w:szCs w:val="28"/>
        </w:rPr>
        <w:t xml:space="preserve">                                                 (6)</w:t>
      </w:r>
    </w:p>
    <w:p w:rsidR="00E75FB9" w:rsidRDefault="005D05B1">
      <w:pPr>
        <w:jc w:val="both"/>
      </w:pPr>
      <w:r>
        <w:rPr>
          <w:rFonts w:ascii="Times New Roman" w:eastAsia="Times New Roman" w:hAnsi="Times New Roman" w:cs="Times New Roman"/>
          <w:sz w:val="28"/>
          <w:szCs w:val="28"/>
        </w:rPr>
        <w:t xml:space="preserve">При устремлении </w:t>
      </w:r>
      <m:oMath>
        <m:r>
          <w:rPr>
            <w:rFonts w:ascii="Cambria Math" w:eastAsia="Times New Roman" w:hAnsi="Cambria Math"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V</m:t>
            </m:r>
          </m:e>
          <m:sub>
            <m:r>
              <w:rPr>
                <w:rFonts w:ascii="Cambria Math" w:eastAsia="Times New Roman" w:hAnsi="Cambria Math" w:cs="Times New Roman"/>
                <w:sz w:val="28"/>
                <w:szCs w:val="28"/>
              </w:rPr>
              <m:t>i</m:t>
            </m:r>
          </m:sub>
        </m:sSub>
        <m:r>
          <w:rPr>
            <w:rFonts w:ascii="Times New Roman" w:eastAsia="Times New Roman" w:hAnsi="Times New Roman" w:cs="Times New Roman"/>
            <w:sz w:val="28"/>
            <w:szCs w:val="28"/>
          </w:rPr>
          <m:t>→0</m:t>
        </m:r>
      </m:oMath>
      <w:r>
        <w:rPr>
          <w:rFonts w:ascii="Times New Roman" w:eastAsia="Times New Roman" w:hAnsi="Times New Roman" w:cs="Times New Roman"/>
          <w:sz w:val="28"/>
          <w:szCs w:val="28"/>
        </w:rPr>
        <w:t xml:space="preserve"> при непрерывном распределении массы относительно оси задача нахождения моментов инерции сводится к интегрированию:</w:t>
      </w:r>
    </w:p>
    <w:p w:rsidR="00E75FB9" w:rsidRDefault="0006249C">
      <w:pPr>
        <w:jc w:val="right"/>
      </w:pPr>
      <m:oMath>
        <m:r>
          <w:rPr>
            <w:rFonts w:ascii="Cambria Math" w:eastAsia="Times New Roman" w:hAnsi="Cambria Math" w:cs="Times New Roman"/>
            <w:sz w:val="28"/>
            <w:szCs w:val="28"/>
          </w:rPr>
          <m:t>I</m:t>
        </m:r>
        <m:r>
          <w:rPr>
            <w:rFonts w:ascii="Times New Roman" w:eastAsia="Times New Roman" w:hAnsi="Times New Roman" w:cs="Times New Roman"/>
            <w:sz w:val="28"/>
            <w:szCs w:val="28"/>
          </w:rPr>
          <m:t>=</m:t>
        </m:r>
        <m:func>
          <m:funcPr>
            <m:ctrlPr>
              <w:rPr>
                <w:rFonts w:ascii="Cambria Math" w:eastAsia="Times New Roman" w:hAnsi="Cambria Math" w:cs="Times New Roman"/>
                <w:sz w:val="28"/>
                <w:szCs w:val="28"/>
              </w:rPr>
            </m:ctrlPr>
          </m:funcPr>
          <m:fName>
            <m:limLow>
              <m:limLowPr>
                <m:ctrlPr>
                  <w:rPr>
                    <w:rFonts w:ascii="Cambria Math" w:eastAsia="Times New Roman" w:hAnsi="Cambria Math" w:cs="Times New Roman"/>
                    <w:sz w:val="28"/>
                    <w:szCs w:val="28"/>
                  </w:rPr>
                </m:ctrlPr>
              </m:limLowPr>
              <m:e>
                <m:r>
                  <m:rPr>
                    <m:sty m:val="p"/>
                  </m:rPr>
                  <w:rPr>
                    <w:rFonts w:ascii="Cambria Math" w:eastAsia="Times New Roman" w:hAnsi="Cambria Math" w:cs="Times New Roman"/>
                    <w:sz w:val="28"/>
                    <w:szCs w:val="28"/>
                  </w:rPr>
                  <m:t>lim</m:t>
                </m:r>
              </m:e>
              <m:lim>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V</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→0</m:t>
                </m:r>
              </m:lim>
            </m:limLow>
          </m:fName>
          <m:e>
            <m:r>
              <w:rPr>
                <w:rFonts w:ascii="Cambria Math" w:eastAsia="Times New Roman" w:hAnsi="Cambria Math" w:cs="Times New Roman"/>
                <w:sz w:val="28"/>
                <w:szCs w:val="28"/>
              </w:rPr>
              <m:t>p</m:t>
            </m:r>
          </m:e>
        </m:func>
        <m:nary>
          <m:naryPr>
            <m:chr m:val="∑"/>
            <m:ctrlPr>
              <w:rPr>
                <w:rFonts w:ascii="Times New Roman" w:eastAsia="Times New Roman" w:hAnsi="Times New Roman" w:cs="Times New Roman"/>
                <w:sz w:val="28"/>
                <w:szCs w:val="28"/>
              </w:rPr>
            </m:ctrlPr>
          </m:naryPr>
          <m:sub>
            <m:r>
              <w:rPr>
                <w:rFonts w:ascii="Cambria Math" w:eastAsia="Times New Roman" w:hAnsi="Cambria Math" w:cs="Times New Roman"/>
                <w:sz w:val="28"/>
                <w:szCs w:val="28"/>
              </w:rPr>
              <m:t>i</m:t>
            </m:r>
            <m:r>
              <w:rPr>
                <w:rFonts w:ascii="Times New Roman" w:eastAsia="Times New Roman" w:hAnsi="Times New Roman" w:cs="Times New Roman"/>
                <w:sz w:val="28"/>
                <w:szCs w:val="28"/>
              </w:rPr>
              <m:t>=1</m:t>
            </m:r>
          </m:sub>
          <m:sup>
            <m:r>
              <w:rPr>
                <w:rFonts w:ascii="Cambria Math" w:eastAsia="Times New Roman" w:hAnsi="Cambria Math" w:cs="Times New Roman"/>
                <w:sz w:val="28"/>
                <w:szCs w:val="28"/>
              </w:rPr>
              <m:t>N</m:t>
            </m:r>
          </m:sup>
          <m:e>
            <m:sSubSup>
              <m:sSubSupPr>
                <m:ctrlPr>
                  <w:rPr>
                    <w:rFonts w:ascii="Cambria Math" w:eastAsia="Times New Roman" w:hAnsi="Cambria Math" w:cs="Times New Roman"/>
                    <w:sz w:val="28"/>
                    <w:szCs w:val="28"/>
                  </w:rPr>
                </m:ctrlPr>
              </m:sSubSup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Δ</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V</m:t>
                </m:r>
              </m:e>
              <m:sub>
                <m:r>
                  <w:rPr>
                    <w:rFonts w:ascii="Cambria Math" w:eastAsia="Times New Roman" w:hAnsi="Cambria Math" w:cs="Times New Roman"/>
                    <w:sz w:val="28"/>
                    <w:szCs w:val="28"/>
                  </w:rPr>
                  <m:t>i</m:t>
                </m:r>
              </m:sub>
            </m:sSub>
          </m:e>
        </m:nary>
        <m:r>
          <w:rPr>
            <w:rFonts w:ascii="Times New Roman" w:eastAsia="Times New Roman" w:hAnsi="Times New Roman" w:cs="Times New Roman"/>
            <w:sz w:val="28"/>
            <w:szCs w:val="28"/>
          </w:rPr>
          <m:t>=</m:t>
        </m:r>
        <m:nary>
          <m:naryPr>
            <m:ctrlPr>
              <w:rPr>
                <w:rFonts w:ascii="Times New Roman" w:eastAsia="Times New Roman" w:hAnsi="Times New Roman" w:cs="Times New Roman"/>
                <w:sz w:val="28"/>
                <w:szCs w:val="28"/>
              </w:rPr>
            </m:ctrlPr>
          </m:naryPr>
          <m:sub>
            <m:r>
              <w:rPr>
                <w:rFonts w:ascii="Cambria Math" w:eastAsia="Times New Roman" w:hAnsi="Cambria Math" w:cs="Times New Roman"/>
                <w:sz w:val="28"/>
                <w:szCs w:val="28"/>
              </w:rPr>
              <m:t>V</m:t>
            </m:r>
          </m:sub>
          <m:sup/>
          <m:e>
            <m:r>
              <w:rPr>
                <w:rFonts w:ascii="Cambria Math" w:eastAsia="Times New Roman" w:hAnsi="Cambria Math" w:cs="Times New Roman"/>
                <w:sz w:val="28"/>
                <w:szCs w:val="28"/>
              </w:rPr>
              <m:t>ρ</m:t>
            </m:r>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r</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dV</m:t>
            </m:r>
          </m:e>
        </m:nary>
      </m:oMath>
      <w:r w:rsidR="005D05B1">
        <w:rPr>
          <w:rFonts w:ascii="Times New Roman" w:eastAsia="Times New Roman" w:hAnsi="Times New Roman" w:cs="Times New Roman"/>
          <w:sz w:val="28"/>
          <w:szCs w:val="28"/>
        </w:rPr>
        <w:t xml:space="preserve">                              (7)</w:t>
      </w:r>
    </w:p>
    <w:p w:rsidR="00E75FB9" w:rsidRDefault="005D05B1">
      <w:pPr>
        <w:jc w:val="both"/>
      </w:pPr>
      <w:r>
        <w:rPr>
          <w:rFonts w:ascii="Times New Roman" w:eastAsia="Times New Roman" w:hAnsi="Times New Roman" w:cs="Times New Roman"/>
          <w:sz w:val="28"/>
          <w:szCs w:val="28"/>
        </w:rPr>
        <w:t xml:space="preserve">Интегралы в (7) берутся по всему объему тела. Величинами </w:t>
      </w:r>
      <m:oMath>
        <m:r>
          <w:rPr>
            <w:rFonts w:ascii="Cambria Math" w:hAnsi="Cambria Math"/>
          </w:rPr>
          <m:t>ρ</m:t>
        </m:r>
      </m:oMath>
      <w:r>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r</m:t>
        </m:r>
      </m:oMath>
      <w:r>
        <w:rPr>
          <w:rFonts w:ascii="Times New Roman" w:eastAsia="Times New Roman" w:hAnsi="Times New Roman" w:cs="Times New Roman"/>
          <w:sz w:val="28"/>
          <w:szCs w:val="28"/>
        </w:rPr>
        <w:t xml:space="preserve"> в этих интегралах являются функциями точки, то есть, например, декартовых координат X, Y, Z. Нахождение моментов инерции в общем случае является сложной задачей. Задача упрощается, если тело имеет правильную геометрическую форму и равномерное распределение массы. В этом случае интегрирование приводит к простым формулам:</w:t>
      </w:r>
    </w:p>
    <w:p w:rsidR="00E75FB9" w:rsidRDefault="005D05B1">
      <w:pPr>
        <w:jc w:val="both"/>
      </w:pPr>
      <w:r>
        <w:rPr>
          <w:rFonts w:ascii="Times New Roman" w:eastAsia="Times New Roman" w:hAnsi="Times New Roman" w:cs="Times New Roman"/>
          <w:sz w:val="28"/>
          <w:szCs w:val="28"/>
        </w:rPr>
        <w:t xml:space="preserve">для стержня длиной </w:t>
      </w:r>
      <m:oMath>
        <m:r>
          <w:rPr>
            <w:rFonts w:ascii="Cambria Math" w:hAnsi="Cambria Math"/>
          </w:rPr>
          <m:t>α</m:t>
        </m:r>
        <m:r>
          <w:rPr>
            <w:rFonts w:ascii="Times New Roman" w:eastAsia="Times New Roman" w:hAnsi="Times New Roman" w:cs="Times New Roman"/>
            <w:sz w:val="28"/>
            <w:szCs w:val="28"/>
          </w:rPr>
          <m:t>:</m:t>
        </m:r>
        <m:r>
          <w:rPr>
            <w:rFonts w:ascii="Cambria Math" w:eastAsia="Times New Roman" w:hAnsi="Cambria Math" w:cs="Times New Roman"/>
            <w:sz w:val="28"/>
            <w:szCs w:val="28"/>
          </w:rPr>
          <m:t>I</m:t>
        </m:r>
        <m:r>
          <w:rPr>
            <w:rFonts w:ascii="Times New Roman" w:eastAsia="Times New Roman" w:hAnsi="Times New Roman" w:cs="Times New Roman"/>
            <w:sz w:val="28"/>
            <w:szCs w:val="28"/>
          </w:rPr>
          <m:t>=</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1</m:t>
            </m:r>
          </m:num>
          <m:den>
            <m:r>
              <w:rPr>
                <w:rFonts w:ascii="Times New Roman" w:eastAsia="Times New Roman" w:hAnsi="Times New Roman" w:cs="Times New Roman"/>
                <w:sz w:val="28"/>
                <w:szCs w:val="28"/>
              </w:rPr>
              <m:t>12</m:t>
            </m:r>
          </m:den>
        </m:f>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ml</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w:p>
    <w:p w:rsidR="00E75FB9" w:rsidRDefault="005D05B1">
      <w:pPr>
        <w:jc w:val="both"/>
      </w:pPr>
      <w:r>
        <w:rPr>
          <w:rFonts w:ascii="Times New Roman" w:eastAsia="Times New Roman" w:hAnsi="Times New Roman" w:cs="Times New Roman"/>
          <w:sz w:val="28"/>
          <w:szCs w:val="28"/>
        </w:rPr>
        <w:t xml:space="preserve">для шара радиуса R: </w:t>
      </w:r>
      <m:oMath>
        <m:r>
          <w:rPr>
            <w:rFonts w:ascii="Cambria Math" w:eastAsia="Times New Roman" w:hAnsi="Cambria Math" w:cs="Times New Roman"/>
            <w:sz w:val="28"/>
            <w:szCs w:val="28"/>
          </w:rPr>
          <m:t>I</m:t>
        </m:r>
        <m:r>
          <w:rPr>
            <w:rFonts w:ascii="Times New Roman" w:eastAsia="Times New Roman" w:hAnsi="Times New Roman" w:cs="Times New Roman"/>
            <w:sz w:val="28"/>
            <w:szCs w:val="28"/>
          </w:rPr>
          <m:t>=</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2</m:t>
            </m:r>
          </m:num>
          <m:den>
            <m:r>
              <w:rPr>
                <w:rFonts w:ascii="Times New Roman" w:eastAsia="Times New Roman" w:hAnsi="Times New Roman" w:cs="Times New Roman"/>
                <w:sz w:val="28"/>
                <w:szCs w:val="28"/>
              </w:rPr>
              <m:t>5</m:t>
            </m:r>
          </m:den>
        </m:f>
        <m:r>
          <w:rPr>
            <w:rFonts w:ascii="Cambria Math" w:eastAsia="Times New Roman" w:hAnsi="Cambria Math" w:cs="Times New Roman"/>
            <w:sz w:val="28"/>
            <w:szCs w:val="28"/>
          </w:rPr>
          <m:t>m</m:t>
        </m:r>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R</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w:p>
    <w:p w:rsidR="00E75FB9" w:rsidRDefault="005D05B1">
      <w:pPr>
        <w:jc w:val="both"/>
      </w:pPr>
      <w:r>
        <w:rPr>
          <w:rFonts w:ascii="Times New Roman" w:eastAsia="Times New Roman" w:hAnsi="Times New Roman" w:cs="Times New Roman"/>
          <w:sz w:val="28"/>
          <w:szCs w:val="28"/>
        </w:rPr>
        <w:t>для диска и цилиндра</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I</m:t>
        </m:r>
        <m:r>
          <w:rPr>
            <w:rFonts w:ascii="Times New Roman" w:eastAsia="Times New Roman" w:hAnsi="Times New Roman" w:cs="Times New Roman"/>
            <w:sz w:val="28"/>
            <w:szCs w:val="28"/>
          </w:rPr>
          <m:t>=</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1</m:t>
            </m:r>
          </m:num>
          <m:den>
            <m:r>
              <w:rPr>
                <w:rFonts w:ascii="Times New Roman" w:eastAsia="Times New Roman" w:hAnsi="Times New Roman" w:cs="Times New Roman"/>
                <w:sz w:val="28"/>
                <w:szCs w:val="28"/>
              </w:rPr>
              <m:t>2</m:t>
            </m:r>
          </m:den>
        </m:f>
        <m:r>
          <w:rPr>
            <w:rFonts w:ascii="Cambria Math" w:eastAsia="Times New Roman" w:hAnsi="Cambria Math" w:cs="Times New Roman"/>
            <w:sz w:val="28"/>
            <w:szCs w:val="28"/>
          </w:rPr>
          <m:t>m</m:t>
        </m:r>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R</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w:p>
    <w:p w:rsidR="00E75FB9" w:rsidRDefault="005D05B1">
      <w:pPr>
        <w:jc w:val="both"/>
      </w:pPr>
      <w:r>
        <w:rPr>
          <w:rFonts w:ascii="Times New Roman" w:eastAsia="Times New Roman" w:hAnsi="Times New Roman" w:cs="Times New Roman"/>
          <w:sz w:val="28"/>
          <w:szCs w:val="28"/>
        </w:rPr>
        <w:t xml:space="preserve">для куба с ребром </w:t>
      </w:r>
      <m:oMath>
        <m:r>
          <w:rPr>
            <w:rFonts w:ascii="Cambria Math" w:eastAsia="Times New Roman" w:hAnsi="Cambria Math" w:cs="Times New Roman"/>
            <w:sz w:val="28"/>
            <w:szCs w:val="28"/>
          </w:rPr>
          <m:t>a</m:t>
        </m:r>
      </m:oMath>
      <w:r>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I</m:t>
        </m:r>
        <m:r>
          <w:rPr>
            <w:rFonts w:ascii="Times New Roman" w:eastAsia="Times New Roman" w:hAnsi="Times New Roman" w:cs="Times New Roman"/>
            <w:sz w:val="28"/>
            <w:szCs w:val="28"/>
          </w:rPr>
          <m:t>=</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1</m:t>
            </m:r>
          </m:num>
          <m:den>
            <m:r>
              <w:rPr>
                <w:rFonts w:ascii="Times New Roman" w:eastAsia="Times New Roman" w:hAnsi="Times New Roman" w:cs="Times New Roman"/>
                <w:sz w:val="28"/>
                <w:szCs w:val="28"/>
              </w:rPr>
              <m:t>6</m:t>
            </m:r>
          </m:den>
        </m:f>
        <m:r>
          <w:rPr>
            <w:rFonts w:ascii="Cambria Math" w:eastAsia="Times New Roman" w:hAnsi="Cambria Math" w:cs="Times New Roman"/>
            <w:sz w:val="28"/>
            <w:szCs w:val="28"/>
          </w:rPr>
          <m:t>m</m:t>
        </m:r>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a</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w:p>
    <w:p w:rsidR="00E75FB9" w:rsidRDefault="005D05B1">
      <w:pPr>
        <w:jc w:val="both"/>
      </w:pPr>
      <w:r>
        <w:rPr>
          <w:rFonts w:ascii="Times New Roman" w:eastAsia="Times New Roman" w:hAnsi="Times New Roman" w:cs="Times New Roman"/>
          <w:sz w:val="28"/>
          <w:szCs w:val="28"/>
        </w:rPr>
        <w:t>Если ось, относительно которой определяется момент инерции, не проходит через центр инерции тела, то вычисления по формуле (7) оказались бы более сложными.</w:t>
      </w:r>
    </w:p>
    <w:p w:rsidR="00E75FB9" w:rsidRDefault="005D05B1">
      <w:pPr>
        <w:jc w:val="both"/>
      </w:pPr>
      <w:r>
        <w:rPr>
          <w:rFonts w:ascii="Times New Roman" w:eastAsia="Times New Roman" w:hAnsi="Times New Roman" w:cs="Times New Roman"/>
          <w:sz w:val="28"/>
          <w:szCs w:val="28"/>
        </w:rPr>
        <w:t xml:space="preserve">В подобных случаях нахождение моментов инерции значительно облегчается, если воспользоваться теоремой Штейнера, которая формулируется так: момент инерции </w:t>
      </w:r>
      <m:oMath>
        <m:r>
          <w:rPr>
            <w:rFonts w:ascii="Cambria Math" w:eastAsia="Times New Roman" w:hAnsi="Cambria Math" w:cs="Times New Roman"/>
            <w:sz w:val="28"/>
            <w:szCs w:val="28"/>
          </w:rPr>
          <m:t>I</m:t>
        </m:r>
      </m:oMath>
      <w:r>
        <w:rPr>
          <w:rFonts w:ascii="Times New Roman" w:eastAsia="Times New Roman" w:hAnsi="Times New Roman" w:cs="Times New Roman"/>
          <w:sz w:val="28"/>
          <w:szCs w:val="28"/>
        </w:rPr>
        <w:t xml:space="preserve"> относительно произвольной оси равен сумме момента инерции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c</m:t>
            </m:r>
          </m:sub>
        </m:sSub>
      </m:oMath>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lastRenderedPageBreak/>
        <w:t>относительно оси, параллельной данной и проходящей через центр инерции тела,</w:t>
      </w:r>
      <w:r w:rsidR="0056257E" w:rsidRPr="0056257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 произведения массы тела </w:t>
      </w:r>
      <m:oMath>
        <m:r>
          <w:rPr>
            <w:rFonts w:ascii="Cambria Math" w:eastAsia="Times New Roman" w:hAnsi="Cambria Math" w:cs="Times New Roman"/>
            <w:sz w:val="28"/>
            <w:szCs w:val="28"/>
          </w:rPr>
          <m:t>m</m:t>
        </m:r>
      </m:oMath>
      <w:r>
        <w:rPr>
          <w:rFonts w:ascii="Times New Roman" w:eastAsia="Times New Roman" w:hAnsi="Times New Roman" w:cs="Times New Roman"/>
          <w:sz w:val="28"/>
          <w:szCs w:val="28"/>
        </w:rPr>
        <w:t xml:space="preserve"> на квадрат расстояния </w:t>
      </w:r>
      <m:oMath>
        <m:r>
          <w:rPr>
            <w:rFonts w:ascii="Cambria Math" w:eastAsia="Times New Roman" w:hAnsi="Cambria Math" w:cs="Times New Roman"/>
            <w:sz w:val="28"/>
            <w:szCs w:val="28"/>
          </w:rPr>
          <m:t>d</m:t>
        </m:r>
      </m:oMath>
      <w:r>
        <w:rPr>
          <w:rFonts w:ascii="Times New Roman" w:eastAsia="Times New Roman" w:hAnsi="Times New Roman" w:cs="Times New Roman"/>
          <w:sz w:val="28"/>
          <w:szCs w:val="28"/>
        </w:rPr>
        <w:t xml:space="preserve"> между осями:</w:t>
      </w:r>
    </w:p>
    <w:p w:rsidR="00E75FB9" w:rsidRDefault="0056257E">
      <w:pPr>
        <w:spacing w:after="200"/>
        <w:jc w:val="right"/>
      </w:pPr>
      <m:oMath>
        <m:r>
          <w:rPr>
            <w:rFonts w:ascii="Cambria Math" w:eastAsia="Times New Roman" w:hAnsi="Cambria Math" w:cs="Times New Roman"/>
            <w:sz w:val="28"/>
            <w:szCs w:val="28"/>
          </w:rPr>
          <m:t>I=</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c</m:t>
            </m:r>
          </m:sub>
        </m:sSub>
        <m:r>
          <w:rPr>
            <w:rFonts w:ascii="Cambria Math" w:eastAsia="Times New Roman" w:hAnsi="Cambria Math" w:cs="Times New Roman"/>
            <w:sz w:val="28"/>
            <w:szCs w:val="28"/>
          </w:rPr>
          <m:t>+m</m:t>
        </m:r>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d</m:t>
            </m:r>
          </m:e>
          <m:sup>
            <m:r>
              <w:rPr>
                <w:rFonts w:ascii="Cambria Math" w:eastAsia="Times New Roman" w:hAnsi="Cambria Math" w:cs="Times New Roman"/>
                <w:sz w:val="28"/>
                <w:szCs w:val="28"/>
              </w:rPr>
              <m:t>2</m:t>
            </m:r>
          </m:sup>
        </m:sSup>
      </m:oMath>
      <w:r w:rsidR="005D05B1">
        <w:rPr>
          <w:rFonts w:ascii="Times New Roman" w:eastAsia="Times New Roman" w:hAnsi="Times New Roman" w:cs="Times New Roman"/>
          <w:sz w:val="28"/>
          <w:szCs w:val="28"/>
        </w:rPr>
        <w:t xml:space="preserve">                                                      (8)</w:t>
      </w:r>
    </w:p>
    <w:p w:rsidR="00E75FB9" w:rsidRDefault="005D05B1">
      <w:pPr>
        <w:jc w:val="both"/>
      </w:pPr>
      <w:r>
        <w:rPr>
          <w:rFonts w:ascii="Times New Roman" w:eastAsia="Times New Roman" w:hAnsi="Times New Roman" w:cs="Times New Roman"/>
          <w:sz w:val="28"/>
          <w:szCs w:val="28"/>
        </w:rPr>
        <w:t>В соответствии с теоремой Штейнера момент инерции диска относительно оси O’ O’ равен:</w:t>
      </w:r>
    </w:p>
    <w:p w:rsidR="00E75FB9" w:rsidRDefault="0056257E">
      <w:pPr>
        <w:jc w:val="center"/>
      </w:pPr>
      <m:oMath>
        <m:r>
          <w:rPr>
            <w:rFonts w:ascii="Cambria Math" w:eastAsia="Times New Roman" w:hAnsi="Cambria Math" w:cs="Times New Roman"/>
            <w:sz w:val="28"/>
            <w:szCs w:val="28"/>
          </w:rPr>
          <m:t>I=</m:t>
        </m:r>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m</m:t>
            </m:r>
            <m:sSubSup>
              <m:sSubSupPr>
                <m:ctrlPr>
                  <w:rPr>
                    <w:rFonts w:ascii="Cambria Math" w:eastAsia="Times New Roman" w:hAnsi="Cambria Math" w:cs="Times New Roman"/>
                    <w:sz w:val="28"/>
                    <w:szCs w:val="28"/>
                  </w:rPr>
                </m:ctrlPr>
              </m:sSubSupPr>
              <m:e>
                <m:r>
                  <w:rPr>
                    <w:rFonts w:ascii="Cambria Math" w:eastAsia="Times New Roman" w:hAnsi="Cambria Math" w:cs="Times New Roman"/>
                    <w:sz w:val="28"/>
                    <w:szCs w:val="28"/>
                  </w:rPr>
                  <m:t>R</m:t>
                </m:r>
              </m:e>
              <m:sub>
                <m:r>
                  <w:rPr>
                    <w:rFonts w:ascii="Cambria Math" w:eastAsia="Times New Roman" w:hAnsi="Cambria Math" w:cs="Times New Roman"/>
                    <w:sz w:val="28"/>
                    <w:szCs w:val="28"/>
                  </w:rPr>
                  <m:t>0</m:t>
                </m:r>
              </m:sub>
              <m:sup>
                <m:r>
                  <w:rPr>
                    <w:rFonts w:ascii="Cambria Math" w:eastAsia="Times New Roman" w:hAnsi="Cambria Math" w:cs="Times New Roman"/>
                    <w:sz w:val="28"/>
                    <w:szCs w:val="28"/>
                  </w:rPr>
                  <m:t>2</m:t>
                </m:r>
              </m:sup>
            </m:sSubSup>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+m</m:t>
        </m:r>
        <m:sSubSup>
          <m:sSubSupPr>
            <m:ctrlPr>
              <w:rPr>
                <w:rFonts w:ascii="Cambria Math" w:eastAsia="Times New Roman" w:hAnsi="Cambria Math" w:cs="Times New Roman"/>
                <w:sz w:val="28"/>
                <w:szCs w:val="28"/>
              </w:rPr>
            </m:ctrlPr>
          </m:sSubSupPr>
          <m:e>
            <m:r>
              <w:rPr>
                <w:rFonts w:ascii="Cambria Math" w:eastAsia="Times New Roman" w:hAnsi="Cambria Math" w:cs="Times New Roman"/>
                <w:sz w:val="28"/>
                <w:szCs w:val="28"/>
              </w:rPr>
              <m:t>R</m:t>
            </m:r>
          </m:e>
          <m:sub>
            <m:r>
              <w:rPr>
                <w:rFonts w:ascii="Cambria Math" w:eastAsia="Times New Roman" w:hAnsi="Cambria Math" w:cs="Times New Roman"/>
                <w:sz w:val="28"/>
                <w:szCs w:val="28"/>
              </w:rPr>
              <m:t>0</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m:t>
        </m:r>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3</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m</m:t>
        </m:r>
        <m:sSubSup>
          <m:sSubSupPr>
            <m:ctrlPr>
              <w:rPr>
                <w:rFonts w:ascii="Cambria Math" w:eastAsia="Times New Roman" w:hAnsi="Cambria Math" w:cs="Times New Roman"/>
                <w:sz w:val="28"/>
                <w:szCs w:val="28"/>
              </w:rPr>
            </m:ctrlPr>
          </m:sSubSupPr>
          <m:e>
            <m:r>
              <w:rPr>
                <w:rFonts w:ascii="Cambria Math" w:eastAsia="Times New Roman" w:hAnsi="Cambria Math" w:cs="Times New Roman"/>
                <w:sz w:val="28"/>
                <w:szCs w:val="28"/>
              </w:rPr>
              <m:t>R</m:t>
            </m:r>
          </m:e>
          <m:sub>
            <m:r>
              <w:rPr>
                <w:rFonts w:ascii="Cambria Math" w:eastAsia="Times New Roman" w:hAnsi="Cambria Math" w:cs="Times New Roman"/>
                <w:sz w:val="28"/>
                <w:szCs w:val="28"/>
              </w:rPr>
              <m:t>0</m:t>
            </m:r>
          </m:sub>
          <m:sup>
            <m:r>
              <w:rPr>
                <w:rFonts w:ascii="Cambria Math" w:eastAsia="Times New Roman" w:hAnsi="Cambria Math" w:cs="Times New Roman"/>
                <w:sz w:val="28"/>
                <w:szCs w:val="28"/>
              </w:rPr>
              <m:t>2</m:t>
            </m:r>
          </m:sup>
        </m:sSubSup>
      </m:oMath>
      <w:r>
        <w:rPr>
          <w:rFonts w:ascii="Times New Roman" w:eastAsia="Times New Roman" w:hAnsi="Times New Roman" w:cs="Times New Roman"/>
          <w:sz w:val="28"/>
          <w:szCs w:val="28"/>
        </w:rPr>
        <w:t>,</w:t>
      </w:r>
    </w:p>
    <w:p w:rsidR="00E75FB9" w:rsidRDefault="005D05B1">
      <w:r>
        <w:rPr>
          <w:rFonts w:ascii="Times New Roman" w:eastAsia="Times New Roman" w:hAnsi="Times New Roman" w:cs="Times New Roman"/>
          <w:sz w:val="28"/>
          <w:szCs w:val="28"/>
        </w:rPr>
        <w:t xml:space="preserve">где </w:t>
      </w: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c</m:t>
            </m:r>
          </m:sub>
        </m:sSub>
        <m:r>
          <w:rPr>
            <w:rFonts w:ascii="Cambria Math" w:eastAsia="Times New Roman" w:hAnsi="Cambria Math" w:cs="Times New Roman"/>
            <w:sz w:val="28"/>
            <w:szCs w:val="28"/>
          </w:rPr>
          <m:t>=</m:t>
        </m:r>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m</m:t>
            </m:r>
            <m:sSubSup>
              <m:sSubSupPr>
                <m:ctrlPr>
                  <w:rPr>
                    <w:rFonts w:ascii="Cambria Math" w:eastAsia="Times New Roman" w:hAnsi="Cambria Math" w:cs="Times New Roman"/>
                    <w:sz w:val="28"/>
                    <w:szCs w:val="28"/>
                  </w:rPr>
                </m:ctrlPr>
              </m:sSubSupPr>
              <m:e>
                <m:r>
                  <w:rPr>
                    <w:rFonts w:ascii="Cambria Math" w:eastAsia="Times New Roman" w:hAnsi="Cambria Math" w:cs="Times New Roman"/>
                    <w:sz w:val="28"/>
                    <w:szCs w:val="28"/>
                  </w:rPr>
                  <m:t>R</m:t>
                </m:r>
              </m:e>
              <m:sub>
                <m:r>
                  <w:rPr>
                    <w:rFonts w:ascii="Cambria Math" w:eastAsia="Times New Roman" w:hAnsi="Cambria Math" w:cs="Times New Roman"/>
                    <w:sz w:val="28"/>
                    <w:szCs w:val="28"/>
                  </w:rPr>
                  <m:t>0</m:t>
                </m:r>
              </m:sub>
              <m:sup>
                <m:r>
                  <w:rPr>
                    <w:rFonts w:ascii="Cambria Math" w:eastAsia="Times New Roman" w:hAnsi="Cambria Math" w:cs="Times New Roman"/>
                    <w:sz w:val="28"/>
                    <w:szCs w:val="28"/>
                  </w:rPr>
                  <m:t>2</m:t>
                </m:r>
              </m:sup>
            </m:sSubSup>
          </m:num>
          <m:den>
            <m:r>
              <w:rPr>
                <w:rFonts w:ascii="Cambria Math" w:eastAsia="Times New Roman" w:hAnsi="Cambria Math" w:cs="Times New Roman"/>
                <w:sz w:val="28"/>
                <w:szCs w:val="28"/>
              </w:rPr>
              <m:t>2</m:t>
            </m:r>
          </m:den>
        </m:f>
        <m:r>
          <m:rPr>
            <m:sty m:val="p"/>
          </m:rPr>
          <w:rPr>
            <w:rFonts w:ascii="Cambria Math" w:eastAsia="Times New Roman" w:hAnsi="Cambria Math" w:cs="Times New Roman"/>
            <w:sz w:val="28"/>
            <w:szCs w:val="28"/>
          </w:rPr>
          <m:t xml:space="preserve">, </m:t>
        </m:r>
        <m:r>
          <w:rPr>
            <w:rFonts w:ascii="Cambria Math" w:eastAsia="Times New Roman" w:hAnsi="Cambria Math" w:cs="Times New Roman"/>
            <w:sz w:val="28"/>
            <w:szCs w:val="28"/>
          </w:rPr>
          <m:t>d=</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0</m:t>
            </m:r>
          </m:sub>
        </m:sSub>
      </m:oMath>
    </w:p>
    <w:p w:rsidR="00E75FB9" w:rsidRDefault="005D05B1">
      <w:pPr>
        <w:jc w:val="both"/>
      </w:pPr>
      <w:r>
        <w:rPr>
          <w:rFonts w:ascii="Times New Roman" w:eastAsia="Times New Roman" w:hAnsi="Times New Roman" w:cs="Times New Roman"/>
          <w:sz w:val="28"/>
          <w:szCs w:val="28"/>
        </w:rPr>
        <w:t>Момент инерции является мерой инертности тела. Каждое тело, независимо от того вращается оно или покоится, обладает определенным моментом инерции относительно любой оси, подобно тому, как тело обладает массой независимо от того, движется оно или покоится.</w:t>
      </w:r>
    </w:p>
    <w:p w:rsidR="00E75FB9" w:rsidRDefault="005D05B1">
      <w:pPr>
        <w:jc w:val="both"/>
      </w:pPr>
      <w:r>
        <w:rPr>
          <w:rFonts w:ascii="Times New Roman" w:eastAsia="Times New Roman" w:hAnsi="Times New Roman" w:cs="Times New Roman"/>
          <w:sz w:val="28"/>
          <w:szCs w:val="28"/>
        </w:rPr>
        <w:t xml:space="preserve">Экспериментально момент инерции тела можно определить методом крутильных колебаний. Гармоническими крутильными колебаниями тела называется периодическое движение относительно оси, проходящей через центр масс этого тела, когда угол отклонения </w:t>
      </w:r>
      <m:oMath>
        <m:r>
          <w:rPr>
            <w:rFonts w:ascii="Cambria Math" w:hAnsi="Cambria Math"/>
          </w:rPr>
          <m:t>φ</m:t>
        </m:r>
      </m:oMath>
      <w:r>
        <w:rPr>
          <w:rFonts w:ascii="Times New Roman" w:eastAsia="Times New Roman" w:hAnsi="Times New Roman" w:cs="Times New Roman"/>
          <w:sz w:val="28"/>
          <w:szCs w:val="28"/>
        </w:rPr>
        <w:t xml:space="preserve"> от положения равновесия изменяется по закону синуса или косинуса:</w:t>
      </w:r>
    </w:p>
    <w:p w:rsidR="00E75FB9" w:rsidRDefault="0056257E">
      <w:pPr>
        <w:jc w:val="right"/>
      </w:pPr>
      <m:oMath>
        <m:r>
          <w:rPr>
            <w:rFonts w:ascii="Cambria Math" w:hAnsi="Cambria Math"/>
          </w:rPr>
          <m:t>φ</m:t>
        </m:r>
        <m:r>
          <w:rPr>
            <w:rFonts w:ascii="Times New Roman" w:eastAsia="Times New Roman" w:hAnsi="Times New Roman"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φ</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sin</m:t>
        </m:r>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2π</m:t>
            </m:r>
          </m:num>
          <m:den>
            <m:r>
              <w:rPr>
                <w:rFonts w:ascii="Cambria Math" w:eastAsia="Times New Roman" w:hAnsi="Cambria Math" w:cs="Times New Roman"/>
                <w:sz w:val="28"/>
                <w:szCs w:val="28"/>
              </w:rPr>
              <m:t>T</m:t>
            </m:r>
          </m:den>
        </m:f>
        <m:r>
          <w:rPr>
            <w:rFonts w:ascii="Cambria Math" w:eastAsia="Times New Roman" w:hAnsi="Cambria Math" w:cs="Times New Roman"/>
            <w:sz w:val="28"/>
            <w:szCs w:val="28"/>
          </w:rPr>
          <m:t>t</m:t>
        </m:r>
      </m:oMath>
      <w:r w:rsidR="005D05B1">
        <w:rPr>
          <w:rFonts w:ascii="Times New Roman" w:eastAsia="Times New Roman" w:hAnsi="Times New Roman" w:cs="Times New Roman"/>
          <w:sz w:val="28"/>
          <w:szCs w:val="28"/>
        </w:rPr>
        <w:t xml:space="preserve">                                                    (9)</w:t>
      </w:r>
    </w:p>
    <w:p w:rsidR="00E75FB9" w:rsidRDefault="00E75FB9"/>
    <w:p w:rsidR="00E75FB9" w:rsidRDefault="00E75FB9">
      <w:pPr>
        <w:jc w:val="center"/>
      </w:pPr>
    </w:p>
    <w:p w:rsidR="00E75FB9" w:rsidRPr="009C7364" w:rsidRDefault="005D05B1" w:rsidP="009C7364">
      <w:pPr>
        <w:rPr>
          <w:lang w:val="en-US"/>
        </w:rPr>
      </w:pPr>
      <w:r>
        <w:br w:type="page"/>
      </w:r>
    </w:p>
    <w:p w:rsidR="00E75FB9" w:rsidRDefault="005D05B1">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lastRenderedPageBreak/>
        <w:t xml:space="preserve">ХОД РАБОТЫ </w:t>
      </w:r>
    </w:p>
    <w:p w:rsidR="009C7364" w:rsidRPr="009C7364" w:rsidRDefault="009C7364">
      <w:pPr>
        <w:jc w:val="center"/>
        <w:rPr>
          <w:lang w:val="en-US"/>
        </w:rPr>
      </w:pPr>
    </w:p>
    <w:p w:rsidR="00E75FB9" w:rsidRDefault="005D05B1">
      <w:pPr>
        <w:ind w:firstLine="570"/>
      </w:pPr>
      <w:r>
        <w:rPr>
          <w:rFonts w:ascii="Times New Roman" w:eastAsia="Times New Roman" w:hAnsi="Times New Roman" w:cs="Times New Roman"/>
          <w:sz w:val="28"/>
          <w:szCs w:val="28"/>
        </w:rPr>
        <w:t xml:space="preserve">1. прямые измерения: </w:t>
      </w:r>
    </w:p>
    <w:p w:rsidR="00E75FB9" w:rsidRDefault="005D05B1">
      <w:pPr>
        <w:ind w:firstLine="570"/>
        <w:jc w:val="both"/>
      </w:pPr>
      <w:r>
        <w:rPr>
          <w:rFonts w:ascii="Times New Roman" w:eastAsia="Times New Roman" w:hAnsi="Times New Roman" w:cs="Times New Roman"/>
          <w:sz w:val="28"/>
          <w:szCs w:val="28"/>
        </w:rPr>
        <w:t>1.1.Определяем размеры и массу данных тел, результаты заносим в таблицу №1:</w:t>
      </w:r>
    </w:p>
    <w:p w:rsidR="00E75FB9" w:rsidRDefault="005D05B1">
      <w:pPr>
        <w:spacing w:before="200" w:after="200"/>
        <w:jc w:val="center"/>
      </w:pPr>
      <w:r>
        <w:rPr>
          <w:rFonts w:ascii="Times New Roman" w:eastAsia="Times New Roman" w:hAnsi="Times New Roman" w:cs="Times New Roman"/>
          <w:sz w:val="28"/>
          <w:szCs w:val="28"/>
        </w:rPr>
        <w:t xml:space="preserve">Таблица №1 </w:t>
      </w:r>
    </w:p>
    <w:tbl>
      <w:tblPr>
        <w:tblStyle w:val="a6"/>
        <w:tblW w:w="905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267"/>
        <w:gridCol w:w="1335"/>
        <w:gridCol w:w="1819"/>
        <w:gridCol w:w="1819"/>
        <w:gridCol w:w="1819"/>
      </w:tblGrid>
      <w:tr w:rsidR="00E75FB9">
        <w:tblPrEx>
          <w:tblCellMar>
            <w:top w:w="0" w:type="dxa"/>
            <w:left w:w="0" w:type="dxa"/>
            <w:bottom w:w="0" w:type="dxa"/>
            <w:right w:w="0" w:type="dxa"/>
          </w:tblCellMar>
        </w:tblPrEx>
        <w:trPr>
          <w:jc w:val="center"/>
        </w:trPr>
        <w:tc>
          <w:tcPr>
            <w:tcW w:w="226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тело</w:t>
            </w:r>
          </w:p>
        </w:tc>
        <w:tc>
          <w:tcPr>
            <w:tcW w:w="133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 xml:space="preserve"> m, кг</w:t>
            </w:r>
          </w:p>
        </w:tc>
        <w:tc>
          <w:tcPr>
            <w:tcW w:w="1819"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a, м</w:t>
            </w:r>
          </w:p>
        </w:tc>
        <w:tc>
          <w:tcPr>
            <w:tcW w:w="1819"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b, м.</w:t>
            </w:r>
          </w:p>
        </w:tc>
        <w:tc>
          <w:tcPr>
            <w:tcW w:w="1819"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 xml:space="preserve"> с, </w:t>
            </w:r>
            <w:proofErr w:type="gramStart"/>
            <w:r>
              <w:rPr>
                <w:rFonts w:ascii="Times New Roman" w:eastAsia="Times New Roman" w:hAnsi="Times New Roman" w:cs="Times New Roman"/>
                <w:sz w:val="28"/>
                <w:szCs w:val="28"/>
              </w:rPr>
              <w:t>м</w:t>
            </w:r>
            <w:proofErr w:type="gramEnd"/>
            <w:r>
              <w:rPr>
                <w:rFonts w:ascii="Times New Roman" w:eastAsia="Times New Roman" w:hAnsi="Times New Roman" w:cs="Times New Roman"/>
                <w:sz w:val="28"/>
                <w:szCs w:val="28"/>
              </w:rPr>
              <w:t>.</w:t>
            </w:r>
          </w:p>
        </w:tc>
      </w:tr>
      <w:tr w:rsidR="00E75FB9">
        <w:tblPrEx>
          <w:tblCellMar>
            <w:top w:w="0" w:type="dxa"/>
            <w:left w:w="0" w:type="dxa"/>
            <w:bottom w:w="0" w:type="dxa"/>
            <w:right w:w="0" w:type="dxa"/>
          </w:tblCellMar>
        </w:tblPrEx>
        <w:trPr>
          <w:jc w:val="center"/>
        </w:trPr>
        <w:tc>
          <w:tcPr>
            <w:tcW w:w="226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куб</w:t>
            </w:r>
          </w:p>
        </w:tc>
        <w:tc>
          <w:tcPr>
            <w:tcW w:w="133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0,940</w:t>
            </w:r>
          </w:p>
        </w:tc>
        <w:tc>
          <w:tcPr>
            <w:tcW w:w="1819"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0,05</w:t>
            </w:r>
          </w:p>
        </w:tc>
        <w:tc>
          <w:tcPr>
            <w:tcW w:w="1819"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0,05</w:t>
            </w:r>
          </w:p>
        </w:tc>
        <w:tc>
          <w:tcPr>
            <w:tcW w:w="1819"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0,05</w:t>
            </w:r>
          </w:p>
        </w:tc>
      </w:tr>
      <w:tr w:rsidR="00E75FB9">
        <w:tblPrEx>
          <w:tblCellMar>
            <w:top w:w="0" w:type="dxa"/>
            <w:left w:w="0" w:type="dxa"/>
            <w:bottom w:w="0" w:type="dxa"/>
            <w:right w:w="0" w:type="dxa"/>
          </w:tblCellMar>
        </w:tblPrEx>
        <w:trPr>
          <w:jc w:val="center"/>
        </w:trPr>
        <w:tc>
          <w:tcPr>
            <w:tcW w:w="226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параллелепипед прямоугольный</w:t>
            </w:r>
          </w:p>
        </w:tc>
        <w:tc>
          <w:tcPr>
            <w:tcW w:w="133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1,880</w:t>
            </w:r>
          </w:p>
        </w:tc>
        <w:tc>
          <w:tcPr>
            <w:tcW w:w="1819"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0,06</w:t>
            </w:r>
          </w:p>
        </w:tc>
        <w:tc>
          <w:tcPr>
            <w:tcW w:w="1819"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0,1</w:t>
            </w:r>
          </w:p>
        </w:tc>
        <w:tc>
          <w:tcPr>
            <w:tcW w:w="1819"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0,04</w:t>
            </w:r>
          </w:p>
        </w:tc>
      </w:tr>
      <w:tr w:rsidR="00E75FB9">
        <w:tblPrEx>
          <w:tblCellMar>
            <w:top w:w="0" w:type="dxa"/>
            <w:left w:w="0" w:type="dxa"/>
            <w:bottom w:w="0" w:type="dxa"/>
            <w:right w:w="0" w:type="dxa"/>
          </w:tblCellMar>
        </w:tblPrEx>
        <w:trPr>
          <w:trHeight w:val="600"/>
          <w:jc w:val="center"/>
        </w:trPr>
        <w:tc>
          <w:tcPr>
            <w:tcW w:w="226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параллелепипед квадратный</w:t>
            </w:r>
          </w:p>
        </w:tc>
        <w:tc>
          <w:tcPr>
            <w:tcW w:w="133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1,940</w:t>
            </w:r>
          </w:p>
        </w:tc>
        <w:tc>
          <w:tcPr>
            <w:tcW w:w="1819"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0,05</w:t>
            </w:r>
          </w:p>
        </w:tc>
        <w:tc>
          <w:tcPr>
            <w:tcW w:w="1819"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 xml:space="preserve">0,1 </w:t>
            </w:r>
          </w:p>
        </w:tc>
        <w:tc>
          <w:tcPr>
            <w:tcW w:w="1819"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0,05</w:t>
            </w:r>
          </w:p>
        </w:tc>
      </w:tr>
    </w:tbl>
    <w:p w:rsidR="0056257E" w:rsidRDefault="0056257E">
      <w:pPr>
        <w:ind w:firstLine="570"/>
        <w:jc w:val="both"/>
        <w:rPr>
          <w:rFonts w:ascii="Times New Roman" w:eastAsia="Times New Roman" w:hAnsi="Times New Roman" w:cs="Times New Roman"/>
          <w:sz w:val="28"/>
          <w:szCs w:val="28"/>
          <w:lang w:val="en-US"/>
        </w:rPr>
      </w:pPr>
    </w:p>
    <w:p w:rsidR="00E75FB9" w:rsidRDefault="005D05B1">
      <w:pPr>
        <w:ind w:firstLine="570"/>
        <w:jc w:val="both"/>
      </w:pPr>
      <w:r>
        <w:rPr>
          <w:rFonts w:ascii="Times New Roman" w:eastAsia="Times New Roman" w:hAnsi="Times New Roman" w:cs="Times New Roman"/>
          <w:sz w:val="28"/>
          <w:szCs w:val="28"/>
        </w:rPr>
        <w:t>1.2.Заносим измерения времени для тел для n=10 колебаний в таблицу №2:</w:t>
      </w:r>
    </w:p>
    <w:p w:rsidR="00E75FB9" w:rsidRDefault="005D05B1">
      <w:pPr>
        <w:spacing w:before="200" w:after="200"/>
        <w:jc w:val="center"/>
      </w:pPr>
      <w:r>
        <w:rPr>
          <w:rFonts w:ascii="Times New Roman" w:eastAsia="Times New Roman" w:hAnsi="Times New Roman" w:cs="Times New Roman"/>
          <w:sz w:val="28"/>
          <w:szCs w:val="28"/>
        </w:rPr>
        <w:t xml:space="preserve">Таблица №2 </w:t>
      </w:r>
    </w:p>
    <w:tbl>
      <w:tblPr>
        <w:tblStyle w:val="a7"/>
        <w:tblW w:w="94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720"/>
        <w:gridCol w:w="855"/>
        <w:gridCol w:w="885"/>
        <w:gridCol w:w="855"/>
        <w:gridCol w:w="870"/>
        <w:gridCol w:w="885"/>
        <w:gridCol w:w="900"/>
        <w:gridCol w:w="870"/>
        <w:gridCol w:w="930"/>
        <w:gridCol w:w="855"/>
        <w:gridCol w:w="855"/>
      </w:tblGrid>
      <w:tr w:rsidR="00E75FB9">
        <w:tblPrEx>
          <w:tblCellMar>
            <w:top w:w="0" w:type="dxa"/>
            <w:left w:w="0" w:type="dxa"/>
            <w:bottom w:w="0" w:type="dxa"/>
            <w:right w:w="0" w:type="dxa"/>
          </w:tblCellMar>
        </w:tblPrEx>
        <w:trPr>
          <w:trHeight w:val="720"/>
          <w:jc w:val="center"/>
        </w:trPr>
        <w:tc>
          <w:tcPr>
            <w:tcW w:w="720" w:type="dxa"/>
            <w:tcMar>
              <w:top w:w="100" w:type="dxa"/>
              <w:left w:w="100" w:type="dxa"/>
              <w:bottom w:w="100" w:type="dxa"/>
              <w:right w:w="100" w:type="dxa"/>
            </w:tcMar>
          </w:tcPr>
          <w:p w:rsidR="00E75FB9" w:rsidRDefault="00E75FB9">
            <w:pPr>
              <w:widowControl w:val="0"/>
              <w:spacing w:line="240" w:lineRule="auto"/>
            </w:pPr>
          </w:p>
        </w:tc>
        <w:tc>
          <w:tcPr>
            <w:tcW w:w="1740" w:type="dxa"/>
            <w:gridSpan w:val="2"/>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Куб</w:t>
            </w:r>
          </w:p>
        </w:tc>
        <w:tc>
          <w:tcPr>
            <w:tcW w:w="3510" w:type="dxa"/>
            <w:gridSpan w:val="4"/>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Параллелепипед квадратный</w:t>
            </w:r>
          </w:p>
        </w:tc>
        <w:tc>
          <w:tcPr>
            <w:tcW w:w="3510" w:type="dxa"/>
            <w:gridSpan w:val="4"/>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Параллелепипед прямоугольный</w:t>
            </w:r>
          </w:p>
        </w:tc>
      </w:tr>
      <w:tr w:rsidR="00E75FB9">
        <w:tblPrEx>
          <w:tblCellMar>
            <w:top w:w="0" w:type="dxa"/>
            <w:left w:w="0" w:type="dxa"/>
            <w:bottom w:w="0" w:type="dxa"/>
            <w:right w:w="0" w:type="dxa"/>
          </w:tblCellMar>
        </w:tblPrEx>
        <w:trPr>
          <w:trHeight w:val="1000"/>
          <w:jc w:val="center"/>
        </w:trPr>
        <w:tc>
          <w:tcPr>
            <w:tcW w:w="720"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 опыта</w:t>
            </w:r>
          </w:p>
        </w:tc>
        <w:tc>
          <w:tcPr>
            <w:tcW w:w="855"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х</w:t>
            </w:r>
          </w:p>
        </w:tc>
        <w:tc>
          <w:tcPr>
            <w:tcW w:w="885"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АС</w:t>
            </w:r>
          </w:p>
        </w:tc>
        <w:tc>
          <w:tcPr>
            <w:tcW w:w="855"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х</w:t>
            </w:r>
          </w:p>
        </w:tc>
        <w:tc>
          <w:tcPr>
            <w:tcW w:w="870"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y</w:t>
            </w:r>
          </w:p>
        </w:tc>
        <w:tc>
          <w:tcPr>
            <w:tcW w:w="885"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z</w:t>
            </w:r>
          </w:p>
        </w:tc>
        <w:tc>
          <w:tcPr>
            <w:tcW w:w="900"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АС</w:t>
            </w:r>
          </w:p>
        </w:tc>
        <w:tc>
          <w:tcPr>
            <w:tcW w:w="870"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x</w:t>
            </w:r>
          </w:p>
        </w:tc>
        <w:tc>
          <w:tcPr>
            <w:tcW w:w="930"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y</w:t>
            </w:r>
          </w:p>
        </w:tc>
        <w:tc>
          <w:tcPr>
            <w:tcW w:w="855"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z</w:t>
            </w:r>
          </w:p>
        </w:tc>
        <w:tc>
          <w:tcPr>
            <w:tcW w:w="855"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AC</w:t>
            </w:r>
          </w:p>
        </w:tc>
      </w:tr>
      <w:tr w:rsidR="00E75FB9">
        <w:tblPrEx>
          <w:tblCellMar>
            <w:top w:w="0" w:type="dxa"/>
            <w:left w:w="0" w:type="dxa"/>
            <w:bottom w:w="0" w:type="dxa"/>
            <w:right w:w="0" w:type="dxa"/>
          </w:tblCellMar>
        </w:tblPrEx>
        <w:trPr>
          <w:trHeight w:val="480"/>
          <w:jc w:val="center"/>
        </w:trPr>
        <w:tc>
          <w:tcPr>
            <w:tcW w:w="720"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1</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3,971</w:t>
            </w:r>
          </w:p>
        </w:tc>
        <w:tc>
          <w:tcPr>
            <w:tcW w:w="88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3,974</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6,194</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6,851</w:t>
            </w:r>
          </w:p>
        </w:tc>
        <w:tc>
          <w:tcPr>
            <w:tcW w:w="88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8,134</w:t>
            </w:r>
          </w:p>
        </w:tc>
        <w:tc>
          <w:tcPr>
            <w:tcW w:w="90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7,054</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6,277</w:t>
            </w:r>
          </w:p>
        </w:tc>
        <w:tc>
          <w:tcPr>
            <w:tcW w:w="93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7,021</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8,744</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7,348</w:t>
            </w:r>
          </w:p>
        </w:tc>
      </w:tr>
      <w:tr w:rsidR="00E75FB9">
        <w:tblPrEx>
          <w:tblCellMar>
            <w:top w:w="0" w:type="dxa"/>
            <w:left w:w="0" w:type="dxa"/>
            <w:bottom w:w="0" w:type="dxa"/>
            <w:right w:w="0" w:type="dxa"/>
          </w:tblCellMar>
        </w:tblPrEx>
        <w:trPr>
          <w:jc w:val="center"/>
        </w:trPr>
        <w:tc>
          <w:tcPr>
            <w:tcW w:w="720"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2</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3,972</w:t>
            </w:r>
          </w:p>
        </w:tc>
        <w:tc>
          <w:tcPr>
            <w:tcW w:w="88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3,970</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6,190</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6,851</w:t>
            </w:r>
          </w:p>
        </w:tc>
        <w:tc>
          <w:tcPr>
            <w:tcW w:w="88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8,135</w:t>
            </w:r>
          </w:p>
        </w:tc>
        <w:tc>
          <w:tcPr>
            <w:tcW w:w="90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7,052</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6,274</w:t>
            </w:r>
          </w:p>
        </w:tc>
        <w:tc>
          <w:tcPr>
            <w:tcW w:w="93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7,023</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8,745</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7,346</w:t>
            </w:r>
          </w:p>
        </w:tc>
      </w:tr>
      <w:tr w:rsidR="00E75FB9">
        <w:tblPrEx>
          <w:tblCellMar>
            <w:top w:w="0" w:type="dxa"/>
            <w:left w:w="0" w:type="dxa"/>
            <w:bottom w:w="0" w:type="dxa"/>
            <w:right w:w="0" w:type="dxa"/>
          </w:tblCellMar>
        </w:tblPrEx>
        <w:trPr>
          <w:jc w:val="center"/>
        </w:trPr>
        <w:tc>
          <w:tcPr>
            <w:tcW w:w="720"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3</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3.973</w:t>
            </w:r>
          </w:p>
        </w:tc>
        <w:tc>
          <w:tcPr>
            <w:tcW w:w="88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3.973</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6,193</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6,851</w:t>
            </w:r>
          </w:p>
        </w:tc>
        <w:tc>
          <w:tcPr>
            <w:tcW w:w="88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8,134</w:t>
            </w:r>
          </w:p>
        </w:tc>
        <w:tc>
          <w:tcPr>
            <w:tcW w:w="90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7,052</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6,271</w:t>
            </w:r>
          </w:p>
        </w:tc>
        <w:tc>
          <w:tcPr>
            <w:tcW w:w="93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7,024</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8,744</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7,355</w:t>
            </w:r>
          </w:p>
        </w:tc>
      </w:tr>
      <w:tr w:rsidR="00E75FB9">
        <w:tblPrEx>
          <w:tblCellMar>
            <w:top w:w="0" w:type="dxa"/>
            <w:left w:w="0" w:type="dxa"/>
            <w:bottom w:w="0" w:type="dxa"/>
            <w:right w:w="0" w:type="dxa"/>
          </w:tblCellMar>
        </w:tblPrEx>
        <w:trPr>
          <w:jc w:val="center"/>
        </w:trPr>
        <w:tc>
          <w:tcPr>
            <w:tcW w:w="720"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4</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3,975</w:t>
            </w:r>
          </w:p>
        </w:tc>
        <w:tc>
          <w:tcPr>
            <w:tcW w:w="88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3,971</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6,191</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6,853</w:t>
            </w:r>
          </w:p>
        </w:tc>
        <w:tc>
          <w:tcPr>
            <w:tcW w:w="88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8,136</w:t>
            </w:r>
          </w:p>
        </w:tc>
        <w:tc>
          <w:tcPr>
            <w:tcW w:w="90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7,052</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6,283</w:t>
            </w:r>
          </w:p>
        </w:tc>
        <w:tc>
          <w:tcPr>
            <w:tcW w:w="93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7,023</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8,745</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7,355</w:t>
            </w:r>
          </w:p>
        </w:tc>
      </w:tr>
      <w:tr w:rsidR="00E75FB9">
        <w:tblPrEx>
          <w:tblCellMar>
            <w:top w:w="0" w:type="dxa"/>
            <w:left w:w="0" w:type="dxa"/>
            <w:bottom w:w="0" w:type="dxa"/>
            <w:right w:w="0" w:type="dxa"/>
          </w:tblCellMar>
        </w:tblPrEx>
        <w:trPr>
          <w:trHeight w:val="40"/>
          <w:jc w:val="center"/>
        </w:trPr>
        <w:tc>
          <w:tcPr>
            <w:tcW w:w="720"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5</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3,969</w:t>
            </w:r>
          </w:p>
        </w:tc>
        <w:tc>
          <w:tcPr>
            <w:tcW w:w="88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3,973</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6,191</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6,850</w:t>
            </w:r>
          </w:p>
        </w:tc>
        <w:tc>
          <w:tcPr>
            <w:tcW w:w="88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8,131</w:t>
            </w:r>
          </w:p>
        </w:tc>
        <w:tc>
          <w:tcPr>
            <w:tcW w:w="90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7,051</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6,285</w:t>
            </w:r>
          </w:p>
        </w:tc>
        <w:tc>
          <w:tcPr>
            <w:tcW w:w="93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7,023</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8,744</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7,351</w:t>
            </w:r>
          </w:p>
        </w:tc>
      </w:tr>
      <w:tr w:rsidR="00E75FB9">
        <w:tblPrEx>
          <w:tblCellMar>
            <w:top w:w="0" w:type="dxa"/>
            <w:left w:w="0" w:type="dxa"/>
            <w:bottom w:w="0" w:type="dxa"/>
            <w:right w:w="0" w:type="dxa"/>
          </w:tblCellMar>
        </w:tblPrEx>
        <w:trPr>
          <w:trHeight w:val="60"/>
          <w:jc w:val="center"/>
        </w:trPr>
        <w:tc>
          <w:tcPr>
            <w:tcW w:w="720" w:type="dxa"/>
            <w:tcMar>
              <w:top w:w="100" w:type="dxa"/>
              <w:left w:w="100" w:type="dxa"/>
              <w:bottom w:w="100" w:type="dxa"/>
              <w:right w:w="100" w:type="dxa"/>
            </w:tcMar>
          </w:tcPr>
          <w:p w:rsidR="00E75FB9" w:rsidRDefault="005D05B1">
            <w:pPr>
              <w:widowControl w:val="0"/>
              <w:spacing w:line="240" w:lineRule="auto"/>
            </w:pPr>
            <w:r>
              <w:rPr>
                <w:rFonts w:ascii="Times New Roman" w:eastAsia="Times New Roman" w:hAnsi="Times New Roman" w:cs="Times New Roman"/>
                <w:sz w:val="28"/>
                <w:szCs w:val="28"/>
              </w:rPr>
              <w:t>&lt;t&gt;</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3,972</w:t>
            </w:r>
          </w:p>
        </w:tc>
        <w:tc>
          <w:tcPr>
            <w:tcW w:w="88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3,974</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6,192</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6,851</w:t>
            </w:r>
          </w:p>
        </w:tc>
        <w:tc>
          <w:tcPr>
            <w:tcW w:w="88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8,134</w:t>
            </w:r>
          </w:p>
        </w:tc>
        <w:tc>
          <w:tcPr>
            <w:tcW w:w="90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7,052</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6,278</w:t>
            </w:r>
          </w:p>
        </w:tc>
        <w:tc>
          <w:tcPr>
            <w:tcW w:w="93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7,023</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8,744</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 xml:space="preserve">7,351  </w:t>
            </w:r>
          </w:p>
        </w:tc>
      </w:tr>
    </w:tbl>
    <w:p w:rsidR="00E75FB9" w:rsidRDefault="00E75FB9">
      <w:pPr>
        <w:jc w:val="center"/>
      </w:pPr>
    </w:p>
    <w:p w:rsidR="00E75FB9" w:rsidRDefault="005D05B1">
      <w:r>
        <w:rPr>
          <w:rFonts w:ascii="Times New Roman" w:eastAsia="Times New Roman" w:hAnsi="Times New Roman" w:cs="Times New Roman"/>
          <w:sz w:val="28"/>
          <w:szCs w:val="28"/>
        </w:rPr>
        <w:t>&lt;t&gt; вычисляем по формуле &lt;t&gt;=</w:t>
      </w:r>
      <m:oMath>
        <m:f>
          <m:fPr>
            <m:ctrlPr>
              <w:rPr>
                <w:rFonts w:ascii="Cambria Math" w:eastAsia="Times New Roman" w:hAnsi="Cambria Math" w:cs="Times New Roman"/>
                <w:sz w:val="28"/>
                <w:szCs w:val="28"/>
              </w:rPr>
            </m:ctrlPr>
          </m:fPr>
          <m:num>
            <m:nary>
              <m:naryPr>
                <m:chr m:val="∑"/>
                <m:ctrlPr>
                  <w:rPr>
                    <w:rFonts w:ascii="Cambria Math" w:eastAsia="Times New Roman" w:hAnsi="Cambria Math" w:cs="Times New Roman"/>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5</m:t>
                </m:r>
              </m:sup>
              <m:e>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i</m:t>
                    </m:r>
                  </m:sub>
                </m:sSub>
              </m:e>
            </m:nary>
          </m:num>
          <m:den>
            <m:r>
              <w:rPr>
                <w:rFonts w:ascii="Cambria Math" w:eastAsia="Times New Roman" w:hAnsi="Cambria Math" w:cs="Times New Roman"/>
                <w:sz w:val="28"/>
                <w:szCs w:val="28"/>
              </w:rPr>
              <m:t>5</m:t>
            </m:r>
          </m:den>
        </m:f>
      </m:oMath>
      <w:r w:rsidR="0056257E">
        <w:rPr>
          <w:rFonts w:ascii="Times New Roman" w:eastAsia="Times New Roman" w:hAnsi="Times New Roman" w:cs="Times New Roman"/>
          <w:sz w:val="28"/>
          <w:szCs w:val="28"/>
        </w:rPr>
        <w:t>.</w:t>
      </w:r>
    </w:p>
    <w:p w:rsidR="00E75FB9" w:rsidRDefault="009C7364">
      <w:pPr>
        <w:spacing w:before="200" w:after="200"/>
        <w:jc w:val="center"/>
      </w:pPr>
      <w:r>
        <w:rPr>
          <w:rFonts w:ascii="Times New Roman" w:eastAsia="Times New Roman" w:hAnsi="Times New Roman" w:cs="Times New Roman"/>
          <w:sz w:val="28"/>
          <w:szCs w:val="28"/>
        </w:rPr>
        <w:lastRenderedPageBreak/>
        <w:t>Т</w:t>
      </w:r>
      <w:r w:rsidR="005D05B1">
        <w:rPr>
          <w:rFonts w:ascii="Times New Roman" w:eastAsia="Times New Roman" w:hAnsi="Times New Roman" w:cs="Times New Roman"/>
          <w:sz w:val="28"/>
          <w:szCs w:val="28"/>
        </w:rPr>
        <w:t>аблица №3</w:t>
      </w:r>
    </w:p>
    <w:tbl>
      <w:tblPr>
        <w:tblStyle w:val="a8"/>
        <w:tblW w:w="905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749"/>
        <w:gridCol w:w="2250"/>
        <w:gridCol w:w="1515"/>
        <w:gridCol w:w="1515"/>
        <w:gridCol w:w="1515"/>
        <w:gridCol w:w="1515"/>
      </w:tblGrid>
      <w:tr w:rsidR="00E75FB9">
        <w:tblPrEx>
          <w:tblCellMar>
            <w:top w:w="0" w:type="dxa"/>
            <w:left w:w="0" w:type="dxa"/>
            <w:bottom w:w="0" w:type="dxa"/>
            <w:right w:w="0" w:type="dxa"/>
          </w:tblCellMar>
        </w:tblPrEx>
        <w:trPr>
          <w:jc w:val="center"/>
        </w:trPr>
        <w:tc>
          <w:tcPr>
            <w:tcW w:w="75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 xml:space="preserve">n </w:t>
            </w:r>
          </w:p>
        </w:tc>
        <w:tc>
          <w:tcPr>
            <w:tcW w:w="225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тело</w:t>
            </w:r>
          </w:p>
        </w:tc>
        <w:tc>
          <w:tcPr>
            <w:tcW w:w="1514" w:type="dxa"/>
            <w:tcMar>
              <w:top w:w="100" w:type="dxa"/>
              <w:left w:w="100" w:type="dxa"/>
              <w:bottom w:w="100" w:type="dxa"/>
              <w:right w:w="100" w:type="dxa"/>
            </w:tcMar>
          </w:tcPr>
          <w:p w:rsidR="00E75FB9" w:rsidRDefault="0056257E">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x</m:t>
                  </m:r>
                </m:sub>
              </m:sSub>
            </m:oMath>
            <w:r w:rsidR="005D05B1">
              <w:rPr>
                <w:rFonts w:ascii="Times New Roman" w:eastAsia="Times New Roman" w:hAnsi="Times New Roman" w:cs="Times New Roman"/>
                <w:sz w:val="28"/>
                <w:szCs w:val="28"/>
              </w:rPr>
              <w:t>, c.</w:t>
            </w:r>
          </w:p>
        </w:tc>
        <w:tc>
          <w:tcPr>
            <w:tcW w:w="1514" w:type="dxa"/>
            <w:tcMar>
              <w:top w:w="100" w:type="dxa"/>
              <w:left w:w="100" w:type="dxa"/>
              <w:bottom w:w="100" w:type="dxa"/>
              <w:right w:w="100" w:type="dxa"/>
            </w:tcMar>
          </w:tcPr>
          <w:p w:rsidR="00E75FB9" w:rsidRDefault="0056257E">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y</m:t>
                  </m:r>
                </m:sub>
              </m:sSub>
            </m:oMath>
            <w:r w:rsidR="005D05B1">
              <w:rPr>
                <w:rFonts w:ascii="Times New Roman" w:eastAsia="Times New Roman" w:hAnsi="Times New Roman" w:cs="Times New Roman"/>
                <w:sz w:val="28"/>
                <w:szCs w:val="28"/>
              </w:rPr>
              <w:t>, c.</w:t>
            </w:r>
          </w:p>
        </w:tc>
        <w:tc>
          <w:tcPr>
            <w:tcW w:w="1514" w:type="dxa"/>
            <w:tcMar>
              <w:top w:w="100" w:type="dxa"/>
              <w:left w:w="100" w:type="dxa"/>
              <w:bottom w:w="100" w:type="dxa"/>
              <w:right w:w="100" w:type="dxa"/>
            </w:tcMar>
          </w:tcPr>
          <w:p w:rsidR="00E75FB9" w:rsidRDefault="0056257E">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z</m:t>
                  </m:r>
                </m:sub>
              </m:sSub>
            </m:oMath>
            <w:r w:rsidR="005D05B1">
              <w:rPr>
                <w:rFonts w:ascii="Times New Roman" w:eastAsia="Times New Roman" w:hAnsi="Times New Roman" w:cs="Times New Roman"/>
                <w:sz w:val="28"/>
                <w:szCs w:val="28"/>
              </w:rPr>
              <w:t>, c.</w:t>
            </w:r>
          </w:p>
        </w:tc>
        <w:tc>
          <w:tcPr>
            <w:tcW w:w="1514" w:type="dxa"/>
            <w:tcMar>
              <w:top w:w="100" w:type="dxa"/>
              <w:left w:w="100" w:type="dxa"/>
              <w:bottom w:w="100" w:type="dxa"/>
              <w:right w:w="100" w:type="dxa"/>
            </w:tcMar>
          </w:tcPr>
          <w:p w:rsidR="00E75FB9" w:rsidRDefault="0056257E">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AC</m:t>
                  </m:r>
                </m:sub>
              </m:sSub>
            </m:oMath>
            <w:r w:rsidR="005D05B1">
              <w:rPr>
                <w:rFonts w:ascii="Times New Roman" w:eastAsia="Times New Roman" w:hAnsi="Times New Roman" w:cs="Times New Roman"/>
                <w:sz w:val="28"/>
                <w:szCs w:val="28"/>
              </w:rPr>
              <w:t>, c.</w:t>
            </w:r>
          </w:p>
        </w:tc>
      </w:tr>
      <w:tr w:rsidR="00E75FB9">
        <w:tblPrEx>
          <w:tblCellMar>
            <w:top w:w="0" w:type="dxa"/>
            <w:left w:w="0" w:type="dxa"/>
            <w:bottom w:w="0" w:type="dxa"/>
            <w:right w:w="0" w:type="dxa"/>
          </w:tblCellMar>
        </w:tblPrEx>
        <w:trPr>
          <w:jc w:val="center"/>
        </w:trPr>
        <w:tc>
          <w:tcPr>
            <w:tcW w:w="75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10</w:t>
            </w:r>
          </w:p>
        </w:tc>
        <w:tc>
          <w:tcPr>
            <w:tcW w:w="225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 xml:space="preserve">куб </w:t>
            </w:r>
          </w:p>
        </w:tc>
        <w:tc>
          <w:tcPr>
            <w:tcW w:w="151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3,972</w:t>
            </w:r>
          </w:p>
        </w:tc>
        <w:tc>
          <w:tcPr>
            <w:tcW w:w="151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3,972</w:t>
            </w:r>
          </w:p>
        </w:tc>
        <w:tc>
          <w:tcPr>
            <w:tcW w:w="151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3,972</w:t>
            </w:r>
          </w:p>
        </w:tc>
        <w:tc>
          <w:tcPr>
            <w:tcW w:w="151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3,974</w:t>
            </w:r>
          </w:p>
        </w:tc>
      </w:tr>
      <w:tr w:rsidR="00E75FB9">
        <w:tblPrEx>
          <w:tblCellMar>
            <w:top w:w="0" w:type="dxa"/>
            <w:left w:w="0" w:type="dxa"/>
            <w:bottom w:w="0" w:type="dxa"/>
            <w:right w:w="0" w:type="dxa"/>
          </w:tblCellMar>
        </w:tblPrEx>
        <w:trPr>
          <w:jc w:val="center"/>
        </w:trPr>
        <w:tc>
          <w:tcPr>
            <w:tcW w:w="75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10</w:t>
            </w:r>
          </w:p>
        </w:tc>
        <w:tc>
          <w:tcPr>
            <w:tcW w:w="225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параллелепипед прямоугольный</w:t>
            </w:r>
          </w:p>
        </w:tc>
        <w:tc>
          <w:tcPr>
            <w:tcW w:w="151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6,192</w:t>
            </w:r>
          </w:p>
        </w:tc>
        <w:tc>
          <w:tcPr>
            <w:tcW w:w="151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6,851</w:t>
            </w:r>
          </w:p>
        </w:tc>
        <w:tc>
          <w:tcPr>
            <w:tcW w:w="151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8,134</w:t>
            </w:r>
          </w:p>
        </w:tc>
        <w:tc>
          <w:tcPr>
            <w:tcW w:w="151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7,052</w:t>
            </w:r>
          </w:p>
        </w:tc>
      </w:tr>
      <w:tr w:rsidR="00E75FB9">
        <w:tblPrEx>
          <w:tblCellMar>
            <w:top w:w="0" w:type="dxa"/>
            <w:left w:w="0" w:type="dxa"/>
            <w:bottom w:w="0" w:type="dxa"/>
            <w:right w:w="0" w:type="dxa"/>
          </w:tblCellMar>
        </w:tblPrEx>
        <w:trPr>
          <w:jc w:val="center"/>
        </w:trPr>
        <w:tc>
          <w:tcPr>
            <w:tcW w:w="75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10</w:t>
            </w:r>
          </w:p>
        </w:tc>
        <w:tc>
          <w:tcPr>
            <w:tcW w:w="225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параллелепипед квадратный</w:t>
            </w:r>
          </w:p>
        </w:tc>
        <w:tc>
          <w:tcPr>
            <w:tcW w:w="151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6,278</w:t>
            </w:r>
          </w:p>
        </w:tc>
        <w:tc>
          <w:tcPr>
            <w:tcW w:w="151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7,023</w:t>
            </w:r>
          </w:p>
        </w:tc>
        <w:tc>
          <w:tcPr>
            <w:tcW w:w="151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8,744</w:t>
            </w:r>
          </w:p>
        </w:tc>
        <w:tc>
          <w:tcPr>
            <w:tcW w:w="151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7,351</w:t>
            </w:r>
          </w:p>
        </w:tc>
      </w:tr>
    </w:tbl>
    <w:p w:rsidR="00E75FB9" w:rsidRDefault="005D05B1">
      <w:r>
        <w:rPr>
          <w:rFonts w:ascii="Times New Roman" w:eastAsia="Times New Roman" w:hAnsi="Times New Roman" w:cs="Times New Roman"/>
          <w:sz w:val="28"/>
          <w:szCs w:val="28"/>
        </w:rPr>
        <w:t xml:space="preserve">  </w:t>
      </w:r>
    </w:p>
    <w:p w:rsidR="00E75FB9" w:rsidRDefault="005D05B1">
      <w:pPr>
        <w:ind w:firstLine="570"/>
      </w:pPr>
      <w:r>
        <w:rPr>
          <w:rFonts w:ascii="Times New Roman" w:eastAsia="Times New Roman" w:hAnsi="Times New Roman" w:cs="Times New Roman"/>
          <w:sz w:val="28"/>
          <w:szCs w:val="28"/>
        </w:rPr>
        <w:t xml:space="preserve">2. косвенные измерения: </w:t>
      </w:r>
    </w:p>
    <w:p w:rsidR="00E75FB9" w:rsidRDefault="005D05B1">
      <w:pPr>
        <w:ind w:firstLine="570"/>
        <w:jc w:val="both"/>
      </w:pPr>
      <w:r>
        <w:rPr>
          <w:rFonts w:ascii="Times New Roman" w:eastAsia="Times New Roman" w:hAnsi="Times New Roman" w:cs="Times New Roman"/>
          <w:sz w:val="28"/>
          <w:szCs w:val="28"/>
        </w:rPr>
        <w:t>2.1.Рассчитываем периоды колебаний тел относительно осей x, y и z , по ниже приведенной формуле, результаты заносим в таблицу №4:</w:t>
      </w:r>
    </w:p>
    <w:p w:rsidR="0056257E" w:rsidRDefault="0056257E" w:rsidP="0056257E">
      <w:pPr>
        <w:jc w:val="center"/>
      </w:pP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f>
          <m:fPr>
            <m:ctrlPr>
              <w:rPr>
                <w:rFonts w:ascii="Cambria Math" w:eastAsia="Times New Roman" w:hAnsi="Cambria Math" w:cs="Times New Roman"/>
                <w:sz w:val="28"/>
                <w:szCs w:val="28"/>
              </w:rPr>
            </m:ctrlPr>
          </m:fPr>
          <m:num>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i</m:t>
                </m:r>
              </m:sub>
            </m:sSub>
          </m:num>
          <m:den>
            <m:r>
              <w:rPr>
                <w:rFonts w:ascii="Cambria Math" w:eastAsia="Times New Roman" w:hAnsi="Cambria Math" w:cs="Times New Roman"/>
                <w:sz w:val="28"/>
                <w:szCs w:val="28"/>
              </w:rPr>
              <m:t>n</m:t>
            </m:r>
          </m:den>
        </m:f>
      </m:oMath>
      <w:r>
        <w:rPr>
          <w:rFonts w:ascii="Times New Roman" w:eastAsia="Times New Roman" w:hAnsi="Times New Roman" w:cs="Times New Roman"/>
          <w:sz w:val="28"/>
          <w:szCs w:val="28"/>
        </w:rPr>
        <w:t xml:space="preserve">, </w:t>
      </w:r>
    </w:p>
    <w:p w:rsidR="00E75FB9" w:rsidRDefault="005D05B1">
      <w:r>
        <w:rPr>
          <w:rFonts w:ascii="Times New Roman" w:eastAsia="Times New Roman" w:hAnsi="Times New Roman" w:cs="Times New Roman"/>
          <w:sz w:val="28"/>
          <w:szCs w:val="28"/>
        </w:rPr>
        <w:t xml:space="preserve">где </w:t>
      </w: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i</m:t>
            </m:r>
            <w:proofErr w:type="gramStart"/>
          </m:sub>
        </m:sSub>
      </m:oMath>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время колебаний относительно осей координат, n-число колебаний.</w:t>
      </w:r>
    </w:p>
    <w:p w:rsidR="00E75FB9" w:rsidRDefault="005D05B1">
      <w:pPr>
        <w:spacing w:before="200" w:after="200"/>
        <w:jc w:val="center"/>
      </w:pPr>
      <w:r>
        <w:rPr>
          <w:rFonts w:ascii="Times New Roman" w:eastAsia="Times New Roman" w:hAnsi="Times New Roman" w:cs="Times New Roman"/>
          <w:sz w:val="28"/>
          <w:szCs w:val="28"/>
        </w:rPr>
        <w:t>Таблица №4</w:t>
      </w:r>
    </w:p>
    <w:tbl>
      <w:tblPr>
        <w:tblStyle w:val="a9"/>
        <w:tblW w:w="968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235"/>
        <w:gridCol w:w="870"/>
        <w:gridCol w:w="960"/>
        <w:gridCol w:w="884"/>
        <w:gridCol w:w="958"/>
        <w:gridCol w:w="855"/>
        <w:gridCol w:w="1050"/>
        <w:gridCol w:w="915"/>
        <w:gridCol w:w="958"/>
      </w:tblGrid>
      <w:tr w:rsidR="00E75FB9" w:rsidTr="009C7364">
        <w:tblPrEx>
          <w:tblCellMar>
            <w:top w:w="0" w:type="dxa"/>
            <w:left w:w="0" w:type="dxa"/>
            <w:bottom w:w="0" w:type="dxa"/>
            <w:right w:w="0" w:type="dxa"/>
          </w:tblCellMar>
        </w:tblPrEx>
        <w:trPr>
          <w:jc w:val="center"/>
        </w:trPr>
        <w:tc>
          <w:tcPr>
            <w:tcW w:w="223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Тело</w:t>
            </w:r>
          </w:p>
        </w:tc>
        <w:tc>
          <w:tcPr>
            <w:tcW w:w="870" w:type="dxa"/>
            <w:tcMar>
              <w:top w:w="100" w:type="dxa"/>
              <w:left w:w="100" w:type="dxa"/>
              <w:bottom w:w="100" w:type="dxa"/>
              <w:right w:w="100" w:type="dxa"/>
            </w:tcMar>
          </w:tcPr>
          <w:p w:rsidR="00E75FB9" w:rsidRDefault="0056257E">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x</m:t>
                  </m:r>
                </m:sub>
              </m:sSub>
            </m:oMath>
            <w:r w:rsidR="005D05B1">
              <w:rPr>
                <w:rFonts w:ascii="Times New Roman" w:eastAsia="Times New Roman" w:hAnsi="Times New Roman" w:cs="Times New Roman"/>
                <w:sz w:val="28"/>
                <w:szCs w:val="28"/>
              </w:rPr>
              <w:t>, c</w:t>
            </w:r>
          </w:p>
        </w:tc>
        <w:tc>
          <w:tcPr>
            <w:tcW w:w="960" w:type="dxa"/>
            <w:tcMar>
              <w:top w:w="100" w:type="dxa"/>
              <w:left w:w="100" w:type="dxa"/>
              <w:bottom w:w="100" w:type="dxa"/>
              <w:right w:w="100" w:type="dxa"/>
            </w:tcMar>
          </w:tcPr>
          <w:p w:rsidR="009C7364" w:rsidRPr="009C7364" w:rsidRDefault="005D05B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x</m:t>
                  </m:r>
                </m:sub>
              </m:sSub>
            </m:oMath>
            <w:r>
              <w:rPr>
                <w:rFonts w:ascii="Times New Roman" w:eastAsia="Times New Roman" w:hAnsi="Times New Roman" w:cs="Times New Roman"/>
                <w:sz w:val="28"/>
                <w:szCs w:val="28"/>
              </w:rPr>
              <w:t xml:space="preserve">, </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10</m:t>
                  </m:r>
                </m:e>
                <m:sup>
                  <m:r>
                    <w:rPr>
                      <w:rFonts w:ascii="Times New Roman" w:eastAsia="Times New Roman" w:hAnsi="Times New Roman" w:cs="Times New Roman"/>
                      <w:sz w:val="28"/>
                      <w:szCs w:val="28"/>
                    </w:rPr>
                    <m:t>-3</m:t>
                  </m:r>
                </m:sup>
              </m:sSup>
            </m:oMath>
          </w:p>
          <w:p w:rsidR="00E75FB9" w:rsidRDefault="005D05B1">
            <m:oMath>
              <m:r>
                <w:rPr>
                  <w:rFonts w:ascii="Times New Roman" w:eastAsia="Times New Roman" w:hAnsi="Times New Roman" w:cs="Times New Roman"/>
                  <w:sz w:val="28"/>
                  <w:szCs w:val="28"/>
                </w:rPr>
                <m:t>кг⋅</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м</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 xml:space="preserve"> </w:t>
            </w:r>
          </w:p>
        </w:tc>
        <w:tc>
          <w:tcPr>
            <w:tcW w:w="884" w:type="dxa"/>
            <w:tcMar>
              <w:top w:w="100" w:type="dxa"/>
              <w:left w:w="100" w:type="dxa"/>
              <w:bottom w:w="100" w:type="dxa"/>
              <w:right w:w="100" w:type="dxa"/>
            </w:tcMar>
          </w:tcPr>
          <w:p w:rsidR="00E75FB9" w:rsidRDefault="0056257E">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y</m:t>
                  </m:r>
                </m:sub>
              </m:sSub>
            </m:oMath>
            <w:r w:rsidR="005D05B1">
              <w:rPr>
                <w:rFonts w:ascii="Times New Roman" w:eastAsia="Times New Roman" w:hAnsi="Times New Roman" w:cs="Times New Roman"/>
                <w:sz w:val="28"/>
                <w:szCs w:val="28"/>
              </w:rPr>
              <w:t>, c</w:t>
            </w:r>
          </w:p>
        </w:tc>
        <w:tc>
          <w:tcPr>
            <w:tcW w:w="958" w:type="dxa"/>
            <w:tcMar>
              <w:top w:w="100" w:type="dxa"/>
              <w:left w:w="100" w:type="dxa"/>
              <w:bottom w:w="100" w:type="dxa"/>
              <w:right w:w="100" w:type="dxa"/>
            </w:tcMar>
          </w:tcPr>
          <w:p w:rsidR="009C7364" w:rsidRPr="009C7364" w:rsidRDefault="005D05B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y</m:t>
                  </m:r>
                </m:sub>
              </m:sSub>
            </m:oMath>
            <w:r>
              <w:rPr>
                <w:rFonts w:ascii="Times New Roman" w:eastAsia="Times New Roman" w:hAnsi="Times New Roman" w:cs="Times New Roman"/>
                <w:sz w:val="28"/>
                <w:szCs w:val="28"/>
              </w:rPr>
              <w:t xml:space="preserve">, </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10</m:t>
                  </m:r>
                </m:e>
                <m:sup>
                  <m:r>
                    <w:rPr>
                      <w:rFonts w:ascii="Times New Roman" w:eastAsia="Times New Roman" w:hAnsi="Times New Roman" w:cs="Times New Roman"/>
                      <w:sz w:val="28"/>
                      <w:szCs w:val="28"/>
                    </w:rPr>
                    <m:t>-3</m:t>
                  </m:r>
                </m:sup>
              </m:sSup>
            </m:oMath>
          </w:p>
          <w:p w:rsidR="00E75FB9" w:rsidRDefault="009C7364">
            <m:oMathPara>
              <m:oMath>
                <m:r>
                  <w:rPr>
                    <w:rFonts w:ascii="Times New Roman" w:eastAsia="Times New Roman" w:hAnsi="Times New Roman" w:cs="Times New Roman"/>
                    <w:sz w:val="28"/>
                    <w:szCs w:val="28"/>
                  </w:rPr>
                  <m:t>к</m:t>
                </m:r>
                <m:r>
                  <w:rPr>
                    <w:rFonts w:ascii="Cambria Math" w:eastAsia="Times New Roman" w:hAnsi="Times New Roman" w:cs="Times New Roman"/>
                    <w:sz w:val="28"/>
                    <w:szCs w:val="28"/>
                  </w:rPr>
                  <m:t>г</m:t>
                </m:r>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м</m:t>
                    </m:r>
                  </m:e>
                  <m:sup>
                    <m:r>
                      <w:rPr>
                        <w:rFonts w:ascii="Times New Roman" w:eastAsia="Times New Roman" w:hAnsi="Times New Roman" w:cs="Times New Roman"/>
                        <w:sz w:val="28"/>
                        <w:szCs w:val="28"/>
                      </w:rPr>
                      <m:t>2</m:t>
                    </m:r>
                  </m:sup>
                </m:sSup>
              </m:oMath>
            </m:oMathPara>
          </w:p>
        </w:tc>
        <w:tc>
          <w:tcPr>
            <w:tcW w:w="855" w:type="dxa"/>
            <w:tcMar>
              <w:top w:w="100" w:type="dxa"/>
              <w:left w:w="100" w:type="dxa"/>
              <w:bottom w:w="100" w:type="dxa"/>
              <w:right w:w="100" w:type="dxa"/>
            </w:tcMar>
          </w:tcPr>
          <w:p w:rsidR="00E75FB9" w:rsidRDefault="0056257E">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z</m:t>
                  </m:r>
                </m:sub>
              </m:sSub>
            </m:oMath>
            <w:r w:rsidR="005D05B1">
              <w:rPr>
                <w:rFonts w:ascii="Times New Roman" w:eastAsia="Times New Roman" w:hAnsi="Times New Roman" w:cs="Times New Roman"/>
                <w:sz w:val="28"/>
                <w:szCs w:val="28"/>
              </w:rPr>
              <w:t>, c</w:t>
            </w:r>
          </w:p>
        </w:tc>
        <w:tc>
          <w:tcPr>
            <w:tcW w:w="1050" w:type="dxa"/>
            <w:tcMar>
              <w:top w:w="100" w:type="dxa"/>
              <w:left w:w="100" w:type="dxa"/>
              <w:bottom w:w="100" w:type="dxa"/>
              <w:right w:w="100" w:type="dxa"/>
            </w:tcMar>
          </w:tcPr>
          <w:p w:rsidR="00E75FB9" w:rsidRDefault="0056257E">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z</m:t>
                  </m:r>
                </m:sub>
              </m:sSub>
            </m:oMath>
            <w:r w:rsidR="005D05B1">
              <w:rPr>
                <w:rFonts w:ascii="Times New Roman" w:eastAsia="Times New Roman" w:hAnsi="Times New Roman" w:cs="Times New Roman"/>
                <w:sz w:val="28"/>
                <w:szCs w:val="28"/>
              </w:rPr>
              <w:t xml:space="preserve">, </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10</m:t>
                  </m:r>
                </m:e>
                <m:sup>
                  <m:r>
                    <w:rPr>
                      <w:rFonts w:ascii="Times New Roman" w:eastAsia="Times New Roman" w:hAnsi="Times New Roman" w:cs="Times New Roman"/>
                      <w:sz w:val="28"/>
                      <w:szCs w:val="28"/>
                    </w:rPr>
                    <m:t>-3</m:t>
                  </m:r>
                </m:sup>
              </m:sSup>
            </m:oMath>
            <w:r w:rsidR="005D05B1">
              <w:rPr>
                <w:rFonts w:ascii="Times New Roman" w:eastAsia="Times New Roman" w:hAnsi="Times New Roman" w:cs="Times New Roman"/>
                <w:sz w:val="28"/>
                <w:szCs w:val="28"/>
              </w:rPr>
              <w:t xml:space="preserve"> </w:t>
            </w:r>
            <m:oMath>
              <m:r>
                <w:rPr>
                  <w:rFonts w:ascii="Times New Roman" w:eastAsia="Times New Roman" w:hAnsi="Times New Roman" w:cs="Times New Roman"/>
                  <w:sz w:val="28"/>
                  <w:szCs w:val="28"/>
                </w:rPr>
                <m:t>кг⋅</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м</m:t>
                  </m:r>
                </m:e>
                <m:sup>
                  <m:r>
                    <w:rPr>
                      <w:rFonts w:ascii="Times New Roman" w:eastAsia="Times New Roman" w:hAnsi="Times New Roman" w:cs="Times New Roman"/>
                      <w:sz w:val="28"/>
                      <w:szCs w:val="28"/>
                    </w:rPr>
                    <m:t>2</m:t>
                  </m:r>
                </m:sup>
              </m:sSup>
            </m:oMath>
          </w:p>
        </w:tc>
        <w:tc>
          <w:tcPr>
            <w:tcW w:w="915" w:type="dxa"/>
            <w:tcMar>
              <w:top w:w="100" w:type="dxa"/>
              <w:left w:w="100" w:type="dxa"/>
              <w:bottom w:w="100" w:type="dxa"/>
              <w:right w:w="100" w:type="dxa"/>
            </w:tcMar>
          </w:tcPr>
          <w:p w:rsidR="00E75FB9" w:rsidRDefault="0056257E">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AC</m:t>
                  </m:r>
                </m:sub>
              </m:sSub>
            </m:oMath>
            <w:r w:rsidR="005D05B1">
              <w:rPr>
                <w:rFonts w:ascii="Times New Roman" w:eastAsia="Times New Roman" w:hAnsi="Times New Roman" w:cs="Times New Roman"/>
                <w:sz w:val="28"/>
                <w:szCs w:val="28"/>
              </w:rPr>
              <w:t>, с</w:t>
            </w:r>
          </w:p>
        </w:tc>
        <w:tc>
          <w:tcPr>
            <w:tcW w:w="958"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AC</m:t>
                  </m:r>
                </m:sub>
              </m:sSub>
            </m:oMath>
            <w:r>
              <w:rPr>
                <w:rFonts w:ascii="Times New Roman" w:eastAsia="Times New Roman" w:hAnsi="Times New Roman" w:cs="Times New Roman"/>
                <w:sz w:val="28"/>
                <w:szCs w:val="28"/>
              </w:rPr>
              <w:t xml:space="preserve">, </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10</m:t>
                  </m:r>
                </m:e>
                <m:sup>
                  <m:r>
                    <w:rPr>
                      <w:rFonts w:ascii="Times New Roman" w:eastAsia="Times New Roman" w:hAnsi="Times New Roman" w:cs="Times New Roman"/>
                      <w:sz w:val="28"/>
                      <w:szCs w:val="28"/>
                    </w:rPr>
                    <m:t>-3</m:t>
                  </m:r>
                </m:sup>
              </m:sSup>
            </m:oMath>
            <w:r>
              <w:rPr>
                <w:rFonts w:ascii="Times New Roman" w:eastAsia="Times New Roman" w:hAnsi="Times New Roman" w:cs="Times New Roman"/>
                <w:sz w:val="28"/>
                <w:szCs w:val="28"/>
              </w:rPr>
              <w:t xml:space="preserve"> </w:t>
            </w:r>
            <m:oMath>
              <m:r>
                <w:rPr>
                  <w:rFonts w:ascii="Times New Roman" w:eastAsia="Times New Roman" w:hAnsi="Times New Roman" w:cs="Times New Roman"/>
                  <w:sz w:val="28"/>
                  <w:szCs w:val="28"/>
                </w:rPr>
                <m:t>кг⋅</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м</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 xml:space="preserve"> </w:t>
            </w:r>
          </w:p>
        </w:tc>
      </w:tr>
      <w:tr w:rsidR="00E75FB9" w:rsidTr="009C7364">
        <w:tblPrEx>
          <w:tblCellMar>
            <w:top w:w="0" w:type="dxa"/>
            <w:left w:w="0" w:type="dxa"/>
            <w:bottom w:w="0" w:type="dxa"/>
            <w:right w:w="0" w:type="dxa"/>
          </w:tblCellMar>
        </w:tblPrEx>
        <w:trPr>
          <w:jc w:val="center"/>
        </w:trPr>
        <w:tc>
          <w:tcPr>
            <w:tcW w:w="223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Куб</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0,397</w:t>
            </w:r>
          </w:p>
        </w:tc>
        <w:tc>
          <w:tcPr>
            <w:tcW w:w="96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0,392</w:t>
            </w:r>
          </w:p>
        </w:tc>
        <w:tc>
          <w:tcPr>
            <w:tcW w:w="88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0,397</w:t>
            </w:r>
          </w:p>
        </w:tc>
        <w:tc>
          <w:tcPr>
            <w:tcW w:w="958"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 xml:space="preserve">0,392 </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0,397</w:t>
            </w:r>
          </w:p>
        </w:tc>
        <w:tc>
          <w:tcPr>
            <w:tcW w:w="105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0,392</w:t>
            </w:r>
          </w:p>
        </w:tc>
        <w:tc>
          <w:tcPr>
            <w:tcW w:w="91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0,397</w:t>
            </w:r>
          </w:p>
        </w:tc>
        <w:tc>
          <w:tcPr>
            <w:tcW w:w="958"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0,392</w:t>
            </w:r>
          </w:p>
        </w:tc>
      </w:tr>
      <w:tr w:rsidR="00E75FB9" w:rsidTr="009C7364">
        <w:tblPrEx>
          <w:tblCellMar>
            <w:top w:w="0" w:type="dxa"/>
            <w:left w:w="0" w:type="dxa"/>
            <w:bottom w:w="0" w:type="dxa"/>
            <w:right w:w="0" w:type="dxa"/>
          </w:tblCellMar>
        </w:tblPrEx>
        <w:trPr>
          <w:jc w:val="center"/>
        </w:trPr>
        <w:tc>
          <w:tcPr>
            <w:tcW w:w="223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Параллелепипед прямоугольный</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0,619</w:t>
            </w:r>
          </w:p>
        </w:tc>
        <w:tc>
          <w:tcPr>
            <w:tcW w:w="96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0,953</w:t>
            </w:r>
          </w:p>
        </w:tc>
        <w:tc>
          <w:tcPr>
            <w:tcW w:w="88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0,685</w:t>
            </w:r>
          </w:p>
        </w:tc>
        <w:tc>
          <w:tcPr>
            <w:tcW w:w="958"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1,167</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0,813</w:t>
            </w:r>
          </w:p>
        </w:tc>
        <w:tc>
          <w:tcPr>
            <w:tcW w:w="105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1,644</w:t>
            </w:r>
          </w:p>
        </w:tc>
        <w:tc>
          <w:tcPr>
            <w:tcW w:w="91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 xml:space="preserve">0,705 </w:t>
            </w:r>
          </w:p>
        </w:tc>
        <w:tc>
          <w:tcPr>
            <w:tcW w:w="958"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1,255</w:t>
            </w:r>
          </w:p>
        </w:tc>
      </w:tr>
      <w:tr w:rsidR="00E75FB9" w:rsidTr="009C7364">
        <w:tblPrEx>
          <w:tblCellMar>
            <w:top w:w="0" w:type="dxa"/>
            <w:left w:w="0" w:type="dxa"/>
            <w:bottom w:w="0" w:type="dxa"/>
            <w:right w:w="0" w:type="dxa"/>
          </w:tblCellMar>
        </w:tblPrEx>
        <w:trPr>
          <w:jc w:val="center"/>
        </w:trPr>
        <w:tc>
          <w:tcPr>
            <w:tcW w:w="223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Параллелепипед квадратный</w:t>
            </w:r>
          </w:p>
        </w:tc>
        <w:tc>
          <w:tcPr>
            <w:tcW w:w="87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0,628</w:t>
            </w:r>
          </w:p>
        </w:tc>
        <w:tc>
          <w:tcPr>
            <w:tcW w:w="96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0,962</w:t>
            </w:r>
          </w:p>
        </w:tc>
        <w:tc>
          <w:tcPr>
            <w:tcW w:w="884"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0,702</w:t>
            </w:r>
          </w:p>
        </w:tc>
        <w:tc>
          <w:tcPr>
            <w:tcW w:w="958"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1,264</w:t>
            </w:r>
          </w:p>
        </w:tc>
        <w:tc>
          <w:tcPr>
            <w:tcW w:w="85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0,874</w:t>
            </w:r>
          </w:p>
        </w:tc>
        <w:tc>
          <w:tcPr>
            <w:tcW w:w="1050"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1,899</w:t>
            </w:r>
          </w:p>
        </w:tc>
        <w:tc>
          <w:tcPr>
            <w:tcW w:w="915"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0,735</w:t>
            </w:r>
          </w:p>
        </w:tc>
        <w:tc>
          <w:tcPr>
            <w:tcW w:w="958" w:type="dxa"/>
            <w:tcMar>
              <w:top w:w="100" w:type="dxa"/>
              <w:left w:w="100" w:type="dxa"/>
              <w:bottom w:w="100" w:type="dxa"/>
              <w:right w:w="100" w:type="dxa"/>
            </w:tcMar>
          </w:tcPr>
          <w:p w:rsidR="00E75FB9" w:rsidRDefault="005D05B1">
            <w:r>
              <w:rPr>
                <w:rFonts w:ascii="Times New Roman" w:eastAsia="Times New Roman" w:hAnsi="Times New Roman" w:cs="Times New Roman"/>
                <w:sz w:val="28"/>
                <w:szCs w:val="28"/>
              </w:rPr>
              <w:t>1,375</w:t>
            </w:r>
          </w:p>
        </w:tc>
      </w:tr>
    </w:tbl>
    <w:p w:rsidR="00E75FB9" w:rsidRDefault="00E75FB9">
      <w:pPr>
        <w:jc w:val="center"/>
      </w:pPr>
    </w:p>
    <w:p w:rsidR="00E75FB9" w:rsidRDefault="00E75FB9" w:rsidP="009C7364">
      <w:pPr>
        <w:jc w:val="both"/>
      </w:pPr>
    </w:p>
    <w:p w:rsidR="00E75FB9" w:rsidRDefault="005D05B1">
      <w:pPr>
        <w:ind w:firstLine="570"/>
        <w:jc w:val="both"/>
      </w:pPr>
      <w:r>
        <w:rPr>
          <w:rFonts w:ascii="Times New Roman" w:eastAsia="Times New Roman" w:hAnsi="Times New Roman" w:cs="Times New Roman"/>
          <w:sz w:val="28"/>
          <w:szCs w:val="28"/>
        </w:rPr>
        <w:t xml:space="preserve">2.2. Рассчитываем момент инерции куба относительно оси, проходящей через центр противоположных граней, по формуле: </w:t>
      </w:r>
    </w:p>
    <w:p w:rsidR="00E75FB9" w:rsidRDefault="0056257E">
      <w:pPr>
        <w:jc w:val="center"/>
      </w:pP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куб</m:t>
            </m:r>
          </m:sub>
        </m:sSub>
      </m:oMath>
      <w:r w:rsidR="005D05B1">
        <w:rPr>
          <w:rFonts w:ascii="Times New Roman" w:eastAsia="Times New Roman" w:hAnsi="Times New Roman" w:cs="Times New Roman"/>
          <w:sz w:val="28"/>
          <w:szCs w:val="28"/>
        </w:rPr>
        <w:t>=</w:t>
      </w:r>
      <m:oMath>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6</m:t>
            </m:r>
          </m:den>
        </m:f>
        <m:r>
          <w:rPr>
            <w:rFonts w:ascii="Cambria Math" w:eastAsia="Times New Roman" w:hAnsi="Cambria Math" w:cs="Times New Roman"/>
            <w:sz w:val="28"/>
            <w:szCs w:val="28"/>
          </w:rPr>
          <m:t>m</m:t>
        </m:r>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2</m:t>
            </m:r>
          </m:sup>
        </m:sSup>
      </m:oMath>
      <w:r w:rsidR="005D05B1">
        <w:rPr>
          <w:rFonts w:ascii="Times New Roman" w:eastAsia="Times New Roman" w:hAnsi="Times New Roman" w:cs="Times New Roman"/>
          <w:sz w:val="28"/>
          <w:szCs w:val="28"/>
        </w:rPr>
        <w:t>,</w:t>
      </w:r>
      <w:r w:rsidR="005D05B1">
        <w:rPr>
          <w:rFonts w:ascii="Times New Roman" w:eastAsia="Times New Roman" w:hAnsi="Times New Roman" w:cs="Times New Roman"/>
          <w:sz w:val="28"/>
          <w:szCs w:val="28"/>
        </w:rPr>
        <w:tab/>
        <w:t xml:space="preserve">    </w:t>
      </w:r>
    </w:p>
    <w:p w:rsidR="00E75FB9" w:rsidRDefault="005D05B1">
      <w:r>
        <w:rPr>
          <w:rFonts w:ascii="Times New Roman" w:eastAsia="Times New Roman" w:hAnsi="Times New Roman" w:cs="Times New Roman"/>
          <w:sz w:val="28"/>
          <w:szCs w:val="28"/>
        </w:rPr>
        <w:t>где m-масса куба, a-ребро куба.</w:t>
      </w:r>
    </w:p>
    <w:p w:rsidR="00E75FB9" w:rsidRDefault="0056257E">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куб</m:t>
            </m:r>
          </m:sub>
        </m:sSub>
      </m:oMath>
      <w:r w:rsidR="005D05B1">
        <w:rPr>
          <w:rFonts w:ascii="Times New Roman" w:eastAsia="Times New Roman" w:hAnsi="Times New Roman" w:cs="Times New Roman"/>
          <w:sz w:val="28"/>
          <w:szCs w:val="28"/>
        </w:rPr>
        <w:t>=</w:t>
      </w:r>
      <m:oMath>
        <m:r>
          <w:rPr>
            <w:rFonts w:ascii="Times New Roman" w:eastAsia="Times New Roman" w:hAnsi="Times New Roman" w:cs="Times New Roman"/>
            <w:sz w:val="28"/>
            <w:szCs w:val="28"/>
          </w:rPr>
          <m:t>0,94*0,05*0,05/6≈0,000392(кг*</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м</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m:t>
        </m:r>
      </m:oMath>
    </w:p>
    <w:p w:rsidR="00E75FB9" w:rsidRDefault="005D05B1">
      <w:pPr>
        <w:ind w:firstLine="570"/>
        <w:jc w:val="both"/>
      </w:pPr>
      <w:r>
        <w:rPr>
          <w:rFonts w:ascii="Times New Roman" w:eastAsia="Times New Roman" w:hAnsi="Times New Roman" w:cs="Times New Roman"/>
          <w:sz w:val="28"/>
          <w:szCs w:val="28"/>
        </w:rPr>
        <w:lastRenderedPageBreak/>
        <w:t>2.3. Рассчитываем моменты инерции относительно различных осей вращения, зная момент инерции куба, для параллелепипедов по ниже приведенной формуле:</w:t>
      </w:r>
    </w:p>
    <w:p w:rsidR="00E75FB9" w:rsidRDefault="0056257E">
      <w:pPr>
        <w:jc w:val="center"/>
      </w:pPr>
      <m:oMathPara>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иссл</m:t>
              </m:r>
            </m:sub>
          </m:sSub>
          <m:r>
            <w:rPr>
              <w:rFonts w:ascii="Times New Roman" w:eastAsia="Times New Roman" w:hAnsi="Times New Roman"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куб</m:t>
              </m:r>
            </m:sub>
          </m:sSub>
          <m:sSup>
            <m:sSupPr>
              <m:ctrlPr>
                <w:rPr>
                  <w:rFonts w:ascii="Cambria Math" w:eastAsia="Times New Roman" w:hAnsi="Cambria Math" w:cs="Times New Roman"/>
                  <w:sz w:val="28"/>
                  <w:szCs w:val="28"/>
                </w:rPr>
              </m:ctrlPr>
            </m:sSupPr>
            <m:e>
              <m:d>
                <m:dPr>
                  <m:ctrlPr>
                    <w:rPr>
                      <w:rFonts w:ascii="Cambria Math" w:eastAsia="Times New Roman" w:hAnsi="Cambria Math" w:cs="Times New Roman"/>
                      <w:sz w:val="28"/>
                      <w:szCs w:val="28"/>
                    </w:rPr>
                  </m:ctrlPr>
                </m:dPr>
                <m:e>
                  <m:f>
                    <m:fPr>
                      <m:ctrlPr>
                        <w:rPr>
                          <w:rFonts w:ascii="Cambria Math" w:eastAsia="Times New Roman" w:hAnsi="Cambria Math" w:cs="Times New Roman"/>
                          <w:sz w:val="28"/>
                          <w:szCs w:val="28"/>
                        </w:rPr>
                      </m:ctrlPr>
                    </m:fPr>
                    <m:num>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иссл</m:t>
                          </m:r>
                        </m:sub>
                      </m:sSub>
                    </m:num>
                    <m:den>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куб</m:t>
                          </m:r>
                        </m:sub>
                      </m:sSub>
                    </m:den>
                  </m:f>
                </m:e>
              </m:d>
            </m:e>
            <m:sup>
              <m:r>
                <w:rPr>
                  <w:rFonts w:ascii="Cambria Math" w:eastAsia="Times New Roman" w:hAnsi="Cambria Math" w:cs="Times New Roman"/>
                  <w:sz w:val="28"/>
                  <w:szCs w:val="28"/>
                </w:rPr>
                <m:t>2</m:t>
              </m:r>
            </m:sup>
          </m:sSup>
        </m:oMath>
      </m:oMathPara>
    </w:p>
    <w:p w:rsidR="00E75FB9" w:rsidRDefault="005D05B1">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Результаты заносим в таблицу №4.</w:t>
      </w:r>
    </w:p>
    <w:p w:rsidR="0056257E" w:rsidRPr="0056257E" w:rsidRDefault="0056257E">
      <w:pPr>
        <w:rPr>
          <w:lang w:val="en-US"/>
        </w:rPr>
      </w:pPr>
    </w:p>
    <w:p w:rsidR="00E75FB9" w:rsidRDefault="005D05B1">
      <w:pPr>
        <w:ind w:firstLine="570"/>
        <w:jc w:val="both"/>
      </w:pPr>
      <w:r>
        <w:rPr>
          <w:rFonts w:ascii="Times New Roman" w:eastAsia="Times New Roman" w:hAnsi="Times New Roman" w:cs="Times New Roman"/>
          <w:sz w:val="28"/>
          <w:szCs w:val="28"/>
        </w:rPr>
        <w:t>2.4. Проверим ниже приведенную формулу, подставив в нее полученные значения:</w:t>
      </w:r>
    </w:p>
    <w:p w:rsidR="00E75FB9" w:rsidRDefault="005D05B1">
      <w:pPr>
        <w:jc w:val="center"/>
      </w:pPr>
      <m:oMathPara>
        <m:oMath>
          <m:r>
            <w:rPr>
              <w:rFonts w:ascii="Times New Roman" w:eastAsia="Times New Roman" w:hAnsi="Times New Roman" w:cs="Times New Roman"/>
              <w:sz w:val="28"/>
              <w:szCs w:val="28"/>
            </w:rPr>
            <m:t>(</m:t>
          </m:r>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b</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c</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sSubSup>
            <m:sSubSupPr>
              <m:ctrlPr>
                <w:rPr>
                  <w:rFonts w:ascii="Cambria Math" w:eastAsia="Times New Roman" w:hAnsi="Cambria Math" w:cs="Times New Roman"/>
                  <w:sz w:val="28"/>
                  <w:szCs w:val="28"/>
                </w:rPr>
              </m:ctrlPr>
            </m:sSubSupPr>
            <m:e>
              <m:r>
                <w:rPr>
                  <w:rFonts w:ascii="Cambria Math" w:eastAsia="Times New Roman" w:hAnsi="Cambria Math" w:cs="Times New Roman"/>
                  <w:sz w:val="28"/>
                  <w:szCs w:val="28"/>
                </w:rPr>
                <m:t>T</m:t>
              </m:r>
            </m:e>
            <m:sub>
              <m:r>
                <w:rPr>
                  <w:rFonts w:ascii="Cambria Math" w:eastAsia="Times New Roman" w:hAnsi="Cambria Math" w:cs="Times New Roman"/>
                  <w:sz w:val="28"/>
                  <w:szCs w:val="28"/>
                </w:rPr>
                <m:t>AC</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m:t>
          </m:r>
          <m:sSubSup>
            <m:sSubSupPr>
              <m:ctrlPr>
                <w:rPr>
                  <w:rFonts w:ascii="Cambria Math" w:eastAsia="Times New Roman" w:hAnsi="Cambria Math" w:cs="Times New Roman"/>
                  <w:sz w:val="28"/>
                  <w:szCs w:val="28"/>
                </w:rPr>
              </m:ctrlPr>
            </m:sSubSupPr>
            <m:e>
              <m:r>
                <w:rPr>
                  <w:rFonts w:ascii="Cambria Math" w:eastAsia="Times New Roman" w:hAnsi="Cambria Math" w:cs="Times New Roman"/>
                  <w:sz w:val="28"/>
                  <w:szCs w:val="28"/>
                </w:rPr>
                <m:t>T</m:t>
              </m:r>
            </m:e>
            <m:sub>
              <m:r>
                <w:rPr>
                  <w:rFonts w:ascii="Cambria Math" w:eastAsia="Times New Roman" w:hAnsi="Cambria Math" w:cs="Times New Roman"/>
                  <w:sz w:val="28"/>
                  <w:szCs w:val="28"/>
                </w:rPr>
                <m:t>x</m:t>
              </m:r>
            </m:sub>
            <m:sup>
              <m:r>
                <w:rPr>
                  <w:rFonts w:ascii="Cambria Math" w:eastAsia="Times New Roman" w:hAnsi="Cambria Math" w:cs="Times New Roman"/>
                  <w:sz w:val="28"/>
                  <w:szCs w:val="28"/>
                </w:rPr>
                <m:t>2</m:t>
              </m:r>
            </m:sup>
          </m:sSubSup>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sSubSup>
            <m:sSubSupPr>
              <m:ctrlPr>
                <w:rPr>
                  <w:rFonts w:ascii="Cambria Math" w:eastAsia="Times New Roman" w:hAnsi="Cambria Math" w:cs="Times New Roman"/>
                  <w:sz w:val="28"/>
                  <w:szCs w:val="28"/>
                </w:rPr>
              </m:ctrlPr>
            </m:sSubSupPr>
            <m:e>
              <m:r>
                <w:rPr>
                  <w:rFonts w:ascii="Cambria Math" w:eastAsia="Times New Roman" w:hAnsi="Cambria Math" w:cs="Times New Roman"/>
                  <w:sz w:val="28"/>
                  <w:szCs w:val="28"/>
                </w:rPr>
                <m:t>T</m:t>
              </m:r>
            </m:e>
            <m:sub>
              <m:r>
                <w:rPr>
                  <w:rFonts w:ascii="Cambria Math" w:eastAsia="Times New Roman" w:hAnsi="Cambria Math" w:cs="Times New Roman"/>
                  <w:sz w:val="28"/>
                  <w:szCs w:val="28"/>
                </w:rPr>
                <m:t>y</m:t>
              </m:r>
            </m:sub>
            <m:sup>
              <m:r>
                <w:rPr>
                  <w:rFonts w:ascii="Cambria Math" w:eastAsia="Times New Roman" w:hAnsi="Cambria Math" w:cs="Times New Roman"/>
                  <w:sz w:val="28"/>
                  <w:szCs w:val="28"/>
                </w:rPr>
                <m:t>2</m:t>
              </m:r>
            </m:sup>
          </m:sSubSup>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b</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sSubSup>
            <m:sSubSupPr>
              <m:ctrlPr>
                <w:rPr>
                  <w:rFonts w:ascii="Cambria Math" w:eastAsia="Times New Roman" w:hAnsi="Cambria Math" w:cs="Times New Roman"/>
                  <w:sz w:val="28"/>
                  <w:szCs w:val="28"/>
                </w:rPr>
              </m:ctrlPr>
            </m:sSubSupPr>
            <m:e>
              <m:r>
                <w:rPr>
                  <w:rFonts w:ascii="Cambria Math" w:eastAsia="Times New Roman" w:hAnsi="Cambria Math" w:cs="Times New Roman"/>
                  <w:sz w:val="28"/>
                  <w:szCs w:val="28"/>
                </w:rPr>
                <m:t>T</m:t>
              </m:r>
            </m:e>
            <m:sub>
              <m:r>
                <w:rPr>
                  <w:rFonts w:ascii="Cambria Math" w:eastAsia="Times New Roman" w:hAnsi="Cambria Math" w:cs="Times New Roman"/>
                  <w:sz w:val="28"/>
                  <w:szCs w:val="28"/>
                </w:rPr>
                <m:t>z</m:t>
              </m:r>
            </m:sub>
            <m:sup>
              <m:r>
                <w:rPr>
                  <w:rFonts w:ascii="Cambria Math" w:eastAsia="Times New Roman" w:hAnsi="Cambria Math" w:cs="Times New Roman"/>
                  <w:sz w:val="28"/>
                  <w:szCs w:val="28"/>
                </w:rPr>
                <m:t>2</m:t>
              </m:r>
            </m:sup>
          </m:sSubSup>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c</m:t>
              </m:r>
            </m:e>
            <m:sup>
              <m:r>
                <w:rPr>
                  <w:rFonts w:ascii="Cambria Math" w:eastAsia="Times New Roman" w:hAnsi="Cambria Math" w:cs="Times New Roman"/>
                  <w:sz w:val="28"/>
                  <w:szCs w:val="28"/>
                </w:rPr>
                <m:t>2</m:t>
              </m:r>
            </m:sup>
          </m:sSup>
        </m:oMath>
      </m:oMathPara>
    </w:p>
    <w:p w:rsidR="00E75FB9" w:rsidRDefault="005D05B1">
      <w:r>
        <w:rPr>
          <w:rFonts w:ascii="Times New Roman" w:eastAsia="Times New Roman" w:hAnsi="Times New Roman" w:cs="Times New Roman"/>
          <w:sz w:val="28"/>
          <w:szCs w:val="28"/>
        </w:rPr>
        <w:t>для куба:</w:t>
      </w:r>
    </w:p>
    <w:p w:rsidR="00E75FB9" w:rsidRDefault="005D05B1">
      <w:r>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0,05</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0,05</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0,05</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0,397</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=0,001(м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w:t>
      </w:r>
    </w:p>
    <w:p w:rsidR="00E75FB9" w:rsidRDefault="005D05B1">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0,05</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0,397</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0,05</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0,397</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0,05</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0,397</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=0,001(м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w:t>
      </w:r>
    </w:p>
    <w:p w:rsidR="00E75FB9" w:rsidRDefault="005D05B1">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0,001м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w:t>
      </w:r>
      <m:oMath>
        <m:r>
          <w:rPr>
            <w:rFonts w:ascii="Cambria Math" w:hAnsi="Cambria Math"/>
          </w:rPr>
          <m:t>≈</m:t>
        </m:r>
      </m:oMath>
      <w:r>
        <w:rPr>
          <w:rFonts w:ascii="Times New Roman" w:eastAsia="Times New Roman" w:hAnsi="Times New Roman" w:cs="Times New Roman"/>
          <w:sz w:val="28"/>
          <w:szCs w:val="28"/>
        </w:rPr>
        <w:t>0,001м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w:t>
      </w:r>
    </w:p>
    <w:p w:rsidR="0056257E" w:rsidRPr="0056257E" w:rsidRDefault="0056257E">
      <w:pPr>
        <w:rPr>
          <w:lang w:val="en-US"/>
        </w:rPr>
      </w:pPr>
    </w:p>
    <w:p w:rsidR="00E75FB9" w:rsidRDefault="005D05B1">
      <w:r>
        <w:rPr>
          <w:rFonts w:ascii="Times New Roman" w:eastAsia="Times New Roman" w:hAnsi="Times New Roman" w:cs="Times New Roman"/>
          <w:sz w:val="28"/>
          <w:szCs w:val="28"/>
        </w:rPr>
        <w:t>для параллелепипеда прямоугольного:</w:t>
      </w:r>
    </w:p>
    <w:p w:rsidR="00E75FB9" w:rsidRDefault="005D05B1">
      <w:r>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0,06</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0,1</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0,04</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0,705</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=0,007(м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w:t>
      </w:r>
    </w:p>
    <w:p w:rsidR="00E75FB9" w:rsidRDefault="005D05B1">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0,06</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0,619</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0,1</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0,685</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0,04</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0,813</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=0,007(м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w:t>
      </w:r>
    </w:p>
    <w:p w:rsidR="00E75FB9" w:rsidRDefault="005D05B1">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0,007м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w:t>
      </w:r>
      <m:oMath>
        <m:r>
          <w:rPr>
            <w:rFonts w:ascii="Cambria Math" w:hAnsi="Cambria Math"/>
          </w:rPr>
          <m:t>≈</m:t>
        </m:r>
      </m:oMath>
      <w:r>
        <w:rPr>
          <w:rFonts w:ascii="Times New Roman" w:eastAsia="Times New Roman" w:hAnsi="Times New Roman" w:cs="Times New Roman"/>
          <w:sz w:val="28"/>
          <w:szCs w:val="28"/>
        </w:rPr>
        <w:t>0,007м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w:t>
      </w:r>
    </w:p>
    <w:p w:rsidR="0056257E" w:rsidRPr="0056257E" w:rsidRDefault="0056257E">
      <w:pPr>
        <w:rPr>
          <w:lang w:val="en-US"/>
        </w:rPr>
      </w:pPr>
    </w:p>
    <w:p w:rsidR="00E75FB9" w:rsidRDefault="005D05B1">
      <w:r>
        <w:rPr>
          <w:rFonts w:ascii="Times New Roman" w:eastAsia="Times New Roman" w:hAnsi="Times New Roman" w:cs="Times New Roman"/>
          <w:sz w:val="28"/>
          <w:szCs w:val="28"/>
        </w:rPr>
        <w:t>для параллелепипеда квадратного:</w:t>
      </w:r>
    </w:p>
    <w:p w:rsidR="00E75FB9" w:rsidRDefault="005D05B1">
      <w:r>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0,05</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0,1</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0,05</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0,735</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=0,008(м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w:t>
      </w:r>
    </w:p>
    <w:p w:rsidR="00E75FB9" w:rsidRDefault="005D05B1">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0,05</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0,628</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0,1</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0,702</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0,05</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0,874</m:t>
            </m:r>
          </m:e>
          <m:sup>
            <m:r>
              <w:rPr>
                <w:rFonts w:ascii="Times New Roman" w:eastAsia="Times New Roman" w:hAnsi="Times New Roman" w:cs="Times New Roman"/>
                <w:sz w:val="28"/>
                <w:szCs w:val="28"/>
              </w:rPr>
              <m:t>2</m:t>
            </m:r>
          </m:sup>
        </m:sSup>
      </m:oMath>
      <w:r>
        <w:rPr>
          <w:rFonts w:ascii="Times New Roman" w:eastAsia="Times New Roman" w:hAnsi="Times New Roman" w:cs="Times New Roman"/>
          <w:sz w:val="28"/>
          <w:szCs w:val="28"/>
        </w:rPr>
        <w:t>=0,008(м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w:t>
      </w:r>
    </w:p>
    <w:p w:rsidR="00E75FB9" w:rsidRDefault="005D05B1">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0,008м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w:t>
      </w:r>
      <m:oMath>
        <m:r>
          <w:rPr>
            <w:rFonts w:ascii="Cambria Math" w:hAnsi="Cambria Math"/>
          </w:rPr>
          <m:t>≈</m:t>
        </m:r>
      </m:oMath>
      <w:r>
        <w:rPr>
          <w:rFonts w:ascii="Times New Roman" w:eastAsia="Times New Roman" w:hAnsi="Times New Roman" w:cs="Times New Roman"/>
          <w:sz w:val="28"/>
          <w:szCs w:val="28"/>
        </w:rPr>
        <w:t>0,008м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w:t>
      </w:r>
    </w:p>
    <w:p w:rsidR="0056257E" w:rsidRDefault="0056257E"/>
    <w:p w:rsidR="009C7364" w:rsidRPr="009C7364" w:rsidRDefault="009C7364"/>
    <w:p w:rsidR="009C7364" w:rsidRDefault="009C736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5D05B1">
        <w:rPr>
          <w:rFonts w:ascii="Times New Roman" w:eastAsia="Times New Roman" w:hAnsi="Times New Roman" w:cs="Times New Roman"/>
          <w:sz w:val="28"/>
          <w:szCs w:val="28"/>
        </w:rPr>
        <w:t>Вывод:</w:t>
      </w:r>
      <w:r w:rsidR="0056257E" w:rsidRPr="0056257E">
        <w:rPr>
          <w:rFonts w:ascii="Times New Roman" w:eastAsia="Times New Roman" w:hAnsi="Times New Roman" w:cs="Times New Roman"/>
          <w:sz w:val="28"/>
          <w:szCs w:val="28"/>
        </w:rPr>
        <w:t xml:space="preserve"> </w:t>
      </w:r>
      <w:r w:rsidR="005D05B1">
        <w:rPr>
          <w:rFonts w:ascii="Times New Roman" w:eastAsia="Times New Roman" w:hAnsi="Times New Roman" w:cs="Times New Roman"/>
          <w:sz w:val="28"/>
          <w:szCs w:val="28"/>
        </w:rPr>
        <w:t xml:space="preserve"> </w:t>
      </w:r>
    </w:p>
    <w:p w:rsidR="00E75FB9" w:rsidRDefault="005D05B1" w:rsidP="009C7364">
      <w:pPr>
        <w:jc w:val="both"/>
      </w:pPr>
      <w:r>
        <w:rPr>
          <w:rFonts w:ascii="Times New Roman" w:eastAsia="Times New Roman" w:hAnsi="Times New Roman" w:cs="Times New Roman"/>
          <w:sz w:val="28"/>
          <w:szCs w:val="28"/>
        </w:rPr>
        <w:t>Мы определили моменты инерции тел методом крутильных колебаний (периодическое движение относительно оси, проходящей через центр масс этого тела, когда угол отклонения  от положения равновесия изменяетс</w:t>
      </w:r>
      <w:r w:rsidR="009C7364">
        <w:rPr>
          <w:rFonts w:ascii="Times New Roman" w:eastAsia="Times New Roman" w:hAnsi="Times New Roman" w:cs="Times New Roman"/>
          <w:sz w:val="28"/>
          <w:szCs w:val="28"/>
        </w:rPr>
        <w:t>я по закону синуса или косинуса</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Пронаблюдали зависимость момента инерции от массы тела и ее распределения относительно оси вращения. Мы проверили формулу, приведенную в пункте 2.4. и получили, что левая и правая части примерно совпадают</w:t>
      </w:r>
      <w:r w:rsidR="009C736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(0,001м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w:t>
      </w:r>
      <m:oMath>
        <m:r>
          <w:rPr>
            <w:rFonts w:ascii="Cambria Math" w:hAnsi="Cambria Math"/>
          </w:rPr>
          <m:t>≈</m:t>
        </m:r>
      </m:oMath>
      <w:r>
        <w:rPr>
          <w:rFonts w:ascii="Times New Roman" w:eastAsia="Times New Roman" w:hAnsi="Times New Roman" w:cs="Times New Roman"/>
          <w:sz w:val="28"/>
          <w:szCs w:val="28"/>
        </w:rPr>
        <w:t>0,001м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;0,007м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w:t>
      </w:r>
      <m:oMath>
        <m:r>
          <w:rPr>
            <w:rFonts w:ascii="Cambria Math" w:hAnsi="Cambria Math"/>
          </w:rPr>
          <m:t>≈</m:t>
        </m:r>
      </m:oMath>
      <w:r>
        <w:rPr>
          <w:rFonts w:ascii="Times New Roman" w:eastAsia="Times New Roman" w:hAnsi="Times New Roman" w:cs="Times New Roman"/>
          <w:sz w:val="28"/>
          <w:szCs w:val="28"/>
        </w:rPr>
        <w:t>0,007м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;0,008м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w:t>
      </w:r>
      <m:oMath>
        <m:r>
          <w:rPr>
            <w:rFonts w:ascii="Cambria Math" w:hAnsi="Cambria Math"/>
          </w:rPr>
          <m:t>≈</m:t>
        </m:r>
      </m:oMath>
      <w:r>
        <w:rPr>
          <w:rFonts w:ascii="Times New Roman" w:eastAsia="Times New Roman" w:hAnsi="Times New Roman" w:cs="Times New Roman"/>
          <w:sz w:val="28"/>
          <w:szCs w:val="28"/>
        </w:rPr>
        <w:t>0,008м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с</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Это подтверждает правильность наших вычислений.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sectPr w:rsidR="00E75FB9" w:rsidSect="0056257E">
      <w:pgSz w:w="11909" w:h="16834"/>
      <w:pgMar w:top="1134" w:right="1440" w:bottom="1440" w:left="1410" w:header="720" w:footer="720" w:gutter="0"/>
      <w:pgNumType w:start="1"/>
      <w:cols w:space="720" w:equalWidth="0">
        <w:col w:w="968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E75FB9"/>
    <w:rsid w:val="0006249C"/>
    <w:rsid w:val="0056257E"/>
    <w:rsid w:val="005D05B1"/>
    <w:rsid w:val="00777075"/>
    <w:rsid w:val="009C7364"/>
    <w:rsid w:val="00E75FB9"/>
    <w:rsid w:val="00E878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paragraph" w:styleId="aa">
    <w:name w:val="Balloon Text"/>
    <w:basedOn w:val="a"/>
    <w:link w:val="ab"/>
    <w:uiPriority w:val="99"/>
    <w:semiHidden/>
    <w:unhideWhenUsed/>
    <w:rsid w:val="005D05B1"/>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5D05B1"/>
    <w:rPr>
      <w:rFonts w:ascii="Tahoma" w:hAnsi="Tahoma" w:cs="Tahoma"/>
      <w:sz w:val="16"/>
      <w:szCs w:val="16"/>
    </w:rPr>
  </w:style>
  <w:style w:type="character" w:styleId="ac">
    <w:name w:val="Placeholder Text"/>
    <w:basedOn w:val="a0"/>
    <w:uiPriority w:val="99"/>
    <w:semiHidden/>
    <w:rsid w:val="0006249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paragraph" w:styleId="aa">
    <w:name w:val="Balloon Text"/>
    <w:basedOn w:val="a"/>
    <w:link w:val="ab"/>
    <w:uiPriority w:val="99"/>
    <w:semiHidden/>
    <w:unhideWhenUsed/>
    <w:rsid w:val="005D05B1"/>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5D05B1"/>
    <w:rPr>
      <w:rFonts w:ascii="Tahoma" w:hAnsi="Tahoma" w:cs="Tahoma"/>
      <w:sz w:val="16"/>
      <w:szCs w:val="16"/>
    </w:rPr>
  </w:style>
  <w:style w:type="character" w:styleId="ac">
    <w:name w:val="Placeholder Text"/>
    <w:basedOn w:val="a0"/>
    <w:uiPriority w:val="99"/>
    <w:semiHidden/>
    <w:rsid w:val="000624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7</Pages>
  <Words>1260</Words>
  <Characters>7184</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Связной</cp:lastModifiedBy>
  <cp:revision>3</cp:revision>
  <dcterms:created xsi:type="dcterms:W3CDTF">2016-05-12T17:09:00Z</dcterms:created>
  <dcterms:modified xsi:type="dcterms:W3CDTF">2016-05-12T20:39:00Z</dcterms:modified>
</cp:coreProperties>
</file>