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B9E20" w14:textId="77777777" w:rsidR="004147D5" w:rsidRPr="00F32208" w:rsidRDefault="004147D5">
      <w:pPr>
        <w:rPr>
          <w:lang w:val="en-GB"/>
        </w:rPr>
      </w:pPr>
    </w:p>
    <w:p w14:paraId="4FCE1B46" w14:textId="07C9D92E" w:rsidR="004147D5" w:rsidRPr="00F32208" w:rsidRDefault="006E5A79" w:rsidP="004147D5">
      <w:pPr>
        <w:rPr>
          <w:lang w:val="en-GB"/>
        </w:rPr>
      </w:pPr>
      <w:r>
        <w:rPr>
          <w:noProof/>
        </w:rPr>
        <w:drawing>
          <wp:inline distT="0" distB="0" distL="0" distR="0" wp14:anchorId="659D5ECC" wp14:editId="14E1B69C">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F92A9E" w14:textId="77777777" w:rsidR="004147D5" w:rsidRPr="00F32208" w:rsidRDefault="004147D5" w:rsidP="004147D5">
      <w:pPr>
        <w:rPr>
          <w:lang w:val="en-GB"/>
        </w:rPr>
      </w:pPr>
    </w:p>
    <w:sdt>
      <w:sdtPr>
        <w:rPr>
          <w:lang w:val="en-GB"/>
        </w:rPr>
        <w:alias w:val="Titel"/>
        <w:tag w:val=""/>
        <w:id w:val="1985659499"/>
        <w:placeholder>
          <w:docPart w:val="D6C781FFC92F47BEBA164BD28A24E01A"/>
        </w:placeholder>
        <w:dataBinding w:prefixMappings="xmlns:ns0='http://purl.org/dc/elements/1.1/' xmlns:ns1='http://schemas.openxmlformats.org/package/2006/metadata/core-properties' " w:xpath="/ns1:coreProperties[1]/ns0:title[1]" w:storeItemID="{6C3C8BC8-F283-45AE-878A-BAB7291924A1}"/>
        <w:text/>
      </w:sdtPr>
      <w:sdtEndPr/>
      <w:sdtContent>
        <w:p w14:paraId="61E4AF3C" w14:textId="08A2C0CD" w:rsidR="00292C3B" w:rsidRPr="00F32208" w:rsidRDefault="007B40AD" w:rsidP="004147D5">
          <w:pPr>
            <w:pStyle w:val="Title"/>
            <w:jc w:val="center"/>
            <w:rPr>
              <w:lang w:val="en-GB"/>
            </w:rPr>
          </w:pPr>
          <w:r w:rsidRPr="00F32208">
            <w:rPr>
              <w:lang w:val="en-GB"/>
            </w:rPr>
            <w:t>Concept</w:t>
          </w:r>
        </w:p>
      </w:sdtContent>
    </w:sdt>
    <w:p w14:paraId="1D2387B6" w14:textId="3991378D" w:rsidR="004147D5" w:rsidRDefault="006E5A79" w:rsidP="006E5A79">
      <w:pPr>
        <w:tabs>
          <w:tab w:val="center" w:pos="4680"/>
          <w:tab w:val="left" w:pos="5610"/>
        </w:tabs>
        <w:rPr>
          <w:lang w:val="en-GB"/>
        </w:rPr>
      </w:pPr>
      <w:r>
        <w:rPr>
          <w:lang w:val="en-GB"/>
        </w:rPr>
        <w:tab/>
      </w:r>
      <w:sdt>
        <w:sdtPr>
          <w:rPr>
            <w:lang w:val="en-GB"/>
          </w:rPr>
          <w:alias w:val="Kommentare"/>
          <w:tag w:val=""/>
          <w:id w:val="1697343566"/>
          <w:placeholder>
            <w:docPart w:val="A7DC6746056E4F3F8DFB7F02FCFA598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147D5" w:rsidRPr="00F32208">
            <w:rPr>
              <w:lang w:val="en-GB"/>
            </w:rPr>
            <w:t>Version 0.1</w:t>
          </w:r>
        </w:sdtContent>
      </w:sdt>
    </w:p>
    <w:sdt>
      <w:sdtPr>
        <w:rPr>
          <w:lang w:val="en-GB"/>
        </w:rPr>
        <w:alias w:val="Author"/>
        <w:tag w:val=""/>
        <w:id w:val="258717428"/>
        <w:placeholder>
          <w:docPart w:val="778B943E2DFE41FC97B68EE1B3BA253F"/>
        </w:placeholder>
        <w:dataBinding w:prefixMappings="xmlns:ns0='http://purl.org/dc/elements/1.1/' xmlns:ns1='http://schemas.openxmlformats.org/package/2006/metadata/core-properties' " w:xpath="/ns1:coreProperties[1]/ns0:creator[1]" w:storeItemID="{6C3C8BC8-F283-45AE-878A-BAB7291924A1}"/>
        <w:text/>
      </w:sdtPr>
      <w:sdtContent>
        <w:p w14:paraId="130CEE33" w14:textId="0F94D38A" w:rsidR="006E5A79" w:rsidRPr="00F32208" w:rsidRDefault="006E5A79" w:rsidP="006E5A79">
          <w:pPr>
            <w:tabs>
              <w:tab w:val="center" w:pos="4680"/>
              <w:tab w:val="left" w:pos="5610"/>
            </w:tabs>
            <w:jc w:val="center"/>
            <w:rPr>
              <w:lang w:val="en-GB"/>
            </w:rPr>
          </w:pPr>
          <w:r>
            <w:rPr>
              <w:lang w:val="en-GB"/>
            </w:rPr>
            <w:t>Johannes Litger</w:t>
          </w:r>
        </w:p>
      </w:sdtContent>
    </w:sdt>
    <w:p w14:paraId="771A0EB5" w14:textId="77777777" w:rsidR="004147D5" w:rsidRPr="00F32208" w:rsidRDefault="004147D5">
      <w:pPr>
        <w:rPr>
          <w:lang w:val="en-GB"/>
        </w:rPr>
      </w:pPr>
      <w:r w:rsidRPr="00F32208">
        <w:rPr>
          <w:lang w:val="en-GB"/>
        </w:rPr>
        <w:br w:type="page"/>
      </w:r>
    </w:p>
    <w:sdt>
      <w:sdtPr>
        <w:rPr>
          <w:rFonts w:asciiTheme="minorHAnsi" w:eastAsiaTheme="minorHAnsi" w:hAnsiTheme="minorHAnsi" w:cstheme="minorBidi"/>
          <w:color w:val="auto"/>
          <w:sz w:val="22"/>
          <w:szCs w:val="22"/>
          <w:lang w:val="en-GB"/>
        </w:rPr>
        <w:id w:val="246081931"/>
        <w:docPartObj>
          <w:docPartGallery w:val="Table of Contents"/>
          <w:docPartUnique/>
        </w:docPartObj>
      </w:sdtPr>
      <w:sdtEndPr>
        <w:rPr>
          <w:b/>
          <w:bCs/>
        </w:rPr>
      </w:sdtEndPr>
      <w:sdtContent>
        <w:p w14:paraId="12D908BD" w14:textId="58B3545D" w:rsidR="00AF4824" w:rsidRPr="00F32208" w:rsidRDefault="009B2D1A">
          <w:pPr>
            <w:pStyle w:val="TOCHeading"/>
            <w:rPr>
              <w:lang w:val="en-GB"/>
            </w:rPr>
          </w:pPr>
          <w:r>
            <w:rPr>
              <w:lang w:val="en-GB"/>
            </w:rPr>
            <w:t>Table of c</w:t>
          </w:r>
          <w:r w:rsidR="007B40AD" w:rsidRPr="00F32208">
            <w:rPr>
              <w:lang w:val="en-GB"/>
            </w:rPr>
            <w:t>ontent</w:t>
          </w:r>
          <w:r>
            <w:rPr>
              <w:lang w:val="en-GB"/>
            </w:rPr>
            <w:t>s</w:t>
          </w:r>
          <w:bookmarkStart w:id="0" w:name="_GoBack"/>
          <w:bookmarkEnd w:id="0"/>
        </w:p>
        <w:p w14:paraId="40A54E28" w14:textId="7E4E3D99" w:rsidR="00BE15B1" w:rsidRDefault="00AF4824">
          <w:pPr>
            <w:pStyle w:val="TOC1"/>
            <w:tabs>
              <w:tab w:val="right" w:leader="dot" w:pos="9350"/>
            </w:tabs>
            <w:rPr>
              <w:rFonts w:eastAsiaTheme="minorEastAsia"/>
              <w:noProof/>
            </w:rPr>
          </w:pPr>
          <w:r w:rsidRPr="00F32208">
            <w:rPr>
              <w:lang w:val="en-GB"/>
            </w:rPr>
            <w:fldChar w:fldCharType="begin"/>
          </w:r>
          <w:r w:rsidRPr="00F32208">
            <w:rPr>
              <w:lang w:val="en-GB"/>
            </w:rPr>
            <w:instrText xml:space="preserve"> TOC \o "1-3" \h \z \u </w:instrText>
          </w:r>
          <w:r w:rsidRPr="00F32208">
            <w:rPr>
              <w:lang w:val="en-GB"/>
            </w:rPr>
            <w:fldChar w:fldCharType="separate"/>
          </w:r>
          <w:hyperlink w:anchor="_Toc482816487" w:history="1">
            <w:r w:rsidR="00BE15B1" w:rsidRPr="00234F06">
              <w:rPr>
                <w:rStyle w:val="Hyperlink"/>
                <w:noProof/>
                <w:lang w:val="en-GB"/>
              </w:rPr>
              <w:t>Basic Concept</w:t>
            </w:r>
            <w:r w:rsidR="00BE15B1">
              <w:rPr>
                <w:noProof/>
                <w:webHidden/>
              </w:rPr>
              <w:tab/>
            </w:r>
            <w:r w:rsidR="00BE15B1">
              <w:rPr>
                <w:noProof/>
                <w:webHidden/>
              </w:rPr>
              <w:fldChar w:fldCharType="begin"/>
            </w:r>
            <w:r w:rsidR="00BE15B1">
              <w:rPr>
                <w:noProof/>
                <w:webHidden/>
              </w:rPr>
              <w:instrText xml:space="preserve"> PAGEREF _Toc482816487 \h </w:instrText>
            </w:r>
            <w:r w:rsidR="00BE15B1">
              <w:rPr>
                <w:noProof/>
                <w:webHidden/>
              </w:rPr>
            </w:r>
            <w:r w:rsidR="00BE15B1">
              <w:rPr>
                <w:noProof/>
                <w:webHidden/>
              </w:rPr>
              <w:fldChar w:fldCharType="separate"/>
            </w:r>
            <w:r w:rsidR="00BE15B1">
              <w:rPr>
                <w:noProof/>
                <w:webHidden/>
              </w:rPr>
              <w:t>3</w:t>
            </w:r>
            <w:r w:rsidR="00BE15B1">
              <w:rPr>
                <w:noProof/>
                <w:webHidden/>
              </w:rPr>
              <w:fldChar w:fldCharType="end"/>
            </w:r>
          </w:hyperlink>
        </w:p>
        <w:p w14:paraId="20B41EDD" w14:textId="1900E2ED" w:rsidR="00BE15B1" w:rsidRDefault="00BE15B1">
          <w:pPr>
            <w:pStyle w:val="TOC1"/>
            <w:tabs>
              <w:tab w:val="right" w:leader="dot" w:pos="9350"/>
            </w:tabs>
            <w:rPr>
              <w:rFonts w:eastAsiaTheme="minorEastAsia"/>
              <w:noProof/>
            </w:rPr>
          </w:pPr>
          <w:hyperlink w:anchor="_Toc482816488" w:history="1">
            <w:r w:rsidRPr="00234F06">
              <w:rPr>
                <w:rStyle w:val="Hyperlink"/>
                <w:noProof/>
                <w:lang w:val="en-GB"/>
              </w:rPr>
              <w:t>Graphics</w:t>
            </w:r>
            <w:r>
              <w:rPr>
                <w:noProof/>
                <w:webHidden/>
              </w:rPr>
              <w:tab/>
            </w:r>
            <w:r>
              <w:rPr>
                <w:noProof/>
                <w:webHidden/>
              </w:rPr>
              <w:fldChar w:fldCharType="begin"/>
            </w:r>
            <w:r>
              <w:rPr>
                <w:noProof/>
                <w:webHidden/>
              </w:rPr>
              <w:instrText xml:space="preserve"> PAGEREF _Toc482816488 \h </w:instrText>
            </w:r>
            <w:r>
              <w:rPr>
                <w:noProof/>
                <w:webHidden/>
              </w:rPr>
            </w:r>
            <w:r>
              <w:rPr>
                <w:noProof/>
                <w:webHidden/>
              </w:rPr>
              <w:fldChar w:fldCharType="separate"/>
            </w:r>
            <w:r>
              <w:rPr>
                <w:noProof/>
                <w:webHidden/>
              </w:rPr>
              <w:t>4</w:t>
            </w:r>
            <w:r>
              <w:rPr>
                <w:noProof/>
                <w:webHidden/>
              </w:rPr>
              <w:fldChar w:fldCharType="end"/>
            </w:r>
          </w:hyperlink>
        </w:p>
        <w:p w14:paraId="3910BEF4" w14:textId="0EAEF449" w:rsidR="00BE15B1" w:rsidRDefault="00BE15B1">
          <w:pPr>
            <w:pStyle w:val="TOC1"/>
            <w:tabs>
              <w:tab w:val="right" w:leader="dot" w:pos="9350"/>
            </w:tabs>
            <w:rPr>
              <w:rFonts w:eastAsiaTheme="minorEastAsia"/>
              <w:noProof/>
            </w:rPr>
          </w:pPr>
          <w:hyperlink w:anchor="_Toc482816489" w:history="1">
            <w:r w:rsidRPr="00234F06">
              <w:rPr>
                <w:rStyle w:val="Hyperlink"/>
                <w:noProof/>
                <w:lang w:val="en-GB"/>
              </w:rPr>
              <w:t>Combat</w:t>
            </w:r>
            <w:r>
              <w:rPr>
                <w:noProof/>
                <w:webHidden/>
              </w:rPr>
              <w:tab/>
            </w:r>
            <w:r>
              <w:rPr>
                <w:noProof/>
                <w:webHidden/>
              </w:rPr>
              <w:fldChar w:fldCharType="begin"/>
            </w:r>
            <w:r>
              <w:rPr>
                <w:noProof/>
                <w:webHidden/>
              </w:rPr>
              <w:instrText xml:space="preserve"> PAGEREF _Toc482816489 \h </w:instrText>
            </w:r>
            <w:r>
              <w:rPr>
                <w:noProof/>
                <w:webHidden/>
              </w:rPr>
            </w:r>
            <w:r>
              <w:rPr>
                <w:noProof/>
                <w:webHidden/>
              </w:rPr>
              <w:fldChar w:fldCharType="separate"/>
            </w:r>
            <w:r>
              <w:rPr>
                <w:noProof/>
                <w:webHidden/>
              </w:rPr>
              <w:t>5</w:t>
            </w:r>
            <w:r>
              <w:rPr>
                <w:noProof/>
                <w:webHidden/>
              </w:rPr>
              <w:fldChar w:fldCharType="end"/>
            </w:r>
          </w:hyperlink>
        </w:p>
        <w:p w14:paraId="527A7918" w14:textId="361D498A" w:rsidR="00BE15B1" w:rsidRDefault="00BE15B1">
          <w:pPr>
            <w:pStyle w:val="TOC1"/>
            <w:tabs>
              <w:tab w:val="right" w:leader="dot" w:pos="9350"/>
            </w:tabs>
            <w:rPr>
              <w:rFonts w:eastAsiaTheme="minorEastAsia"/>
              <w:noProof/>
            </w:rPr>
          </w:pPr>
          <w:hyperlink w:anchor="_Toc482816490" w:history="1">
            <w:r w:rsidRPr="00234F06">
              <w:rPr>
                <w:rStyle w:val="Hyperlink"/>
                <w:noProof/>
                <w:lang w:val="en-GB"/>
              </w:rPr>
              <w:t>Spells</w:t>
            </w:r>
            <w:r>
              <w:rPr>
                <w:noProof/>
                <w:webHidden/>
              </w:rPr>
              <w:tab/>
            </w:r>
            <w:r>
              <w:rPr>
                <w:noProof/>
                <w:webHidden/>
              </w:rPr>
              <w:fldChar w:fldCharType="begin"/>
            </w:r>
            <w:r>
              <w:rPr>
                <w:noProof/>
                <w:webHidden/>
              </w:rPr>
              <w:instrText xml:space="preserve"> PAGEREF _Toc482816490 \h </w:instrText>
            </w:r>
            <w:r>
              <w:rPr>
                <w:noProof/>
                <w:webHidden/>
              </w:rPr>
            </w:r>
            <w:r>
              <w:rPr>
                <w:noProof/>
                <w:webHidden/>
              </w:rPr>
              <w:fldChar w:fldCharType="separate"/>
            </w:r>
            <w:r>
              <w:rPr>
                <w:noProof/>
                <w:webHidden/>
              </w:rPr>
              <w:t>6</w:t>
            </w:r>
            <w:r>
              <w:rPr>
                <w:noProof/>
                <w:webHidden/>
              </w:rPr>
              <w:fldChar w:fldCharType="end"/>
            </w:r>
          </w:hyperlink>
        </w:p>
        <w:p w14:paraId="3F84817C" w14:textId="7F3A0D12" w:rsidR="00BE15B1" w:rsidRDefault="00BE15B1">
          <w:pPr>
            <w:pStyle w:val="TOC1"/>
            <w:tabs>
              <w:tab w:val="right" w:leader="dot" w:pos="9350"/>
            </w:tabs>
            <w:rPr>
              <w:rFonts w:eastAsiaTheme="minorEastAsia"/>
              <w:noProof/>
            </w:rPr>
          </w:pPr>
          <w:hyperlink w:anchor="_Toc482816491" w:history="1">
            <w:r w:rsidRPr="00234F06">
              <w:rPr>
                <w:rStyle w:val="Hyperlink"/>
                <w:noProof/>
                <w:lang w:val="en-GB"/>
              </w:rPr>
              <w:t>Mechanics</w:t>
            </w:r>
            <w:r>
              <w:rPr>
                <w:noProof/>
                <w:webHidden/>
              </w:rPr>
              <w:tab/>
            </w:r>
            <w:r>
              <w:rPr>
                <w:noProof/>
                <w:webHidden/>
              </w:rPr>
              <w:fldChar w:fldCharType="begin"/>
            </w:r>
            <w:r>
              <w:rPr>
                <w:noProof/>
                <w:webHidden/>
              </w:rPr>
              <w:instrText xml:space="preserve"> PAGEREF _Toc482816491 \h </w:instrText>
            </w:r>
            <w:r>
              <w:rPr>
                <w:noProof/>
                <w:webHidden/>
              </w:rPr>
            </w:r>
            <w:r>
              <w:rPr>
                <w:noProof/>
                <w:webHidden/>
              </w:rPr>
              <w:fldChar w:fldCharType="separate"/>
            </w:r>
            <w:r>
              <w:rPr>
                <w:noProof/>
                <w:webHidden/>
              </w:rPr>
              <w:t>7</w:t>
            </w:r>
            <w:r>
              <w:rPr>
                <w:noProof/>
                <w:webHidden/>
              </w:rPr>
              <w:fldChar w:fldCharType="end"/>
            </w:r>
          </w:hyperlink>
        </w:p>
        <w:p w14:paraId="2B310883" w14:textId="1F74030A" w:rsidR="00AF4824" w:rsidRPr="00F32208" w:rsidRDefault="00AF4824">
          <w:pPr>
            <w:rPr>
              <w:lang w:val="en-GB"/>
            </w:rPr>
          </w:pPr>
          <w:r w:rsidRPr="00F32208">
            <w:rPr>
              <w:b/>
              <w:bCs/>
              <w:lang w:val="en-GB"/>
            </w:rPr>
            <w:fldChar w:fldCharType="end"/>
          </w:r>
        </w:p>
      </w:sdtContent>
    </w:sdt>
    <w:p w14:paraId="6A65AE07" w14:textId="77777777" w:rsidR="00AF4824" w:rsidRPr="00F32208" w:rsidRDefault="00AF4824">
      <w:pPr>
        <w:rPr>
          <w:lang w:val="en-GB"/>
        </w:rPr>
        <w:sectPr w:rsidR="00AF4824" w:rsidRPr="00F32208" w:rsidSect="004147D5">
          <w:headerReference w:type="default" r:id="rId9"/>
          <w:footerReference w:type="default" r:id="rId10"/>
          <w:pgSz w:w="12240" w:h="15840"/>
          <w:pgMar w:top="1440" w:right="1440" w:bottom="1440" w:left="1440" w:header="720" w:footer="720" w:gutter="0"/>
          <w:cols w:space="720"/>
          <w:titlePg/>
          <w:docGrid w:linePitch="360"/>
        </w:sectPr>
      </w:pPr>
    </w:p>
    <w:p w14:paraId="51FD487E" w14:textId="77777777" w:rsidR="00AF4824" w:rsidRPr="00F32208" w:rsidRDefault="00AF4824">
      <w:pPr>
        <w:rPr>
          <w:lang w:val="en-GB"/>
        </w:rPr>
      </w:pPr>
      <w:r w:rsidRPr="00F32208">
        <w:rPr>
          <w:lang w:val="en-GB"/>
        </w:rPr>
        <w:br w:type="page"/>
      </w:r>
    </w:p>
    <w:p w14:paraId="014F3D0F" w14:textId="290CB11C" w:rsidR="004147D5" w:rsidRPr="00F32208" w:rsidRDefault="00F32208" w:rsidP="00D41B6C">
      <w:pPr>
        <w:pStyle w:val="Heading1"/>
        <w:rPr>
          <w:lang w:val="en-GB"/>
        </w:rPr>
      </w:pPr>
      <w:bookmarkStart w:id="1" w:name="_Toc482816487"/>
      <w:r w:rsidRPr="00F32208">
        <w:rPr>
          <w:lang w:val="en-GB"/>
        </w:rPr>
        <w:t>Basic Concept</w:t>
      </w:r>
      <w:bookmarkEnd w:id="1"/>
    </w:p>
    <w:p w14:paraId="2C307375" w14:textId="76866E2E" w:rsidR="00F32208" w:rsidRDefault="00F32208">
      <w:pPr>
        <w:rPr>
          <w:lang w:val="en-GB"/>
        </w:rPr>
      </w:pPr>
      <w:r w:rsidRPr="00F32208">
        <w:rPr>
          <w:lang w:val="en-GB"/>
        </w:rPr>
        <w:t xml:space="preserve">The idea at the core of </w:t>
      </w:r>
      <w:r>
        <w:rPr>
          <w:lang w:val="en-GB"/>
        </w:rPr>
        <w:t xml:space="preserve">“Witchcraft and Wizardry” (also “WnW”) is to have wizards, witches and any other kind of “magical beings” that can cast spells do battle in an arena. The game will include legendary characters from different TV-series, movies, videogames, books and other media as well as characters created </w:t>
      </w:r>
      <w:r>
        <w:rPr>
          <w:lang w:val="en-GB"/>
        </w:rPr>
        <w:t xml:space="preserve">specifically </w:t>
      </w:r>
      <w:r>
        <w:rPr>
          <w:lang w:val="en-GB"/>
        </w:rPr>
        <w:t>for WnW. For example, there could be a battle between Lord Voldemort from Harry Potter and Gandalf from The Lord of The Rings. The different characters will have access to different spells depending on what imaginary world they stem from as well as some spells that are unique to the character.</w:t>
      </w:r>
    </w:p>
    <w:p w14:paraId="1E3DC6E9" w14:textId="4CF5CB9A" w:rsidR="0085742E" w:rsidRDefault="0085742E">
      <w:pPr>
        <w:rPr>
          <w:lang w:val="en-GB"/>
        </w:rPr>
      </w:pPr>
      <w:r>
        <w:rPr>
          <w:lang w:val="en-GB"/>
        </w:rPr>
        <w:t>Players will select one character each and fight against each other. 1v1 player vs player battles will be implemented first, 2v2 or 3v3 battles as well as artificial intelligence to fight player vs environment might be added at a later point.</w:t>
      </w:r>
    </w:p>
    <w:p w14:paraId="14FC676D" w14:textId="149ED3CF" w:rsidR="00AF4824" w:rsidRPr="00F32208" w:rsidRDefault="00AF4824">
      <w:pPr>
        <w:rPr>
          <w:lang w:val="en-GB"/>
        </w:rPr>
      </w:pPr>
      <w:r w:rsidRPr="00F32208">
        <w:rPr>
          <w:lang w:val="en-GB"/>
        </w:rPr>
        <w:br w:type="page"/>
      </w:r>
    </w:p>
    <w:p w14:paraId="0DA84182" w14:textId="57754CC1" w:rsidR="00AF4824" w:rsidRPr="00F32208" w:rsidRDefault="00DF5743" w:rsidP="0051799F">
      <w:pPr>
        <w:pStyle w:val="Heading1"/>
        <w:rPr>
          <w:lang w:val="en-GB"/>
        </w:rPr>
      </w:pPr>
      <w:bookmarkStart w:id="2" w:name="_Toc482816488"/>
      <w:r>
        <w:rPr>
          <w:lang w:val="en-GB"/>
        </w:rPr>
        <w:t>Graphics</w:t>
      </w:r>
      <w:bookmarkEnd w:id="2"/>
    </w:p>
    <w:p w14:paraId="0D186C21" w14:textId="77777777" w:rsidR="0085742E" w:rsidRDefault="00DF5743">
      <w:pPr>
        <w:rPr>
          <w:lang w:val="en-GB"/>
        </w:rPr>
      </w:pPr>
      <w:r>
        <w:rPr>
          <w:lang w:val="en-GB"/>
        </w:rPr>
        <w:t>The battles WnW will be displayed in 2 dimensions, from a side-view (</w:t>
      </w:r>
      <w:r w:rsidR="0085742E">
        <w:rPr>
          <w:lang w:val="en-GB"/>
        </w:rPr>
        <w:t>like in</w:t>
      </w:r>
      <w:r>
        <w:rPr>
          <w:lang w:val="en-GB"/>
        </w:rPr>
        <w:t xml:space="preserve"> games </w:t>
      </w:r>
      <w:r w:rsidR="0085742E">
        <w:rPr>
          <w:lang w:val="en-GB"/>
        </w:rPr>
        <w:t>such as</w:t>
      </w:r>
      <w:r>
        <w:rPr>
          <w:lang w:val="en-GB"/>
        </w:rPr>
        <w:t xml:space="preserve"> Smash Bros, Tekken or Streetfighter). The artistic style of the characters and environment should be “cartoony” in nature</w:t>
      </w:r>
      <w:r w:rsidR="0085742E">
        <w:rPr>
          <w:lang w:val="en-GB"/>
        </w:rPr>
        <w:t>. Characters will play smooth but simple animations with some simple graphic effects for things like explosions. For simplicity, shadows and other advanced lightning techniques will not be included.</w:t>
      </w:r>
    </w:p>
    <w:p w14:paraId="62C49B7F" w14:textId="55934059" w:rsidR="0085742E" w:rsidRDefault="0085742E">
      <w:pPr>
        <w:rPr>
          <w:lang w:val="en-GB"/>
        </w:rPr>
      </w:pPr>
      <w:r>
        <w:rPr>
          <w:lang w:val="en-GB"/>
        </w:rPr>
        <w:t>The game will not feature graphic content such as blood or injuries. Characters that are defeated will simply bow to their opponents, fade out of the image or play some other animation that indicates their defeat.</w:t>
      </w:r>
    </w:p>
    <w:p w14:paraId="7EA4FFF3" w14:textId="642AE017" w:rsidR="00AF4824" w:rsidRPr="00F32208" w:rsidRDefault="00AF4824">
      <w:pPr>
        <w:rPr>
          <w:lang w:val="en-GB"/>
        </w:rPr>
      </w:pPr>
      <w:r w:rsidRPr="00F32208">
        <w:rPr>
          <w:lang w:val="en-GB"/>
        </w:rPr>
        <w:br w:type="page"/>
      </w:r>
    </w:p>
    <w:p w14:paraId="7684AA12" w14:textId="62E02343" w:rsidR="00AF4824" w:rsidRDefault="0085742E" w:rsidP="00715D92">
      <w:pPr>
        <w:pStyle w:val="Heading1"/>
        <w:rPr>
          <w:lang w:val="en-GB"/>
        </w:rPr>
      </w:pPr>
      <w:bookmarkStart w:id="3" w:name="_Toc482816489"/>
      <w:r>
        <w:rPr>
          <w:lang w:val="en-GB"/>
        </w:rPr>
        <w:t>Combat</w:t>
      </w:r>
      <w:bookmarkEnd w:id="3"/>
    </w:p>
    <w:p w14:paraId="44E09970" w14:textId="3FB0DC48" w:rsidR="00AF4824" w:rsidRDefault="0085742E" w:rsidP="00AF4824">
      <w:pPr>
        <w:rPr>
          <w:lang w:val="en-GB"/>
        </w:rPr>
      </w:pPr>
      <w:r>
        <w:rPr>
          <w:lang w:val="en-GB"/>
        </w:rPr>
        <w:t>Characters in WnW will be stationary, they cannot move horizontally or vertically. They will not be able to duck or evade spells using any other mechanic either.</w:t>
      </w:r>
    </w:p>
    <w:p w14:paraId="46B6E561" w14:textId="0E9FB949" w:rsidR="00AF4824" w:rsidRDefault="0085742E" w:rsidP="0085742E">
      <w:pPr>
        <w:rPr>
          <w:lang w:val="en-GB"/>
        </w:rPr>
      </w:pPr>
      <w:r>
        <w:rPr>
          <w:lang w:val="en-GB"/>
        </w:rPr>
        <w:t>Players will be able to make their characters cast spells by “drawing” runes. On touch-enabled devices, this will mean drawing the rune on the screen. Computer users will be able to choose between using a mouse to draw in a window, or pressing buttons on their keyboard.</w:t>
      </w:r>
    </w:p>
    <w:p w14:paraId="5A0A2501" w14:textId="43B6D08A" w:rsidR="0085742E" w:rsidRDefault="0085742E" w:rsidP="0085742E">
      <w:pPr>
        <w:rPr>
          <w:lang w:val="en-GB"/>
        </w:rPr>
      </w:pPr>
      <w:r>
        <w:rPr>
          <w:lang w:val="en-GB"/>
        </w:rPr>
        <w:t>Each player will start with a certain amount of hit-points. Being hit by enemy spells will reduce those points.</w:t>
      </w:r>
    </w:p>
    <w:p w14:paraId="576B2396" w14:textId="08548BA6" w:rsidR="0085742E" w:rsidRDefault="0085742E" w:rsidP="0085742E">
      <w:pPr>
        <w:rPr>
          <w:lang w:val="en-GB"/>
        </w:rPr>
      </w:pPr>
      <w:r>
        <w:rPr>
          <w:lang w:val="en-GB"/>
        </w:rPr>
        <w:t>Offensive spells can be cast only directly towards the enemy character, they cannot be aimed. Defensive spells will be cast around the player, like a “bubble” that defends the character.</w:t>
      </w:r>
    </w:p>
    <w:p w14:paraId="0F00F384" w14:textId="77777777" w:rsidR="0085742E" w:rsidRDefault="0085742E">
      <w:pPr>
        <w:rPr>
          <w:lang w:val="en-GB"/>
        </w:rPr>
      </w:pPr>
      <w:r>
        <w:rPr>
          <w:lang w:val="en-GB"/>
        </w:rPr>
        <w:br w:type="page"/>
      </w:r>
    </w:p>
    <w:p w14:paraId="2E7E1016" w14:textId="18FA9F16" w:rsidR="0085742E" w:rsidRDefault="0085742E" w:rsidP="0085742E">
      <w:pPr>
        <w:pStyle w:val="Heading1"/>
        <w:rPr>
          <w:lang w:val="en-GB"/>
        </w:rPr>
      </w:pPr>
      <w:bookmarkStart w:id="4" w:name="_Toc482816490"/>
      <w:r>
        <w:rPr>
          <w:lang w:val="en-GB"/>
        </w:rPr>
        <w:t>Spells</w:t>
      </w:r>
      <w:bookmarkEnd w:id="4"/>
    </w:p>
    <w:p w14:paraId="61B5DCEA" w14:textId="5D8E2773" w:rsidR="0085742E" w:rsidRDefault="0085742E" w:rsidP="0085742E">
      <w:pPr>
        <w:rPr>
          <w:lang w:val="en-GB"/>
        </w:rPr>
      </w:pPr>
      <w:r>
        <w:rPr>
          <w:lang w:val="en-GB"/>
        </w:rPr>
        <w:t>Spells can generally be divided into offensive and defensive spells. Offensive spells are shot towards the enemy, defensive spells form a sort of shield around the own character.</w:t>
      </w:r>
    </w:p>
    <w:p w14:paraId="2E98E601" w14:textId="77777777" w:rsidR="00443340" w:rsidRDefault="0085742E" w:rsidP="0085742E">
      <w:pPr>
        <w:rPr>
          <w:lang w:val="en-GB"/>
        </w:rPr>
      </w:pPr>
      <w:r>
        <w:rPr>
          <w:lang w:val="en-GB"/>
        </w:rPr>
        <w:t xml:space="preserve">Spells will also have different types, such as “Fire”, “Water” or “Earth”. These types will be decided by the original lore surrounding the character, so when more characters are added, more types might be implemented into the game. Spells of different types will have different effectiveness against other types of spells, like a large game of rock, paper, scissors. </w:t>
      </w:r>
      <w:r w:rsidR="00443340">
        <w:rPr>
          <w:lang w:val="en-GB"/>
        </w:rPr>
        <w:t>A defensive Water-spell may be much more effective against a Fire-attack than, say, a defensive Wood-spell.</w:t>
      </w:r>
    </w:p>
    <w:p w14:paraId="6ADF7E25" w14:textId="77777777" w:rsidR="00443340" w:rsidRDefault="00443340">
      <w:pPr>
        <w:rPr>
          <w:lang w:val="en-GB"/>
        </w:rPr>
      </w:pPr>
      <w:r>
        <w:rPr>
          <w:lang w:val="en-GB"/>
        </w:rPr>
        <w:br w:type="page"/>
      </w:r>
    </w:p>
    <w:p w14:paraId="3F702954" w14:textId="3F04BAB1" w:rsidR="00443340" w:rsidRDefault="00443340" w:rsidP="00443340">
      <w:pPr>
        <w:pStyle w:val="Heading1"/>
        <w:rPr>
          <w:lang w:val="en-GB"/>
        </w:rPr>
      </w:pPr>
      <w:bookmarkStart w:id="5" w:name="_Toc482816491"/>
      <w:r>
        <w:rPr>
          <w:lang w:val="en-GB"/>
        </w:rPr>
        <w:t>Mechanics</w:t>
      </w:r>
      <w:bookmarkEnd w:id="5"/>
    </w:p>
    <w:p w14:paraId="337AF750" w14:textId="0C8337BA" w:rsidR="00443340" w:rsidRDefault="00443340" w:rsidP="00443340">
      <w:pPr>
        <w:rPr>
          <w:lang w:val="en-GB"/>
        </w:rPr>
      </w:pPr>
      <w:r>
        <w:rPr>
          <w:lang w:val="en-GB"/>
        </w:rPr>
        <w:t>Spells will be drawn onto a screen that is divided into several (actual amount to be determined) squares. Drawing a spell requires the player to draw a line across some squares. What squares the player draws the line through and in which order will determine the spell that is cast. Spells that require more squares to be drawn through will be more effective that spells that require fewer squares.</w:t>
      </w:r>
    </w:p>
    <w:p w14:paraId="20FDA354" w14:textId="4D05D206" w:rsidR="00443340" w:rsidRDefault="00443340" w:rsidP="00443340">
      <w:pPr>
        <w:rPr>
          <w:lang w:val="en-GB"/>
        </w:rPr>
      </w:pPr>
      <w:r>
        <w:rPr>
          <w:lang w:val="en-GB"/>
        </w:rPr>
        <w:t>Spells may also increase in strength if the rune is drawn on the screen faster. Players will have a handicap (either to be selected themselves or to be determined by their ability at playing the game), which will increase the number of squares on the screen (and decrease their individual size), so that each rune that is drawn must go through more squares that are smaller and therefore harder to hit. This will increase the difficulty of drawing runes exponentially, and make the game tougher on players with higher handicaps.</w:t>
      </w:r>
    </w:p>
    <w:p w14:paraId="73571F98" w14:textId="310A30BD" w:rsidR="00443340" w:rsidRDefault="00443340" w:rsidP="00443340">
      <w:pPr>
        <w:rPr>
          <w:lang w:val="en-GB"/>
        </w:rPr>
      </w:pPr>
      <w:r>
        <w:rPr>
          <w:lang w:val="en-GB"/>
        </w:rPr>
        <w:t>If a player draws a rune that does not belong to a specific spell, the player has essentially “wasted” that time and will not cast any spell with the malformed rune.</w:t>
      </w:r>
    </w:p>
    <w:p w14:paraId="6EFC8D83" w14:textId="73809EBB" w:rsidR="00CA3EAF" w:rsidRPr="00443340" w:rsidRDefault="00CA3EAF" w:rsidP="00443340">
      <w:pPr>
        <w:rPr>
          <w:lang w:val="en-GB"/>
        </w:rPr>
      </w:pPr>
      <w:r>
        <w:rPr>
          <w:lang w:val="en-GB"/>
        </w:rPr>
        <w:t>Several runes can (and should!) be combined to cast stronger spells. A player will be able to continuously draw runes until they decide to fire their spell, at which point they will draw a certain rune that casts the spell.</w:t>
      </w:r>
    </w:p>
    <w:sectPr w:rsidR="00CA3EAF" w:rsidRPr="00443340" w:rsidSect="00AF4824">
      <w:headerReference w:type="defaul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D1DE4" w14:textId="77777777" w:rsidR="00C94B7F" w:rsidRDefault="00C94B7F" w:rsidP="004147D5">
      <w:pPr>
        <w:spacing w:after="0" w:line="240" w:lineRule="auto"/>
      </w:pPr>
      <w:r>
        <w:separator/>
      </w:r>
    </w:p>
  </w:endnote>
  <w:endnote w:type="continuationSeparator" w:id="0">
    <w:p w14:paraId="412DA072" w14:textId="77777777" w:rsidR="00C94B7F" w:rsidRDefault="00C94B7F" w:rsidP="0041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265681"/>
      <w:docPartObj>
        <w:docPartGallery w:val="Page Numbers (Bottom of Page)"/>
        <w:docPartUnique/>
      </w:docPartObj>
    </w:sdtPr>
    <w:sdtEndPr/>
    <w:sdtContent>
      <w:p w14:paraId="7B152E2D" w14:textId="3156179C" w:rsidR="004147D5" w:rsidRDefault="004147D5">
        <w:pPr>
          <w:pStyle w:val="Footer"/>
          <w:jc w:val="right"/>
        </w:pPr>
        <w:r>
          <w:fldChar w:fldCharType="begin"/>
        </w:r>
        <w:r>
          <w:instrText>PAGE   \* MERGEFORMAT</w:instrText>
        </w:r>
        <w:r>
          <w:fldChar w:fldCharType="separate"/>
        </w:r>
        <w:r w:rsidR="00BF2596" w:rsidRPr="00BF2596">
          <w:rPr>
            <w:noProof/>
            <w:lang w:val="de-DE"/>
          </w:rPr>
          <w:t>3</w:t>
        </w:r>
        <w:r>
          <w:fldChar w:fldCharType="end"/>
        </w:r>
      </w:p>
    </w:sdtContent>
  </w:sdt>
  <w:p w14:paraId="76997DEA" w14:textId="77777777" w:rsidR="004147D5" w:rsidRDefault="00414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6DF3F" w14:textId="77777777" w:rsidR="00C94B7F" w:rsidRDefault="00C94B7F" w:rsidP="004147D5">
      <w:pPr>
        <w:spacing w:after="0" w:line="240" w:lineRule="auto"/>
      </w:pPr>
      <w:r>
        <w:separator/>
      </w:r>
    </w:p>
  </w:footnote>
  <w:footnote w:type="continuationSeparator" w:id="0">
    <w:p w14:paraId="2E9388F7" w14:textId="77777777" w:rsidR="00C94B7F" w:rsidRDefault="00C94B7F" w:rsidP="00414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A81" w14:textId="1C064E9D" w:rsidR="00AF4824" w:rsidRDefault="00AF4824" w:rsidP="00F32208">
    <w:pPr>
      <w:pStyle w:val="Header"/>
      <w:tabs>
        <w:tab w:val="clear" w:pos="4680"/>
        <w:tab w:val="clear" w:pos="9360"/>
        <w:tab w:val="left" w:pos="10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59171" w14:textId="709B75D8" w:rsidR="00AF4824" w:rsidRDefault="00F32208" w:rsidP="004147D5">
    <w:pPr>
      <w:pStyle w:val="Header"/>
      <w:tabs>
        <w:tab w:val="clear" w:pos="4680"/>
        <w:tab w:val="clear" w:pos="9360"/>
        <w:tab w:val="left" w:pos="5235"/>
      </w:tabs>
    </w:pPr>
    <w:fldSimple w:instr=" STYLEREF  &quot;Heading 1&quot;  \* MERGEFORMAT ">
      <w:r w:rsidR="00BF2596">
        <w:rPr>
          <w:noProof/>
        </w:rPr>
        <w:t>Basic Concept</w:t>
      </w:r>
    </w:fldSimple>
    <w:r w:rsidR="00D41B6C">
      <w:tab/>
    </w:r>
    <w:sdt>
      <w:sdtPr>
        <w:alias w:val="Title"/>
        <w:tag w:val=""/>
        <w:id w:val="-1436594404"/>
        <w:placeholder>
          <w:docPart w:val="CB0551A9A73C44BEAC6FDEECCC7F056E"/>
        </w:placeholder>
        <w:dataBinding w:prefixMappings="xmlns:ns0='http://purl.org/dc/elements/1.1/' xmlns:ns1='http://schemas.openxmlformats.org/package/2006/metadata/core-properties' " w:xpath="/ns1:coreProperties[1]/ns0:title[1]" w:storeItemID="{6C3C8BC8-F283-45AE-878A-BAB7291924A1}"/>
        <w:text/>
      </w:sdtPr>
      <w:sdtContent>
        <w:r w:rsidR="00D41B6C">
          <w:t>Concept</w:t>
        </w:r>
      </w:sdtContent>
    </w:sdt>
    <w:r w:rsidR="00D41B6C">
      <w:tab/>
    </w:r>
    <w:r w:rsidR="00D41B6C">
      <w:tab/>
    </w:r>
    <w:r w:rsidR="00D41B6C">
      <w:tab/>
    </w:r>
    <w:sdt>
      <w:sdtPr>
        <w:alias w:val="Comments"/>
        <w:tag w:val=""/>
        <w:id w:val="-140963526"/>
        <w:placeholder>
          <w:docPart w:val="E2A8BD46233545B69A21CEF685678BBA"/>
        </w:placeholder>
        <w:dataBinding w:prefixMappings="xmlns:ns0='http://purl.org/dc/elements/1.1/' xmlns:ns1='http://schemas.openxmlformats.org/package/2006/metadata/core-properties' " w:xpath="/ns1:coreProperties[1]/ns0:description[1]" w:storeItemID="{6C3C8BC8-F283-45AE-878A-BAB7291924A1}"/>
        <w:text w:multiLine="1"/>
      </w:sdtPr>
      <w:sdtContent>
        <w:r w:rsidR="00D41B6C">
          <w:t>Version 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52C49"/>
    <w:multiLevelType w:val="hybridMultilevel"/>
    <w:tmpl w:val="5506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70142"/>
    <w:multiLevelType w:val="hybridMultilevel"/>
    <w:tmpl w:val="F086C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D5"/>
    <w:rsid w:val="001B2D0A"/>
    <w:rsid w:val="00292C3B"/>
    <w:rsid w:val="002F2FA3"/>
    <w:rsid w:val="004147D5"/>
    <w:rsid w:val="00443340"/>
    <w:rsid w:val="0051799F"/>
    <w:rsid w:val="00630999"/>
    <w:rsid w:val="006E5A79"/>
    <w:rsid w:val="006F0419"/>
    <w:rsid w:val="00715D92"/>
    <w:rsid w:val="007B40AD"/>
    <w:rsid w:val="0085742E"/>
    <w:rsid w:val="0092416A"/>
    <w:rsid w:val="009B2D1A"/>
    <w:rsid w:val="00A672C3"/>
    <w:rsid w:val="00AA6E04"/>
    <w:rsid w:val="00AF4824"/>
    <w:rsid w:val="00BE15B1"/>
    <w:rsid w:val="00BF2596"/>
    <w:rsid w:val="00C22C29"/>
    <w:rsid w:val="00C94B7F"/>
    <w:rsid w:val="00CA3EAF"/>
    <w:rsid w:val="00D125AD"/>
    <w:rsid w:val="00D1380D"/>
    <w:rsid w:val="00D41B6C"/>
    <w:rsid w:val="00DF2FDC"/>
    <w:rsid w:val="00DF5743"/>
    <w:rsid w:val="00F3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73A3B2"/>
  <w15:chartTrackingRefBased/>
  <w15:docId w15:val="{34C0145D-0FA5-4713-89FE-FE1084F5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D5"/>
  </w:style>
  <w:style w:type="paragraph" w:styleId="Footer">
    <w:name w:val="footer"/>
    <w:basedOn w:val="Normal"/>
    <w:link w:val="FooterChar"/>
    <w:uiPriority w:val="99"/>
    <w:unhideWhenUsed/>
    <w:rsid w:val="00414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D5"/>
  </w:style>
  <w:style w:type="character" w:styleId="PlaceholderText">
    <w:name w:val="Placeholder Text"/>
    <w:basedOn w:val="DefaultParagraphFont"/>
    <w:uiPriority w:val="99"/>
    <w:semiHidden/>
    <w:rsid w:val="004147D5"/>
    <w:rPr>
      <w:color w:val="808080"/>
    </w:rPr>
  </w:style>
  <w:style w:type="paragraph" w:styleId="Title">
    <w:name w:val="Title"/>
    <w:basedOn w:val="Normal"/>
    <w:next w:val="Normal"/>
    <w:link w:val="TitleChar"/>
    <w:uiPriority w:val="10"/>
    <w:qFormat/>
    <w:rsid w:val="00414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4824"/>
    <w:pPr>
      <w:outlineLvl w:val="9"/>
    </w:pPr>
  </w:style>
  <w:style w:type="paragraph" w:styleId="TOC1">
    <w:name w:val="toc 1"/>
    <w:basedOn w:val="Normal"/>
    <w:next w:val="Normal"/>
    <w:autoRedefine/>
    <w:uiPriority w:val="39"/>
    <w:unhideWhenUsed/>
    <w:rsid w:val="00AF4824"/>
    <w:pPr>
      <w:spacing w:after="100"/>
    </w:pPr>
  </w:style>
  <w:style w:type="character" w:styleId="Hyperlink">
    <w:name w:val="Hyperlink"/>
    <w:basedOn w:val="DefaultParagraphFont"/>
    <w:uiPriority w:val="99"/>
    <w:unhideWhenUsed/>
    <w:rsid w:val="00AF4824"/>
    <w:rPr>
      <w:color w:val="0563C1" w:themeColor="hyperlink"/>
      <w:u w:val="single"/>
    </w:rPr>
  </w:style>
  <w:style w:type="character" w:customStyle="1" w:styleId="Heading2Char">
    <w:name w:val="Heading 2 Char"/>
    <w:basedOn w:val="DefaultParagraphFont"/>
    <w:link w:val="Heading2"/>
    <w:uiPriority w:val="9"/>
    <w:rsid w:val="002F2FA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12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C781FFC92F47BEBA164BD28A24E01A"/>
        <w:category>
          <w:name w:val="Allgemein"/>
          <w:gallery w:val="placeholder"/>
        </w:category>
        <w:types>
          <w:type w:val="bbPlcHdr"/>
        </w:types>
        <w:behaviors>
          <w:behavior w:val="content"/>
        </w:behaviors>
        <w:guid w:val="{2C0417A0-D330-4DA2-A428-A3D310F818E3}"/>
      </w:docPartPr>
      <w:docPartBody>
        <w:p w:rsidR="009716BE" w:rsidRDefault="00FC74CB">
          <w:r w:rsidRPr="00013697">
            <w:rPr>
              <w:rStyle w:val="PlaceholderText"/>
            </w:rPr>
            <w:t>[Titel]</w:t>
          </w:r>
        </w:p>
      </w:docPartBody>
    </w:docPart>
    <w:docPart>
      <w:docPartPr>
        <w:name w:val="A7DC6746056E4F3F8DFB7F02FCFA5984"/>
        <w:category>
          <w:name w:val="Allgemein"/>
          <w:gallery w:val="placeholder"/>
        </w:category>
        <w:types>
          <w:type w:val="bbPlcHdr"/>
        </w:types>
        <w:behaviors>
          <w:behavior w:val="content"/>
        </w:behaviors>
        <w:guid w:val="{374F8563-6EF4-404F-9E7E-3FCE9A00750F}"/>
      </w:docPartPr>
      <w:docPartBody>
        <w:p w:rsidR="009716BE" w:rsidRDefault="00FC74CB">
          <w:r w:rsidRPr="00013697">
            <w:rPr>
              <w:rStyle w:val="PlaceholderText"/>
            </w:rPr>
            <w:t>[Kommentare]</w:t>
          </w:r>
        </w:p>
      </w:docPartBody>
    </w:docPart>
    <w:docPart>
      <w:docPartPr>
        <w:name w:val="778B943E2DFE41FC97B68EE1B3BA253F"/>
        <w:category>
          <w:name w:val="General"/>
          <w:gallery w:val="placeholder"/>
        </w:category>
        <w:types>
          <w:type w:val="bbPlcHdr"/>
        </w:types>
        <w:behaviors>
          <w:behavior w:val="content"/>
        </w:behaviors>
        <w:guid w:val="{D69A5D87-4A8E-414F-9517-B8EE2B221EF5}"/>
      </w:docPartPr>
      <w:docPartBody>
        <w:p w:rsidR="00000000" w:rsidRDefault="00BC4833">
          <w:r w:rsidRPr="00997C0F">
            <w:rPr>
              <w:rStyle w:val="PlaceholderText"/>
            </w:rPr>
            <w:t>[Author]</w:t>
          </w:r>
        </w:p>
      </w:docPartBody>
    </w:docPart>
    <w:docPart>
      <w:docPartPr>
        <w:name w:val="CB0551A9A73C44BEAC6FDEECCC7F056E"/>
        <w:category>
          <w:name w:val="General"/>
          <w:gallery w:val="placeholder"/>
        </w:category>
        <w:types>
          <w:type w:val="bbPlcHdr"/>
        </w:types>
        <w:behaviors>
          <w:behavior w:val="content"/>
        </w:behaviors>
        <w:guid w:val="{8C002B6A-35E8-42B8-A9A4-8D2C70315481}"/>
      </w:docPartPr>
      <w:docPartBody>
        <w:p w:rsidR="00000000" w:rsidRDefault="00BC4833">
          <w:r w:rsidRPr="00997C0F">
            <w:rPr>
              <w:rStyle w:val="PlaceholderText"/>
            </w:rPr>
            <w:t>[Title]</w:t>
          </w:r>
        </w:p>
      </w:docPartBody>
    </w:docPart>
    <w:docPart>
      <w:docPartPr>
        <w:name w:val="E2A8BD46233545B69A21CEF685678BBA"/>
        <w:category>
          <w:name w:val="General"/>
          <w:gallery w:val="placeholder"/>
        </w:category>
        <w:types>
          <w:type w:val="bbPlcHdr"/>
        </w:types>
        <w:behaviors>
          <w:behavior w:val="content"/>
        </w:behaviors>
        <w:guid w:val="{EF09C286-B7CD-4732-9E64-50EBCE413F40}"/>
      </w:docPartPr>
      <w:docPartBody>
        <w:p w:rsidR="00000000" w:rsidRDefault="00BC4833">
          <w:r w:rsidRPr="00997C0F">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CB"/>
    <w:rsid w:val="006F23BC"/>
    <w:rsid w:val="007124A7"/>
    <w:rsid w:val="009716BE"/>
    <w:rsid w:val="00BC4833"/>
    <w:rsid w:val="00BD7121"/>
    <w:rsid w:val="00E44860"/>
    <w:rsid w:val="00FC4329"/>
    <w:rsid w:val="00FC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74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8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AA2F9-6C48-4C48-B2F4-DD4188EF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705</Words>
  <Characters>4022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Concept</vt:lpstr>
      <vt:lpstr>Konzept</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dc:title>
  <dc:subject/>
  <dc:creator>Johannes Litger</dc:creator>
  <cp:keywords/>
  <dc:description>Version 0.1</dc:description>
  <cp:lastModifiedBy>Johannes Litger</cp:lastModifiedBy>
  <cp:revision>15</cp:revision>
  <cp:lastPrinted>2017-05-17T18:32:00Z</cp:lastPrinted>
  <dcterms:created xsi:type="dcterms:W3CDTF">2017-05-10T19:40:00Z</dcterms:created>
  <dcterms:modified xsi:type="dcterms:W3CDTF">2017-05-17T18:46:00Z</dcterms:modified>
</cp:coreProperties>
</file>