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File System Exercise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Please type your answers in </w:t>
      </w:r>
      <w:r>
        <w:rPr>
          <w:rFonts w:cs="Times New Roman" w:ascii="Times New Roman" w:hAnsi="Times New Roman"/>
          <w:b/>
          <w:color w:val="FF0000"/>
          <w:sz w:val="24"/>
          <w:szCs w:val="24"/>
        </w:rPr>
        <w:t>red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and submit this Word Document.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--------------------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Most of the standard Windows commands are actually aliases to PowerShell cmdlets.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 the eight standard commands (</w:t>
      </w:r>
      <w:r>
        <w:rPr>
          <w:rFonts w:cs="Courier New" w:ascii="Courier New" w:hAnsi="Courier New"/>
          <w:sz w:val="24"/>
          <w:szCs w:val="24"/>
        </w:rPr>
        <w:t>cd, copy, del, dir, mkdir, move, ren, rmdir</w:t>
      </w:r>
      <w:r>
        <w:rPr>
          <w:rFonts w:cs="Times New Roman" w:ascii="Times New Roman" w:hAnsi="Times New Roman"/>
          <w:sz w:val="24"/>
          <w:szCs w:val="24"/>
        </w:rPr>
        <w:t>):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a. What cmdlets are these commands aliases for?</w:t>
      </w:r>
    </w:p>
    <w:p>
      <w:pPr>
        <w:pStyle w:val="PlainText"/>
        <w:rPr>
          <w:rFonts w:ascii="Times New Roman" w:hAnsi="Times New Roman" w:cs="Times New Roman"/>
          <w:color w:val="FF4000"/>
          <w:sz w:val="24"/>
          <w:szCs w:val="24"/>
        </w:rPr>
      </w:pPr>
      <w:r>
        <w:rPr>
          <w:rFonts w:cs="Times New Roman" w:ascii="Times New Roman" w:hAnsi="Times New Roman"/>
          <w:color w:val="FF4000"/>
          <w:sz w:val="24"/>
          <w:szCs w:val="24"/>
        </w:rPr>
        <w:t xml:space="preserve">cd = Set-Location; </w:t>
      </w:r>
    </w:p>
    <w:p>
      <w:pPr>
        <w:pStyle w:val="PlainText"/>
        <w:rPr>
          <w:rFonts w:ascii="Times New Roman" w:hAnsi="Times New Roman" w:cs="Times New Roman"/>
          <w:color w:val="FF4000"/>
          <w:sz w:val="24"/>
          <w:szCs w:val="24"/>
        </w:rPr>
      </w:pPr>
      <w:r>
        <w:rPr>
          <w:rFonts w:cs="Times New Roman" w:ascii="Times New Roman" w:hAnsi="Times New Roman"/>
          <w:color w:val="FF4000"/>
          <w:sz w:val="24"/>
          <w:szCs w:val="24"/>
        </w:rPr>
        <w:t xml:space="preserve">copy = Copy-Item; </w:t>
      </w:r>
    </w:p>
    <w:p>
      <w:pPr>
        <w:pStyle w:val="PlainText"/>
        <w:rPr>
          <w:rFonts w:ascii="Times New Roman" w:hAnsi="Times New Roman" w:cs="Times New Roman"/>
          <w:color w:val="FF4000"/>
          <w:sz w:val="24"/>
          <w:szCs w:val="24"/>
        </w:rPr>
      </w:pPr>
      <w:r>
        <w:rPr>
          <w:rFonts w:cs="Times New Roman" w:ascii="Times New Roman" w:hAnsi="Times New Roman"/>
          <w:color w:val="FF4000"/>
          <w:sz w:val="24"/>
          <w:szCs w:val="24"/>
        </w:rPr>
        <w:t xml:space="preserve">del = Remove-Item; </w:t>
      </w:r>
    </w:p>
    <w:p>
      <w:pPr>
        <w:pStyle w:val="PlainText"/>
        <w:rPr>
          <w:rFonts w:ascii="Times New Roman" w:hAnsi="Times New Roman" w:cs="Times New Roman"/>
          <w:color w:val="FF4000"/>
          <w:sz w:val="24"/>
          <w:szCs w:val="24"/>
        </w:rPr>
      </w:pPr>
      <w:r>
        <w:rPr>
          <w:rFonts w:cs="Times New Roman" w:ascii="Times New Roman" w:hAnsi="Times New Roman"/>
          <w:color w:val="FF4000"/>
          <w:sz w:val="24"/>
          <w:szCs w:val="24"/>
        </w:rPr>
        <w:t xml:space="preserve">dir = Get-ChildItem; </w:t>
      </w:r>
    </w:p>
    <w:p>
      <w:pPr>
        <w:pStyle w:val="PlainText"/>
        <w:rPr>
          <w:rFonts w:ascii="Times New Roman" w:hAnsi="Times New Roman" w:cs="Times New Roman"/>
          <w:color w:val="FF4000"/>
          <w:sz w:val="24"/>
          <w:szCs w:val="24"/>
        </w:rPr>
      </w:pPr>
      <w:r>
        <w:rPr>
          <w:rFonts w:cs="Times New Roman" w:ascii="Times New Roman" w:hAnsi="Times New Roman"/>
          <w:color w:val="FF4000"/>
          <w:sz w:val="24"/>
          <w:szCs w:val="24"/>
        </w:rPr>
        <w:t xml:space="preserve">move = Move-Item; </w:t>
      </w:r>
    </w:p>
    <w:p>
      <w:pPr>
        <w:pStyle w:val="PlainText"/>
        <w:rPr>
          <w:rFonts w:ascii="Times New Roman" w:hAnsi="Times New Roman" w:cs="Times New Roman"/>
          <w:color w:val="FF4000"/>
          <w:sz w:val="24"/>
          <w:szCs w:val="24"/>
        </w:rPr>
      </w:pPr>
      <w:r>
        <w:rPr>
          <w:rFonts w:cs="Times New Roman" w:ascii="Times New Roman" w:hAnsi="Times New Roman"/>
          <w:color w:val="FF4000"/>
          <w:sz w:val="24"/>
          <w:szCs w:val="24"/>
        </w:rPr>
        <w:t xml:space="preserve">ren = Rename-Item; </w:t>
      </w:r>
    </w:p>
    <w:p>
      <w:pPr>
        <w:pStyle w:val="PlainText"/>
        <w:rPr>
          <w:rFonts w:ascii="Times New Roman" w:hAnsi="Times New Roman" w:cs="Times New Roman"/>
          <w:color w:val="FF4000"/>
          <w:sz w:val="24"/>
          <w:szCs w:val="24"/>
        </w:rPr>
      </w:pPr>
      <w:r>
        <w:rPr>
          <w:rFonts w:cs="Times New Roman" w:ascii="Times New Roman" w:hAnsi="Times New Roman"/>
          <w:color w:val="FF4000"/>
          <w:sz w:val="24"/>
          <w:szCs w:val="24"/>
        </w:rPr>
        <w:t>rmdir = Remove-Item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b. Which one of these commands is not an alias?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color w:val="FF4000"/>
          <w:sz w:val="24"/>
          <w:szCs w:val="24"/>
        </w:rPr>
        <w:t>Mkdir is not an alias – no alias was listed for that item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Look up the mode property online.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a. What are the six standard mode values?</w:t>
      </w:r>
    </w:p>
    <w:p>
      <w:pPr>
        <w:pStyle w:val="PlainText"/>
        <w:rPr>
          <w:color w:val="FF4000"/>
        </w:rPr>
      </w:pPr>
      <w:r>
        <w:rPr>
          <w:color w:val="FF4000"/>
        </w:rPr>
        <w:t>d</w:t>
      </w:r>
      <w:r>
        <w:rPr>
          <w:color w:val="FF4000"/>
        </w:rPr>
        <w:t xml:space="preserve"> = directory; </w:t>
      </w:r>
    </w:p>
    <w:p>
      <w:pPr>
        <w:pStyle w:val="PlainText"/>
        <w:rPr>
          <w:color w:val="FF4000"/>
        </w:rPr>
      </w:pPr>
      <w:r>
        <w:rPr>
          <w:color w:val="FF4000"/>
        </w:rPr>
        <w:t xml:space="preserve">a = archive; </w:t>
      </w:r>
    </w:p>
    <w:p>
      <w:pPr>
        <w:pStyle w:val="PlainText"/>
        <w:rPr>
          <w:color w:val="FF4000"/>
        </w:rPr>
      </w:pPr>
      <w:r>
        <w:rPr>
          <w:color w:val="FF4000"/>
        </w:rPr>
        <w:t xml:space="preserve">r = read-only; </w:t>
      </w:r>
    </w:p>
    <w:p>
      <w:pPr>
        <w:pStyle w:val="PlainText"/>
        <w:rPr>
          <w:color w:val="FF4000"/>
        </w:rPr>
      </w:pPr>
      <w:r>
        <w:rPr>
          <w:color w:val="FF4000"/>
        </w:rPr>
        <w:t xml:space="preserve">h = hidden; </w:t>
      </w:r>
    </w:p>
    <w:p>
      <w:pPr>
        <w:pStyle w:val="PlainText"/>
        <w:rPr>
          <w:color w:val="FF4000"/>
        </w:rPr>
      </w:pPr>
      <w:r>
        <w:rPr>
          <w:color w:val="FF4000"/>
        </w:rPr>
        <w:t xml:space="preserve">s = system; </w:t>
      </w:r>
    </w:p>
    <w:p>
      <w:pPr>
        <w:pStyle w:val="PlainText"/>
        <w:rPr>
          <w:color w:val="FF4000"/>
        </w:rPr>
      </w:pPr>
      <w:r>
        <w:rPr>
          <w:color w:val="FF4000"/>
        </w:rPr>
        <w:t xml:space="preserve">l = reparse point, symlink, etc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 Go to </w:t>
      </w:r>
      <w:r>
        <w:rPr>
          <w:rFonts w:cs="Courier New" w:ascii="Courier New" w:hAnsi="Courier New"/>
          <w:sz w:val="24"/>
          <w:szCs w:val="24"/>
        </w:rPr>
        <w:t>C:\Windows\system32</w:t>
      </w:r>
      <w:r>
        <w:rPr>
          <w:rFonts w:cs="Times New Roman" w:ascii="Times New Roman" w:hAnsi="Times New Roman"/>
          <w:sz w:val="24"/>
          <w:szCs w:val="24"/>
        </w:rPr>
        <w:t xml:space="preserve"> and get the properties for xcopy.exe.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a. What are the property values for:</w:t>
      </w:r>
    </w:p>
    <w:p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  </w:t>
      </w:r>
      <w:r>
        <w:rPr>
          <w:rFonts w:cs="Courier New" w:ascii="Courier New" w:hAnsi="Courier New"/>
          <w:sz w:val="24"/>
          <w:szCs w:val="24"/>
        </w:rPr>
        <w:t xml:space="preserve">Name – </w:t>
      </w:r>
      <w:r>
        <w:rPr>
          <w:rFonts w:cs="Courier New" w:ascii="Courier New" w:hAnsi="Courier New"/>
          <w:color w:val="FF4000"/>
          <w:sz w:val="24"/>
          <w:szCs w:val="24"/>
        </w:rPr>
        <w:t xml:space="preserve"> xcopy.exe is the PSChildName</w:t>
      </w:r>
    </w:p>
    <w:p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   FullName – </w:t>
      </w:r>
      <w:r>
        <w:rPr>
          <w:rFonts w:cs="Courier New" w:ascii="Courier New" w:hAnsi="Courier New"/>
          <w:color w:val="FF4000"/>
          <w:sz w:val="24"/>
          <w:szCs w:val="24"/>
        </w:rPr>
        <w:t>C:\windows\system32\xcopy.exe</w:t>
      </w:r>
    </w:p>
    <w:p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   BaseName - </w:t>
      </w:r>
      <w:r>
        <w:rPr>
          <w:rFonts w:cs="Courier New" w:ascii="Courier New" w:hAnsi="Courier New"/>
          <w:color w:val="FF4000"/>
          <w:sz w:val="24"/>
          <w:szCs w:val="24"/>
        </w:rPr>
        <w:t>xcopy</w:t>
      </w:r>
    </w:p>
    <w:p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   Extension - </w:t>
      </w:r>
      <w:r>
        <w:rPr>
          <w:rFonts w:cs="Courier New" w:ascii="Courier New" w:hAnsi="Courier New"/>
          <w:color w:val="FF4000"/>
          <w:sz w:val="24"/>
          <w:szCs w:val="24"/>
        </w:rPr>
        <w:t>.</w:t>
      </w:r>
      <w:r>
        <w:rPr>
          <w:rFonts w:cs="Courier New" w:ascii="Courier New" w:hAnsi="Courier New"/>
          <w:color w:val="FF4000"/>
          <w:sz w:val="24"/>
          <w:szCs w:val="24"/>
        </w:rPr>
        <w:t>exe = executable</w:t>
      </w:r>
    </w:p>
    <w:p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   Directory – </w:t>
      </w:r>
      <w:r>
        <w:rPr>
          <w:rFonts w:cs="Courier New" w:ascii="Courier New" w:hAnsi="Courier New"/>
          <w:color w:val="FF4000"/>
          <w:sz w:val="24"/>
          <w:szCs w:val="24"/>
        </w:rPr>
        <w:t>C:</w:t>
      </w:r>
      <w:r>
        <w:rPr>
          <w:rFonts w:cs="Courier New" w:ascii="Courier New" w:hAnsi="Courier New"/>
          <w:i/>
          <w:iCs/>
          <w:color w:val="FF4000"/>
          <w:sz w:val="24"/>
          <w:szCs w:val="24"/>
        </w:rPr>
        <w:t>\</w:t>
      </w:r>
      <w:r>
        <w:rPr>
          <w:rFonts w:cs="Courier New" w:ascii="Courier New" w:hAnsi="Courier New"/>
          <w:i w:val="false"/>
          <w:iCs w:val="false"/>
          <w:color w:val="FF4000"/>
          <w:sz w:val="24"/>
          <w:szCs w:val="24"/>
        </w:rPr>
        <w:t>windows\system32</w:t>
      </w:r>
    </w:p>
    <w:p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   Mode - “</w:t>
      </w:r>
      <w:r>
        <w:rPr>
          <w:rFonts w:cs="Courier New" w:ascii="Courier New" w:hAnsi="Courier New"/>
          <w:color w:val="FF4000"/>
          <w:sz w:val="24"/>
          <w:szCs w:val="24"/>
        </w:rPr>
        <w:t>-</w:t>
      </w:r>
      <w:r>
        <w:rPr>
          <w:rFonts w:cs="Courier New" w:ascii="Courier New" w:hAnsi="Courier New"/>
          <w:color w:val="FF4000"/>
          <w:sz w:val="24"/>
          <w:szCs w:val="24"/>
        </w:rPr>
        <w:t>a----</w:t>
      </w:r>
      <w:r>
        <w:rPr>
          <w:rFonts w:cs="Courier New" w:ascii="Courier New" w:hAnsi="Courier New"/>
          <w:sz w:val="24"/>
          <w:szCs w:val="24"/>
        </w:rPr>
        <w:t xml:space="preserve">” </w:t>
      </w:r>
      <w:r>
        <w:rPr>
          <w:rFonts w:cs="Courier New" w:ascii="Courier New" w:hAnsi="Courier New"/>
          <w:color w:val="FF4000"/>
          <w:sz w:val="24"/>
          <w:szCs w:val="24"/>
        </w:rPr>
        <w:t>= archive</w:t>
      </w:r>
    </w:p>
    <w:p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   Attributes - </w:t>
      </w:r>
      <w:r>
        <w:rPr>
          <w:rFonts w:cs="Courier New" w:ascii="Courier New" w:hAnsi="Courier New"/>
          <w:color w:val="FF4000"/>
          <w:sz w:val="24"/>
          <w:szCs w:val="24"/>
        </w:rPr>
        <w:t>Archive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b. What three time value properties does the file have?</w:t>
      </w:r>
    </w:p>
    <w:p>
      <w:pPr>
        <w:pStyle w:val="PlainText"/>
        <w:rPr>
          <w:color w:val="FF4000"/>
        </w:rPr>
      </w:pPr>
      <w:r>
        <w:rPr>
          <w:color w:val="FF4000"/>
        </w:rPr>
        <w:t>CreationTime, LastAccessTime, LastWriteTime – then all of those with Utc, also.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4. Go to </w:t>
      </w:r>
      <w:r>
        <w:rPr>
          <w:rFonts w:cs="Courier New" w:ascii="Courier New" w:hAnsi="Courier New"/>
          <w:sz w:val="24"/>
          <w:szCs w:val="24"/>
        </w:rPr>
        <w:t>C:\Windows</w:t>
      </w:r>
      <w:r>
        <w:rPr>
          <w:rFonts w:cs="Times New Roman" w:ascii="Times New Roman" w:hAnsi="Times New Roman"/>
          <w:sz w:val="24"/>
          <w:szCs w:val="24"/>
        </w:rPr>
        <w:t xml:space="preserve"> and get the properties for the system32 directory.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a. What are the property values for:</w:t>
      </w:r>
    </w:p>
    <w:p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  </w:t>
      </w:r>
      <w:r>
        <w:rPr>
          <w:rFonts w:cs="Courier New" w:ascii="Courier New" w:hAnsi="Courier New"/>
          <w:sz w:val="24"/>
          <w:szCs w:val="24"/>
        </w:rPr>
        <w:t xml:space="preserve">Name - </w:t>
      </w:r>
      <w:r>
        <w:rPr>
          <w:rFonts w:cs="Courier New" w:ascii="Courier New" w:hAnsi="Courier New"/>
          <w:color w:val="FF4000"/>
          <w:sz w:val="24"/>
          <w:szCs w:val="24"/>
        </w:rPr>
        <w:t xml:space="preserve"> system32 is the PSChildName</w:t>
      </w:r>
    </w:p>
    <w:p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   FullName – </w:t>
      </w:r>
      <w:r>
        <w:rPr>
          <w:rFonts w:cs="Courier New" w:ascii="Courier New" w:hAnsi="Courier New"/>
          <w:color w:val="FF4000"/>
          <w:sz w:val="24"/>
          <w:szCs w:val="24"/>
        </w:rPr>
        <w:t>C:\windows\system32</w:t>
      </w:r>
    </w:p>
    <w:p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   BaseName - </w:t>
      </w:r>
      <w:r>
        <w:rPr>
          <w:rFonts w:cs="Courier New" w:ascii="Courier New" w:hAnsi="Courier New"/>
          <w:color w:val="FF4000"/>
          <w:sz w:val="24"/>
          <w:szCs w:val="24"/>
        </w:rPr>
        <w:t>system32</w:t>
      </w:r>
    </w:p>
    <w:p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   Extension – </w:t>
      </w:r>
      <w:r>
        <w:rPr>
          <w:rFonts w:cs="Courier New" w:ascii="Courier New" w:hAnsi="Courier New"/>
          <w:color w:val="FF4000"/>
          <w:sz w:val="24"/>
          <w:szCs w:val="24"/>
        </w:rPr>
        <w:t>blank – it’s a folder not a file</w:t>
      </w:r>
    </w:p>
    <w:p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   Directory – </w:t>
      </w:r>
      <w:r>
        <w:rPr>
          <w:rFonts w:cs="Courier New" w:ascii="Courier New" w:hAnsi="Courier New"/>
          <w:color w:val="FF4000"/>
          <w:sz w:val="24"/>
          <w:szCs w:val="24"/>
        </w:rPr>
        <w:t>no Directory listed, but the system32 subdirectory is contained within the windows directory on the C: drive</w:t>
      </w:r>
    </w:p>
    <w:p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   Mode – “</w:t>
      </w:r>
      <w:r>
        <w:rPr>
          <w:rFonts w:cs="Courier New" w:ascii="Courier New" w:hAnsi="Courier New"/>
          <w:color w:val="FF4000"/>
          <w:sz w:val="24"/>
          <w:szCs w:val="24"/>
        </w:rPr>
        <w:t>d-----</w:t>
      </w:r>
      <w:r>
        <w:rPr>
          <w:rFonts w:cs="Courier New" w:ascii="Courier New" w:hAnsi="Courier New"/>
          <w:sz w:val="24"/>
          <w:szCs w:val="24"/>
        </w:rPr>
        <w:t xml:space="preserve">” </w:t>
      </w:r>
      <w:r>
        <w:rPr>
          <w:rFonts w:cs="Courier New" w:ascii="Courier New" w:hAnsi="Courier New"/>
          <w:color w:val="FF4000"/>
          <w:sz w:val="24"/>
          <w:szCs w:val="24"/>
        </w:rPr>
        <w:t>= directory</w:t>
      </w:r>
    </w:p>
    <w:p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   Attributes - </w:t>
      </w:r>
      <w:r>
        <w:rPr>
          <w:rFonts w:cs="Courier New" w:ascii="Courier New" w:hAnsi="Courier New"/>
          <w:color w:val="FF4000"/>
          <w:sz w:val="24"/>
          <w:szCs w:val="24"/>
        </w:rPr>
        <w:t>Directory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b. Comparing xcopy to system32 what are some of the properties that files have, but directories do not have? </w:t>
      </w:r>
      <w:r>
        <w:rPr>
          <w:rFonts w:cs="Times New Roman" w:ascii="Times New Roman" w:hAnsi="Times New Roman"/>
          <w:color w:val="FF4000"/>
          <w:sz w:val="24"/>
          <w:szCs w:val="24"/>
        </w:rPr>
        <w:t>Files will have extensions, length, and linktype, a listing for directoryName, Directory, and IsReadOnly. Directories don’t have any extension or length, nor do they contain ‘VersionInfo’.</w:t>
      </w:r>
    </w:p>
    <w:p>
      <w:pPr>
        <w:pStyle w:val="PlainText"/>
        <w:rPr>
          <w:rFonts w:ascii="Times New Roman" w:hAnsi="Times New Roman" w:cs="Times New Roman"/>
          <w:color w:val="FF4000"/>
          <w:sz w:val="24"/>
          <w:szCs w:val="24"/>
        </w:rPr>
      </w:pPr>
      <w:r>
        <w:rPr>
          <w:rFonts w:cs="Times New Roman" w:ascii="Times New Roman" w:hAnsi="Times New Roman"/>
          <w:color w:val="FF4000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Look up the select alias.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a. What is select an alias for? </w:t>
      </w:r>
      <w:r>
        <w:rPr>
          <w:rFonts w:cs="Times New Roman" w:ascii="Times New Roman" w:hAnsi="Times New Roman"/>
          <w:color w:val="FF4000"/>
          <w:sz w:val="24"/>
          <w:szCs w:val="24"/>
        </w:rPr>
        <w:t>Select-Object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b. What is this command used for? </w:t>
      </w:r>
      <w:r>
        <w:rPr>
          <w:rFonts w:cs="Times New Roman" w:ascii="Times New Roman" w:hAnsi="Times New Roman"/>
          <w:color w:val="FF4000"/>
          <w:sz w:val="24"/>
          <w:szCs w:val="24"/>
        </w:rPr>
        <w:t>Select specific properties of an object or set of object. Can use wildcards.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 Find a standard user file on your system (like a text file, Word document, Excel spreadsheet, etc) and view its file permissions.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What are the property values for: </w:t>
      </w:r>
      <w:r>
        <w:rPr>
          <w:rFonts w:cs="Times New Roman" w:ascii="Times New Roman" w:hAnsi="Times New Roman"/>
          <w:color w:val="FF4000"/>
          <w:sz w:val="24"/>
          <w:szCs w:val="24"/>
        </w:rPr>
        <w:t>index.htm</w:t>
      </w:r>
    </w:p>
    <w:p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</w:rPr>
        <w:t xml:space="preserve">Owner - </w:t>
      </w:r>
      <w:r>
        <w:rPr>
          <w:rFonts w:cs="Courier New" w:ascii="Courier New" w:hAnsi="Courier New"/>
          <w:color w:val="FF4000"/>
          <w:sz w:val="24"/>
          <w:szCs w:val="24"/>
        </w:rPr>
        <w:t>DOCOCK\JSWalley</w:t>
      </w:r>
    </w:p>
    <w:p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Group - </w:t>
      </w:r>
      <w:r>
        <w:rPr>
          <w:rFonts w:cs="Courier New" w:ascii="Courier New" w:hAnsi="Courier New"/>
          <w:color w:val="FF4000"/>
          <w:sz w:val="24"/>
          <w:szCs w:val="24"/>
        </w:rPr>
        <w:t>DOCOCK\NONE</w:t>
      </w:r>
    </w:p>
    <w:p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AccessToString – </w:t>
      </w:r>
      <w:r>
        <w:rPr>
          <w:rFonts w:cs="Courier New" w:ascii="Courier New" w:hAnsi="Courier New"/>
          <w:color w:val="FF4000"/>
          <w:sz w:val="24"/>
          <w:szCs w:val="24"/>
        </w:rPr>
        <w:t>NT AUTHORITY\SYSTEM Allow FullControl</w:t>
      </w:r>
    </w:p>
    <w:p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FF4000"/>
          <w:sz w:val="24"/>
          <w:szCs w:val="24"/>
        </w:rPr>
        <w:tab/>
        <w:tab/>
        <w:tab/>
        <w:tab/>
        <w:t xml:space="preserve">  BUILTIN\Administrators Allow FullControl</w:t>
      </w:r>
    </w:p>
    <w:p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FF4000"/>
          <w:sz w:val="24"/>
          <w:szCs w:val="24"/>
        </w:rPr>
        <w:tab/>
        <w:tab/>
        <w:tab/>
        <w:t xml:space="preserve"> </w:t>
        <w:tab/>
        <w:t xml:space="preserve">  DOCOCK\JSWalley Allow FullControl</w:t>
        <w:tab/>
      </w:r>
    </w:p>
    <w:p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AreAccessRulesProtected -</w:t>
      </w:r>
      <w:r>
        <w:rPr>
          <w:rFonts w:cs="Courier New" w:ascii="Courier New" w:hAnsi="Courier New"/>
          <w:color w:val="FF4000"/>
          <w:sz w:val="24"/>
          <w:szCs w:val="24"/>
        </w:rPr>
        <w:t xml:space="preserve"> </w:t>
      </w:r>
      <w:r>
        <w:rPr>
          <w:rFonts w:cs="Courier New" w:ascii="Courier New" w:hAnsi="Courier New"/>
          <w:color w:val="FF4000"/>
          <w:sz w:val="24"/>
          <w:szCs w:val="24"/>
        </w:rPr>
        <w:t>False</w:t>
      </w:r>
      <w:r>
        <w:rPr>
          <w:rFonts w:cs="Courier New" w:ascii="Courier New" w:hAnsi="Courier New"/>
          <w:color w:val="FF4000"/>
          <w:sz w:val="24"/>
          <w:szCs w:val="24"/>
        </w:rPr>
        <w:t xml:space="preserve">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7. Now go to the C:\windows\system32 directory and view the file permissions for a windows system program.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What are the property values for: </w:t>
      </w:r>
      <w:r>
        <w:rPr>
          <w:rFonts w:cs="Times New Roman" w:ascii="Times New Roman" w:hAnsi="Times New Roman"/>
          <w:color w:val="FF4000"/>
          <w:sz w:val="24"/>
          <w:szCs w:val="24"/>
        </w:rPr>
        <w:t>xcopy.exe</w:t>
      </w:r>
    </w:p>
    <w:p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</w:rPr>
        <w:t xml:space="preserve">Owner – </w:t>
      </w:r>
      <w:r>
        <w:rPr>
          <w:rFonts w:cs="Courier New" w:ascii="Courier New" w:hAnsi="Courier New"/>
          <w:color w:val="FF4000"/>
          <w:sz w:val="24"/>
          <w:szCs w:val="24"/>
        </w:rPr>
        <w:t>NT SERVICE \ TrustedInstaller</w:t>
      </w:r>
    </w:p>
    <w:p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Group – </w:t>
      </w:r>
      <w:r>
        <w:rPr>
          <w:rFonts w:cs="Courier New" w:ascii="Courier New" w:hAnsi="Courier New"/>
          <w:color w:val="FF4000"/>
          <w:sz w:val="24"/>
          <w:szCs w:val="24"/>
        </w:rPr>
        <w:t>NT SERVICE \ TrustedInstaller, also</w:t>
      </w:r>
    </w:p>
    <w:p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AccessToString - </w:t>
      </w:r>
    </w:p>
    <w:p>
      <w:pPr>
        <w:pStyle w:val="PlainText"/>
        <w:rPr>
          <w:color w:val="FF4000"/>
        </w:rPr>
      </w:pPr>
      <w:r>
        <w:rPr>
          <w:rFonts w:cs="Courier New" w:ascii="Courier New" w:hAnsi="Courier New"/>
          <w:color w:val="FF4000"/>
          <w:sz w:val="24"/>
          <w:szCs w:val="24"/>
        </w:rPr>
        <w:t>NT AUTHORITY\SYSTEM Allow  ReadAndExecute, Synchronize</w:t>
      </w:r>
    </w:p>
    <w:p>
      <w:pPr>
        <w:pStyle w:val="PlainText"/>
        <w:rPr>
          <w:color w:val="FF4000"/>
        </w:rPr>
      </w:pPr>
      <w:r>
        <w:rPr>
          <w:rFonts w:cs="Courier New" w:ascii="Courier New" w:hAnsi="Courier New"/>
          <w:color w:val="FF4000"/>
          <w:sz w:val="24"/>
          <w:szCs w:val="24"/>
        </w:rPr>
        <w:t>BUILTIN\Administrators Allow  ReadAndExecute, Synchronize</w:t>
      </w:r>
    </w:p>
    <w:p>
      <w:pPr>
        <w:pStyle w:val="PlainText"/>
        <w:rPr>
          <w:color w:val="FF4000"/>
        </w:rPr>
      </w:pPr>
      <w:r>
        <w:rPr>
          <w:rFonts w:cs="Courier New" w:ascii="Courier New" w:hAnsi="Courier New"/>
          <w:color w:val="FF4000"/>
          <w:sz w:val="24"/>
          <w:szCs w:val="24"/>
        </w:rPr>
        <w:t>B</w:t>
      </w:r>
      <w:r>
        <w:rPr>
          <w:rFonts w:cs="Courier New" w:ascii="Courier New" w:hAnsi="Courier New"/>
          <w:color w:val="FF4000"/>
          <w:sz w:val="24"/>
          <w:szCs w:val="24"/>
        </w:rPr>
        <w:t>UILTIN\Users Allow  ReadAndExecute, Synchronize</w:t>
      </w:r>
    </w:p>
    <w:p>
      <w:pPr>
        <w:pStyle w:val="PlainText"/>
        <w:rPr>
          <w:color w:val="FF4000"/>
        </w:rPr>
      </w:pPr>
      <w:r>
        <w:rPr>
          <w:rFonts w:cs="Courier New" w:ascii="Courier New" w:hAnsi="Courier New"/>
          <w:color w:val="FF4000"/>
          <w:sz w:val="24"/>
          <w:szCs w:val="24"/>
        </w:rPr>
        <w:t>NT SERVICE\TrustedInstaller Allow  FullControl</w:t>
      </w:r>
    </w:p>
    <w:p>
      <w:pPr>
        <w:pStyle w:val="PlainText"/>
        <w:rPr>
          <w:color w:val="FF4000"/>
        </w:rPr>
      </w:pPr>
      <w:r>
        <w:rPr>
          <w:rFonts w:cs="Courier New" w:ascii="Courier New" w:hAnsi="Courier New"/>
          <w:color w:val="FF4000"/>
          <w:sz w:val="24"/>
          <w:szCs w:val="24"/>
        </w:rPr>
        <w:t>APPLICATION PACKAGE AUTHORITY\ALL APPLICATION PACKAGES</w:t>
      </w:r>
    </w:p>
    <w:p>
      <w:pPr>
        <w:pStyle w:val="PlainText"/>
        <w:rPr>
          <w:color w:val="FF4000"/>
        </w:rPr>
      </w:pPr>
      <w:r>
        <w:rPr>
          <w:rFonts w:cs="Courier New" w:ascii="Courier New" w:hAnsi="Courier New"/>
          <w:color w:val="FF4000"/>
          <w:sz w:val="24"/>
          <w:szCs w:val="24"/>
        </w:rPr>
        <w:t xml:space="preserve">                       </w:t>
      </w:r>
      <w:r>
        <w:rPr>
          <w:rFonts w:cs="Courier New" w:ascii="Courier New" w:hAnsi="Courier New"/>
          <w:color w:val="FF4000"/>
          <w:sz w:val="24"/>
          <w:szCs w:val="24"/>
        </w:rPr>
        <w:t>Allow  ReadAndExecute, Synchronize</w:t>
      </w:r>
    </w:p>
    <w:p>
      <w:pPr>
        <w:pStyle w:val="PlainText"/>
        <w:rPr>
          <w:color w:val="FF4000"/>
        </w:rPr>
      </w:pPr>
      <w:r>
        <w:rPr>
          <w:rFonts w:cs="Courier New" w:ascii="Courier New" w:hAnsi="Courier New"/>
          <w:color w:val="FF4000"/>
          <w:sz w:val="24"/>
          <w:szCs w:val="24"/>
        </w:rPr>
        <w:t>APPLICATION PACKAGE AUTHORITY\ALL RESTRICTED APPLICATION</w:t>
      </w:r>
    </w:p>
    <w:p>
      <w:pPr>
        <w:pStyle w:val="PlainText"/>
        <w:rPr>
          <w:color w:val="FF4000"/>
        </w:rPr>
      </w:pPr>
      <w:r>
        <w:rPr>
          <w:rFonts w:cs="Courier New" w:ascii="Courier New" w:hAnsi="Courier New"/>
          <w:color w:val="FF4000"/>
          <w:sz w:val="24"/>
          <w:szCs w:val="24"/>
        </w:rPr>
        <w:t xml:space="preserve">PACKAGES Allow  ReadAndExecute, Synchronize </w:t>
      </w:r>
    </w:p>
    <w:p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</w:r>
    </w:p>
    <w:p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AreAccessRulesProtected - </w:t>
      </w:r>
      <w:r>
        <w:rPr>
          <w:rFonts w:cs="Courier New" w:ascii="Courier New" w:hAnsi="Courier New"/>
          <w:color w:val="FF4000"/>
          <w:sz w:val="24"/>
          <w:szCs w:val="24"/>
        </w:rPr>
        <w:t>True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8. Open the online help for the </w:t>
      </w:r>
      <w:r>
        <w:rPr>
          <w:rFonts w:cs="Courier New" w:ascii="Courier New" w:hAnsi="Courier New"/>
          <w:sz w:val="24"/>
          <w:szCs w:val="24"/>
        </w:rPr>
        <w:t>set-acl</w:t>
      </w:r>
      <w:r>
        <w:rPr>
          <w:rFonts w:cs="Times New Roman" w:ascii="Times New Roman" w:hAnsi="Times New Roman"/>
          <w:sz w:val="24"/>
          <w:szCs w:val="24"/>
        </w:rPr>
        <w:t xml:space="preserve"> command.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  <w:r>
        <w:rPr>
          <w:rFonts w:cs="Times New Roman" w:ascii="Times New Roman" w:hAnsi="Times New Roman"/>
          <w:color w:val="FF4000"/>
          <w:sz w:val="24"/>
          <w:szCs w:val="24"/>
        </w:rPr>
        <w:t>Get-help set-acl -online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a. What type of object does this command use to set ACLs? </w:t>
      </w:r>
      <w:r>
        <w:rPr>
          <w:rFonts w:cs="Times New Roman" w:ascii="Times New Roman" w:hAnsi="Times New Roman"/>
          <w:color w:val="FF4000"/>
          <w:sz w:val="24"/>
          <w:szCs w:val="24"/>
        </w:rPr>
        <w:t>Security Descriptor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b. What PS Providers can </w:t>
      </w:r>
      <w:r>
        <w:rPr>
          <w:rFonts w:cs="Courier New" w:ascii="Courier New" w:hAnsi="Courier New"/>
          <w:sz w:val="24"/>
          <w:szCs w:val="24"/>
        </w:rPr>
        <w:t>set-acl</w:t>
      </w:r>
      <w:r>
        <w:rPr>
          <w:rFonts w:cs="Times New Roman" w:ascii="Times New Roman" w:hAnsi="Times New Roman"/>
          <w:sz w:val="24"/>
          <w:szCs w:val="24"/>
        </w:rPr>
        <w:t xml:space="preserve"> be used with? </w:t>
      </w:r>
      <w:r>
        <w:rPr>
          <w:rFonts w:cs="Times New Roman" w:ascii="Times New Roman" w:hAnsi="Times New Roman"/>
          <w:color w:val="FF4000"/>
          <w:sz w:val="24"/>
          <w:szCs w:val="24"/>
        </w:rPr>
        <w:t>“</w:t>
      </w:r>
      <w:r>
        <w:rPr>
          <w:rFonts w:cs="Times New Roman" w:ascii="Times New Roman" w:hAnsi="Times New Roman"/>
          <w:color w:val="FF4000"/>
          <w:sz w:val="24"/>
          <w:szCs w:val="24"/>
        </w:rPr>
        <w:t xml:space="preserve">It is supported by the PowerShell File System and Registry Providers” – per the Microsoft online help </w:t>
      </w:r>
    </w:p>
    <w:p>
      <w:pPr>
        <w:pStyle w:val="PlainText"/>
        <w:rPr>
          <w:rFonts w:ascii="Times New Roman" w:hAnsi="Times New Roman" w:cs="Times New Roman"/>
          <w:color w:val="FF4000"/>
          <w:sz w:val="24"/>
          <w:szCs w:val="24"/>
        </w:rPr>
      </w:pPr>
      <w:r>
        <w:rPr>
          <w:rFonts w:cs="Times New Roman" w:ascii="Times New Roman" w:hAnsi="Times New Roman"/>
          <w:color w:val="FF4000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c. What items can </w:t>
      </w:r>
      <w:r>
        <w:rPr>
          <w:rFonts w:cs="Courier New" w:ascii="Courier New" w:hAnsi="Courier New"/>
          <w:sz w:val="24"/>
          <w:szCs w:val="24"/>
        </w:rPr>
        <w:t>set-acl</w:t>
      </w:r>
      <w:r>
        <w:rPr>
          <w:rFonts w:cs="Times New Roman" w:ascii="Times New Roman" w:hAnsi="Times New Roman"/>
          <w:sz w:val="24"/>
          <w:szCs w:val="24"/>
        </w:rPr>
        <w:t xml:space="preserve"> be used to change the security settings of? </w:t>
      </w:r>
      <w:r>
        <w:rPr>
          <w:rFonts w:cs="Times New Roman" w:ascii="Times New Roman" w:hAnsi="Times New Roman"/>
          <w:color w:val="FF4000"/>
          <w:sz w:val="24"/>
          <w:szCs w:val="24"/>
        </w:rPr>
        <w:t>Files, Directories, or Registry Keys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1501" w:right="1502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06262b"/>
    <w:rPr>
      <w:rFonts w:ascii="Consolas" w:hAnsi="Consolas"/>
      <w:sz w:val="21"/>
      <w:szCs w:val="21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d3b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d3ba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lainText">
    <w:name w:val="Plain Text"/>
    <w:basedOn w:val="Normal"/>
    <w:link w:val="PlainTextChar"/>
    <w:uiPriority w:val="99"/>
    <w:unhideWhenUsed/>
    <w:qFormat/>
    <w:rsid w:val="0006262b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d3b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d3b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LibreOffice/7.2.5.2$Windows_X86_64 LibreOffice_project/499f9727c189e6ef3471021d6132d4c694f357e5</Application>
  <AppVersion>15.0000</AppVersion>
  <Pages>3</Pages>
  <Words>527</Words>
  <Characters>3001</Characters>
  <CharactersWithSpaces>3616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2020-01-10T19:35:00Z</dcterms:created>
  <dc:creator>Jay Jain</dc:creator>
  <dc:description/>
  <dc:language>en-US</dc:language>
  <cp:lastModifiedBy/>
  <dcterms:modified xsi:type="dcterms:W3CDTF">2022-02-03T12:11:01Z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