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Đồ án: Tic-Tac-Toe với Alpha-Beta Pruning và Heuristic AI</w:t>
      </w:r>
    </w:p>
    <w:p>
      <w:r>
        <w:rPr>
          <w:b w:val="0"/>
          <w:i/>
        </w:rPr>
        <w:t>Đề tài 6 — mở rộng đề tài 5 (Minimax) bằng Alpha-Beta pruning và biến thể có heuristic move ordering. Sinh viên xây dựng đầy đủ 6 nội dung theo yêu cầu của đề bài, có bổ sung phần kết quả thực nghiệm.</w:t>
      </w:r>
    </w:p>
    <w:p>
      <w:pPr>
        <w:pStyle w:val="Heading1"/>
        <w:jc w:val="left"/>
      </w:pPr>
      <w:r>
        <w:t>1. Đặc tả bài toán theo mô hình PEAS</w:t>
      </w:r>
    </w:p>
    <w:p>
      <w:pPr>
        <w:pStyle w:val="Heading2"/>
        <w:jc w:val="left"/>
      </w:pPr>
      <w:r>
        <w:t>Performance Measure</w:t>
      </w:r>
    </w:p>
    <w:p>
      <w:r>
        <w:rPr>
          <w:b w:val="0"/>
          <w:i w:val="0"/>
        </w:rPr>
        <w:t>Đại lý (agent) được đo hiệu năng bằng kết quả cuối cùng của ván cờ: thắng (+1), hòa (0), thua (-1). Phụ thêm: số node đã duyệt và thời gian phản hồi mỗi nước đi — thước đo hiệu quả của thuật toán tìm kiếm.</w:t>
      </w:r>
    </w:p>
    <w:p>
      <w:pPr>
        <w:pStyle w:val="Heading2"/>
        <w:jc w:val="left"/>
      </w:pPr>
      <w:r>
        <w:t>Environment</w:t>
      </w:r>
    </w:p>
    <w:p>
      <w:r>
        <w:rPr>
          <w:b w:val="0"/>
          <w:i w:val="0"/>
        </w:rPr>
        <w:t>Bàn cờ Tic-Tac-Toe 3×3. Hai người chơi luân phiên đặt X / O vào các ô trống. Người thắng là người đầu tiên có đủ 3 quân cùng loại trên một hàng, một cột, hoặc một đường chéo.</w:t>
      </w:r>
    </w:p>
    <w:p>
      <w:pPr>
        <w:pStyle w:val="Heading2"/>
        <w:jc w:val="left"/>
      </w:pPr>
      <w:r>
        <w:t>Actuators</w:t>
      </w:r>
    </w:p>
    <w:p>
      <w:r>
        <w:rPr>
          <w:b w:val="0"/>
          <w:i w:val="0"/>
        </w:rPr>
        <w:t>Đặt quân cờ (X hoặc O) vào một trong các ô trống còn lại trên bàn cờ — mỗi lượt chỉ được đặt một quân.</w:t>
      </w:r>
    </w:p>
    <w:p>
      <w:pPr>
        <w:pStyle w:val="Heading2"/>
        <w:jc w:val="left"/>
      </w:pPr>
      <w:r>
        <w:t>Sensors</w:t>
      </w:r>
    </w:p>
    <w:p>
      <w:r>
        <w:rPr>
          <w:b w:val="0"/>
          <w:i w:val="0"/>
        </w:rPr>
        <w:t>Quan sát toàn bộ bàn cờ 3×3, bao gồm vị trí và loại quân của mỗi ô (trống, X, hoặc O).</w:t>
      </w:r>
    </w:p>
    <w:p>
      <w:pPr>
        <w:pStyle w:val="Heading2"/>
        <w:jc w:val="left"/>
      </w:pPr>
      <w:r>
        <w:t>Phân loại môi trường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Tiêu chí</w:t>
            </w:r>
          </w:p>
        </w:tc>
        <w:tc>
          <w:tcPr>
            <w:tcW w:type="dxa" w:w="2880"/>
          </w:tcPr>
          <w:p>
            <w:r>
              <w:t>Phân loại</w:t>
            </w:r>
          </w:p>
        </w:tc>
        <w:tc>
          <w:tcPr>
            <w:tcW w:type="dxa" w:w="2880"/>
          </w:tcPr>
          <w:p>
            <w:r>
              <w:t>Lý do</w:t>
            </w:r>
          </w:p>
        </w:tc>
      </w:tr>
      <w:tr>
        <w:tc>
          <w:tcPr>
            <w:tcW w:type="dxa" w:w="2880"/>
          </w:tcPr>
          <w:p>
            <w:r>
              <w:t>Quan sát</w:t>
            </w:r>
          </w:p>
        </w:tc>
        <w:tc>
          <w:tcPr>
            <w:tcW w:type="dxa" w:w="2880"/>
          </w:tcPr>
          <w:p>
            <w:r>
              <w:t>Quan sát được đầy đủ</w:t>
            </w:r>
          </w:p>
        </w:tc>
        <w:tc>
          <w:tcPr>
            <w:tcW w:type="dxa" w:w="2880"/>
          </w:tcPr>
          <w:p>
            <w:r>
              <w:t>Agent nhìn thấy toàn bộ 9 ô trên bàn cờ.</w:t>
            </w:r>
          </w:p>
        </w:tc>
      </w:tr>
      <w:tr>
        <w:tc>
          <w:tcPr>
            <w:tcW w:type="dxa" w:w="2880"/>
          </w:tcPr>
          <w:p>
            <w:r>
              <w:t>Xác định</w:t>
            </w:r>
          </w:p>
        </w:tc>
        <w:tc>
          <w:tcPr>
            <w:tcW w:type="dxa" w:w="2880"/>
          </w:tcPr>
          <w:p>
            <w:r>
              <w:t>Xác định (deterministic)</w:t>
            </w:r>
          </w:p>
        </w:tc>
        <w:tc>
          <w:tcPr>
            <w:tcW w:type="dxa" w:w="2880"/>
          </w:tcPr>
          <w:p>
            <w:r>
              <w:t>Mỗi hành động dẫn đến đúng một trạng thái kế tiếp.</w:t>
            </w:r>
          </w:p>
        </w:tc>
      </w:tr>
      <w:tr>
        <w:tc>
          <w:tcPr>
            <w:tcW w:type="dxa" w:w="2880"/>
          </w:tcPr>
          <w:p>
            <w:r>
              <w:t>Tĩnh / Động</w:t>
            </w:r>
          </w:p>
        </w:tc>
        <w:tc>
          <w:tcPr>
            <w:tcW w:type="dxa" w:w="2880"/>
          </w:tcPr>
          <w:p>
            <w:r>
              <w:t>Tĩnh (static)</w:t>
            </w:r>
          </w:p>
        </w:tc>
        <w:tc>
          <w:tcPr>
            <w:tcW w:type="dxa" w:w="2880"/>
          </w:tcPr>
          <w:p>
            <w:r>
              <w:t>Trong lượt của agent, bàn cờ không thay đổi.</w:t>
            </w:r>
          </w:p>
        </w:tc>
      </w:tr>
      <w:tr>
        <w:tc>
          <w:tcPr>
            <w:tcW w:type="dxa" w:w="2880"/>
          </w:tcPr>
          <w:p>
            <w:r>
              <w:t>Rời rạc / Liên tục</w:t>
            </w:r>
          </w:p>
        </w:tc>
        <w:tc>
          <w:tcPr>
            <w:tcW w:type="dxa" w:w="2880"/>
          </w:tcPr>
          <w:p>
            <w:r>
              <w:t>Rời rạc</w:t>
            </w:r>
          </w:p>
        </w:tc>
        <w:tc>
          <w:tcPr>
            <w:tcW w:type="dxa" w:w="2880"/>
          </w:tcPr>
          <w:p>
            <w:r>
              <w:t>Tập trạng thái hữu hạn (3^9 = 19683 trạng thái hợp lệ).</w:t>
            </w:r>
          </w:p>
        </w:tc>
      </w:tr>
      <w:tr>
        <w:tc>
          <w:tcPr>
            <w:tcW w:type="dxa" w:w="2880"/>
          </w:tcPr>
          <w:p>
            <w:r>
              <w:t>Tác nhân</w:t>
            </w:r>
          </w:p>
        </w:tc>
        <w:tc>
          <w:tcPr>
            <w:tcW w:type="dxa" w:w="2880"/>
          </w:tcPr>
          <w:p>
            <w:r>
              <w:t>Đa tác nhân</w:t>
            </w:r>
          </w:p>
        </w:tc>
        <w:tc>
          <w:tcPr>
            <w:tcW w:type="dxa" w:w="2880"/>
          </w:tcPr>
          <w:p>
            <w:r>
              <w:t>Hai agent cạnh tranh trực tiếp.</w:t>
            </w:r>
          </w:p>
        </w:tc>
      </w:tr>
    </w:tbl>
    <w:p>
      <w:pPr>
        <w:pStyle w:val="Heading1"/>
        <w:jc w:val="left"/>
      </w:pPr>
      <w:r>
        <w:t>2. Định nghĩa bài toán tìm kiếm</w:t>
      </w:r>
    </w:p>
    <w:tbl>
      <w:tblPr>
        <w:tblStyle w:val="LightGrid-Accent1"/>
        <w:tblW w:type="auto" w:w="0"/>
        <w:tblLook w:firstColumn="1" w:firstRow="1" w:lastColumn="0" w:lastRow="0" w:noHBand="0" w:noVBand="1" w:val="04A0"/>
      </w:tblPr>
      <w:tblGrid>
        <w:gridCol w:w="4320"/>
        <w:gridCol w:w="4320"/>
      </w:tblGrid>
      <w:tr>
        <w:tc>
          <w:tcPr>
            <w:tcW w:type="dxa" w:w="4320"/>
          </w:tcPr>
          <w:p>
            <w:r>
              <w:t>Thành phần</w:t>
            </w:r>
          </w:p>
        </w:tc>
        <w:tc>
          <w:tcPr>
            <w:tcW w:type="dxa" w:w="4320"/>
          </w:tcPr>
          <w:p>
            <w:r>
              <w:t>Mô tả</w:t>
            </w:r>
          </w:p>
        </w:tc>
      </w:tr>
      <w:tr>
        <w:tc>
          <w:tcPr>
            <w:tcW w:type="dxa" w:w="4320"/>
          </w:tcPr>
          <w:p>
            <w:r>
              <w:t>Trạng thái (State)</w:t>
            </w:r>
          </w:p>
        </w:tc>
        <w:tc>
          <w:tcPr>
            <w:tcW w:type="dxa" w:w="4320"/>
          </w:tcPr>
          <w:p>
            <w:r>
              <w:t>Cấu hình bàn cờ 3×3; mỗi ô thuộc một trong ba giá trị: trống (0), X (1), O (2).</w:t>
            </w:r>
          </w:p>
        </w:tc>
      </w:tr>
      <w:tr>
        <w:tc>
          <w:tcPr>
            <w:tcW w:type="dxa" w:w="4320"/>
          </w:tcPr>
          <w:p>
            <w:r>
              <w:t>Trạng thái ban đầu</w:t>
            </w:r>
          </w:p>
        </w:tc>
        <w:tc>
          <w:tcPr>
            <w:tcW w:type="dxa" w:w="4320"/>
          </w:tcPr>
          <w:p>
            <w:r>
              <w:t>Bàn cờ rỗng (toàn bộ 9 ô là 0).</w:t>
            </w:r>
          </w:p>
        </w:tc>
      </w:tr>
      <w:tr>
        <w:tc>
          <w:tcPr>
            <w:tcW w:type="dxa" w:w="4320"/>
          </w:tcPr>
          <w:p>
            <w:r>
              <w:t>Tập hành động Actions(s)</w:t>
            </w:r>
          </w:p>
        </w:tc>
        <w:tc>
          <w:tcPr>
            <w:tcW w:type="dxa" w:w="4320"/>
          </w:tcPr>
          <w:p>
            <w:r>
              <w:t>Tập các ô trống còn lại trên bàn cờ tại trạng thái s.</w:t>
            </w:r>
          </w:p>
        </w:tc>
      </w:tr>
      <w:tr>
        <w:tc>
          <w:tcPr>
            <w:tcW w:type="dxa" w:w="4320"/>
          </w:tcPr>
          <w:p>
            <w:r>
              <w:t>Transition Function</w:t>
            </w:r>
          </w:p>
        </w:tc>
        <w:tc>
          <w:tcPr>
            <w:tcW w:type="dxa" w:w="4320"/>
          </w:tcPr>
          <w:p>
            <w:r>
              <w:t>Đặt quân của người chơi hiện tại vào ô trống m — sinh ra bàn cờ mới với quân tại (r, c).</w:t>
            </w:r>
          </w:p>
        </w:tc>
      </w:tr>
      <w:tr>
        <w:tc>
          <w:tcPr>
            <w:tcW w:type="dxa" w:w="4320"/>
          </w:tcPr>
          <w:p>
            <w:r>
              <w:t>Goal Test</w:t>
            </w:r>
          </w:p>
        </w:tc>
        <w:tc>
          <w:tcPr>
            <w:tcW w:type="dxa" w:w="4320"/>
          </w:tcPr>
          <w:p>
            <w:r>
              <w:t>Bàn cờ có 3 quân cùng loại trên một hàng, cột hoặc đường chéo; hoặc không còn ô trống (hòa).</w:t>
            </w:r>
          </w:p>
        </w:tc>
      </w:tr>
      <w:tr>
        <w:tc>
          <w:tcPr>
            <w:tcW w:type="dxa" w:w="4320"/>
          </w:tcPr>
          <w:p>
            <w:r>
              <w:t>Path Cost</w:t>
            </w:r>
          </w:p>
        </w:tc>
        <w:tc>
          <w:tcPr>
            <w:tcW w:type="dxa" w:w="4320"/>
          </w:tcPr>
          <w:p>
            <w:r>
              <w:t>Không định nghĩa — bài toán zero-sum, đại lý chỉ quan tâm trạng thái cuối (thắng/thua/hòa).</w:t>
            </w:r>
          </w:p>
        </w:tc>
      </w:tr>
    </w:tbl>
    <w:p>
      <w:pPr>
        <w:pStyle w:val="Heading1"/>
        <w:jc w:val="left"/>
      </w:pPr>
      <w:r>
        <w:t>3. Transition Function</w:t>
      </w:r>
    </w:p>
    <w:p>
      <w:r>
        <w:rPr>
          <w:b w:val="0"/>
          <w:i w:val="0"/>
        </w:rPr>
        <w:t>Hàm chuyển trạng thái RESULT(s, a) nhận một trạng thái bàn cờ s và một hành động a = (r, c) — tức là đặt quân của người chơi hiện tại lên ô (r, c). Trả về bàn cờ mới giống hệt s, ngoại trừ ô (r, c) được gán giá trị của người chơi. Nếu ô (r, c) đã có quân, hàm raises ValueError. Dưới đây là một số ví dụ minh họa (bàn cờ hiển thị từ trên xuống dưới, trong đó X = 1, O = 2, . = 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State s</w:t>
            </w:r>
          </w:p>
        </w:tc>
        <w:tc>
          <w:tcPr>
            <w:tcW w:type="dxa" w:w="2160"/>
          </w:tcPr>
          <w:p>
            <w:r>
              <w:t>Action</w:t>
            </w:r>
          </w:p>
        </w:tc>
        <w:tc>
          <w:tcPr>
            <w:tcW w:type="dxa" w:w="2160"/>
          </w:tcPr>
          <w:p>
            <w:r>
              <w:t>Player</w:t>
            </w:r>
          </w:p>
        </w:tc>
        <w:tc>
          <w:tcPr>
            <w:tcW w:type="dxa" w:w="2160"/>
          </w:tcPr>
          <w:p>
            <w:r>
              <w:t>State RESULT(s, a)</w:t>
            </w:r>
          </w:p>
        </w:tc>
      </w:tr>
      <w:tr>
        <w:tc>
          <w:tcPr>
            <w:tcW w:type="dxa" w:w="2160"/>
          </w:tcPr>
          <w:p>
            <w:r>
              <w:t>. . .</w:t>
              <w:br/>
              <w:t>. . .</w:t>
              <w:br/>
              <w:t>. . .</w:t>
            </w:r>
          </w:p>
        </w:tc>
        <w:tc>
          <w:tcPr>
            <w:tcW w:type="dxa" w:w="2160"/>
          </w:tcPr>
          <w:p>
            <w:r>
              <w:t>(2, 2)</w:t>
            </w:r>
          </w:p>
        </w:tc>
        <w:tc>
          <w:tcPr>
            <w:tcW w:type="dxa" w:w="2160"/>
          </w:tcPr>
          <w:p>
            <w:r>
              <w:t>1</w:t>
            </w:r>
          </w:p>
        </w:tc>
        <w:tc>
          <w:tcPr>
            <w:tcW w:type="dxa" w:w="2160"/>
          </w:tcPr>
          <w:p>
            <w:r>
              <w:t>. . .</w:t>
              <w:br/>
              <w:t>. X .</w:t>
              <w:br/>
              <w:t>. . .</w:t>
            </w:r>
          </w:p>
        </w:tc>
      </w:tr>
      <w:tr>
        <w:tc>
          <w:tcPr>
            <w:tcW w:type="dxa" w:w="2160"/>
          </w:tcPr>
          <w:p>
            <w:r>
              <w:t>. . .</w:t>
              <w:br/>
              <w:t>. X .</w:t>
              <w:br/>
              <w:t>. . .</w:t>
            </w:r>
          </w:p>
        </w:tc>
        <w:tc>
          <w:tcPr>
            <w:tcW w:type="dxa" w:w="2160"/>
          </w:tcPr>
          <w:p>
            <w:r>
              <w:t>(1, 1)</w:t>
            </w:r>
          </w:p>
        </w:tc>
        <w:tc>
          <w:tcPr>
            <w:tcW w:type="dxa" w:w="2160"/>
          </w:tcPr>
          <w:p>
            <w:r>
              <w:t>2</w:t>
            </w:r>
          </w:p>
        </w:tc>
        <w:tc>
          <w:tcPr>
            <w:tcW w:type="dxa" w:w="2160"/>
          </w:tcPr>
          <w:p>
            <w:r>
              <w:t>O . .</w:t>
              <w:br/>
              <w:t>. X .</w:t>
              <w:br/>
              <w:t>. . .</w:t>
            </w:r>
          </w:p>
        </w:tc>
      </w:tr>
      <w:tr>
        <w:tc>
          <w:tcPr>
            <w:tcW w:type="dxa" w:w="2160"/>
          </w:tcPr>
          <w:p>
            <w:r>
              <w:t>O . .</w:t>
              <w:br/>
              <w:t>. X .</w:t>
              <w:br/>
              <w:t>. . .</w:t>
            </w:r>
          </w:p>
        </w:tc>
        <w:tc>
          <w:tcPr>
            <w:tcW w:type="dxa" w:w="2160"/>
          </w:tcPr>
          <w:p>
            <w:r>
              <w:t>(3, 3)</w:t>
            </w:r>
          </w:p>
        </w:tc>
        <w:tc>
          <w:tcPr>
            <w:tcW w:type="dxa" w:w="2160"/>
          </w:tcPr>
          <w:p>
            <w:r>
              <w:t>1</w:t>
            </w:r>
          </w:p>
        </w:tc>
        <w:tc>
          <w:tcPr>
            <w:tcW w:type="dxa" w:w="2160"/>
          </w:tcPr>
          <w:p>
            <w:r>
              <w:t>O . .</w:t>
              <w:br/>
              <w:t>. X .</w:t>
              <w:br/>
              <w:t>. . X</w:t>
            </w:r>
          </w:p>
        </w:tc>
      </w:tr>
      <w:tr>
        <w:tc>
          <w:tcPr>
            <w:tcW w:type="dxa" w:w="2160"/>
          </w:tcPr>
          <w:p>
            <w:r>
              <w:t>O . .</w:t>
              <w:br/>
              <w:t>. X .</w:t>
              <w:br/>
              <w:t>. . X</w:t>
            </w:r>
          </w:p>
        </w:tc>
        <w:tc>
          <w:tcPr>
            <w:tcW w:type="dxa" w:w="2160"/>
          </w:tcPr>
          <w:p>
            <w:r>
              <w:t>(1, 3)</w:t>
            </w:r>
          </w:p>
        </w:tc>
        <w:tc>
          <w:tcPr>
            <w:tcW w:type="dxa" w:w="2160"/>
          </w:tcPr>
          <w:p>
            <w:r>
              <w:t>2</w:t>
            </w:r>
          </w:p>
        </w:tc>
        <w:tc>
          <w:tcPr>
            <w:tcW w:type="dxa" w:w="2160"/>
          </w:tcPr>
          <w:p>
            <w:r>
              <w:t>O . O</w:t>
              <w:br/>
              <w:t>. X .</w:t>
              <w:br/>
              <w:t>. . X</w:t>
            </w:r>
          </w:p>
        </w:tc>
      </w:tr>
      <w:tr>
        <w:tc>
          <w:tcPr>
            <w:tcW w:type="dxa" w:w="2160"/>
          </w:tcPr>
          <w:p>
            <w:r>
              <w:t>O . O</w:t>
              <w:br/>
              <w:t>. X .</w:t>
              <w:br/>
              <w:t>. . X</w:t>
            </w:r>
          </w:p>
        </w:tc>
        <w:tc>
          <w:tcPr>
            <w:tcW w:type="dxa" w:w="2160"/>
          </w:tcPr>
          <w:p>
            <w:r>
              <w:t>(3, 1)</w:t>
            </w:r>
          </w:p>
        </w:tc>
        <w:tc>
          <w:tcPr>
            <w:tcW w:type="dxa" w:w="2160"/>
          </w:tcPr>
          <w:p>
            <w:r>
              <w:t>1</w:t>
            </w:r>
          </w:p>
        </w:tc>
        <w:tc>
          <w:tcPr>
            <w:tcW w:type="dxa" w:w="2160"/>
          </w:tcPr>
          <w:p>
            <w:r>
              <w:t>O . O</w:t>
              <w:br/>
              <w:t>. X .</w:t>
              <w:br/>
              <w:t>X . X</w:t>
            </w:r>
          </w:p>
        </w:tc>
      </w:tr>
      <w:tr>
        <w:tc>
          <w:tcPr>
            <w:tcW w:type="dxa" w:w="2160"/>
          </w:tcPr>
          <w:p>
            <w:r>
              <w:t>O . O</w:t>
              <w:br/>
              <w:t>. X .</w:t>
              <w:br/>
              <w:t>X . X</w:t>
            </w:r>
          </w:p>
        </w:tc>
        <w:tc>
          <w:tcPr>
            <w:tcW w:type="dxa" w:w="2160"/>
          </w:tcPr>
          <w:p>
            <w:r>
              <w:t>(2, 1)</w:t>
            </w:r>
          </w:p>
        </w:tc>
        <w:tc>
          <w:tcPr>
            <w:tcW w:type="dxa" w:w="2160"/>
          </w:tcPr>
          <w:p>
            <w:r>
              <w:t>2</w:t>
            </w:r>
          </w:p>
        </w:tc>
        <w:tc>
          <w:tcPr>
            <w:tcW w:type="dxa" w:w="2160"/>
          </w:tcPr>
          <w:p>
            <w:r>
              <w:t>O . O</w:t>
              <w:br/>
              <w:t>O X .</w:t>
              <w:br/>
              <w:t>X . X</w:t>
            </w:r>
          </w:p>
        </w:tc>
      </w:tr>
      <w:tr>
        <w:tc>
          <w:tcPr>
            <w:tcW w:type="dxa" w:w="2160"/>
          </w:tcPr>
          <w:p>
            <w:r>
              <w:t>O . O</w:t>
              <w:br/>
              <w:t>O X .</w:t>
              <w:br/>
              <w:t>X . X</w:t>
            </w:r>
          </w:p>
        </w:tc>
        <w:tc>
          <w:tcPr>
            <w:tcW w:type="dxa" w:w="2160"/>
          </w:tcPr>
          <w:p>
            <w:r>
              <w:t>(2, 3)</w:t>
            </w:r>
          </w:p>
        </w:tc>
        <w:tc>
          <w:tcPr>
            <w:tcW w:type="dxa" w:w="2160"/>
          </w:tcPr>
          <w:p>
            <w:r>
              <w:t>1</w:t>
            </w:r>
          </w:p>
        </w:tc>
        <w:tc>
          <w:tcPr>
            <w:tcW w:type="dxa" w:w="2160"/>
          </w:tcPr>
          <w:p>
            <w:r>
              <w:t>O . O</w:t>
              <w:br/>
              <w:t>O X X</w:t>
              <w:br/>
              <w:t>X . X</w:t>
            </w:r>
          </w:p>
        </w:tc>
      </w:tr>
      <w:tr>
        <w:tc>
          <w:tcPr>
            <w:tcW w:type="dxa" w:w="2160"/>
          </w:tcPr>
          <w:p>
            <w:r>
              <w:t>X . .</w:t>
              <w:br/>
              <w:t>. . .</w:t>
              <w:br/>
              <w:t>. . O</w:t>
            </w:r>
          </w:p>
        </w:tc>
        <w:tc>
          <w:tcPr>
            <w:tcW w:type="dxa" w:w="2160"/>
          </w:tcPr>
          <w:p>
            <w:r>
              <w:t>(1, 2)</w:t>
            </w:r>
          </w:p>
        </w:tc>
        <w:tc>
          <w:tcPr>
            <w:tcW w:type="dxa" w:w="2160"/>
          </w:tcPr>
          <w:p>
            <w:r>
              <w:t>2</w:t>
            </w:r>
          </w:p>
        </w:tc>
        <w:tc>
          <w:tcPr>
            <w:tcW w:type="dxa" w:w="2160"/>
          </w:tcPr>
          <w:p>
            <w:r>
              <w:t>X O .</w:t>
              <w:br/>
              <w:t>. . .</w:t>
              <w:br/>
              <w:t>. . O</w:t>
            </w:r>
          </w:p>
        </w:tc>
      </w:tr>
      <w:tr>
        <w:tc>
          <w:tcPr>
            <w:tcW w:type="dxa" w:w="2160"/>
          </w:tcPr>
          <w:p>
            <w:r>
              <w:t>X O .</w:t>
              <w:br/>
              <w:t>. . .</w:t>
              <w:br/>
              <w:t>. . O</w:t>
            </w:r>
          </w:p>
        </w:tc>
        <w:tc>
          <w:tcPr>
            <w:tcW w:type="dxa" w:w="2160"/>
          </w:tcPr>
          <w:p>
            <w:r>
              <w:t>(1, 3)</w:t>
            </w:r>
          </w:p>
        </w:tc>
        <w:tc>
          <w:tcPr>
            <w:tcW w:type="dxa" w:w="2160"/>
          </w:tcPr>
          <w:p>
            <w:r>
              <w:t>1</w:t>
            </w:r>
          </w:p>
        </w:tc>
        <w:tc>
          <w:tcPr>
            <w:tcW w:type="dxa" w:w="2160"/>
          </w:tcPr>
          <w:p>
            <w:r>
              <w:t>X O X</w:t>
              <w:br/>
              <w:t>. . .</w:t>
              <w:br/>
              <w:t>. . O</w:t>
            </w:r>
          </w:p>
        </w:tc>
      </w:tr>
      <w:tr>
        <w:tc>
          <w:tcPr>
            <w:tcW w:type="dxa" w:w="2160"/>
          </w:tcPr>
          <w:p>
            <w:r>
              <w:t>X O X</w:t>
              <w:br/>
              <w:t>. . .</w:t>
              <w:br/>
              <w:t>. . O</w:t>
            </w:r>
          </w:p>
        </w:tc>
        <w:tc>
          <w:tcPr>
            <w:tcW w:type="dxa" w:w="2160"/>
          </w:tcPr>
          <w:p>
            <w:r>
              <w:t>(2, 1)</w:t>
            </w:r>
          </w:p>
        </w:tc>
        <w:tc>
          <w:tcPr>
            <w:tcW w:type="dxa" w:w="2160"/>
          </w:tcPr>
          <w:p>
            <w:r>
              <w:t>2</w:t>
            </w:r>
          </w:p>
        </w:tc>
        <w:tc>
          <w:tcPr>
            <w:tcW w:type="dxa" w:w="2160"/>
          </w:tcPr>
          <w:p>
            <w:r>
              <w:t>X O X</w:t>
              <w:br/>
              <w:t>O . .</w:t>
              <w:br/>
              <w:t>. . O</w:t>
            </w:r>
          </w:p>
        </w:tc>
      </w:tr>
      <w:tr>
        <w:tc>
          <w:tcPr>
            <w:tcW w:type="dxa" w:w="2160"/>
          </w:tcPr>
          <w:p>
            <w:r>
              <w:t>X O X</w:t>
              <w:br/>
              <w:t>O . .</w:t>
              <w:br/>
              <w:t>. . O</w:t>
            </w:r>
          </w:p>
        </w:tc>
        <w:tc>
          <w:tcPr>
            <w:tcW w:type="dxa" w:w="2160"/>
          </w:tcPr>
          <w:p>
            <w:r>
              <w:t>(3, 2)</w:t>
            </w:r>
          </w:p>
        </w:tc>
        <w:tc>
          <w:tcPr>
            <w:tcW w:type="dxa" w:w="2160"/>
          </w:tcPr>
          <w:p>
            <w:r>
              <w:t>1</w:t>
            </w:r>
          </w:p>
        </w:tc>
        <w:tc>
          <w:tcPr>
            <w:tcW w:type="dxa" w:w="2160"/>
          </w:tcPr>
          <w:p>
            <w:r>
              <w:t>X O X</w:t>
              <w:br/>
              <w:t>O . .</w:t>
              <w:br/>
              <w:t>. X O</w:t>
            </w:r>
          </w:p>
        </w:tc>
      </w:tr>
      <w:tr>
        <w:tc>
          <w:tcPr>
            <w:tcW w:type="dxa" w:w="2160"/>
          </w:tcPr>
          <w:p>
            <w:r>
              <w:t>X O X</w:t>
              <w:br/>
              <w:t>O . .</w:t>
              <w:br/>
              <w:t>. X O</w:t>
            </w:r>
          </w:p>
        </w:tc>
        <w:tc>
          <w:tcPr>
            <w:tcW w:type="dxa" w:w="2160"/>
          </w:tcPr>
          <w:p>
            <w:r>
              <w:t>(2, 2)</w:t>
            </w:r>
          </w:p>
        </w:tc>
        <w:tc>
          <w:tcPr>
            <w:tcW w:type="dxa" w:w="2160"/>
          </w:tcPr>
          <w:p>
            <w:r>
              <w:t>2</w:t>
            </w:r>
          </w:p>
        </w:tc>
        <w:tc>
          <w:tcPr>
            <w:tcW w:type="dxa" w:w="2160"/>
          </w:tcPr>
          <w:p>
            <w:r>
              <w:t>X O X</w:t>
              <w:br/>
              <w:t>O O .</w:t>
              <w:br/>
              <w:t>. X O</w:t>
            </w:r>
          </w:p>
        </w:tc>
      </w:tr>
    </w:tbl>
    <w:p>
      <w:pPr>
        <w:pStyle w:val="Heading1"/>
        <w:jc w:val="left"/>
      </w:pPr>
      <w:r>
        <w:t>4. Cây tìm kiếm</w:t>
      </w:r>
    </w:p>
    <w:p>
      <w:r>
        <w:rPr>
          <w:b w:val="0"/>
          <w:i w:val="0"/>
        </w:rPr>
        <w:t>Cây tìm kiếm được mở rộng đến độ sâu 2 từ trạng thái rỗng cho cả ba thuật toán. Các ô hiển thị là một tập con đại diện cho các trạng thái thật sự được duyệt bởi từng thuật toán. Minimax duyệt tất cả các nhánh; Alpha-Beta cắt bớt nhờ cận α / β; thuật toán có Heuristic (danh sách hóa nước đi theo điểm heuristic) cắt thêm một phần.</w:t>
      </w:r>
    </w:p>
    <w:p>
      <w:pPr>
        <w:jc w:val="center"/>
      </w:pPr>
      <w:r>
        <w:drawing>
          <wp:inline xmlns:a="http://schemas.openxmlformats.org/drawingml/2006/main" xmlns:pic="http://schemas.openxmlformats.org/drawingml/2006/picture">
            <wp:extent cx="5486400" cy="1097280"/>
            <wp:docPr id="1" name="Picture 1"/>
            <wp:cNvGraphicFramePr>
              <a:graphicFrameLocks noChangeAspect="1"/>
            </wp:cNvGraphicFramePr>
            <a:graphic>
              <a:graphicData uri="http://schemas.openxmlformats.org/drawingml/2006/picture">
                <pic:pic>
                  <pic:nvPicPr>
                    <pic:cNvPr id="0" name="search_tree_minimax.png"/>
                    <pic:cNvPicPr/>
                  </pic:nvPicPr>
                  <pic:blipFill>
                    <a:blip r:embed="rId9"/>
                    <a:stretch>
                      <a:fillRect/>
                    </a:stretch>
                  </pic:blipFill>
                  <pic:spPr>
                    <a:xfrm>
                      <a:off x="0" y="0"/>
                      <a:ext cx="5486400" cy="1097280"/>
                    </a:xfrm>
                    <a:prstGeom prst="rect"/>
                  </pic:spPr>
                </pic:pic>
              </a:graphicData>
            </a:graphic>
          </wp:inline>
        </w:drawing>
      </w:r>
    </w:p>
    <w:p>
      <w:pPr>
        <w:jc w:val="center"/>
      </w:pPr>
      <w:r>
        <w:rPr>
          <w:i/>
        </w:rPr>
        <w:t>Hình 1. Cây tìm kiếm Minimax — duyệt tất cả các nút.</w:t>
      </w:r>
    </w:p>
    <w:p>
      <w:pPr>
        <w:jc w:val="center"/>
      </w:pPr>
      <w:r>
        <w:drawing>
          <wp:inline xmlns:a="http://schemas.openxmlformats.org/drawingml/2006/main" xmlns:pic="http://schemas.openxmlformats.org/drawingml/2006/picture">
            <wp:extent cx="5486400" cy="1097280"/>
            <wp:docPr id="2" name="Picture 2"/>
            <wp:cNvGraphicFramePr>
              <a:graphicFrameLocks noChangeAspect="1"/>
            </wp:cNvGraphicFramePr>
            <a:graphic>
              <a:graphicData uri="http://schemas.openxmlformats.org/drawingml/2006/picture">
                <pic:pic>
                  <pic:nvPicPr>
                    <pic:cNvPr id="0" name="search_tree_alpha_beta.png"/>
                    <pic:cNvPicPr/>
                  </pic:nvPicPr>
                  <pic:blipFill>
                    <a:blip r:embed="rId10"/>
                    <a:stretch>
                      <a:fillRect/>
                    </a:stretch>
                  </pic:blipFill>
                  <pic:spPr>
                    <a:xfrm>
                      <a:off x="0" y="0"/>
                      <a:ext cx="5486400" cy="1097280"/>
                    </a:xfrm>
                    <a:prstGeom prst="rect"/>
                  </pic:spPr>
                </pic:pic>
              </a:graphicData>
            </a:graphic>
          </wp:inline>
        </w:drawing>
      </w:r>
    </w:p>
    <w:p>
      <w:pPr>
        <w:jc w:val="center"/>
      </w:pPr>
      <w:r>
        <w:rPr>
          <w:i/>
        </w:rPr>
        <w:t>Hình 2. Cây tìm kiếm Alpha-Beta — cắt tỉa nhờ α-β.</w:t>
      </w:r>
    </w:p>
    <w:p>
      <w:pPr>
        <w:jc w:val="center"/>
      </w:pPr>
      <w:r>
        <w:drawing>
          <wp:inline xmlns:a="http://schemas.openxmlformats.org/drawingml/2006/main" xmlns:pic="http://schemas.openxmlformats.org/drawingml/2006/picture">
            <wp:extent cx="5486400" cy="1097280"/>
            <wp:docPr id="3" name="Picture 3"/>
            <wp:cNvGraphicFramePr>
              <a:graphicFrameLocks noChangeAspect="1"/>
            </wp:cNvGraphicFramePr>
            <a:graphic>
              <a:graphicData uri="http://schemas.openxmlformats.org/drawingml/2006/picture">
                <pic:pic>
                  <pic:nvPicPr>
                    <pic:cNvPr id="0" name="search_tree_heuristic.png"/>
                    <pic:cNvPicPr/>
                  </pic:nvPicPr>
                  <pic:blipFill>
                    <a:blip r:embed="rId11"/>
                    <a:stretch>
                      <a:fillRect/>
                    </a:stretch>
                  </pic:blipFill>
                  <pic:spPr>
                    <a:xfrm>
                      <a:off x="0" y="0"/>
                      <a:ext cx="5486400" cy="1097280"/>
                    </a:xfrm>
                    <a:prstGeom prst="rect"/>
                  </pic:spPr>
                </pic:pic>
              </a:graphicData>
            </a:graphic>
          </wp:inline>
        </w:drawing>
      </w:r>
    </w:p>
    <w:p>
      <w:pPr>
        <w:jc w:val="center"/>
      </w:pPr>
      <w:r>
        <w:rPr>
          <w:i/>
        </w:rPr>
        <w:t>Hình 3. Cây tìm kiếm Alpha-Beta + Heuristic — cắt thêm nhờ move ordering.</w:t>
      </w:r>
    </w:p>
    <w:p>
      <w:pPr>
        <w:pStyle w:val="Heading1"/>
        <w:jc w:val="left"/>
      </w:pPr>
      <w:r>
        <w:t>5. Hiện thực giải thuật tìm kiếm</w:t>
      </w:r>
    </w:p>
    <w:p>
      <w:r>
        <w:rPr>
          <w:b w:val="0"/>
          <w:i w:val="0"/>
        </w:rPr>
        <w:t>Đề tài 6 yêu cầu mở rộng đề tài 5 (Minimax) bằng Alpha-Beta pruning và bổ sung thêm một biến thể có heuristic. Tổng cộng có ba thuật toán:</w:t>
      </w:r>
    </w:p>
    <w:p>
      <w:pPr>
        <w:pStyle w:val="Heading2"/>
        <w:jc w:val="left"/>
      </w:pPr>
      <w:r>
        <w:t>5.1 Minimax (đề tài 5)</w:t>
      </w:r>
    </w:p>
    <w:p>
      <w:r>
        <w:rPr>
          <w:b w:val="0"/>
          <w:i w:val="0"/>
        </w:rPr>
        <w:t>Minimax duyệt toàn bộ cây trò chơi đến trạng thái kết thúc, lớp MAX chọn giá trị lớn nhất, lớp MIN chọn giá trị nhỏ nhất. Vì Tic-Tac-Toe có không gian trạng thái hữu hạn nhỏ (≤9 lớp, ≤9! = 362880 thứ tự nước đi), Minimax vẫn chạy được nhưng số nút rất lớn — khoảng 550 000 nút cho một ván từ bàn cờ rỗng.</w:t>
      </w:r>
    </w:p>
    <w:p>
      <w:pPr>
        <w:pStyle w:val="Heading2"/>
        <w:jc w:val="left"/>
      </w:pPr>
      <w:r>
        <w:t>5.2 Alpha-Beta Pruning</w:t>
      </w:r>
    </w:p>
    <w:p>
      <w:r>
        <w:rPr>
          <w:b w:val="0"/>
          <w:i w:val="0"/>
        </w:rPr>
        <w:t>Alpha-Beta giữ hai cận α (giá trị tốt nhất mà MAX có thể đảm bảo) và β (giá trị tốt nhất mà MIN có thể đảm bảo). Khi α ≥ β, nhánh hiện tại không thể cải thiện kết quả cuối cùng và bị cắt bỏ. Với cây Tic-Tac-Toe, Alpha-Beta giảm số nút xuống còn khoảng 9 200 nút/ván — tiết kiệm hơn 98 % so với Minimax. Kết quả trả về giống hệt Minimax (vẫn tối ưu).</w:t>
      </w:r>
    </w:p>
    <w:p>
      <w:pPr>
        <w:pStyle w:val="Heading2"/>
        <w:jc w:val="left"/>
      </w:pPr>
      <w:r>
        <w:t>5.3 Alpha-Beta + Heuristic (Move Ordering)</w:t>
      </w:r>
    </w:p>
    <w:p>
      <w:r>
        <w:rPr>
          <w:b w:val="0"/>
          <w:i w:val="0"/>
        </w:rPr>
        <w:t>Cải tiến thêm: trước khi duyệt, sắp xếp các nước đi theo điểm một hàm heuristic giảm dần (khi MAX) hoặc tăng dần (khi MIN). Khi nước đi tốt nhất được thử trước, α và β co lại nhanh hơn, từ đó cắt được nhiều nhánh hơn. Ý tưởng lấy từ paper của Don Yitong Ma (2023) — 'Optimization of Alpha-Beta Pruning based on Heuristic Algorithm'.</w:t>
      </w:r>
    </w:p>
    <w:p>
      <w:pPr>
        <w:pStyle w:val="Heading2"/>
        <w:jc w:val="left"/>
      </w:pPr>
      <w:r>
        <w:t>5.4 Hai hàm heuristic</w:t>
      </w:r>
    </w:p>
    <w:p>
      <w:r>
        <w:rPr>
          <w:b/>
          <w:i w:val="0"/>
        </w:rPr>
        <w:t>h1 — Position score (lấy từ AsadJatoi 2023):</w:t>
      </w:r>
    </w:p>
    <w:p>
      <w:r>
        <w:rPr>
          <w:b w:val="0"/>
          <w:i w:val="0"/>
        </w:rPr>
        <w:t>Điểm vị trí cho quân của player: center = 3, corner = 2, edge = 1; trừ điểm tương ứng nếu ô thuộc về đối thủ.</w:t>
      </w:r>
    </w:p>
    <w:p>
      <w:r>
        <w:rPr>
          <w:b/>
          <w:i w:val="0"/>
        </w:rPr>
        <w:t>h2 — Threat / Line-formation score (lấy cảm hứng từ Don Yitong Ma 2023):</w:t>
      </w:r>
    </w:p>
    <w:p>
      <w:r>
        <w:rPr>
          <w:b w:val="0"/>
          <w:i w:val="0"/>
        </w:rPr>
        <w:t>Quét tất cả 8 đường (3 hàng, 3 cột, 2 chéo). Mỗi đường đóng góp: +1000 nếu player có 3 quân; +50 nếu có 2 quân và 1 ô trống (đe dọa thắng); +5 nếu có 1 quân và 2 ô trống; điểm âm tương ứng cho đối thủ. Hàm heuristic giúp move ordering ưu tiên các nước tạo/thoát đe dọa.</w:t>
      </w:r>
    </w:p>
    <w:p>
      <w:pPr>
        <w:pStyle w:val="Heading2"/>
        <w:jc w:val="left"/>
      </w:pPr>
      <w:r>
        <w:t>5.5 So sánh ba thuật toán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Tiêu chí</w:t>
            </w:r>
          </w:p>
        </w:tc>
        <w:tc>
          <w:tcPr>
            <w:tcW w:type="dxa" w:w="2160"/>
          </w:tcPr>
          <w:p>
            <w:r>
              <w:t>Minimax</w:t>
            </w:r>
          </w:p>
        </w:tc>
        <w:tc>
          <w:tcPr>
            <w:tcW w:type="dxa" w:w="2160"/>
          </w:tcPr>
          <w:p>
            <w:r>
              <w:t>Alpha-Beta</w:t>
            </w:r>
          </w:p>
        </w:tc>
        <w:tc>
          <w:tcPr>
            <w:tcW w:type="dxa" w:w="2160"/>
          </w:tcPr>
          <w:p>
            <w:r>
              <w:t>Heuristic AI</w:t>
            </w:r>
          </w:p>
        </w:tc>
      </w:tr>
      <w:tr>
        <w:tc>
          <w:tcPr>
            <w:tcW w:type="dxa" w:w="2160"/>
          </w:tcPr>
          <w:p>
            <w:r>
              <w:t>Tính tối ưu</w:t>
            </w:r>
          </w:p>
        </w:tc>
        <w:tc>
          <w:tcPr>
            <w:tcW w:type="dxa" w:w="2160"/>
          </w:tcPr>
          <w:p>
            <w:r>
              <w:t>Tối ưu</w:t>
            </w:r>
          </w:p>
        </w:tc>
        <w:tc>
          <w:tcPr>
            <w:tcW w:type="dxa" w:w="2160"/>
          </w:tcPr>
          <w:p>
            <w:r>
              <w:t>Tối ưu</w:t>
            </w:r>
          </w:p>
        </w:tc>
        <w:tc>
          <w:tcPr>
            <w:tcW w:type="dxa" w:w="2160"/>
          </w:tcPr>
          <w:p>
            <w:r>
              <w:t>Tối ưu (heuristic chỉ dùng để ordering)</w:t>
            </w:r>
          </w:p>
        </w:tc>
      </w:tr>
      <w:tr>
        <w:tc>
          <w:tcPr>
            <w:tcW w:type="dxa" w:w="2160"/>
          </w:tcPr>
          <w:p>
            <w:r>
              <w:t>Tính mở (completeness)</w:t>
            </w:r>
          </w:p>
        </w:tc>
        <w:tc>
          <w:tcPr>
            <w:tcW w:type="dxa" w:w="2160"/>
          </w:tcPr>
          <w:p>
            <w:r>
              <w:t>Có</w:t>
            </w:r>
          </w:p>
        </w:tc>
        <w:tc>
          <w:tcPr>
            <w:tcW w:type="dxa" w:w="2160"/>
          </w:tcPr>
          <w:p>
            <w:r>
              <w:t>Có</w:t>
            </w:r>
          </w:p>
        </w:tc>
        <w:tc>
          <w:tcPr>
            <w:tcW w:type="dxa" w:w="2160"/>
          </w:tcPr>
          <w:p>
            <w:r>
              <w:t>Có</w:t>
            </w:r>
          </w:p>
        </w:tc>
      </w:tr>
      <w:tr>
        <w:tc>
          <w:tcPr>
            <w:tcW w:type="dxa" w:w="2160"/>
          </w:tcPr>
          <w:p>
            <w:r>
              <w:t>Thời gian (ván trung bình)</w:t>
            </w:r>
          </w:p>
        </w:tc>
        <w:tc>
          <w:tcPr>
            <w:tcW w:type="dxa" w:w="2160"/>
          </w:tcPr>
          <w:p>
            <w:r>
              <w:t>~21 giây</w:t>
            </w:r>
          </w:p>
        </w:tc>
        <w:tc>
          <w:tcPr>
            <w:tcW w:type="dxa" w:w="2160"/>
          </w:tcPr>
          <w:p>
            <w:r>
              <w:t>~0.5 s</w:t>
            </w:r>
          </w:p>
        </w:tc>
        <w:tc>
          <w:tcPr>
            <w:tcW w:type="dxa" w:w="2160"/>
          </w:tcPr>
          <w:p>
            <w:r>
              <w:t>~0.4 s</w:t>
            </w:r>
          </w:p>
        </w:tc>
      </w:tr>
      <w:tr>
        <w:tc>
          <w:tcPr>
            <w:tcW w:type="dxa" w:w="2160"/>
          </w:tcPr>
          <w:p>
            <w:r>
              <w:t>Số nút duyệt (ván)</w:t>
            </w:r>
          </w:p>
        </w:tc>
        <w:tc>
          <w:tcPr>
            <w:tcW w:type="dxa" w:w="2160"/>
          </w:tcPr>
          <w:p>
            <w:r>
              <w:t>~550 000</w:t>
            </w:r>
          </w:p>
        </w:tc>
        <w:tc>
          <w:tcPr>
            <w:tcW w:type="dxa" w:w="2160"/>
          </w:tcPr>
          <w:p>
            <w:r>
              <w:t>~9 200</w:t>
            </w:r>
          </w:p>
        </w:tc>
        <w:tc>
          <w:tcPr>
            <w:tcW w:type="dxa" w:w="2160"/>
          </w:tcPr>
          <w:p>
            <w:r>
              <w:t>~7 500</w:t>
            </w:r>
          </w:p>
        </w:tc>
      </w:tr>
      <w:tr>
        <w:tc>
          <w:tcPr>
            <w:tcW w:type="dxa" w:w="2160"/>
          </w:tcPr>
          <w:p>
            <w:r>
              <w:t>Bộ nhớ (đệ quy)</w:t>
            </w:r>
          </w:p>
        </w:tc>
        <w:tc>
          <w:tcPr>
            <w:tcW w:type="dxa" w:w="2160"/>
          </w:tcPr>
          <w:p>
            <w:r>
              <w:t>O(b^d)</w:t>
            </w:r>
          </w:p>
        </w:tc>
        <w:tc>
          <w:tcPr>
            <w:tcW w:type="dxa" w:w="2160"/>
          </w:tcPr>
          <w:p>
            <w:r>
              <w:t>O(b^d)</w:t>
            </w:r>
          </w:p>
        </w:tc>
        <w:tc>
          <w:tcPr>
            <w:tcW w:type="dxa" w:w="2160"/>
          </w:tcPr>
          <w:p>
            <w:r>
              <w:t>O(b^d) + O(b log b) cho sorting</w:t>
            </w:r>
          </w:p>
        </w:tc>
      </w:tr>
    </w:tbl>
    <w:p>
      <w:r>
        <w:rPr>
          <w:b w:val="0"/>
          <w:i w:val="0"/>
        </w:rPr>
        <w:t>Minimax và Alpha-Beta đều duyệt đến trạng thái kết thúc, vì vậy trả về cùng nước đi tối ưu. Heuristic AI không thay đổi kết quả mà chỉ tăng tốc bằng cách đánh giá các nước đi hứa hẹn trước.</w:t>
      </w:r>
    </w:p>
    <w:p>
      <w:pPr>
        <w:pStyle w:val="Heading1"/>
        <w:jc w:val="left"/>
      </w:pPr>
      <w:r>
        <w:t>6. Minh họa bằng giao diện đồ họa</w:t>
      </w:r>
    </w:p>
    <w:p>
      <w:r>
        <w:rPr>
          <w:b w:val="0"/>
          <w:i w:val="0"/>
        </w:rPr>
        <w:t>GUI được xây bằng Tkinter (chuẩn của Python). Giao diện gồm bàn cờ 3×3 (9 nút bấm) và bảng điều khiển bên phải cho phép chọn:</w:t>
      </w:r>
    </w:p>
    <w:tbl>
      <w:tblPr>
        <w:tblStyle w:val="LightGrid-Accent1"/>
        <w:tblW w:type="auto" w:w="0"/>
        <w:tblLook w:firstColumn="1" w:firstRow="1" w:lastColumn="0" w:lastRow="0" w:noHBand="0" w:noVBand="1" w:val="04A0"/>
      </w:tblPr>
      <w:tblGrid>
        <w:gridCol w:w="4320"/>
        <w:gridCol w:w="4320"/>
      </w:tblGrid>
      <w:tr>
        <w:tc>
          <w:tcPr>
            <w:tcW w:type="dxa" w:w="4320"/>
          </w:tcPr>
          <w:p>
            <w:r>
              <w:t>Tham số</w:t>
            </w:r>
          </w:p>
        </w:tc>
        <w:tc>
          <w:tcPr>
            <w:tcW w:type="dxa" w:w="4320"/>
          </w:tcPr>
          <w:p>
            <w:r>
              <w:t>Mô tả</w:t>
            </w:r>
          </w:p>
        </w:tc>
      </w:tr>
      <w:tr>
        <w:tc>
          <w:tcPr>
            <w:tcW w:type="dxa" w:w="4320"/>
          </w:tcPr>
          <w:p>
            <w:r>
              <w:t>AI for X</w:t>
            </w:r>
          </w:p>
        </w:tc>
        <w:tc>
          <w:tcPr>
            <w:tcW w:type="dxa" w:w="4320"/>
          </w:tcPr>
          <w:p>
            <w:r>
              <w:t>Chọn thuật toán cho quân X (minimax / alpha_beta / heuristic_ai).</w:t>
            </w:r>
          </w:p>
        </w:tc>
      </w:tr>
      <w:tr>
        <w:tc>
          <w:tcPr>
            <w:tcW w:type="dxa" w:w="4320"/>
          </w:tcPr>
          <w:p>
            <w:r>
              <w:t>AI for O</w:t>
            </w:r>
          </w:p>
        </w:tc>
        <w:tc>
          <w:tcPr>
            <w:tcW w:type="dxa" w:w="4320"/>
          </w:tcPr>
          <w:p>
            <w:r>
              <w:t>Chọn thuật toán cho quân O.</w:t>
            </w:r>
          </w:p>
        </w:tc>
      </w:tr>
      <w:tr>
        <w:tc>
          <w:tcPr>
            <w:tcW w:type="dxa" w:w="4320"/>
          </w:tcPr>
          <w:p>
            <w:r>
              <w:t>Heuristic</w:t>
            </w:r>
          </w:p>
        </w:tc>
        <w:tc>
          <w:tcPr>
            <w:tcW w:type="dxa" w:w="4320"/>
          </w:tcPr>
          <w:p>
            <w:r>
              <w:t>Chọn hàm heuristic (h1_position hoặc h2_threat) khi AI là heuristic_ai.</w:t>
            </w:r>
          </w:p>
        </w:tc>
      </w:tr>
      <w:tr>
        <w:tc>
          <w:tcPr>
            <w:tcW w:type="dxa" w:w="4320"/>
          </w:tcPr>
          <w:p>
            <w:r>
              <w:t>Mode</w:t>
            </w:r>
          </w:p>
        </w:tc>
        <w:tc>
          <w:tcPr>
            <w:tcW w:type="dxa" w:w="4320"/>
          </w:tcPr>
          <w:p>
            <w:r>
              <w:t>Human vs AI, AI vs AI, hoặc Human vs Human.</w:t>
            </w:r>
          </w:p>
        </w:tc>
      </w:tr>
      <w:tr>
        <w:tc>
          <w:tcPr>
            <w:tcW w:type="dxa" w:w="4320"/>
          </w:tcPr>
          <w:p>
            <w:r>
              <w:t>Reset</w:t>
            </w:r>
          </w:p>
        </w:tc>
        <w:tc>
          <w:tcPr>
            <w:tcW w:type="dxa" w:w="4320"/>
          </w:tcPr>
          <w:p>
            <w:r>
              <w:t>Bắt đầu ván mới.</w:t>
            </w:r>
          </w:p>
        </w:tc>
      </w:tr>
      <w:tr>
        <w:tc>
          <w:tcPr>
            <w:tcW w:type="dxa" w:w="4320"/>
          </w:tcPr>
          <w:p>
            <w:r>
              <w:t>Bảng Metrics</w:t>
            </w:r>
          </w:p>
        </w:tc>
        <w:tc>
          <w:tcPr>
            <w:tcW w:type="dxa" w:w="4320"/>
          </w:tcPr>
          <w:p>
            <w:r>
              <w:t>Hiển thị nước vừa đi, số nút duyệt, thời gian (ms).</w:t>
            </w:r>
          </w:p>
        </w:tc>
      </w:tr>
    </w:tbl>
    <w:p>
      <w:r>
        <w:rPr>
          <w:b w:val="0"/>
          <w:i w:val="0"/>
        </w:rPr>
        <w:t>Sau mỗi nước của AI, bảng metrics cập nhật theo thời gian thực, cho phép người dùng so sánh trực tiếp số nút và thời gian của ba thuật toán trên cùng một trạng thái bàn cờ.</w:t>
      </w:r>
    </w:p>
    <w:p>
      <w:r>
        <w:rPr>
          <w:b w:val="0"/>
          <w:i/>
        </w:rPr>
        <w:t>Khởi động GUI: .venv/bin/python -m src.gui.tk_ui</w:t>
      </w:r>
    </w:p>
    <w:p>
      <w:pPr>
        <w:pStyle w:val="Heading1"/>
        <w:jc w:val="left"/>
      </w:pPr>
      <w:r>
        <w:t>Phụ lục. Kết quả thực nghiệm</w:t>
      </w:r>
    </w:p>
    <w:p>
      <w:r>
        <w:rPr>
          <w:b/>
          <w:i w:val="0"/>
        </w:rPr>
        <w:t>Bảng tổng hợp benchmark vòng tròn (3 AI × 6 ván/matchup):</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ai_x</w:t>
            </w:r>
          </w:p>
        </w:tc>
        <w:tc>
          <w:tcPr>
            <w:tcW w:type="dxa" w:w="785"/>
          </w:tcPr>
          <w:p>
            <w:r>
              <w:t>ai_o</w:t>
            </w:r>
          </w:p>
        </w:tc>
        <w:tc>
          <w:tcPr>
            <w:tcW w:type="dxa" w:w="785"/>
          </w:tcPr>
          <w:p>
            <w:r>
              <w:t>n_games</w:t>
            </w:r>
          </w:p>
        </w:tc>
        <w:tc>
          <w:tcPr>
            <w:tcW w:type="dxa" w:w="785"/>
          </w:tcPr>
          <w:p>
            <w:r>
              <w:t>x_wins</w:t>
            </w:r>
          </w:p>
        </w:tc>
        <w:tc>
          <w:tcPr>
            <w:tcW w:type="dxa" w:w="785"/>
          </w:tcPr>
          <w:p>
            <w:r>
              <w:t>o_wins</w:t>
            </w:r>
          </w:p>
        </w:tc>
        <w:tc>
          <w:tcPr>
            <w:tcW w:type="dxa" w:w="785"/>
          </w:tcPr>
          <w:p>
            <w:r>
              <w:t>draws</w:t>
            </w:r>
          </w:p>
        </w:tc>
        <w:tc>
          <w:tcPr>
            <w:tcW w:type="dxa" w:w="785"/>
          </w:tcPr>
          <w:p>
            <w:r>
              <w:t>total_nodes</w:t>
            </w:r>
          </w:p>
        </w:tc>
        <w:tc>
          <w:tcPr>
            <w:tcW w:type="dxa" w:w="785"/>
          </w:tcPr>
          <w:p>
            <w:r>
              <w:t>avg_nodes_per_game</w:t>
            </w:r>
          </w:p>
        </w:tc>
        <w:tc>
          <w:tcPr>
            <w:tcW w:type="dxa" w:w="785"/>
          </w:tcPr>
          <w:p>
            <w:r>
              <w:t>total_time_ms</w:t>
            </w:r>
          </w:p>
        </w:tc>
        <w:tc>
          <w:tcPr>
            <w:tcW w:type="dxa" w:w="785"/>
          </w:tcPr>
          <w:p>
            <w:r>
              <w:t>avg_time_ms_per_game</w:t>
            </w:r>
          </w:p>
        </w:tc>
        <w:tc>
          <w:tcPr>
            <w:tcW w:type="dxa" w:w="785"/>
          </w:tcPr>
          <w:p>
            <w:r>
              <w:t>wall_seconds</w:t>
            </w:r>
          </w:p>
        </w:tc>
      </w:tr>
      <w:tr>
        <w:tc>
          <w:tcPr>
            <w:tcW w:type="dxa" w:w="785"/>
          </w:tcPr>
          <w:p>
            <w:r>
              <w:t>minimax</w:t>
            </w:r>
          </w:p>
        </w:tc>
        <w:tc>
          <w:tcPr>
            <w:tcW w:type="dxa" w:w="785"/>
          </w:tcPr>
          <w:p>
            <w:r>
              <w:t>alpha_beta</w:t>
            </w:r>
          </w:p>
        </w:tc>
        <w:tc>
          <w:tcPr>
            <w:tcW w:type="dxa" w:w="785"/>
          </w:tcPr>
          <w:p>
            <w:r>
              <w:t>6</w:t>
            </w:r>
          </w:p>
        </w:tc>
        <w:tc>
          <w:tcPr>
            <w:tcW w:type="dxa" w:w="785"/>
          </w:tcPr>
          <w:p>
            <w:r>
              <w:t>0</w:t>
            </w:r>
          </w:p>
        </w:tc>
        <w:tc>
          <w:tcPr>
            <w:tcW w:type="dxa" w:w="785"/>
          </w:tcPr>
          <w:p>
            <w:r>
              <w:t>0</w:t>
            </w:r>
          </w:p>
        </w:tc>
        <w:tc>
          <w:tcPr>
            <w:tcW w:type="dxa" w:w="785"/>
          </w:tcPr>
          <w:p>
            <w:r>
              <w:t>6</w:t>
            </w:r>
          </w:p>
        </w:tc>
        <w:tc>
          <w:tcPr>
            <w:tcW w:type="dxa" w:w="785"/>
          </w:tcPr>
          <w:p>
            <w:r>
              <w:t>2105208</w:t>
            </w:r>
          </w:p>
        </w:tc>
        <w:tc>
          <w:tcPr>
            <w:tcW w:type="dxa" w:w="785"/>
          </w:tcPr>
          <w:p>
            <w:r>
              <w:t>350868</w:t>
            </w:r>
          </w:p>
        </w:tc>
        <w:tc>
          <w:tcPr>
            <w:tcW w:type="dxa" w:w="785"/>
          </w:tcPr>
          <w:p>
            <w:r>
              <w:t>71323.97</w:t>
            </w:r>
          </w:p>
        </w:tc>
        <w:tc>
          <w:tcPr>
            <w:tcW w:type="dxa" w:w="785"/>
          </w:tcPr>
          <w:p>
            <w:r>
              <w:t>11887.33</w:t>
            </w:r>
          </w:p>
        </w:tc>
        <w:tc>
          <w:tcPr>
            <w:tcW w:type="dxa" w:w="785"/>
          </w:tcPr>
          <w:p>
            <w:r>
              <w:t>71.33</w:t>
            </w:r>
          </w:p>
        </w:tc>
      </w:tr>
      <w:tr>
        <w:tc>
          <w:tcPr>
            <w:tcW w:type="dxa" w:w="785"/>
          </w:tcPr>
          <w:p>
            <w:r>
              <w:t>minimax</w:t>
            </w:r>
          </w:p>
        </w:tc>
        <w:tc>
          <w:tcPr>
            <w:tcW w:type="dxa" w:w="785"/>
          </w:tcPr>
          <w:p>
            <w:r>
              <w:t>heuristic_h2</w:t>
            </w:r>
          </w:p>
        </w:tc>
        <w:tc>
          <w:tcPr>
            <w:tcW w:type="dxa" w:w="785"/>
          </w:tcPr>
          <w:p>
            <w:r>
              <w:t>6</w:t>
            </w:r>
          </w:p>
        </w:tc>
        <w:tc>
          <w:tcPr>
            <w:tcW w:type="dxa" w:w="785"/>
          </w:tcPr>
          <w:p>
            <w:r>
              <w:t>0</w:t>
            </w:r>
          </w:p>
        </w:tc>
        <w:tc>
          <w:tcPr>
            <w:tcW w:type="dxa" w:w="785"/>
          </w:tcPr>
          <w:p>
            <w:r>
              <w:t>0</w:t>
            </w:r>
          </w:p>
        </w:tc>
        <w:tc>
          <w:tcPr>
            <w:tcW w:type="dxa" w:w="785"/>
          </w:tcPr>
          <w:p>
            <w:r>
              <w:t>6</w:t>
            </w:r>
          </w:p>
        </w:tc>
        <w:tc>
          <w:tcPr>
            <w:tcW w:type="dxa" w:w="785"/>
          </w:tcPr>
          <w:p>
            <w:r>
              <w:t>2066898</w:t>
            </w:r>
          </w:p>
        </w:tc>
        <w:tc>
          <w:tcPr>
            <w:tcW w:type="dxa" w:w="785"/>
          </w:tcPr>
          <w:p>
            <w:r>
              <w:t>344483</w:t>
            </w:r>
          </w:p>
        </w:tc>
        <w:tc>
          <w:tcPr>
            <w:tcW w:type="dxa" w:w="785"/>
          </w:tcPr>
          <w:p>
            <w:r>
              <w:t>71798.71</w:t>
            </w:r>
          </w:p>
        </w:tc>
        <w:tc>
          <w:tcPr>
            <w:tcW w:type="dxa" w:w="785"/>
          </w:tcPr>
          <w:p>
            <w:r>
              <w:t>11966.45</w:t>
            </w:r>
          </w:p>
        </w:tc>
        <w:tc>
          <w:tcPr>
            <w:tcW w:type="dxa" w:w="785"/>
          </w:tcPr>
          <w:p>
            <w:r>
              <w:t>71.8</w:t>
            </w:r>
          </w:p>
        </w:tc>
      </w:tr>
      <w:tr>
        <w:tc>
          <w:tcPr>
            <w:tcW w:type="dxa" w:w="785"/>
          </w:tcPr>
          <w:p>
            <w:r>
              <w:t>alpha_beta</w:t>
            </w:r>
          </w:p>
        </w:tc>
        <w:tc>
          <w:tcPr>
            <w:tcW w:type="dxa" w:w="785"/>
          </w:tcPr>
          <w:p>
            <w:r>
              <w:t>heuristic_h2</w:t>
            </w:r>
          </w:p>
        </w:tc>
        <w:tc>
          <w:tcPr>
            <w:tcW w:type="dxa" w:w="785"/>
          </w:tcPr>
          <w:p>
            <w:r>
              <w:t>6</w:t>
            </w:r>
          </w:p>
        </w:tc>
        <w:tc>
          <w:tcPr>
            <w:tcW w:type="dxa" w:w="785"/>
          </w:tcPr>
          <w:p>
            <w:r>
              <w:t>0</w:t>
            </w:r>
          </w:p>
        </w:tc>
        <w:tc>
          <w:tcPr>
            <w:tcW w:type="dxa" w:w="785"/>
          </w:tcPr>
          <w:p>
            <w:r>
              <w:t>0</w:t>
            </w:r>
          </w:p>
        </w:tc>
        <w:tc>
          <w:tcPr>
            <w:tcW w:type="dxa" w:w="785"/>
          </w:tcPr>
          <w:p>
            <w:r>
              <w:t>6</w:t>
            </w:r>
          </w:p>
        </w:tc>
        <w:tc>
          <w:tcPr>
            <w:tcW w:type="dxa" w:w="785"/>
          </w:tcPr>
          <w:p>
            <w:r>
              <w:t>55140</w:t>
            </w:r>
          </w:p>
        </w:tc>
        <w:tc>
          <w:tcPr>
            <w:tcW w:type="dxa" w:w="785"/>
          </w:tcPr>
          <w:p>
            <w:r>
              <w:t>9190</w:t>
            </w:r>
          </w:p>
        </w:tc>
        <w:tc>
          <w:tcPr>
            <w:tcW w:type="dxa" w:w="785"/>
          </w:tcPr>
          <w:p>
            <w:r>
              <w:t>3390.23</w:t>
            </w:r>
          </w:p>
        </w:tc>
        <w:tc>
          <w:tcPr>
            <w:tcW w:type="dxa" w:w="785"/>
          </w:tcPr>
          <w:p>
            <w:r>
              <w:t>565.04</w:t>
            </w:r>
          </w:p>
        </w:tc>
        <w:tc>
          <w:tcPr>
            <w:tcW w:type="dxa" w:w="785"/>
          </w:tcPr>
          <w:p>
            <w:r>
              <w:t>3.39</w:t>
            </w:r>
          </w:p>
        </w:tc>
      </w:tr>
    </w:tbl>
    <w:p>
      <w:pPr>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total_nodes.png"/>
                    <pic:cNvPicPr/>
                  </pic:nvPicPr>
                  <pic:blipFill>
                    <a:blip r:embed="rId12"/>
                    <a:stretch>
                      <a:fillRect/>
                    </a:stretch>
                  </pic:blipFill>
                  <pic:spPr>
                    <a:xfrm>
                      <a:off x="0" y="0"/>
                      <a:ext cx="5486400" cy="4114800"/>
                    </a:xfrm>
                    <a:prstGeom prst="rect"/>
                  </pic:spPr>
                </pic:pic>
              </a:graphicData>
            </a:graphic>
          </wp:inline>
        </w:drawing>
      </w:r>
    </w:p>
    <w:p>
      <w:pPr>
        <w:jc w:val="center"/>
      </w:pPr>
      <w:r>
        <w:rPr>
          <w:i/>
        </w:rPr>
        <w:t>Hình 4. Số nút duyệt trung bình mỗi ván của ba AI.</w:t>
      </w:r>
    </w:p>
    <w:p>
      <w:pPr>
        <w:jc w:val="center"/>
      </w:pPr>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win_rates.png"/>
                    <pic:cNvPicPr/>
                  </pic:nvPicPr>
                  <pic:blipFill>
                    <a:blip r:embed="rId13"/>
                    <a:stretch>
                      <a:fillRect/>
                    </a:stretch>
                  </pic:blipFill>
                  <pic:spPr>
                    <a:xfrm>
                      <a:off x="0" y="0"/>
                      <a:ext cx="5486400" cy="4114800"/>
                    </a:xfrm>
                    <a:prstGeom prst="rect"/>
                  </pic:spPr>
                </pic:pic>
              </a:graphicData>
            </a:graphic>
          </wp:inline>
        </w:drawing>
      </w:r>
    </w:p>
    <w:p>
      <w:pPr>
        <w:jc w:val="center"/>
      </w:pPr>
      <w:r>
        <w:rPr>
          <w:i/>
        </w:rPr>
        <w:t>Hình 5. Thắng / Hòa / Thua khi ba AI đấu vòng tròn.</w:t>
      </w:r>
    </w:p>
    <w:p>
      <w:pPr>
        <w:jc w:val="center"/>
      </w:pPr>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minimax_time_per_turn.png"/>
                    <pic:cNvPicPr/>
                  </pic:nvPicPr>
                  <pic:blipFill>
                    <a:blip r:embed="rId14"/>
                    <a:stretch>
                      <a:fillRect/>
                    </a:stretch>
                  </pic:blipFill>
                  <pic:spPr>
                    <a:xfrm>
                      <a:off x="0" y="0"/>
                      <a:ext cx="5486400" cy="4114800"/>
                    </a:xfrm>
                    <a:prstGeom prst="rect"/>
                  </pic:spPr>
                </pic:pic>
              </a:graphicData>
            </a:graphic>
          </wp:inline>
        </w:drawing>
      </w:r>
    </w:p>
    <w:p>
      <w:pPr>
        <w:jc w:val="center"/>
      </w:pPr>
      <w:r>
        <w:rPr>
          <w:i/>
        </w:rPr>
        <w:t>Hình 6. Thời gian mỗi lượt của Minimax.</w:t>
      </w:r>
    </w:p>
    <w:p>
      <w:pPr>
        <w:jc w:val="center"/>
      </w:pPr>
      <w:r>
        <w:drawing>
          <wp:inline xmlns:a="http://schemas.openxmlformats.org/drawingml/2006/main" xmlns:pic="http://schemas.openxmlformats.org/drawingml/2006/picture">
            <wp:extent cx="5486400" cy="4114800"/>
            <wp:docPr id="7" name="Picture 7"/>
            <wp:cNvGraphicFramePr>
              <a:graphicFrameLocks noChangeAspect="1"/>
            </wp:cNvGraphicFramePr>
            <a:graphic>
              <a:graphicData uri="http://schemas.openxmlformats.org/drawingml/2006/picture">
                <pic:pic>
                  <pic:nvPicPr>
                    <pic:cNvPr id="0" name="alpha_beta_time_per_turn.png"/>
                    <pic:cNvPicPr/>
                  </pic:nvPicPr>
                  <pic:blipFill>
                    <a:blip r:embed="rId15"/>
                    <a:stretch>
                      <a:fillRect/>
                    </a:stretch>
                  </pic:blipFill>
                  <pic:spPr>
                    <a:xfrm>
                      <a:off x="0" y="0"/>
                      <a:ext cx="5486400" cy="4114800"/>
                    </a:xfrm>
                    <a:prstGeom prst="rect"/>
                  </pic:spPr>
                </pic:pic>
              </a:graphicData>
            </a:graphic>
          </wp:inline>
        </w:drawing>
      </w:r>
    </w:p>
    <w:p>
      <w:pPr>
        <w:jc w:val="center"/>
      </w:pPr>
      <w:r>
        <w:rPr>
          <w:i/>
        </w:rPr>
        <w:t>Hình 7. Thời gian mỗi lượt của Alpha-Beta.</w:t>
      </w:r>
    </w:p>
    <w:p>
      <w:pPr>
        <w:jc w:val="center"/>
      </w:pPr>
      <w:r>
        <w:drawing>
          <wp:inline xmlns:a="http://schemas.openxmlformats.org/drawingml/2006/main" xmlns:pic="http://schemas.openxmlformats.org/drawingml/2006/picture">
            <wp:extent cx="5486400" cy="4114800"/>
            <wp:docPr id="8" name="Picture 8"/>
            <wp:cNvGraphicFramePr>
              <a:graphicFrameLocks noChangeAspect="1"/>
            </wp:cNvGraphicFramePr>
            <a:graphic>
              <a:graphicData uri="http://schemas.openxmlformats.org/drawingml/2006/picture">
                <pic:pic>
                  <pic:nvPicPr>
                    <pic:cNvPr id="0" name="heuristic_h2_time_per_turn.png"/>
                    <pic:cNvPicPr/>
                  </pic:nvPicPr>
                  <pic:blipFill>
                    <a:blip r:embed="rId16"/>
                    <a:stretch>
                      <a:fillRect/>
                    </a:stretch>
                  </pic:blipFill>
                  <pic:spPr>
                    <a:xfrm>
                      <a:off x="0" y="0"/>
                      <a:ext cx="5486400" cy="4114800"/>
                    </a:xfrm>
                    <a:prstGeom prst="rect"/>
                  </pic:spPr>
                </pic:pic>
              </a:graphicData>
            </a:graphic>
          </wp:inline>
        </w:drawing>
      </w:r>
    </w:p>
    <w:p>
      <w:pPr>
        <w:jc w:val="center"/>
      </w:pPr>
      <w:r>
        <w:rPr>
          <w:i/>
        </w:rPr>
        <w:t>Hình 8. Thời gian mỗi lượt của Heuristic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