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Student Name:</w:t>
      </w:r>
      <w:r w:rsidDel="00000000" w:rsidR="00000000" w:rsidRPr="00000000">
        <w:rPr>
          <w:sz w:val="24"/>
          <w:szCs w:val="24"/>
          <w:rtl w:val="0"/>
        </w:rPr>
        <w:t xml:space="preserve"> Max Peter Peter Canisus Kelly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Student ID: </w:t>
      </w:r>
      <w:r w:rsidDel="00000000" w:rsidR="00000000" w:rsidRPr="00000000">
        <w:rPr>
          <w:sz w:val="24"/>
          <w:szCs w:val="24"/>
          <w:rtl w:val="0"/>
        </w:rPr>
        <w:t xml:space="preserve">202410130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Unit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Maths for Games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Unit Code: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GDP102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Lecturer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Tony Oakden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Assessment 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Maths Library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Due 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7/10/2024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Word Count: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Student Declaration: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understand that: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line="48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declare that all material in this assessment is my own work except where there is clear acknowledgement and reference to the work of others.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line="48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This original work adheres to assessment criteria including group assessment.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48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Penalties apply for late submission of assessment and that this could result in failure to grade being awarded.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Student Signature: * い                                                              Date: 15/04/2024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jc w:val="right"/>
      <w:rPr/>
    </w:pPr>
    <w:r w:rsidDel="00000000" w:rsidR="00000000" w:rsidRPr="00000000">
      <w:rPr>
        <w:rtl w:val="0"/>
      </w:rPr>
      <w:t xml:space="preserve">Max Peter Peter Canisus Kelly, 202410130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  <w:t xml:space="preserve">[Enter Assessment Title]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