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D13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line="315" w:lineRule="atLeast"/>
        <w:ind w:left="0" w:firstLine="0"/>
        <w:jc w:val="both"/>
        <w:rPr>
          <w:rFonts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  <w:bdr w:val="none" w:color="auto" w:sz="0" w:space="0"/>
          <w:shd w:val="clear" w:fill="FFFFFF"/>
        </w:rPr>
        <w:t>學校概況：</w:t>
      </w:r>
    </w:p>
    <w:p w14:paraId="0CE29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both"/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Fisher College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是一所小規模的私立高等教育機構，獲得了新英格蘭高等教育委員會（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NECHE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）的認可。在學術方面的良好表現，以及極高的畢業率使其得到多方的青睞。</w:t>
      </w:r>
    </w:p>
    <w:p w14:paraId="5FAC05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both"/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學校提供管理、會計、時尚銷售、刑事司法、生物學、資訊技術和網路安全等科系，主要課程長度為兩年制，另外還有證書課程以及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MBA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課程。由於小班制的教學，讓師生之間可以有密切的交流，學生還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能通過客座講座和實地考察與行業領袖進行交流等資源來學習。</w:t>
      </w:r>
    </w:p>
    <w:p w14:paraId="78E05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both"/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學校雖然不大但是擁有十分完善的設施，如圖書館、體育館、醫療中心等，為使學生可以結交各地朋友，校內設有交誼廳以及咖啡廳，並針對國際學生設置輔導中心，專門協助國際學生處理各種問題。學校共有四個宿舍，皆在學校附近的街區，可容納大約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300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名學生，宿舍內提供充分的設施，包括安全系統、帶冰箱和微波爐的公共廚房、休閒室以及學習區域等，使宿舍成為學習、放鬆或與朋友閒逛的舒適場所。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Fisher College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鼓勵學生積極參與校園活動，學生可以選擇體育類活動、學生會或是多達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20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個不同的興趣社團。</w:t>
      </w:r>
    </w:p>
    <w:p w14:paraId="2630C6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line="3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  <w:bdr w:val="none" w:color="auto" w:sz="0" w:space="0"/>
          <w:shd w:val="clear" w:fill="FFFFFF"/>
        </w:rPr>
        <w:t>學校歷史背景：</w:t>
      </w:r>
    </w:p>
    <w:p w14:paraId="02AFD7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both"/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費雪學院由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Myron C. Fisher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和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Edmund H. Fisher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於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1903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年以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Winter Hill Business College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的名義成立。當時開發的課程強調為職業作準備，這也成為了學校的特色。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1910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年，機構名稱改為費雪商學院。最初的校園位於麻薩諸塞州薩默維爾，並於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1939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年遷至目前的燈塔街位置。在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1940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年代，學院分為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Fisher School for Men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和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The Fisher School for Women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兩個獨立的單位。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1975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年專業研究部門成立。現在的專業研究部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(DAPS) 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在波士頓、北阿特爾伯勒、布羅克頓和新貝德福德校區提供學位課程。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1998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年，學院成立了線上課程部門。同年，學院的日間部門變成男女同校。</w:t>
      </w:r>
    </w:p>
    <w:p w14:paraId="1A2CE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line="315" w:lineRule="atLeast"/>
        <w:ind w:left="0" w:firstLine="0"/>
        <w:jc w:val="both"/>
        <w:rPr>
          <w:rFonts w:hint="default"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EB6877"/>
          <w:spacing w:val="0"/>
          <w:sz w:val="33"/>
          <w:szCs w:val="33"/>
          <w:bdr w:val="none" w:color="auto" w:sz="0" w:space="0"/>
          <w:shd w:val="clear" w:fill="FFFFFF"/>
        </w:rPr>
        <w:t>學校所在城市介紹：</w:t>
      </w:r>
    </w:p>
    <w:p w14:paraId="05A77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both"/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波士頓是麻洲的首府，新英格蘭地區和大波士頓的經濟與文化中心，亦是美國獨立戰爭和國家建國的幾個重要事件的發生地。大波士頓地區有多達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  <w:lang w:val="en-US"/>
        </w:rPr>
        <w:t>100</w:t>
      </w:r>
      <w:r>
        <w:rPr>
          <w:rFonts w:hint="default" w:ascii="Arial" w:hAnsi="Arial" w:cs="Arial"/>
          <w:i w:val="0"/>
          <w:iCs w:val="0"/>
          <w:caps w:val="0"/>
          <w:color w:val="212529"/>
          <w:spacing w:val="0"/>
          <w:sz w:val="21"/>
          <w:szCs w:val="21"/>
          <w:bdr w:val="none" w:color="auto" w:sz="0" w:space="0"/>
          <w:shd w:val="clear" w:fill="FFFFFF"/>
        </w:rPr>
        <w:t>所高等教育機構，因此波士頓也被譽為「美國雅典」。著名的大學包括東北大學、波士頓大學以及為再撥士頓外圍的麻省理工學院。波士頓的經濟也與座落於此的大學息息相關，這些學校不僅提供許多就業機會，更吸引其他產業的公司到這座城市與附近地區。波士頓的交通十分便利，它的公共交通使用率在全國排名第四，近三分之一的人使用公共交通上下班，航空交通依靠鄰近東波士頓的盧根國際機場，城市周圍還有許多小型機場。雖然波士頓的物價偏高，但仍然被評選為全球最適合居住的地方之一。</w:t>
      </w:r>
    </w:p>
    <w:p w14:paraId="4B8124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A9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2026-02-09T04:23:55Z</dcterms:created>
  <dc:creator>Administrator</dc:creator>
  <cp:lastModifiedBy>Administrator</cp:lastModifiedBy>
  <dcterms:modified xsi:type="dcterms:W3CDTF">2026-02-09T04:24:02Z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eyJoZGlkIjoiNzRjOTQ3NDU4YzhjMGEyMDgxMTUyODNkMGQ0Y2VmYjIifQ==</vt:lpwstr>
  </property>
  <property fmtid="{D5CDD505-2E9C-101B-9397-08002B2CF9AE}" pid="4" name="ICV">
    <vt:lpwstr>9BF41F5A964942F1B1A8C75CBA279063_12</vt:lpwstr>
  </property>
</Properties>
</file>