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ABBD8">
      <w:pPr>
        <w:jc w:val="center"/>
        <w:rPr>
          <w:rFonts w:hint="eastAsia"/>
          <w:sz w:val="48"/>
          <w:szCs w:val="56"/>
          <w:highlight w:val="yellow"/>
          <w:lang w:val="en-US" w:eastAsia="zh-CN"/>
        </w:rPr>
      </w:pPr>
      <w:r>
        <w:rPr>
          <w:rFonts w:hint="eastAsia"/>
          <w:sz w:val="48"/>
          <w:szCs w:val="56"/>
          <w:highlight w:val="yellow"/>
          <w:lang w:val="en-US" w:eastAsia="zh-CN"/>
        </w:rPr>
        <w:t>C语言</w:t>
      </w:r>
    </w:p>
    <w:p w14:paraId="5C25EA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44"/>
          <w:szCs w:val="4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44"/>
          <w:szCs w:val="44"/>
          <w:u w:val="none"/>
          <w:shd w:val="clear" w:fill="FFFFFF"/>
          <w14:textFill>
            <w14:solidFill>
              <w14:schemeClr w14:val="tx1"/>
            </w14:solidFill>
          </w14:textFill>
        </w:rPr>
        <w:t>C 程序结构</w:t>
      </w:r>
    </w:p>
    <w:p w14:paraId="3066B0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C 程序主要包括以下部分：</w:t>
      </w:r>
    </w:p>
    <w:p w14:paraId="2063A8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预处理器指令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函数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变量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语句 &amp; 表达式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注释</w:t>
      </w:r>
    </w:p>
    <w:p w14:paraId="5E4C254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5"/>
          <w:szCs w:val="15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5"/>
          <w:szCs w:val="15"/>
          <w:shd w:val="clear" w:fill="F9F9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</w:p>
    <w:p w14:paraId="2E73D78A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/* 我的第一个 C 程序 */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5"/>
          <w:szCs w:val="15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Hello, World!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5"/>
          <w:szCs w:val="15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5"/>
          <w:szCs w:val="15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5"/>
          <w:szCs w:val="15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5"/>
          <w:szCs w:val="15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5"/>
          <w:szCs w:val="15"/>
          <w:shd w:val="clear" w:fill="F9F9F9"/>
          <w:lang w:val="en-US" w:eastAsia="zh-CN" w:bidi="ar"/>
        </w:rPr>
        <w:t>}</w:t>
      </w:r>
    </w:p>
    <w:p w14:paraId="435179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程序的第一行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#include &lt;stdio.h&gt;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是预处理器指令，告诉 C 编译器在实际编译之前要包含 stdio.h 文件。</w:t>
      </w:r>
    </w:p>
    <w:p w14:paraId="0F6ECC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下一行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int main()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是主函数，程序从这里开始执行。</w:t>
      </w:r>
    </w:p>
    <w:p w14:paraId="4B08B3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下一行 /*...*/ 将会被编译器忽略，这里放置程序的注释内容。它们被称为程序的注释。</w:t>
      </w:r>
    </w:p>
    <w:p w14:paraId="2427C0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下一行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printf(...)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是 C 中另一个可用的函数，会在屏幕上显示消息 "Hello, World!"。</w:t>
      </w:r>
    </w:p>
    <w:p w14:paraId="03E9E3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下一行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return 0;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终止 main() 函数，并返回值 0。</w:t>
      </w:r>
    </w:p>
    <w:p w14:paraId="4F86EB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宏定义</w:t>
      </w:r>
    </w:p>
    <w:p w14:paraId="017B73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宏是通过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#define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指令定义的符号常量或代码片段。宏在编译前由预处理器替换为其定义的内容。常用于定义常量或者复杂的代码块。</w:t>
      </w:r>
    </w:p>
    <w:p w14:paraId="52849C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基本数据类型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它们是算术类型，包括整型（int）、字符型（char）、浮点型（float）和双精度浮点型（double）。</w:t>
      </w:r>
    </w:p>
    <w:p w14:paraId="29D67D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为了得到某个类型或某个变量在特定平台上的准确大小，可以使用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sizeof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运算符。表达式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6"/>
          <w:szCs w:val="16"/>
          <w:shd w:val="clear" w:fill="FFFFFF"/>
        </w:rPr>
        <w:t>sizeof(type)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得到对象或类型的存储字节大小。获取 int 类型的大小：</w:t>
      </w:r>
    </w:p>
    <w:tbl>
      <w:tblPr>
        <w:tblStyle w:val="7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314"/>
        <w:gridCol w:w="314"/>
        <w:gridCol w:w="880"/>
        <w:gridCol w:w="1852"/>
        <w:gridCol w:w="1931"/>
      </w:tblGrid>
      <w:tr w14:paraId="33FD0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AE062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A3291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4 字节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B911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1.2E-38 到 3.4E+38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23211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6 位有效位</w:t>
            </w:r>
          </w:p>
        </w:tc>
      </w:tr>
      <w:tr w14:paraId="0218E4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8479E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double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780AD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8 字节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0BCC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2.3E-308 到 1.7E+308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36348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15 位有效位</w:t>
            </w:r>
          </w:p>
        </w:tc>
      </w:tr>
      <w:tr w14:paraId="685D4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FFA3E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long double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05322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16 字节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06FF3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3.4E-4932 到 1.1E+4932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E3F8CE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19 位有效位</w:t>
            </w:r>
          </w:p>
        </w:tc>
      </w:tr>
      <w:tr w14:paraId="388D4C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C7773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char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53F0D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1 字节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AF55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-128 到 127 或 0 到 255</w:t>
            </w:r>
          </w:p>
        </w:tc>
      </w:tr>
      <w:tr w14:paraId="5C3A0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849F7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979B7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2 或 4 字节</w:t>
            </w:r>
          </w:p>
        </w:tc>
        <w:tc>
          <w:tcPr>
            <w:tcW w:w="0" w:type="auto"/>
            <w:gridSpan w:val="2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A208BD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-32,768 到 32,767 或 -2,147,483,648 到 2,147,483,647</w:t>
            </w:r>
          </w:p>
        </w:tc>
      </w:tr>
    </w:tbl>
    <w:p w14:paraId="08B57B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自动转换规则：</w:t>
      </w:r>
    </w:p>
    <w:p w14:paraId="2B018A1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  <w:rPr>
          <w:sz w:val="36"/>
          <w:szCs w:val="4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a）浮点数赋给整型，该浮点数小数被舍去；</w:t>
      </w:r>
    </w:p>
    <w:p w14:paraId="12A7630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  <w:rPr>
          <w:sz w:val="36"/>
          <w:szCs w:val="4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b）整数赋给浮点型，数值不变，但是被存储到相应的浮点型变量中；</w:t>
      </w:r>
    </w:p>
    <w:p w14:paraId="638044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ECEAE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强制类型转换形式: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ECEAE6"/>
        </w:rPr>
        <w:t>(类型说明符)(表达式)</w:t>
      </w:r>
    </w:p>
    <w:p w14:paraId="71F2CC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ECEAE6"/>
        </w:rPr>
      </w:pPr>
    </w:p>
    <w:p w14:paraId="12E0C6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ECEAE6"/>
        </w:rPr>
      </w:pPr>
    </w:p>
    <w:p w14:paraId="027988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ECEAE6"/>
        </w:rPr>
      </w:pPr>
    </w:p>
    <w:p w14:paraId="096550DB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浮点常量</w:t>
      </w:r>
    </w:p>
    <w:p w14:paraId="6A0E55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浮点常量由整数部分、小数点、小数部分和指数部分组成。您可以使用小数形式或者指数形式来表示浮点常量。</w:t>
      </w:r>
    </w:p>
    <w:p w14:paraId="14B483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当使用小数形式表示时，必须包含整数部分、小数部分，或同时包含两者。当使用指数形式表示时， 必须包含小数点、指数，或同时包含两者。带符号的指数是用 e 或 E 引入的。</w:t>
      </w:r>
    </w:p>
    <w:p w14:paraId="5DD2613F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整数常量</w:t>
      </w:r>
    </w:p>
    <w:p w14:paraId="24ED6E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整数常量可以是十进制、八进制或十六进制的常量。前缀指定基数：0x 或 0X 表示十六进制，0 表示八进制，不带前缀则默认表示十进制。</w:t>
      </w:r>
    </w:p>
    <w:p w14:paraId="746395EB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定义常量</w:t>
      </w:r>
    </w:p>
    <w:p w14:paraId="15393E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#define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预处理器： #define 可以在程序中定义一个常量，它在编译时会被替换为其对应的值。</w:t>
      </w:r>
    </w:p>
    <w:p w14:paraId="757653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const 关键字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不能更改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）</w:t>
      </w:r>
    </w:p>
    <w:p w14:paraId="26E07D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const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前缀声明指定类型的常量，如下所示：</w:t>
      </w:r>
    </w:p>
    <w:p w14:paraId="3DE1D0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const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数据类型 常量名 = 常量值;</w:t>
      </w:r>
    </w:p>
    <w:p w14:paraId="687ADAC1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</w:pPr>
      <w:r>
        <w:rPr>
          <w:rStyle w:val="11"/>
          <w:rFonts w:ascii="宋体" w:hAnsi="宋体" w:eastAsia="宋体" w:cs="宋体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  <w:t>#define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  <w:t>不进行类型检查，因为它只是进行简单的文本替换。而 </w:t>
      </w:r>
      <w:r>
        <w:rPr>
          <w:rStyle w:val="11"/>
          <w:rFonts w:ascii="宋体" w:hAnsi="宋体" w:eastAsia="宋体" w:cs="宋体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  <w:t>const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  <w:t> 定义的常量具有类型信息，编译器可以对其进行类型检查。这可以帮助捕获一些潜在的类型错误。</w:t>
      </w:r>
    </w:p>
    <w:p w14:paraId="6A28BD61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</w:pPr>
    </w:p>
    <w:p w14:paraId="7FFCBA73"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44"/>
          <w:szCs w:val="44"/>
          <w:highlight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44"/>
          <w:szCs w:val="4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44"/>
          <w:szCs w:val="44"/>
          <w:highlight w:val="none"/>
          <w:shd w:val="clear" w:fill="FFFFFF"/>
          <w14:textFill>
            <w14:solidFill>
              <w14:schemeClr w14:val="tx1"/>
            </w14:solidFill>
          </w14:textFill>
        </w:rPr>
        <w:t>etchar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44"/>
          <w:szCs w:val="44"/>
          <w:highlight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（）</w:t>
      </w:r>
    </w:p>
    <w:p w14:paraId="39DEB148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变量=getchar()</w:t>
      </w:r>
    </w:p>
    <w:p w14:paraId="724CF913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//接收键盘输入的一个字符</w:t>
      </w:r>
    </w:p>
    <w:p w14:paraId="2AC3F5CB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例</w:t>
      </w:r>
    </w:p>
    <w:p w14:paraId="4F8A40D3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 xml:space="preserve">#include&lt;stdio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h&gt;</w:t>
      </w:r>
    </w:p>
    <w:p w14:paraId="2DAD371C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main()</w:t>
      </w:r>
    </w:p>
    <w:p w14:paraId="203D9223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{char ch;</w:t>
      </w:r>
    </w:p>
    <w:p w14:paraId="306C682A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Ch=getchar(); //将键盘输入的一个字符存放到ch变量中.Ch);//将ch变量中的字符输出到屏幕printf( "%c\n"</w:t>
      </w:r>
    </w:p>
    <w:p w14:paraId="4B66C591"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6"/>
          <w:szCs w:val="16"/>
          <w:highlight w:val="none"/>
          <w:shd w:val="clear" w:fill="FFFFFF"/>
          <w14:textFill>
            <w14:solidFill>
              <w14:schemeClr w14:val="tx1"/>
            </w14:solidFill>
          </w14:textFill>
        </w:rPr>
        <w:t>/用于吸收上一次键盘输入数据后所带的分隔符(不存储)getchar();//作用等同于用%*c</w:t>
      </w:r>
    </w:p>
    <w:p w14:paraId="3AD2D82F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  <w:lang w:eastAsia="zh-CN"/>
        </w:rPr>
        <w:t>不回显的字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  <w:lang w:val="en-US" w:eastAsia="zh-CN"/>
        </w:rPr>
        <w:t>符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  <w:lang w:eastAsia="zh-CN"/>
        </w:rPr>
        <w:t>输入</w:t>
      </w:r>
    </w:p>
    <w:p w14:paraId="4B19A459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  <w:lang w:eastAsia="zh-CN"/>
        </w:rPr>
        <w:t>ch=getch();//不回显也不用回车表示结束</w:t>
      </w:r>
    </w:p>
    <w:p w14:paraId="5FCF8C3C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算术运算符</w:t>
      </w:r>
    </w:p>
    <w:p w14:paraId="3AAC50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下表显示了 C 语言支持的所有算术运算符。假设变量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的值为 10，变量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的值为 20，则：</w:t>
      </w:r>
    </w:p>
    <w:tbl>
      <w:tblPr>
        <w:tblStyle w:val="7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3322"/>
        <w:gridCol w:w="2261"/>
      </w:tblGrid>
      <w:tr w14:paraId="4CEF3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1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15DDF7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运算符</w:t>
            </w:r>
          </w:p>
        </w:tc>
        <w:tc>
          <w:tcPr>
            <w:tcW w:w="3322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29A5D6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59EB6E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实例</w:t>
            </w:r>
          </w:p>
        </w:tc>
      </w:tr>
      <w:tr w14:paraId="0F08C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738E9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DC7CD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把两个操作数相加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B0F0E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 + B 将得到 30</w:t>
            </w:r>
          </w:p>
        </w:tc>
      </w:tr>
      <w:tr w14:paraId="30C9C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7CC1D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9095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从第一个操作数中减去第二个操作数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A63E1E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 - B 将得到 -10</w:t>
            </w:r>
          </w:p>
        </w:tc>
      </w:tr>
      <w:tr w14:paraId="0B861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98C39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D9C9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把两个操作数相乘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6A7BF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 * B 将得到 200</w:t>
            </w:r>
          </w:p>
        </w:tc>
      </w:tr>
      <w:tr w14:paraId="7B25D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BE503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37823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分子除以分母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08D48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B / A 将得到 2</w:t>
            </w:r>
          </w:p>
        </w:tc>
      </w:tr>
      <w:tr w14:paraId="25C02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E2E7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285F7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取模运算符，整除后的余数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4264E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B % A 将得到 0</w:t>
            </w:r>
          </w:p>
        </w:tc>
      </w:tr>
      <w:tr w14:paraId="0F6B7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4A1CC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++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08A27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自增运算符，整数值增加 1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977F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A++ 将得到 11</w:t>
            </w:r>
          </w:p>
        </w:tc>
      </w:tr>
      <w:tr w14:paraId="7094A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28F8C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--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4A6D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自减运算符，整数值减少 1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80B124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A-- 将得到 9</w:t>
            </w:r>
          </w:p>
        </w:tc>
      </w:tr>
    </w:tbl>
    <w:p w14:paraId="28D071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4D5C6F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a++ 与 ++a 的区别：</w:t>
      </w:r>
    </w:p>
    <w:p w14:paraId="74FDBA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36"/>
          <w:szCs w:val="36"/>
          <w:shd w:val="clear" w:fill="F9F9F9"/>
          <w:lang w:val="en-US" w:eastAsia="zh-CN" w:bidi="ar"/>
        </w:rPr>
        <w:t>先赋值后运算</w:t>
      </w:r>
      <w:r>
        <w:rPr>
          <w:rFonts w:hint="eastAsia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36"/>
          <w:szCs w:val="36"/>
          <w:shd w:val="clear" w:fill="F9F9F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36"/>
          <w:szCs w:val="36"/>
          <w:shd w:val="clear" w:fill="F9F9F9"/>
          <w:lang w:val="en-US" w:eastAsia="zh-CN" w:bidi="ar"/>
        </w:rPr>
        <w:t>先运算后赋值</w:t>
      </w:r>
    </w:p>
    <w:p w14:paraId="55C0E0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66084CBB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&gt;</w:t>
      </w:r>
    </w:p>
    <w:p w14:paraId="7EDB960D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9F9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</w:p>
    <w:p w14:paraId="23E81511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9F9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9F9F9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9F9F9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++; </w:t>
      </w:r>
    </w:p>
    <w:p w14:paraId="33C797C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36"/>
          <w:szCs w:val="36"/>
          <w:shd w:val="clear" w:fill="F9F9F9"/>
          <w:lang w:val="en-US" w:eastAsia="zh-CN" w:bidi="ar"/>
        </w:rPr>
        <w:t>先赋值后运算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</w:p>
    <w:p w14:paraId="115A4C98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1 - c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51690386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2 - a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0233335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9F9F9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--;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3 - c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20E78CD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4 - a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56E24C9C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40"/>
          <w:szCs w:val="40"/>
          <w:shd w:val="clear" w:fill="F9F9F9"/>
          <w:lang w:val="en-US" w:eastAsia="zh-CN" w:bidi="ar"/>
        </w:rPr>
        <w:t>先运算后赋值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204D57B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9F9F9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++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37EFFE52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5 - c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32D0D5F5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6 - a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</w:p>
    <w:p w14:paraId="2429D8F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9F9F9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=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7 - c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</w:p>
    <w:p w14:paraId="79176CB2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Line 8 - a 的值是 %d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20"/>
          <w:szCs w:val="20"/>
          <w:shd w:val="clear" w:fill="F9F9F9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}</w:t>
      </w:r>
    </w:p>
    <w:p w14:paraId="4A1E9F6C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1897DB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>先赋值后运算：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c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10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2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a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11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3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c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10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4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a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9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>先运算后赋值：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c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11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6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a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11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7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c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9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16"/>
          <w:szCs w:val="16"/>
          <w:shd w:val="clear" w:fill="ECF4EE"/>
        </w:rPr>
        <w:t>Line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8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- a 的值是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9</w:t>
      </w:r>
    </w:p>
    <w:p w14:paraId="7C9F044F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459A7BDC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关系运算符</w:t>
      </w:r>
    </w:p>
    <w:p w14:paraId="5FA7D296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tbl>
      <w:tblPr>
        <w:tblStyle w:val="7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"/>
        <w:gridCol w:w="4436"/>
        <w:gridCol w:w="1376"/>
      </w:tblGrid>
      <w:tr w14:paraId="37596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963D3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60238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检查两个操作数的值是否相等，如果相等则条件为真。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F66B1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(A == B) 为假。</w:t>
            </w:r>
          </w:p>
        </w:tc>
      </w:tr>
      <w:tr w14:paraId="30260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562E6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1D5BE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检查两个操作数的值是否相等，如果不相等则条件为真。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65392F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(A != B) 为真。</w:t>
            </w:r>
          </w:p>
        </w:tc>
      </w:tr>
    </w:tbl>
    <w:p w14:paraId="04E10B4D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3BD24261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逻辑运算符</w:t>
      </w:r>
    </w:p>
    <w:p w14:paraId="25C268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下表显示了 C 语言支持的所有关系逻辑运算符。假设变量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的值为 1，变量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的值为 0，则：</w:t>
      </w:r>
    </w:p>
    <w:tbl>
      <w:tblPr>
        <w:tblStyle w:val="7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4176"/>
        <w:gridCol w:w="1407"/>
      </w:tblGrid>
      <w:tr w14:paraId="0B37C4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1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5749C5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运算符</w:t>
            </w:r>
          </w:p>
        </w:tc>
        <w:tc>
          <w:tcPr>
            <w:tcW w:w="3322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29514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2C97C6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实例</w:t>
            </w:r>
          </w:p>
        </w:tc>
      </w:tr>
      <w:tr w14:paraId="588E0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9FA3D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&amp;&amp;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21FAB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称为逻辑与运算符。如果两个操作数都非零，则条件为真。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25A24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(A &amp;&amp; B) 为假。</w:t>
            </w:r>
          </w:p>
        </w:tc>
      </w:tr>
      <w:tr w14:paraId="7DEF52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8B7B0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||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05F37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称为逻辑或运算符。如果两个操作数中有任意一个非零，则条件为真。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EC0ED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(A || B) 为真。</w:t>
            </w:r>
          </w:p>
        </w:tc>
      </w:tr>
      <w:tr w14:paraId="36EC3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FEC56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!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22107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称为逻辑非运算符。用来逆转操作数的逻辑状态。如果条件为真则逻辑非运算符将使其为假。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6F786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!(A &amp;&amp; B) 为真。</w:t>
            </w:r>
          </w:p>
        </w:tc>
      </w:tr>
    </w:tbl>
    <w:p w14:paraId="1F43E3C3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091B6E8D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388250C8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428A8CF5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43CF4C8E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 w14:paraId="48EA6687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判断语句</w:t>
      </w:r>
    </w:p>
    <w:p w14:paraId="499779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 语言提供了以下类型的判断语句。点击链接查看每个语句的细节。</w:t>
      </w:r>
    </w:p>
    <w:tbl>
      <w:tblPr>
        <w:tblStyle w:val="7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5"/>
        <w:gridCol w:w="4049"/>
      </w:tblGrid>
      <w:tr w14:paraId="2A5D7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5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0D4DAE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语句</w:t>
            </w:r>
          </w:p>
        </w:tc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0FB21E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描述</w:t>
            </w:r>
          </w:p>
        </w:tc>
      </w:tr>
      <w:tr w14:paraId="709EC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71AC1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"https://www.runoob.com/cprogramming/c-if.html" \o "C 中的 if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if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D9B0B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if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由一个布尔表达式后跟一个或多个语句组成。</w:t>
            </w:r>
          </w:p>
        </w:tc>
      </w:tr>
      <w:tr w14:paraId="2006D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D1E24B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"https://www.runoob.com/cprogramming/c-if-else.html" \o "C 中的 if...else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if...else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8D233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if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后可跟一个可选的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else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，else 语句在布尔表达式为假时执行。</w:t>
            </w:r>
          </w:p>
        </w:tc>
      </w:tr>
      <w:tr w14:paraId="6230B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7D1E0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"https://www.runoob.com/cprogramming/c-nested-if.html" \o "C 中的嵌套 if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嵌套 if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10247F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您可以在一个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if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或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else if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语句内使用另一个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if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或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else if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语句。</w:t>
            </w:r>
          </w:p>
        </w:tc>
      </w:tr>
      <w:tr w14:paraId="4CB7A7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F2004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"https://www.runoob.com/cprogramming/c-switch.html" \o "C 中的 switch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switch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A2264B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switch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语句允许测试一个变量等于多个值时的情况。</w:t>
            </w:r>
          </w:p>
        </w:tc>
      </w:tr>
      <w:tr w14:paraId="17547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FC6BB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"https://www.runoob.com/cprogramming/c-nested-switch.html" \o "C 中的嵌套 switch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嵌套 switch 语句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85AD1B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您可以在一个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switch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 语句内使用另一个 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switch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语句。</w:t>
            </w:r>
          </w:p>
        </w:tc>
      </w:tr>
    </w:tbl>
    <w:p w14:paraId="74801E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switch语句一般形式：</w:t>
      </w:r>
    </w:p>
    <w:p w14:paraId="3FBDCF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switch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(表达式){</w:t>
      </w:r>
    </w:p>
    <w:p w14:paraId="2BCCDB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case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常量表达式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:语句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;</w:t>
      </w:r>
    </w:p>
    <w:p w14:paraId="4F925F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case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常量表达式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2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:语句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2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;</w:t>
      </w:r>
    </w:p>
    <w:p w14:paraId="6A3217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   ...</w:t>
      </w:r>
    </w:p>
    <w:p w14:paraId="7ABD3C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default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:语句n+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;}</w:t>
      </w:r>
    </w:p>
    <w:p w14:paraId="50B8FEE7">
      <w:pPr>
        <w:ind w:firstLine="44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与 if 语句的不同：</w:t>
      </w:r>
    </w:p>
    <w:p w14:paraId="775C69AB">
      <w:pPr>
        <w:ind w:firstLine="44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if 语句中若判断为真则只执行这个判断后的语句，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</w:rPr>
        <w:t>执行完就跳出 if 语句，不会执行其他 if 语句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；而 switch 语句不会在执行判断为真后的语句之后跳出循环，而是继续执行后面所有 case 语句。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</w:rPr>
        <w:t>在每一 case 语句之后增加 break 语句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，使每一次执行之后均可跳出 switch 语句，从而避免输出不应有的结果。</w:t>
      </w:r>
    </w:p>
    <w:p w14:paraId="66693714">
      <w:pPr>
        <w:ind w:firstLine="44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 w14:paraId="066C4F16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循环类型</w:t>
      </w:r>
    </w:p>
    <w:p w14:paraId="68761D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 语言提供了以下几种循环类型。点击链接查看每个类型的细节。</w:t>
      </w:r>
    </w:p>
    <w:tbl>
      <w:tblPr>
        <w:tblStyle w:val="7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8"/>
        <w:gridCol w:w="4356"/>
      </w:tblGrid>
      <w:tr w14:paraId="44339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8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48C04E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循环类型</w:t>
            </w:r>
          </w:p>
        </w:tc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081091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描述</w:t>
            </w:r>
          </w:p>
        </w:tc>
      </w:tr>
      <w:tr w14:paraId="191DA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DF34D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"https://www.runoob.com/cprogramming/c-while-loop.html" \o "C 中的 while 循环"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while 循环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743D4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当给定条件为真时，重复语句或语句组。它会在执行循环主体之前测试条件。</w:t>
            </w:r>
          </w:p>
        </w:tc>
      </w:tr>
      <w:tr w14:paraId="74E9E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48413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"https://www.runoob.com/cprogramming/c-for-loop.html" \o "C 中的 for 循环"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for 循环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5A238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多次执行一个语句序列，简化管理循环变量的代码。</w:t>
            </w:r>
          </w:p>
        </w:tc>
      </w:tr>
      <w:tr w14:paraId="7A31E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4D7D0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"https://www.runoob.com/cprogramming/c-do-while-loop.html" \o "C 中的 do...while 循环"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do...while 循环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1070C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除了它是在循环主体结尾测试条件外，其他与 while 语句类似。</w:t>
            </w:r>
          </w:p>
        </w:tc>
      </w:tr>
      <w:tr w14:paraId="1C329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8EC54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"https://www.runoob.com/cprogramming/c-nested-loops.html" \o "C 中的嵌套循环"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0"/>
                <w:szCs w:val="10"/>
                <w:u w:val="none"/>
              </w:rPr>
              <w:t>嵌套循环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4D54A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您可以在 while、for 或 do..while 循环内使用一个或多个循环。</w:t>
            </w:r>
          </w:p>
        </w:tc>
      </w:tr>
    </w:tbl>
    <w:p w14:paraId="6D14CB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8"/>
          <w:szCs w:val="18"/>
          <w:u w:val="single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instrText xml:space="preserve"> HYPERLINK "https://www.runoob.com/w3cnote/c-while-and-do-while.html" \t "https://www.runoob.com/cprogramming/_blank" </w:instrTex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t>C while 和 do while 区别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fldChar w:fldCharType="end"/>
      </w:r>
    </w:p>
    <w:p w14:paraId="0C32E3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while 循环适用于在循环之前检查条件，而 do while 循环适用于至少执行一次循环体，不管条件是否成立。</w:t>
      </w:r>
    </w:p>
    <w:p w14:paraId="37160C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break 语句与 continue 语句的区别，前者是结束整个循环过程，后者这是结束本次循环。</w:t>
      </w:r>
    </w:p>
    <w:p w14:paraId="0A94BE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while语句</w:t>
      </w:r>
    </w:p>
    <w:p w14:paraId="4F57E3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6600"/>
          <w:spacing w:val="0"/>
          <w:sz w:val="21"/>
          <w:szCs w:val="21"/>
        </w:rPr>
        <w:t>#include 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main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21"/>
          <w:szCs w:val="21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 xml:space="preserve">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1"/>
          <w:szCs w:val="21"/>
        </w:rPr>
        <w:t>"a 的值： %d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99"/>
          <w:spacing w:val="0"/>
          <w:sz w:val="21"/>
          <w:szCs w:val="21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, a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   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40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 xml:space="preserve">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  </w:t>
      </w:r>
    </w:p>
    <w:p w14:paraId="6969FB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}</w:t>
      </w:r>
    </w:p>
    <w:p w14:paraId="414996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  <w:t>for语句</w:t>
      </w:r>
    </w:p>
    <w:p w14:paraId="2955B2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循环起始条件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循环条件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循环变量增值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</w:t>
      </w:r>
    </w:p>
    <w:p w14:paraId="5DE79F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Eox (initial value ; condition; update counter)</w:t>
      </w:r>
    </w:p>
    <w:p w14:paraId="2724DC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 w14:paraId="13EA00A0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0D55150D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无限循环</w:t>
      </w:r>
    </w:p>
    <w:p w14:paraId="4AA43838">
      <w:pPr>
        <w:ind w:firstLine="180" w:firstLineChars="20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; 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</w:rPr>
        <w:t>该循环会永远执行下去！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9"/>
          <w:szCs w:val="9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9"/>
          <w:szCs w:val="9"/>
        </w:rPr>
        <w:t>}</w:t>
      </w:r>
    </w:p>
    <w:p w14:paraId="14F2FC78">
      <w:pPr>
        <w:ind w:firstLine="20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您可以按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Ctrl + 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键终止一个无限循环。</w:t>
      </w:r>
    </w:p>
    <w:p w14:paraId="1B25592F">
      <w:pPr>
        <w:ind w:firstLine="20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353473D9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  <w:t>随机数</w:t>
      </w:r>
    </w:p>
    <w:p w14:paraId="44E2DAE2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库函数的使用----随机数的产生</w:t>
      </w:r>
    </w:p>
    <w:p w14:paraId="3C8157A1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伪随机</w:t>
      </w:r>
    </w:p>
    <w:p w14:paraId="7F577CE8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rand()%100+0</w:t>
      </w:r>
    </w:p>
    <w:p w14:paraId="60D259FF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//0-99rand(%个数+下限[0,100);0-2147483647(默认)</w:t>
      </w:r>
    </w:p>
    <w:p w14:paraId="49040765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874CB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874CB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  <w:t>int magic;</w:t>
      </w:r>
    </w:p>
    <w:p w14:paraId="5521E6FD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874CB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  <w:t>srand(time(NULL));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/*为函数rand设置随机种子，time(NULL)返回值被转换为一个无符号的整数，可以作为随机种子*/</w:t>
      </w:r>
    </w:p>
    <w:p w14:paraId="46799091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874CB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  <w:t>magic= rand()%101+1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;//[1,101)1-100</w:t>
      </w:r>
    </w:p>
    <w:p w14:paraId="5674F8A2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3E888900">
      <w:pPr>
        <w:pStyle w:val="3"/>
        <w:keepNext w:val="0"/>
        <w:keepLines w:val="0"/>
        <w:widowControl/>
        <w:suppressLineNumbers w:val="0"/>
        <w:pBdr>
          <w:top w:val="single" w:color="D4D4D4" w:sz="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初始化数组</w:t>
      </w:r>
    </w:p>
    <w:p w14:paraId="0786D8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 C 中，您可以逐个初始化数组，也可以使用一个初始化语句，如下所示：</w:t>
      </w:r>
    </w:p>
    <w:p w14:paraId="21A4F7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double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balance[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] = {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1000.0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2.0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3.4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7.0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50.0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};</w:t>
      </w:r>
    </w:p>
    <w:p w14:paraId="717A4D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大括号 { } 之间的值的数目不能大于我们在数组声明时在方括号 [ ] 中指定的元素数目。</w:t>
      </w:r>
    </w:p>
    <w:p w14:paraId="5FC29B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highlight w:val="yellow"/>
          <w:shd w:val="clear" w:fill="FFFFFF"/>
        </w:rPr>
        <w:t>如果省略掉了数组的大小，数组的大小则为初始化时元素的个数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。因此，如果：</w:t>
      </w:r>
    </w:p>
    <w:p w14:paraId="3E02F5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</w:p>
    <w:p w14:paraId="1CD938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double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balance[] = {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1000.0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2.0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3.4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7.0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50.0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};</w:t>
      </w:r>
    </w:p>
    <w:p w14:paraId="17C79C3C">
      <w:pPr>
        <w:ind w:firstLine="20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4128C94A">
      <w:pPr>
        <w:ind w:firstLine="20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763A5A1A">
      <w:pPr>
        <w:ind w:firstLine="20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3CD07C5E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拓展</w:t>
      </w:r>
    </w:p>
    <w:p w14:paraId="74263E7C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一．</w:t>
      </w:r>
    </w:p>
    <w:p w14:paraId="57AD10A7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system(“cls")://清屏</w:t>
      </w:r>
    </w:p>
    <w:p w14:paraId="25C82DD3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system(“pause"):冻结屏幕,暂停效果</w:t>
      </w:r>
    </w:p>
    <w:p w14:paraId="7C14A00A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system(“color 0A”);///改变控制台的背景色0和前景色A(黑底绿字),系统默认的设置是0F (黑底白字).各颜色代码如下(不区分大小写):</w:t>
      </w:r>
    </w:p>
    <w:p w14:paraId="35FB0CB2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040429CD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二．</w:t>
      </w:r>
    </w:p>
    <w:p w14:paraId="2ADDBECE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延时</w:t>
      </w:r>
    </w:p>
    <w:p w14:paraId="1DE9162E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26ACC475">
      <w:pPr>
        <w:ind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Sleep()延时，单位:毫秒在windowsh(大写S)P422(stdlib.h有误)Sleep(1000)//延时1000毫秒，即延时1秒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11B75"/>
    <w:multiLevelType w:val="multilevel"/>
    <w:tmpl w:val="A2411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657E77B"/>
    <w:multiLevelType w:val="multilevel"/>
    <w:tmpl w:val="E657E7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AEA3529"/>
    <w:multiLevelType w:val="multilevel"/>
    <w:tmpl w:val="7AEA3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7112F8F"/>
    <w:rsid w:val="1CC9240B"/>
    <w:rsid w:val="22431A59"/>
    <w:rsid w:val="371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1439</Words>
  <Characters>2109</Characters>
  <Lines>0</Lines>
  <Paragraphs>0</Paragraphs>
  <TotalTime>142</TotalTime>
  <ScaleCrop>false</ScaleCrop>
  <LinksUpToDate>false</LinksUpToDate>
  <CharactersWithSpaces>2400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2024-11-07T11:17:00Z</dcterms:created>
  <dc:creator>Administrator</dc:creator>
  <cp:lastModifiedBy>Administrator</cp:lastModifiedBy>
  <dcterms:modified xsi:type="dcterms:W3CDTF">2024-11-07T14:24:10Z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EF28B1B732EE4B66877D5D7E26CE548C_13</vt:lpwstr>
  </property>
</Properties>
</file>