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4C7F0">
      <w:r>
        <w:drawing>
          <wp:inline distT="0" distB="0" distL="114300" distR="114300">
            <wp:extent cx="5271770" cy="20345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EA6"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1"/>
          <w:szCs w:val="21"/>
          <w:shd w:val="clear" w:fill="2E2F30"/>
        </w:rPr>
      </w:pPr>
      <w: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1"/>
          <w:szCs w:val="21"/>
          <w:shd w:val="clear" w:fill="2E2F30"/>
        </w:rPr>
        <w:t>API（Application Programming Interface,应用程序编程接口）是一些预先定义的函数</w:t>
      </w:r>
    </w:p>
    <w:p w14:paraId="4AC72C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RDBMS 术语</w:t>
      </w:r>
    </w:p>
    <w:p w14:paraId="60EBC4CA"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1"/>
          <w:szCs w:val="21"/>
          <w:shd w:val="clear" w:fill="2E2F30"/>
        </w:rPr>
      </w:pPr>
    </w:p>
    <w:p w14:paraId="319519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主键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：主键是唯一的。一个数据表中只能包含一个主键。你可以使用主键来查询数据。</w:t>
      </w:r>
    </w:p>
    <w:p w14:paraId="684FEF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索引：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使用索引可快速访问数据库表中的特定信息。索引是对数据库表中一列或多列的值进行排序的一种结构。类似于书籍的目录。</w:t>
      </w:r>
    </w:p>
    <w:p w14:paraId="15588D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数据库: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数据库是一些关联表的集合。</w:t>
      </w:r>
    </w:p>
    <w:p w14:paraId="22DF75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数据表: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表是数据的矩阵。在一个数据库中的表看起来像一个简单的电子表格。</w:t>
      </w:r>
    </w:p>
    <w:p w14:paraId="48A36B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登录 MySQL</w:t>
      </w:r>
    </w:p>
    <w:p w14:paraId="7B65BC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当 MySQL 服务已经运行时, 我们可以通过 MySQL 自带的客户端工具登录到 MySQL 数据库中, 首先打开命令提示符, 输入以下格式的命名:</w:t>
      </w:r>
    </w:p>
    <w:p w14:paraId="7486AE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mysql -h 主机名 -u 用户名 -p</w:t>
      </w:r>
    </w:p>
    <w:p w14:paraId="48818C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启动及关闭 MySQL 服务器</w:t>
      </w:r>
    </w:p>
    <w:p w14:paraId="462120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关闭MySQL服务器:</w:t>
      </w:r>
    </w:p>
    <w:p w14:paraId="5F748B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1、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通过 "服务" 管理工具：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同样打开"运行"对话框，输入 services.msc，找到 "MySQL" 服务，右击选择"停止"。</w:t>
      </w:r>
    </w:p>
    <w:p w14:paraId="60936DF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8"/>
          <w:szCs w:val="28"/>
          <w:lang w:val="en-US" w:eastAsia="zh-CN"/>
        </w:rPr>
      </w:pPr>
    </w:p>
    <w:p w14:paraId="4E41D7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mysql客户端连接:</w:t>
      </w:r>
    </w:p>
    <w:p w14:paraId="37AC01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在系统菜单中,找到mysql-unicode,输入密码</w:t>
      </w:r>
    </w:p>
    <w:p w14:paraId="3703470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在命令提示符中</w:t>
      </w:r>
      <w:r>
        <w:drawing>
          <wp:inline distT="0" distB="0" distL="114300" distR="114300">
            <wp:extent cx="5271770" cy="619760"/>
            <wp:effectExtent l="0" t="0" r="508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2923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mysql数据库的sql语句不区分大小写,关键字建议大写</w:t>
      </w:r>
    </w:p>
    <w:p w14:paraId="7BED5092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 w14:paraId="1363EB3A">
      <w:p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SQL分类:</w:t>
      </w:r>
    </w:p>
    <w:p w14:paraId="42007750">
      <w:pPr>
        <w:numPr>
          <w:ilvl w:val="0"/>
          <w:numId w:val="5"/>
        </w:num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DDL:数据定义语言,用来定义数据库对象(数据库,表,字段)</w:t>
      </w:r>
    </w:p>
    <w:p w14:paraId="0285DDB2">
      <w:pPr>
        <w:numPr>
          <w:ilvl w:val="0"/>
          <w:numId w:val="5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DML:数据操作语言,用来对数据库表中的数据进行增删改</w:t>
      </w:r>
    </w:p>
    <w:p w14:paraId="5520720E">
      <w:pPr>
        <w:numPr>
          <w:ilvl w:val="0"/>
          <w:numId w:val="5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DQL:数据查询语言,用来查询数据库中表的记录</w:t>
      </w:r>
    </w:p>
    <w:p w14:paraId="258459FA">
      <w:pPr>
        <w:numPr>
          <w:ilvl w:val="0"/>
          <w:numId w:val="5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DCL:数据控制语言,用来创建数据库用户,控制数据库的访问权限</w:t>
      </w:r>
    </w:p>
    <w:p w14:paraId="5BCF7A6A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 w14:paraId="6F190A48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DDL:</w:t>
      </w:r>
    </w:p>
    <w:p w14:paraId="5878F0BC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查询所有数据库:SHOW DATEBASES;</w:t>
      </w:r>
    </w:p>
    <w:p w14:paraId="1C8AEC04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查询当前数据库:SELECT DATEBASE();</w:t>
      </w:r>
    </w:p>
    <w:p w14:paraId="2CB004BE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创建:CREATE DATABASE  [IF NOT EXISTS]  //[ ]指的是数据库名存在创建,不存在不创建 [ DEFAULT CHARSET字符集]  //比如UTF8mb4(四字节)  [COLLATE 排序规则]</w:t>
      </w:r>
    </w:p>
    <w:p w14:paraId="6861CA1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删除:drop database if exists数据库名;</w:t>
      </w:r>
    </w:p>
    <w:p w14:paraId="324AFF3B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使用: use 数据库名;</w:t>
      </w:r>
    </w:p>
    <w:p w14:paraId="71777767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DDL-表查询-查询:</w:t>
      </w:r>
    </w:p>
    <w:p w14:paraId="1642444F">
      <w:pPr>
        <w:widowControl w:val="0"/>
        <w:numPr>
          <w:ilvl w:val="0"/>
          <w:numId w:val="6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查询当前数据库所有表:show tables;</w:t>
      </w:r>
    </w:p>
    <w:p w14:paraId="1159B05E">
      <w:pPr>
        <w:widowControl w:val="0"/>
        <w:numPr>
          <w:ilvl w:val="0"/>
          <w:numId w:val="6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查询表结构:desc 表名;</w:t>
      </w:r>
    </w:p>
    <w:p w14:paraId="61B0FD26">
      <w:pPr>
        <w:widowControl w:val="0"/>
        <w:numPr>
          <w:ilvl w:val="0"/>
          <w:numId w:val="6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查询指定表的建表语句:show create table 表名;</w:t>
      </w:r>
    </w:p>
    <w:p w14:paraId="624EC4B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 w14:paraId="64BAD403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DDL-表操作-创建</w:t>
      </w:r>
    </w:p>
    <w:p w14:paraId="2BDF636A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reate table 表名(</w:t>
      </w:r>
    </w:p>
    <w:p w14:paraId="114DD1E4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字段1   字段1类型   [comment 字段1注释 ] ,  ////有逗号</w:t>
      </w:r>
    </w:p>
    <w:p w14:paraId="0F655D44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............</w:t>
      </w:r>
    </w:p>
    <w:p w14:paraId="10EB9F98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字段n    字段n类型  [comment 字段n注释 ] ///无逗号</w:t>
      </w:r>
    </w:p>
    <w:p w14:paraId="498596DC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)[ comment 表注释];</w:t>
      </w:r>
    </w:p>
    <w:p w14:paraId="02A2250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 w14:paraId="4E289D85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DDL-表操作-数据类型</w:t>
      </w:r>
    </w:p>
    <w:p w14:paraId="098321E2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 w14:paraId="051F204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050915" cy="11791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A0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Decimal依赖M(精度)和D(标度)的值 例如123.45 精度5;标度2;</w:t>
      </w:r>
    </w:p>
    <w:p w14:paraId="033E559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Eg: age TINYINT UNSIGNED //取值取无符号范围</w:t>
      </w:r>
    </w:p>
    <w:p w14:paraId="77B9CB6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Eg: score double(4,1) ///4代表整体长度,1代表位数</w:t>
      </w:r>
    </w:p>
    <w:p w14:paraId="32A3D5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324AB6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字符串类型:  char (10)  ///10定义字符串字节</w:t>
      </w:r>
    </w:p>
    <w:p w14:paraId="015E706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1211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F9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9AC8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日期类型:</w:t>
      </w:r>
    </w:p>
    <w:p w14:paraId="71EED33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18845"/>
            <wp:effectExtent l="0" t="0" r="825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3E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69D1C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DDL-表修改-修改</w:t>
      </w:r>
    </w:p>
    <w:p w14:paraId="3EF26F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添加字段: alter tables 表名 add 字段名 类型(长度) [ comment注释]  [约束];</w:t>
      </w:r>
    </w:p>
    <w:p w14:paraId="7691F9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修改数据类型: alter tables 表名 modify 字段名 新数据类型(长度);</w:t>
      </w:r>
    </w:p>
    <w:p w14:paraId="105DA8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修改字段名和字段类型: </w:t>
      </w:r>
    </w:p>
    <w:p w14:paraId="6E22C97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旧字段名 新字段名 类型(长度) [comment注释] [约束];</w:t>
      </w:r>
    </w:p>
    <w:p w14:paraId="25B357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27D0A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DDL-表操作-修改</w:t>
      </w:r>
    </w:p>
    <w:p w14:paraId="611247E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删除字段:alter table 表名 drop 字段名;</w:t>
      </w:r>
    </w:p>
    <w:p w14:paraId="2C683CF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修改表名:alter table 表名 rename to 新表名;</w:t>
      </w:r>
    </w:p>
    <w:p w14:paraId="031D09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7B71E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DDL-表操作-删除</w:t>
      </w:r>
    </w:p>
    <w:p w14:paraId="42DB59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删除表: drop table [ IF EXISTS]表名;</w:t>
      </w:r>
    </w:p>
    <w:p w14:paraId="3C4250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删除指定表,并重新创建该表:  truncate table 表名; ////数据已经被删除</w:t>
      </w:r>
    </w:p>
    <w:p w14:paraId="058646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77C9BF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DML-表操作-添加数据</w:t>
      </w:r>
    </w:p>
    <w:p w14:paraId="32CC4811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给指定字段添加数据:insert into 表名 (字段名1,字段名2....) values(值1,值2....);</w:t>
      </w:r>
    </w:p>
    <w:p w14:paraId="529C72CC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给全部字段添加数据:insert into 表名 values (值1,值2...);</w:t>
      </w:r>
    </w:p>
    <w:p w14:paraId="7660EBB9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批量添加数据</w:t>
      </w:r>
    </w:p>
    <w:p w14:paraId="754B75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(字段名1,字段名2....) values(值1,值2....),(值1,值2....),(值1,值2....);</w:t>
      </w:r>
    </w:p>
    <w:p w14:paraId="02B51B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 (值1,值2...),(值1,值2...),(值1,值2...);</w:t>
      </w:r>
    </w:p>
    <w:p w14:paraId="51A3581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976AB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注意:1.插入数据时,指定的字段顺序需要与值的顺序是一一对应的</w:t>
      </w:r>
    </w:p>
    <w:p w14:paraId="298DA75F">
      <w:pPr>
        <w:widowControl w:val="0"/>
        <w:numPr>
          <w:ilvl w:val="0"/>
          <w:numId w:val="0"/>
        </w:numPr>
        <w:ind w:left="-150" w:leftChars="0" w:firstLine="840" w:firstLineChars="4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字符串和日期型数据应该包含在引号内</w:t>
      </w:r>
    </w:p>
    <w:p w14:paraId="7DE9131C"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插入的数据大小,应该在字段的规定范围内</w:t>
      </w:r>
    </w:p>
    <w:p w14:paraId="211AA462"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color w:val="0000FF"/>
          <w:lang w:val="en-US" w:eastAsia="zh-CN"/>
        </w:rPr>
      </w:pPr>
    </w:p>
    <w:p w14:paraId="7CB70B20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40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40"/>
          <w:highlight w:val="yellow"/>
          <w:lang w:val="en-US" w:eastAsia="zh-CN"/>
        </w:rPr>
        <w:t>DML-修改数据</w:t>
      </w:r>
    </w:p>
    <w:p w14:paraId="497D7361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字段名1=值1,字段名2=值2,....[where 条件];</w:t>
      </w:r>
    </w:p>
    <w:p w14:paraId="075B211E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注意:修改语句的条件可以有,也可以没有,如果没有条件,则会修改整张表的所有数据</w:t>
      </w:r>
    </w:p>
    <w:p w14:paraId="01285D1E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6F30504B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6"/>
          <w:szCs w:val="44"/>
          <w:highlight w:val="yellow"/>
          <w:lang w:val="en-US" w:eastAsia="zh-CN"/>
        </w:rPr>
      </w:pPr>
      <w:r>
        <w:rPr>
          <w:rFonts w:hint="eastAsia"/>
          <w:color w:val="auto"/>
          <w:sz w:val="36"/>
          <w:szCs w:val="44"/>
          <w:highlight w:val="yellow"/>
          <w:lang w:val="en-US" w:eastAsia="zh-CN"/>
        </w:rPr>
        <w:t>DML-删除数据</w:t>
      </w:r>
    </w:p>
    <w:p w14:paraId="75E4084F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[where 条件];</w:t>
      </w:r>
    </w:p>
    <w:p w14:paraId="42754B04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1.delete 语句的条件可以有,也可以没有,如果没有条件,则会删除整张表的所有数据;</w:t>
      </w:r>
    </w:p>
    <w:p w14:paraId="7B8D4D22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2.delete语句不能删除某一个字段的值(可以使用UPDATE)</w:t>
      </w:r>
    </w:p>
    <w:p w14:paraId="05E75ACD"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 w14:paraId="0194579C"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 w14:paraId="620FA74B"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 w14:paraId="1131A3BA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44"/>
          <w:szCs w:val="52"/>
          <w:highlight w:val="yellow"/>
          <w:lang w:val="en-US" w:eastAsia="zh-CN"/>
        </w:rPr>
      </w:pPr>
      <w:r>
        <w:rPr>
          <w:rFonts w:hint="eastAsia"/>
          <w:color w:val="auto"/>
          <w:sz w:val="44"/>
          <w:szCs w:val="52"/>
          <w:highlight w:val="yellow"/>
          <w:lang w:val="en-US" w:eastAsia="zh-CN"/>
        </w:rPr>
        <w:t>DQL-基本查询</w:t>
      </w:r>
    </w:p>
    <w:p w14:paraId="027F0782">
      <w:pPr>
        <w:widowControl w:val="0"/>
        <w:numPr>
          <w:ilvl w:val="0"/>
          <w:numId w:val="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查询多个字段</w:t>
      </w:r>
    </w:p>
    <w:p w14:paraId="49C9CD79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字段1,字段2,字段3...from</w:t>
      </w:r>
    </w:p>
    <w:p w14:paraId="4D4F0CE4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Select*from 表名;  </w:t>
      </w:r>
      <w:r>
        <w:rPr>
          <w:rFonts w:hint="eastAsia"/>
          <w:color w:val="FF0000"/>
          <w:lang w:val="en-US" w:eastAsia="zh-CN"/>
        </w:rPr>
        <w:t>/////查询所有字段,尽量不使用,不直观///</w:t>
      </w:r>
    </w:p>
    <w:p w14:paraId="59574BE2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492BA762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设置别名:select 字段1 [AS 别名1],字段2[AS 别名2].....from 表名;</w:t>
      </w:r>
    </w:p>
    <w:p w14:paraId="2FCC56B2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 w14:paraId="583F9D55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去除重复记录</w:t>
      </w:r>
    </w:p>
    <w:p w14:paraId="5FF62D7A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distinct 字段列表 from 表名;</w:t>
      </w:r>
    </w:p>
    <w:p w14:paraId="04308FA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sz w:val="24"/>
          <w:szCs w:val="32"/>
          <w:lang w:val="en-US" w:eastAsia="zh-CN"/>
        </w:rPr>
      </w:pPr>
    </w:p>
    <w:p w14:paraId="3E8918AD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32"/>
          <w:szCs w:val="40"/>
          <w:highlight w:val="yellow"/>
          <w:lang w:val="en-US" w:eastAsia="zh-CN"/>
        </w:rPr>
      </w:pPr>
      <w:r>
        <w:rPr>
          <w:rFonts w:hint="eastAsia"/>
          <w:sz w:val="32"/>
          <w:szCs w:val="40"/>
          <w:highlight w:val="yellow"/>
          <w:lang w:val="en-US" w:eastAsia="zh-CN"/>
        </w:rPr>
        <w:t>DQL-条件查询:</w:t>
      </w:r>
    </w:p>
    <w:p w14:paraId="7559CEEE"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 w14:paraId="57E772A8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1770" cy="1960245"/>
            <wp:effectExtent l="0" t="0" r="508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DF77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4B27D1EC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Select*from 表名 where 字段名 is NULL; //无信息</w:t>
      </w:r>
    </w:p>
    <w:p w14:paraId="0570C80A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Select*from 表名 where 字段名 is not  NULL; //排除无信息</w:t>
      </w:r>
    </w:p>
    <w:p w14:paraId="710915A4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Select*from 表名 where 字段名 in(18,20,40....);  //多个信息中满足任一</w:t>
      </w:r>
    </w:p>
    <w:p w14:paraId="0B5A81A6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Select*from 表名 where 字段名 like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_ _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;  //查询两个字符的信息</w:t>
      </w:r>
    </w:p>
    <w:p w14:paraId="660F54E5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35C7DB00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Select*from 表名 where 字段名 like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%X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;  //查询最后一个字符为X的信息</w:t>
      </w:r>
    </w:p>
    <w:p w14:paraId="2BE6ED1D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25BEFC4F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6"/>
          <w:szCs w:val="44"/>
          <w:lang w:val="en-US" w:eastAsia="zh-CN"/>
        </w:rPr>
      </w:pPr>
      <w:r>
        <w:rPr>
          <w:rFonts w:hint="eastAsia"/>
          <w:color w:val="auto"/>
          <w:sz w:val="36"/>
          <w:szCs w:val="44"/>
          <w:lang w:val="en-US" w:eastAsia="zh-CN"/>
        </w:rPr>
        <w:t>DQL-聚合函数</w:t>
      </w:r>
    </w:p>
    <w:p w14:paraId="09903D5B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6"/>
          <w:szCs w:val="44"/>
          <w:lang w:val="en-US" w:eastAsia="zh-CN"/>
        </w:rPr>
      </w:pPr>
    </w:p>
    <w:p w14:paraId="3E6977A7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介绍:将一列数据作为一个整体,纵向计算(列)</w:t>
      </w:r>
    </w:p>
    <w:p w14:paraId="295E59D7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常见聚合函数: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1.count //统计数量;  2.max //最大值  3.min //最小值  4.avg //平均值   5.sum  //求和</w:t>
      </w:r>
    </w:p>
    <w:p w14:paraId="39210D6D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6743FDE4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语法: SELECT 聚合函数(句段列表) from 表名;</w:t>
      </w:r>
    </w:p>
    <w:p w14:paraId="6806CCAE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//NULL值不参与所有聚合函数运算</w:t>
      </w:r>
    </w:p>
    <w:p w14:paraId="2D09AF09"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 w14:paraId="2C83BA70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0B4FA897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3C6FE3B9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2274BB39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29C0773F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439A8C6C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 w14:paraId="5A6D15E3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6"/>
          <w:szCs w:val="44"/>
          <w:highlight w:val="yellow"/>
          <w:lang w:val="en-US" w:eastAsia="zh-CN"/>
        </w:rPr>
      </w:pPr>
      <w:r>
        <w:rPr>
          <w:rFonts w:hint="eastAsia"/>
          <w:color w:val="auto"/>
          <w:sz w:val="36"/>
          <w:szCs w:val="44"/>
          <w:highlight w:val="yellow"/>
          <w:lang w:val="en-US" w:eastAsia="zh-CN"/>
        </w:rPr>
        <w:t>DQL-分组查询</w:t>
      </w:r>
    </w:p>
    <w:p w14:paraId="209FCE1E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语法:</w:t>
      </w:r>
    </w:p>
    <w:p w14:paraId="767FFD42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EG1:查询年龄小于45的员工,并更具工作地址分组,获取员工数量大于等于3的工作地址</w:t>
      </w:r>
    </w:p>
    <w:p w14:paraId="38F7720C"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workaddress, count(*) address_count from emp where age &lt;45group by workaddress having address_count  &gt; = 3;</w:t>
      </w:r>
    </w:p>
    <w:p w14:paraId="612DB98F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select 字段列表  聚合函数 from 表名[WHERE 条件] group by 分组字段名 [having 分组后过滤条件]</w:t>
      </w:r>
    </w:p>
    <w:p w14:paraId="21C2068A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 w14:paraId="3CAAC4D4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where与having区别:</w:t>
      </w:r>
    </w:p>
    <w:p w14:paraId="37E7CB47">
      <w:pPr>
        <w:widowControl w:val="0"/>
        <w:numPr>
          <w:ilvl w:val="0"/>
          <w:numId w:val="0"/>
        </w:numPr>
        <w:ind w:left="-150"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执行时机不同:where是分组之前进行过滤,不满足where 条件,不参与分组;而having是分组之后对结果进行过滤</w:t>
      </w:r>
    </w:p>
    <w:p w14:paraId="103F727D">
      <w:pPr>
        <w:widowControl w:val="0"/>
        <w:numPr>
          <w:ilvl w:val="0"/>
          <w:numId w:val="0"/>
        </w:numPr>
        <w:ind w:left="-150" w:leftChars="0"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判断条件不同:where不能对聚合函数进行判断,而having可以</w:t>
      </w:r>
    </w:p>
    <w:p w14:paraId="6190BC8D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lang w:val="en-US" w:eastAsia="zh-CN"/>
        </w:rPr>
      </w:pPr>
    </w:p>
    <w:p w14:paraId="09BCE544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 执行顺序:where &gt; 聚合 &gt; having</w:t>
      </w:r>
    </w:p>
    <w:p w14:paraId="7E690890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分组之后,查询的字段一般为聚合函数和分组字段,查询其他字段无任何意义</w:t>
      </w:r>
    </w:p>
    <w:p w14:paraId="0DA4D384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62F1F83C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sz w:val="32"/>
          <w:szCs w:val="40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40"/>
          <w:highlight w:val="yellow"/>
          <w:lang w:val="en-US" w:eastAsia="zh-CN"/>
        </w:rPr>
        <w:t>DQL--排序查询</w:t>
      </w:r>
    </w:p>
    <w:p w14:paraId="54EA3B95">
      <w:pPr>
        <w:widowControl w:val="0"/>
        <w:numPr>
          <w:ilvl w:val="0"/>
          <w:numId w:val="9"/>
        </w:numPr>
        <w:ind w:left="-15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语法:</w:t>
      </w:r>
    </w:p>
    <w:p w14:paraId="118813A9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字段列表 from 表名 order by 字段1 排序方式1,字段2,排序方式 2;</w:t>
      </w:r>
    </w:p>
    <w:p w14:paraId="6F7F6C07">
      <w:pPr>
        <w:widowControl w:val="0"/>
        <w:numPr>
          <w:ilvl w:val="0"/>
          <w:numId w:val="9"/>
        </w:numPr>
        <w:ind w:left="-15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排序方式</w:t>
      </w:r>
    </w:p>
    <w:p w14:paraId="2E4B7C89">
      <w:pPr>
        <w:widowControl w:val="0"/>
        <w:numPr>
          <w:ilvl w:val="0"/>
          <w:numId w:val="0"/>
        </w:numPr>
        <w:ind w:left="-150"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ASC:升序(默认值)</w:t>
      </w:r>
    </w:p>
    <w:p w14:paraId="39AA1328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DESC:降序</w:t>
      </w:r>
    </w:p>
    <w:p w14:paraId="27FC6ACF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注意:如果是多字段排序,当地一个字段值相同时,才会根据第二个字段进行排序</w:t>
      </w:r>
    </w:p>
    <w:p w14:paraId="225DD88B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791C3DD7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sz w:val="32"/>
          <w:szCs w:val="40"/>
          <w:highlight w:val="yellow"/>
          <w:lang w:val="en-US" w:eastAsia="zh-CN"/>
        </w:rPr>
      </w:pPr>
      <w:r>
        <w:rPr>
          <w:rFonts w:hint="eastAsia"/>
          <w:color w:val="auto"/>
          <w:sz w:val="32"/>
          <w:szCs w:val="40"/>
          <w:highlight w:val="yellow"/>
          <w:lang w:val="en-US" w:eastAsia="zh-CN"/>
        </w:rPr>
        <w:t>DQL--分页查询</w:t>
      </w:r>
    </w:p>
    <w:p w14:paraId="0C0679FD">
      <w:pPr>
        <w:widowControl w:val="0"/>
        <w:numPr>
          <w:ilvl w:val="0"/>
          <w:numId w:val="10"/>
        </w:numPr>
        <w:ind w:left="-150" w:leftChars="0"/>
        <w:jc w:val="both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语法:</w:t>
      </w:r>
    </w:p>
    <w:p w14:paraId="05370807"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Select 字段列表 from 表名 limit 起始索引,查询记录数 ;</w:t>
      </w:r>
    </w:p>
    <w:p w14:paraId="0069682C"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注意:</w:t>
      </w:r>
    </w:p>
    <w:p w14:paraId="792B7363">
      <w:pPr>
        <w:widowControl w:val="0"/>
        <w:numPr>
          <w:ilvl w:val="0"/>
          <w:numId w:val="11"/>
        </w:num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起始索引从0开始,起始索引=(查询页码-1)*每页显示记录数</w:t>
      </w:r>
    </w:p>
    <w:p w14:paraId="58C96CA5">
      <w:pPr>
        <w:widowControl w:val="0"/>
        <w:numPr>
          <w:ilvl w:val="0"/>
          <w:numId w:val="11"/>
        </w:num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分页查询是数据库的方言,不同的数据库有不同的实现,MYSQL中是LIMIT</w:t>
      </w:r>
    </w:p>
    <w:p w14:paraId="15A7673D">
      <w:pPr>
        <w:widowControl w:val="0"/>
        <w:numPr>
          <w:ilvl w:val="0"/>
          <w:numId w:val="11"/>
        </w:num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如果查询的是第一页数据,其实索引可以省略,直接简写为limit 10</w:t>
      </w:r>
    </w:p>
    <w:p w14:paraId="50274284">
      <w:pPr>
        <w:widowControl w:val="0"/>
        <w:numPr>
          <w:ilvl w:val="0"/>
          <w:numId w:val="0"/>
        </w:numPr>
        <w:ind w:left="-150" w:leftChars="0"/>
        <w:jc w:val="both"/>
        <w:rPr>
          <w:rFonts w:hint="default"/>
          <w:color w:val="FF0000"/>
          <w:lang w:val="en-US" w:eastAsia="zh-CN"/>
        </w:rPr>
      </w:pPr>
    </w:p>
    <w:p w14:paraId="20F7929C">
      <w:pPr>
        <w:widowControl w:val="0"/>
        <w:numPr>
          <w:ilvl w:val="0"/>
          <w:numId w:val="0"/>
        </w:numPr>
        <w:ind w:left="-150" w:leftChars="0"/>
        <w:jc w:val="both"/>
        <w:rPr>
          <w:rFonts w:hint="default"/>
          <w:color w:val="auto"/>
          <w:sz w:val="56"/>
          <w:szCs w:val="72"/>
          <w:lang w:val="en-US" w:eastAsia="zh-CN"/>
        </w:rPr>
      </w:pPr>
      <w:r>
        <w:rPr>
          <w:rFonts w:hint="eastAsia"/>
          <w:color w:val="auto"/>
          <w:sz w:val="56"/>
          <w:szCs w:val="72"/>
          <w:lang w:val="en-US" w:eastAsia="zh-CN"/>
        </w:rPr>
        <w:t>案例</w:t>
      </w:r>
    </w:p>
    <w:p w14:paraId="3B05BD0B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统计员工表中,年龄小于60岁的,男性员工和女性员工的人数</w:t>
      </w:r>
    </w:p>
    <w:p w14:paraId="1CA74DD7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gender,count(*) from emp where age &lt;60 group by gender ;</w:t>
      </w:r>
    </w:p>
    <w:p w14:paraId="4D9DF4E2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385768E3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查询所有年龄小于等于35岁员工的姓名和年龄,并对查询结果按年龄升序排序,如果年龄相同按入职时间降序排序</w:t>
      </w:r>
    </w:p>
    <w:p w14:paraId="4846B928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name,age from emp where age &lt;= 35 order by age asc,entrydate desc;</w:t>
      </w:r>
    </w:p>
    <w:p w14:paraId="43AB7333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69D002B3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查询性别为男,且年龄在20-40岁(含)以内的前五个员工信息,对查询的结果按年龄升序排序,年龄相同按入职时间升序排序</w:t>
      </w:r>
    </w:p>
    <w:p w14:paraId="190CC273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*from where gender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男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and </w:t>
      </w:r>
      <w:r>
        <w:rPr>
          <w:rFonts w:hint="eastAsia"/>
          <w:color w:val="FF0000"/>
          <w:lang w:val="en-US" w:eastAsia="zh-CN"/>
        </w:rPr>
        <w:t>age between20 and 40 order by age asc, entrydate asc limit 5;</w:t>
      </w:r>
    </w:p>
    <w:p w14:paraId="4FA60369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5DA99292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color w:val="FF0000"/>
          <w:lang w:val="en-US" w:eastAsia="zh-CN"/>
        </w:rPr>
      </w:pPr>
    </w:p>
    <w:p w14:paraId="39F46CD7">
      <w:pPr>
        <w:widowControl w:val="0"/>
        <w:numPr>
          <w:ilvl w:val="0"/>
          <w:numId w:val="0"/>
        </w:numPr>
        <w:ind w:left="-150" w:leftChars="0"/>
        <w:jc w:val="both"/>
        <w:rPr>
          <w:rFonts w:hint="default"/>
          <w:color w:val="FF0000"/>
          <w:sz w:val="36"/>
          <w:szCs w:val="44"/>
          <w:highlight w:val="yellow"/>
          <w:lang w:eastAsia="zh-CN"/>
        </w:rPr>
      </w:pPr>
      <w:r>
        <w:rPr>
          <w:rFonts w:hint="default"/>
          <w:color w:val="FF0000"/>
          <w:sz w:val="36"/>
          <w:szCs w:val="44"/>
          <w:highlight w:val="yellow"/>
          <w:lang w:eastAsia="zh-CN"/>
        </w:rPr>
        <w:t>DQL-执行顺序</w:t>
      </w:r>
    </w:p>
    <w:p w14:paraId="2F557EEB">
      <w:pPr>
        <w:widowControl w:val="0"/>
        <w:numPr>
          <w:ilvl w:val="0"/>
          <w:numId w:val="0"/>
        </w:numPr>
        <w:ind w:left="-150" w:leftChars="0"/>
        <w:jc w:val="both"/>
      </w:pPr>
      <w:r>
        <w:drawing>
          <wp:inline distT="0" distB="0" distL="114300" distR="114300">
            <wp:extent cx="2677795" cy="2690495"/>
            <wp:effectExtent l="0" t="0" r="825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8570" cy="2350135"/>
            <wp:effectExtent l="0" t="0" r="508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F59D">
      <w:pPr>
        <w:widowControl w:val="0"/>
        <w:numPr>
          <w:ilvl w:val="0"/>
          <w:numId w:val="0"/>
        </w:numPr>
        <w:ind w:left="-150" w:leftChars="0"/>
        <w:jc w:val="both"/>
      </w:pPr>
    </w:p>
    <w:p w14:paraId="2985C71F">
      <w:pPr>
        <w:widowControl w:val="0"/>
        <w:numPr>
          <w:ilvl w:val="0"/>
          <w:numId w:val="0"/>
        </w:numPr>
        <w:ind w:left="-15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DCL-管理用户</w:t>
      </w:r>
    </w:p>
    <w:p w14:paraId="47D07217">
      <w:pPr>
        <w:widowControl w:val="0"/>
        <w:numPr>
          <w:ilvl w:val="0"/>
          <w:numId w:val="12"/>
        </w:numPr>
        <w:ind w:left="-1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</w:t>
      </w:r>
    </w:p>
    <w:p w14:paraId="455F66F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 w14:paraId="0B306BB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user;</w:t>
      </w:r>
    </w:p>
    <w:p w14:paraId="62F33D23">
      <w:pPr>
        <w:widowControl w:val="0"/>
        <w:numPr>
          <w:ilvl w:val="0"/>
          <w:numId w:val="12"/>
        </w:numPr>
        <w:ind w:left="-15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6600474F">
      <w:pPr>
        <w:widowControl w:val="0"/>
        <w:numPr>
          <w:numId w:val="0"/>
        </w:numPr>
        <w:ind w:left="-1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1DEAA9AA">
      <w:pPr>
        <w:widowControl w:val="0"/>
        <w:numPr>
          <w:ilvl w:val="0"/>
          <w:numId w:val="12"/>
        </w:numPr>
        <w:ind w:left="-15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</w:t>
      </w:r>
    </w:p>
    <w:p w14:paraId="5771CA34">
      <w:pPr>
        <w:widowControl w:val="0"/>
        <w:numPr>
          <w:numId w:val="0"/>
        </w:numPr>
        <w:ind w:left="-1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4.删除用户</w:t>
      </w:r>
    </w:p>
    <w:p w14:paraId="4E4DA816">
      <w:pPr>
        <w:widowControl w:val="0"/>
        <w:numPr>
          <w:numId w:val="0"/>
        </w:numPr>
        <w:ind w:left="-1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主机名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6D76DEFC">
      <w:pPr>
        <w:widowControl w:val="0"/>
        <w:numPr>
          <w:numId w:val="0"/>
        </w:numPr>
        <w:ind w:left="-1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 w14:paraId="7073FBA8">
      <w:pPr>
        <w:widowControl w:val="0"/>
        <w:numPr>
          <w:ilvl w:val="0"/>
          <w:numId w:val="13"/>
        </w:numPr>
        <w:ind w:left="-15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主机名可以使用%表示通配     2.这类SQL开发人员操作的比较少,主要是数据库管理员</w:t>
      </w:r>
    </w:p>
    <w:p w14:paraId="014331C6">
      <w:pPr>
        <w:widowControl w:val="0"/>
        <w:numPr>
          <w:numId w:val="0"/>
        </w:num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DCL-权限控制</w:t>
      </w:r>
    </w:p>
    <w:p w14:paraId="30E66048">
      <w:pPr>
        <w:widowControl w:val="0"/>
        <w:numPr>
          <w:numId w:val="0"/>
        </w:numPr>
        <w:jc w:val="both"/>
        <w:rPr>
          <w:rFonts w:hint="eastAsia"/>
          <w:sz w:val="44"/>
          <w:szCs w:val="52"/>
          <w:lang w:val="en-US" w:eastAsia="zh-CN"/>
        </w:rPr>
      </w:pPr>
      <w:r>
        <w:drawing>
          <wp:inline distT="0" distB="0" distL="114300" distR="114300">
            <wp:extent cx="5267325" cy="2093595"/>
            <wp:effectExtent l="0" t="0" r="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6295"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查询限制: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 xml:space="preserve">show grants for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用户名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@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主机名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;</w:t>
      </w:r>
    </w:p>
    <w:p w14:paraId="04F4A44C"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授予权限:</w:t>
      </w:r>
    </w:p>
    <w:p w14:paraId="395B67C1"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Grant 权限列表 on 数据库名.表名 to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用户名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@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主机名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;</w:t>
      </w:r>
    </w:p>
    <w:p w14:paraId="58994C85"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撤销权限:</w:t>
      </w:r>
    </w:p>
    <w:p w14:paraId="1C3A62D8"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Revoke 权限列表 On 数据库名.表名 from 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用户名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@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主机名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;</w:t>
      </w:r>
    </w:p>
    <w:p w14:paraId="5DE39F90"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bookmarkStart w:id="0" w:name="_GoBack"/>
      <w:bookmarkEnd w:id="0"/>
    </w:p>
    <w:p w14:paraId="6299164A">
      <w:pPr>
        <w:widowControl w:val="0"/>
        <w:numPr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注意:1.多个权限之间,使用逗号分割</w:t>
      </w:r>
    </w:p>
    <w:p w14:paraId="25FDF71E">
      <w:pPr>
        <w:widowControl w:val="0"/>
        <w:numPr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2.授权时,数据库名和表名可以使用*进行通配,代表所有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56970"/>
    <w:multiLevelType w:val="singleLevel"/>
    <w:tmpl w:val="B1E569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F6E13E"/>
    <w:multiLevelType w:val="singleLevel"/>
    <w:tmpl w:val="B9F6E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B1AB1D"/>
    <w:multiLevelType w:val="singleLevel"/>
    <w:tmpl w:val="C1B1AB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98E45FB"/>
    <w:multiLevelType w:val="singleLevel"/>
    <w:tmpl w:val="C98E4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CBB1932"/>
    <w:multiLevelType w:val="singleLevel"/>
    <w:tmpl w:val="DCBB1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E01D46"/>
    <w:multiLevelType w:val="singleLevel"/>
    <w:tmpl w:val="DCE01D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048C99"/>
    <w:multiLevelType w:val="singleLevel"/>
    <w:tmpl w:val="03048C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5DF3741"/>
    <w:multiLevelType w:val="multilevel"/>
    <w:tmpl w:val="25DF3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DDFEB07"/>
    <w:multiLevelType w:val="singleLevel"/>
    <w:tmpl w:val="2DDFEB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F4178A5"/>
    <w:multiLevelType w:val="singleLevel"/>
    <w:tmpl w:val="2F417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3249F5D"/>
    <w:multiLevelType w:val="multilevel"/>
    <w:tmpl w:val="43249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3B97D58"/>
    <w:multiLevelType w:val="singleLevel"/>
    <w:tmpl w:val="43B97D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E5A8991"/>
    <w:multiLevelType w:val="multilevel"/>
    <w:tmpl w:val="4E5A8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375C454"/>
    <w:multiLevelType w:val="singleLevel"/>
    <w:tmpl w:val="5375C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20073"/>
    <w:rsid w:val="24F851DD"/>
    <w:rsid w:val="254E39E7"/>
    <w:rsid w:val="31935EDA"/>
    <w:rsid w:val="3C746980"/>
    <w:rsid w:val="4DC05C06"/>
    <w:rsid w:val="64EF4547"/>
    <w:rsid w:val="6DA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2069</Words>
  <Characters>3354</Characters>
  <Lines>0</Lines>
  <Paragraphs>0</Paragraphs>
  <TotalTime>1295</TotalTime>
  <ScaleCrop>false</ScaleCrop>
  <LinksUpToDate>false</LinksUpToDate>
  <CharactersWithSpaces>3696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2024-11-27T03:18:00Z</dcterms:created>
  <dc:creator>Administrator</dc:creator>
  <cp:lastModifiedBy>.</cp:lastModifiedBy>
  <dcterms:modified xsi:type="dcterms:W3CDTF">2024-12-05T11:40:01Z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DEAA5C667E6F4A2E94DD8AF00BEE928B_12</vt:lpwstr>
  </property>
</Properties>
</file>