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0C2F" w14:textId="44789BF5" w:rsidR="005406EB" w:rsidRDefault="002145B7" w:rsidP="009A3D2E">
      <w:pPr>
        <w:pStyle w:val="a3"/>
      </w:pPr>
      <w:r>
        <w:rPr>
          <w:rFonts w:hint="eastAsia"/>
        </w:rPr>
        <w:t>机器学习实验二实验报告</w:t>
      </w:r>
    </w:p>
    <w:p w14:paraId="6203D6C6" w14:textId="77777777" w:rsidR="004A288F" w:rsidRPr="004A288F" w:rsidRDefault="004A288F" w:rsidP="004A288F">
      <w:pPr>
        <w:rPr>
          <w:rFonts w:hint="eastAsia"/>
        </w:rPr>
      </w:pPr>
    </w:p>
    <w:p w14:paraId="4DEED197" w14:textId="0CBECFC7" w:rsidR="009A3D2E" w:rsidRDefault="00163987" w:rsidP="00163987">
      <w:pPr>
        <w:pStyle w:val="1"/>
      </w:pPr>
      <w:r>
        <w:rPr>
          <w:rFonts w:hint="eastAsia"/>
        </w:rPr>
        <w:t>1</w:t>
      </w:r>
      <w:r>
        <w:t xml:space="preserve"> </w:t>
      </w:r>
      <w:r w:rsidRPr="00163987">
        <w:rPr>
          <w:rFonts w:hint="eastAsia"/>
        </w:rPr>
        <w:t>BP</w:t>
      </w:r>
      <w:r w:rsidRPr="00163987">
        <w:rPr>
          <w:rFonts w:hint="eastAsia"/>
        </w:rPr>
        <w:t>神经网络</w:t>
      </w:r>
    </w:p>
    <w:p w14:paraId="0F35C669" w14:textId="6362649D" w:rsidR="00CE0D5B" w:rsidRDefault="00060974" w:rsidP="003251FF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F89735" wp14:editId="54FDB6C5">
                <wp:simplePos x="0" y="0"/>
                <wp:positionH relativeFrom="margin">
                  <wp:align>right</wp:align>
                </wp:positionH>
                <wp:positionV relativeFrom="paragraph">
                  <wp:posOffset>776605</wp:posOffset>
                </wp:positionV>
                <wp:extent cx="5256530" cy="1404620"/>
                <wp:effectExtent l="0" t="0" r="2032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1978B" w14:textId="5242EBD8" w:rsidR="00C921A1" w:rsidRPr="00A91BE5" w:rsidRDefault="00174814" w:rsidP="00143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sklearn.neural_network 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import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MLPClassifier</w:t>
                            </w:r>
                          </w:p>
                          <w:p w14:paraId="79F23316" w14:textId="7D42DB0C" w:rsidR="00174814" w:rsidRPr="00A91BE5" w:rsidRDefault="00174814" w:rsidP="001748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clf =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MLPClassifier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(solver=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'adam'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alpha=1e-5,</w:t>
                            </w:r>
                          </w:p>
                          <w:p w14:paraId="0CF7EAF9" w14:textId="6C5E9AE7" w:rsidR="00C921A1" w:rsidRDefault="00174814" w:rsidP="001748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hidden_layer_sizes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hidden_layer_sizes, random_state=1)</w:t>
                            </w:r>
                          </w:p>
                          <w:p w14:paraId="04697D2B" w14:textId="77777777" w:rsidR="002D7AF3" w:rsidRPr="002D7AF3" w:rsidRDefault="002D7AF3" w:rsidP="001748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4BC091B" w14:textId="7885B738" w:rsidR="0014318A" w:rsidRPr="00A91BE5" w:rsidRDefault="007F4EC7" w:rsidP="00143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def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BPtraining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(clf, name, X_train, y_train, X_test, y_test):</w:t>
                            </w:r>
                          </w:p>
                          <w:p w14:paraId="66752022" w14:textId="77777777" w:rsidR="007F4EC7" w:rsidRPr="00A91BE5" w:rsidRDefault="007F4EC7" w:rsidP="007F4E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clf.fit(X_train, y_train)</w:t>
                            </w:r>
                          </w:p>
                          <w:p w14:paraId="365E9903" w14:textId="5C3E785D" w:rsidR="007F4EC7" w:rsidRPr="00A91BE5" w:rsidRDefault="007F4EC7" w:rsidP="007F4E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pre = clf.predict(X_test)</w:t>
                            </w:r>
                            <w:r w:rsidR="002210F5"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791EA5D" w14:textId="5DF387CD" w:rsidR="002D7AF3" w:rsidRDefault="002210F5" w:rsidP="002D7AF3">
                            <w:pPr>
                              <w:ind w:firstLine="420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…</w:t>
                            </w:r>
                          </w:p>
                          <w:p w14:paraId="62ADB19E" w14:textId="77777777" w:rsidR="002D7AF3" w:rsidRPr="002D7AF3" w:rsidRDefault="002D7AF3" w:rsidP="002D7AF3">
                            <w:pPr>
                              <w:ind w:firstLine="420"/>
                              <w:rPr>
                                <w:rFonts w:ascii="Consolas" w:eastAsia="新宋体" w:hAnsi="Consolas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D1D29DB" w14:textId="10674E25" w:rsidR="002D7AF3" w:rsidRPr="002D7AF3" w:rsidRDefault="002D7AF3" w:rsidP="002D7AF3">
                            <w:pPr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D7AF3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size = [50, 100, 150]</w:t>
                            </w:r>
                          </w:p>
                          <w:p w14:paraId="51AC645C" w14:textId="5D92FE14" w:rsidR="002D7AF3" w:rsidRPr="00A91BE5" w:rsidRDefault="002D7AF3" w:rsidP="00A23C80">
                            <w:pPr>
                              <w:rPr>
                                <w:rFonts w:ascii="Consolas" w:eastAsia="新宋体" w:hAnsi="Consolas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D7AF3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layers = [2, 4, 6]</w:t>
                            </w:r>
                          </w:p>
                          <w:p w14:paraId="5B5E3072" w14:textId="77777777" w:rsidR="00A91BE5" w:rsidRPr="00A91BE5" w:rsidRDefault="00A91BE5" w:rsidP="00A91B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in size:</w:t>
                            </w:r>
                          </w:p>
                          <w:p w14:paraId="47755942" w14:textId="77777777" w:rsidR="00A91BE5" w:rsidRPr="00A91BE5" w:rsidRDefault="00A91BE5" w:rsidP="00A91B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in layers:</w:t>
                            </w:r>
                          </w:p>
                          <w:p w14:paraId="7BEE1CA1" w14:textId="77777777" w:rsidR="00A91BE5" w:rsidRPr="00A91BE5" w:rsidRDefault="00A91BE5" w:rsidP="00A91B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hidden_layer_sizes = (i,) * j</w:t>
                            </w:r>
                          </w:p>
                          <w:p w14:paraId="78CD3CA7" w14:textId="77777777" w:rsidR="00A91BE5" w:rsidRPr="00A91BE5" w:rsidRDefault="00A91BE5" w:rsidP="00A91B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clf =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MLPClassifier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(solver=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'adam'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alpha=1e-5,</w:t>
                            </w:r>
                          </w:p>
                          <w:p w14:paraId="749CCFB8" w14:textId="77777777" w:rsidR="00A91BE5" w:rsidRPr="00A91BE5" w:rsidRDefault="00A91BE5" w:rsidP="00A91B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hidden_layer_sizes=hidden_layer_sizes, random_state=1)</w:t>
                            </w:r>
                          </w:p>
                          <w:p w14:paraId="3ED9CC31" w14:textId="77777777" w:rsidR="00A91BE5" w:rsidRPr="00A91BE5" w:rsidRDefault="00A91BE5" w:rsidP="00A91B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name =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(hidden_layer_sizes)</w:t>
                            </w:r>
                          </w:p>
                          <w:p w14:paraId="54721942" w14:textId="6A148D37" w:rsidR="00A23C80" w:rsidRPr="002D7AF3" w:rsidRDefault="00A91BE5" w:rsidP="002D7A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info = 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BPtraining</w:t>
                            </w:r>
                            <w:r w:rsidRPr="00A91BE5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(clf, name, X_train, y_train, X_test, y_test)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F8973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7pt;margin-top:61.15pt;width:413.9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" fillcolor="#d8d8d8 [2732]" strokecolor="#aeaaaa [2414]">
                <v:textbox style="mso-fit-shape-to-text:t">
                  <w:txbxContent>
                    <w:p w14:paraId="5C01978B" w14:textId="5242EBD8" w:rsidR="00C921A1" w:rsidRPr="00A91BE5" w:rsidRDefault="00174814" w:rsidP="00143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sklearn.neural_network  </w:t>
                      </w:r>
                      <w:r w:rsidRPr="00A91BE5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import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A91BE5">
                        <w:rPr>
                          <w:rFonts w:ascii="Consolas" w:eastAsia="新宋体" w:hAnsi="Consolas" w:cs="新宋体"/>
                          <w:color w:val="2B91AF"/>
                          <w:kern w:val="0"/>
                          <w:sz w:val="19"/>
                          <w:szCs w:val="19"/>
                        </w:rPr>
                        <w:t>MLPClassifier</w:t>
                      </w:r>
                    </w:p>
                    <w:p w14:paraId="79F23316" w14:textId="7D42DB0C" w:rsidR="00174814" w:rsidRPr="00A91BE5" w:rsidRDefault="00174814" w:rsidP="001748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clf = </w:t>
                      </w:r>
                      <w:r w:rsidRPr="00A91BE5">
                        <w:rPr>
                          <w:rFonts w:ascii="Consolas" w:eastAsia="新宋体" w:hAnsi="Consolas" w:cs="新宋体"/>
                          <w:color w:val="2B91AF"/>
                          <w:kern w:val="0"/>
                          <w:sz w:val="19"/>
                          <w:szCs w:val="19"/>
                        </w:rPr>
                        <w:t>MLPClassifier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(solver=</w:t>
                      </w:r>
                      <w:r w:rsidRPr="00A91BE5">
                        <w:rPr>
                          <w:rFonts w:ascii="Consolas" w:eastAsia="新宋体" w:hAnsi="Consolas" w:cs="新宋体"/>
                          <w:color w:val="A31515"/>
                          <w:kern w:val="0"/>
                          <w:sz w:val="19"/>
                          <w:szCs w:val="19"/>
                        </w:rPr>
                        <w:t>'adam'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, alpha=1e-5,</w:t>
                      </w:r>
                    </w:p>
                    <w:p w14:paraId="0CF7EAF9" w14:textId="6C5E9AE7" w:rsidR="00C921A1" w:rsidRDefault="00174814" w:rsidP="001748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hidden_layer_sizes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hidden_layer_sizes, random_state=1)</w:t>
                      </w:r>
                    </w:p>
                    <w:p w14:paraId="04697D2B" w14:textId="77777777" w:rsidR="002D7AF3" w:rsidRPr="002D7AF3" w:rsidRDefault="002D7AF3" w:rsidP="001748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4BC091B" w14:textId="7885B738" w:rsidR="0014318A" w:rsidRPr="00A91BE5" w:rsidRDefault="007F4EC7" w:rsidP="00143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def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A91BE5">
                        <w:rPr>
                          <w:rFonts w:ascii="Consolas" w:eastAsia="新宋体" w:hAnsi="Consolas" w:cs="新宋体"/>
                          <w:color w:val="2B91AF"/>
                          <w:kern w:val="0"/>
                          <w:sz w:val="19"/>
                          <w:szCs w:val="19"/>
                        </w:rPr>
                        <w:t>BPtraining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(clf, name, X_train, y_train, X_test, y_test):</w:t>
                      </w:r>
                    </w:p>
                    <w:p w14:paraId="66752022" w14:textId="77777777" w:rsidR="007F4EC7" w:rsidRPr="00A91BE5" w:rsidRDefault="007F4EC7" w:rsidP="007F4E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clf.fit(X_train, y_train)</w:t>
                      </w:r>
                    </w:p>
                    <w:p w14:paraId="365E9903" w14:textId="5C3E785D" w:rsidR="007F4EC7" w:rsidRPr="00A91BE5" w:rsidRDefault="007F4EC7" w:rsidP="007F4E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pre = clf.predict(X_test)</w:t>
                      </w:r>
                      <w:r w:rsidR="002210F5"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1791EA5D" w14:textId="5DF387CD" w:rsidR="002D7AF3" w:rsidRDefault="002210F5" w:rsidP="002D7AF3">
                      <w:pPr>
                        <w:ind w:firstLine="420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…</w:t>
                      </w:r>
                    </w:p>
                    <w:p w14:paraId="62ADB19E" w14:textId="77777777" w:rsidR="002D7AF3" w:rsidRPr="002D7AF3" w:rsidRDefault="002D7AF3" w:rsidP="002D7AF3">
                      <w:pPr>
                        <w:ind w:firstLine="420"/>
                        <w:rPr>
                          <w:rFonts w:ascii="Consolas" w:eastAsia="新宋体" w:hAnsi="Consolas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D1D29DB" w14:textId="10674E25" w:rsidR="002D7AF3" w:rsidRPr="002D7AF3" w:rsidRDefault="002D7AF3" w:rsidP="002D7AF3">
                      <w:pPr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D7AF3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size = [50, 100, 150]</w:t>
                      </w:r>
                    </w:p>
                    <w:p w14:paraId="51AC645C" w14:textId="5D92FE14" w:rsidR="002D7AF3" w:rsidRPr="00A91BE5" w:rsidRDefault="002D7AF3" w:rsidP="00A23C80">
                      <w:pPr>
                        <w:rPr>
                          <w:rFonts w:ascii="Consolas" w:eastAsia="新宋体" w:hAnsi="Consolas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D7AF3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layers = [2, 4, 6]</w:t>
                      </w:r>
                    </w:p>
                    <w:p w14:paraId="5B5E3072" w14:textId="77777777" w:rsidR="00A91BE5" w:rsidRPr="00A91BE5" w:rsidRDefault="00A91BE5" w:rsidP="00A91B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in size:</w:t>
                      </w:r>
                    </w:p>
                    <w:p w14:paraId="47755942" w14:textId="77777777" w:rsidR="00A91BE5" w:rsidRPr="00A91BE5" w:rsidRDefault="00A91BE5" w:rsidP="00A91B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A91BE5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in layers:</w:t>
                      </w:r>
                    </w:p>
                    <w:p w14:paraId="7BEE1CA1" w14:textId="77777777" w:rsidR="00A91BE5" w:rsidRPr="00A91BE5" w:rsidRDefault="00A91BE5" w:rsidP="00A91B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hidden_layer_sizes = (i,) * j</w:t>
                      </w:r>
                    </w:p>
                    <w:p w14:paraId="78CD3CA7" w14:textId="77777777" w:rsidR="00A91BE5" w:rsidRPr="00A91BE5" w:rsidRDefault="00A91BE5" w:rsidP="00A91B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clf = </w:t>
                      </w:r>
                      <w:r w:rsidRPr="00A91BE5">
                        <w:rPr>
                          <w:rFonts w:ascii="Consolas" w:eastAsia="新宋体" w:hAnsi="Consolas" w:cs="新宋体"/>
                          <w:color w:val="2B91AF"/>
                          <w:kern w:val="0"/>
                          <w:sz w:val="19"/>
                          <w:szCs w:val="19"/>
                        </w:rPr>
                        <w:t>MLPClassifier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(solver=</w:t>
                      </w:r>
                      <w:r w:rsidRPr="00A91BE5">
                        <w:rPr>
                          <w:rFonts w:ascii="Consolas" w:eastAsia="新宋体" w:hAnsi="Consolas" w:cs="新宋体"/>
                          <w:color w:val="A31515"/>
                          <w:kern w:val="0"/>
                          <w:sz w:val="19"/>
                          <w:szCs w:val="19"/>
                        </w:rPr>
                        <w:t>'adam'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, alpha=1e-5,</w:t>
                      </w:r>
                    </w:p>
                    <w:p w14:paraId="749CCFB8" w14:textId="77777777" w:rsidR="00A91BE5" w:rsidRPr="00A91BE5" w:rsidRDefault="00A91BE5" w:rsidP="00A91B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hidden_layer_sizes=hidden_layer_sizes, random_state=1)</w:t>
                      </w:r>
                    </w:p>
                    <w:p w14:paraId="3ED9CC31" w14:textId="77777777" w:rsidR="00A91BE5" w:rsidRPr="00A91BE5" w:rsidRDefault="00A91BE5" w:rsidP="00A91B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name = </w:t>
                      </w:r>
                      <w:r w:rsidRPr="00A91BE5">
                        <w:rPr>
                          <w:rFonts w:ascii="Consolas" w:eastAsia="新宋体" w:hAnsi="Consolas" w:cs="新宋体"/>
                          <w:color w:val="2B91AF"/>
                          <w:kern w:val="0"/>
                          <w:sz w:val="19"/>
                          <w:szCs w:val="19"/>
                        </w:rPr>
                        <w:t>str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(hidden_layer_sizes)</w:t>
                      </w:r>
                    </w:p>
                    <w:p w14:paraId="54721942" w14:textId="6A148D37" w:rsidR="00A23C80" w:rsidRPr="002D7AF3" w:rsidRDefault="00A91BE5" w:rsidP="002D7A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info = </w:t>
                      </w:r>
                      <w:r w:rsidRPr="00A91BE5">
                        <w:rPr>
                          <w:rFonts w:ascii="Consolas" w:eastAsia="新宋体" w:hAnsi="Consolas" w:cs="新宋体"/>
                          <w:color w:val="2B91AF"/>
                          <w:kern w:val="0"/>
                          <w:sz w:val="19"/>
                          <w:szCs w:val="19"/>
                        </w:rPr>
                        <w:t>BPtraining</w:t>
                      </w:r>
                      <w:r w:rsidRPr="00A91BE5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(clf, name, X_train, y_train, X_test, y_test)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51FF" w:rsidRPr="003251FF">
        <w:rPr>
          <w:rFonts w:hint="eastAsia"/>
        </w:rPr>
        <w:t>BP</w:t>
      </w:r>
      <w:r w:rsidR="003251FF" w:rsidRPr="003251FF">
        <w:rPr>
          <w:rFonts w:hint="eastAsia"/>
        </w:rPr>
        <w:t>神经网络</w:t>
      </w:r>
      <w:r w:rsidR="003251FF">
        <w:rPr>
          <w:rFonts w:hint="eastAsia"/>
        </w:rPr>
        <w:t>(</w:t>
      </w:r>
      <w:r w:rsidR="003251FF" w:rsidRPr="003251FF">
        <w:t>Back</w:t>
      </w:r>
      <w:r w:rsidR="00F666BF">
        <w:t>-</w:t>
      </w:r>
      <w:r w:rsidR="003251FF" w:rsidRPr="003251FF">
        <w:t>Propagation</w:t>
      </w:r>
      <w:r w:rsidR="00702B6E">
        <w:t xml:space="preserve"> </w:t>
      </w:r>
      <w:r w:rsidR="003251FF" w:rsidRPr="003251FF">
        <w:t>Neural Network</w:t>
      </w:r>
      <w:r w:rsidR="003251FF">
        <w:t>)</w:t>
      </w:r>
      <w:r w:rsidR="003251FF" w:rsidRPr="003251FF">
        <w:rPr>
          <w:rFonts w:hint="eastAsia"/>
        </w:rPr>
        <w:t>是最传统的神经网络</w:t>
      </w:r>
      <w:r w:rsidR="007B4B63">
        <w:rPr>
          <w:rFonts w:hint="eastAsia"/>
        </w:rPr>
        <w:t>，</w:t>
      </w:r>
      <w:r w:rsidR="00FB6902">
        <w:rPr>
          <w:rFonts w:hint="eastAsia"/>
        </w:rPr>
        <w:t>是我们理解许多复杂网络的基础</w:t>
      </w:r>
      <w:r w:rsidR="002B2B5D">
        <w:rPr>
          <w:rFonts w:hint="eastAsia"/>
        </w:rPr>
        <w:t>，其也被称为多层感知机</w:t>
      </w:r>
      <w:r w:rsidR="00E54569">
        <w:rPr>
          <w:rFonts w:hint="eastAsia"/>
        </w:rPr>
        <w:t>M</w:t>
      </w:r>
      <w:r w:rsidR="00E54569">
        <w:t>LP(Multi-Layer Per</w:t>
      </w:r>
      <w:r w:rsidR="00BD450A">
        <w:t>cepton</w:t>
      </w:r>
      <w:r w:rsidR="00E54569">
        <w:t>)</w:t>
      </w:r>
      <w:r w:rsidR="00B42AA3">
        <w:rPr>
          <w:rFonts w:hint="eastAsia"/>
        </w:rPr>
        <w:t>。</w:t>
      </w:r>
      <w:r w:rsidR="00764223">
        <w:rPr>
          <w:rFonts w:hint="eastAsia"/>
        </w:rPr>
        <w:t>本实验使用</w:t>
      </w:r>
      <w:r w:rsidR="00764223">
        <w:rPr>
          <w:rFonts w:hint="eastAsia"/>
        </w:rPr>
        <w:t>python</w:t>
      </w:r>
      <w:r w:rsidR="00764223">
        <w:rPr>
          <w:rFonts w:hint="eastAsia"/>
        </w:rPr>
        <w:t>中的</w:t>
      </w:r>
      <w:r w:rsidR="00764223" w:rsidRPr="00764223">
        <w:t>scikit-learn</w:t>
      </w:r>
      <w:r w:rsidR="00764223">
        <w:rPr>
          <w:rFonts w:hint="eastAsia"/>
        </w:rPr>
        <w:t>工具包对神经网络进行简单实现</w:t>
      </w:r>
      <w:r w:rsidR="003F63BA">
        <w:rPr>
          <w:rFonts w:hint="eastAsia"/>
        </w:rPr>
        <w:t>。</w:t>
      </w:r>
    </w:p>
    <w:p w14:paraId="4DC9FD82" w14:textId="7F7F665B" w:rsidR="00482CD3" w:rsidRPr="00912386" w:rsidRDefault="00CB7068" w:rsidP="00EE5842">
      <w:pPr>
        <w:spacing w:afterLines="50" w:after="156"/>
        <w:ind w:firstLine="420"/>
        <w:rPr>
          <w:rFonts w:hint="eastAsia"/>
        </w:rPr>
      </w:pPr>
      <w:r w:rsidRPr="00CB7068">
        <w:rPr>
          <w:rFonts w:hint="eastAsia"/>
        </w:rPr>
        <w:t>针对给定的数据集，随机分</w:t>
      </w:r>
      <w:r w:rsidRPr="00CB7068">
        <w:rPr>
          <w:rFonts w:hint="eastAsia"/>
        </w:rPr>
        <w:t>30%</w:t>
      </w:r>
      <w:r w:rsidRPr="00CB7068">
        <w:rPr>
          <w:rFonts w:hint="eastAsia"/>
        </w:rPr>
        <w:t>为</w:t>
      </w:r>
      <w:r w:rsidRPr="00CB7068">
        <w:rPr>
          <w:rFonts w:hint="eastAsia"/>
        </w:rPr>
        <w:t>test</w:t>
      </w:r>
      <w:r w:rsidRPr="00CB7068">
        <w:rPr>
          <w:rFonts w:hint="eastAsia"/>
        </w:rPr>
        <w:t>集，用于验证模型精度</w:t>
      </w:r>
      <w:r w:rsidR="007101F3">
        <w:rPr>
          <w:rFonts w:hint="eastAsia"/>
        </w:rPr>
        <w:t>，</w:t>
      </w:r>
      <w:r w:rsidR="00912386">
        <w:rPr>
          <w:rFonts w:hint="eastAsia"/>
        </w:rPr>
        <w:t>表</w:t>
      </w:r>
      <w:r w:rsidR="00912386">
        <w:rPr>
          <w:rFonts w:hint="eastAsia"/>
        </w:rPr>
        <w:t>1</w:t>
      </w:r>
      <w:r w:rsidR="00912386">
        <w:rPr>
          <w:rFonts w:hint="eastAsia"/>
        </w:rPr>
        <w:t>即为所得结果。</w:t>
      </w:r>
      <w:r w:rsidR="00912386">
        <w:rPr>
          <w:rFonts w:hint="eastAsia"/>
        </w:rPr>
        <w:t>中使用含有</w:t>
      </w:r>
      <w:r w:rsidR="00912386">
        <w:rPr>
          <w:rFonts w:hint="eastAsia"/>
        </w:rPr>
        <w:t>5</w:t>
      </w:r>
      <w:r w:rsidR="00912386">
        <w:t>0</w:t>
      </w:r>
      <w:r w:rsidR="00912386">
        <w:rPr>
          <w:rFonts w:hint="eastAsia"/>
        </w:rPr>
        <w:t>神经元的</w:t>
      </w:r>
      <w:r w:rsidR="00912386">
        <w:rPr>
          <w:rFonts w:hint="eastAsia"/>
        </w:rPr>
        <w:t>6</w:t>
      </w:r>
      <w:r w:rsidR="00912386">
        <w:rPr>
          <w:rFonts w:hint="eastAsia"/>
        </w:rPr>
        <w:t>层隐含层的</w:t>
      </w:r>
      <w:r w:rsidR="00912386">
        <w:rPr>
          <w:rFonts w:hint="eastAsia"/>
        </w:rPr>
        <w:t>B</w:t>
      </w:r>
      <w:r w:rsidR="00912386">
        <w:t>P</w:t>
      </w:r>
      <w:r w:rsidR="00912386">
        <w:rPr>
          <w:rFonts w:hint="eastAsia"/>
        </w:rPr>
        <w:t>神经网络取得最高精度，总体而言精度相差不大。</w:t>
      </w:r>
    </w:p>
    <w:p w14:paraId="7EFDDA1C" w14:textId="4418BB4F" w:rsidR="004F493E" w:rsidRDefault="00E220CF" w:rsidP="00131660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参数选择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3100"/>
        <w:gridCol w:w="2660"/>
      </w:tblGrid>
      <w:tr w:rsidR="004F493E" w:rsidRPr="004F493E" w14:paraId="4295ACCC" w14:textId="77777777" w:rsidTr="004F493E">
        <w:trPr>
          <w:trHeight w:val="280"/>
          <w:jc w:val="center"/>
        </w:trPr>
        <w:tc>
          <w:tcPr>
            <w:tcW w:w="31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8A7E5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DD01C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精度</w:t>
            </w:r>
          </w:p>
        </w:tc>
      </w:tr>
      <w:tr w:rsidR="004F493E" w:rsidRPr="004F493E" w14:paraId="223ACD15" w14:textId="77777777" w:rsidTr="004F493E">
        <w:trPr>
          <w:trHeight w:val="28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D3CC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隐含层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2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，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50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神经元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E9BE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96.76%</w:t>
            </w:r>
          </w:p>
        </w:tc>
      </w:tr>
      <w:tr w:rsidR="004F493E" w:rsidRPr="004F493E" w14:paraId="0F916249" w14:textId="77777777" w:rsidTr="004F493E">
        <w:trPr>
          <w:trHeight w:val="28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6BCC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隐含层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2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，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100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神经元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3F27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96.76%</w:t>
            </w:r>
          </w:p>
        </w:tc>
      </w:tr>
      <w:tr w:rsidR="004F493E" w:rsidRPr="004F493E" w14:paraId="10449B5F" w14:textId="77777777" w:rsidTr="004F493E">
        <w:trPr>
          <w:trHeight w:val="28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436F3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隐含层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2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，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150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神经元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CFD78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96.98%</w:t>
            </w:r>
          </w:p>
        </w:tc>
      </w:tr>
      <w:tr w:rsidR="004F493E" w:rsidRPr="004F493E" w14:paraId="7E460CDF" w14:textId="77777777" w:rsidTr="004F493E">
        <w:trPr>
          <w:trHeight w:val="28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3686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隐含层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4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，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50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神经元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D7033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96.76%</w:t>
            </w:r>
          </w:p>
        </w:tc>
      </w:tr>
      <w:tr w:rsidR="004F493E" w:rsidRPr="004F493E" w14:paraId="7F0268AB" w14:textId="77777777" w:rsidTr="004F493E">
        <w:trPr>
          <w:trHeight w:val="28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B7A1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隐含层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4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，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100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神经元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975A1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95.68%</w:t>
            </w:r>
          </w:p>
        </w:tc>
      </w:tr>
      <w:tr w:rsidR="004F493E" w:rsidRPr="004F493E" w14:paraId="229821A0" w14:textId="77777777" w:rsidTr="004F493E">
        <w:trPr>
          <w:trHeight w:val="28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65764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隐含层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4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，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150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神经元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6720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96.98%</w:t>
            </w:r>
          </w:p>
        </w:tc>
      </w:tr>
      <w:tr w:rsidR="004F493E" w:rsidRPr="004F493E" w14:paraId="695B445B" w14:textId="77777777" w:rsidTr="004F493E">
        <w:trPr>
          <w:trHeight w:val="28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EB949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隐含层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6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，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50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神经元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70E46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FF0000"/>
                <w:kern w:val="0"/>
                <w:sz w:val="22"/>
              </w:rPr>
              <w:t>97.08%</w:t>
            </w:r>
          </w:p>
        </w:tc>
      </w:tr>
      <w:tr w:rsidR="004F493E" w:rsidRPr="004F493E" w14:paraId="15703751" w14:textId="77777777" w:rsidTr="004F493E">
        <w:trPr>
          <w:trHeight w:val="28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A4859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隐含层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6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，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100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神经元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670C0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96.98%</w:t>
            </w:r>
          </w:p>
        </w:tc>
      </w:tr>
      <w:tr w:rsidR="004F493E" w:rsidRPr="004F493E" w14:paraId="006C3FDB" w14:textId="77777777" w:rsidTr="004F493E">
        <w:trPr>
          <w:trHeight w:val="290"/>
          <w:jc w:val="center"/>
        </w:trPr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CF6F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隐含层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6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，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150</w:t>
            </w:r>
            <w:r w:rsidRPr="004F493E">
              <w:rPr>
                <w:rFonts w:cs="Times New Roman"/>
                <w:color w:val="000000"/>
                <w:kern w:val="0"/>
                <w:sz w:val="22"/>
              </w:rPr>
              <w:t>神经元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080DB" w14:textId="77777777" w:rsidR="004F493E" w:rsidRPr="004F493E" w:rsidRDefault="004F493E" w:rsidP="004F493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4F493E">
              <w:rPr>
                <w:rFonts w:cs="Times New Roman"/>
                <w:color w:val="000000"/>
                <w:kern w:val="0"/>
                <w:sz w:val="22"/>
              </w:rPr>
              <w:t>96.66%</w:t>
            </w:r>
          </w:p>
        </w:tc>
      </w:tr>
    </w:tbl>
    <w:p w14:paraId="264C9935" w14:textId="0247E376" w:rsidR="00912386" w:rsidRDefault="007B5720" w:rsidP="00185BE7">
      <w:pPr>
        <w:spacing w:beforeLines="50" w:before="156" w:afterLines="50" w:after="156"/>
      </w:pPr>
      <w:r>
        <w:lastRenderedPageBreak/>
        <w:tab/>
      </w:r>
      <w:r>
        <w:rPr>
          <w:rFonts w:hint="eastAsia"/>
        </w:rPr>
        <w:t>使用默认的随机森林模型与支持向量机模型</w:t>
      </w:r>
      <w:r w:rsidR="00D719D3">
        <w:rPr>
          <w:rFonts w:hint="eastAsia"/>
        </w:rPr>
        <w:t>对同样的使用数据做对比</w:t>
      </w:r>
      <w:r w:rsidR="007F3867">
        <w:rPr>
          <w:rFonts w:hint="eastAsia"/>
        </w:rPr>
        <w:t>得出表</w:t>
      </w:r>
      <w:r w:rsidR="007F3867">
        <w:rPr>
          <w:rFonts w:hint="eastAsia"/>
        </w:rPr>
        <w:t>2</w:t>
      </w:r>
      <w:r w:rsidR="002F56DE">
        <w:rPr>
          <w:rFonts w:hint="eastAsia"/>
        </w:rPr>
        <w:t>。</w:t>
      </w:r>
      <w:r w:rsidR="00601626">
        <w:rPr>
          <w:rFonts w:hint="eastAsia"/>
        </w:rPr>
        <w:t>总体而言，随机森林的精度最高，而支持向量机回归的精度较低。</w:t>
      </w:r>
      <w:r w:rsidR="00601626">
        <w:rPr>
          <w:rFonts w:hint="eastAsia"/>
        </w:rPr>
        <w:t>B</w:t>
      </w:r>
      <w:r w:rsidR="00601626">
        <w:t>P</w:t>
      </w:r>
      <w:r w:rsidR="00601626">
        <w:rPr>
          <w:rFonts w:hint="eastAsia"/>
        </w:rPr>
        <w:t>神经网络则处于中间。</w:t>
      </w:r>
    </w:p>
    <w:p w14:paraId="67A7028A" w14:textId="1C767482" w:rsidR="005726D1" w:rsidRDefault="005726D1" w:rsidP="005726D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t>2</w:t>
      </w:r>
      <w:r>
        <w:t xml:space="preserve"> </w:t>
      </w:r>
      <w:r>
        <w:rPr>
          <w:rFonts w:hint="eastAsia"/>
        </w:rPr>
        <w:t>模型对比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3100"/>
        <w:gridCol w:w="2660"/>
      </w:tblGrid>
      <w:tr w:rsidR="005726D1" w:rsidRPr="005726D1" w14:paraId="41DB72A6" w14:textId="77777777" w:rsidTr="00185BE7">
        <w:trPr>
          <w:trHeight w:val="280"/>
          <w:jc w:val="center"/>
        </w:trPr>
        <w:tc>
          <w:tcPr>
            <w:tcW w:w="31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097D" w14:textId="77777777" w:rsidR="005726D1" w:rsidRPr="005726D1" w:rsidRDefault="005726D1" w:rsidP="005726D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5726D1">
              <w:rPr>
                <w:rFonts w:cs="Times New Roman"/>
                <w:color w:val="000000"/>
                <w:kern w:val="0"/>
                <w:sz w:val="22"/>
              </w:rPr>
              <w:t>模型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DF1A1" w14:textId="77777777" w:rsidR="005726D1" w:rsidRPr="005726D1" w:rsidRDefault="005726D1" w:rsidP="005726D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5726D1">
              <w:rPr>
                <w:rFonts w:cs="Times New Roman"/>
                <w:color w:val="000000"/>
                <w:kern w:val="0"/>
                <w:sz w:val="22"/>
              </w:rPr>
              <w:t>精度</w:t>
            </w:r>
          </w:p>
        </w:tc>
      </w:tr>
      <w:tr w:rsidR="005726D1" w:rsidRPr="005726D1" w14:paraId="0D260848" w14:textId="77777777" w:rsidTr="00185BE7">
        <w:trPr>
          <w:trHeight w:val="28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16E2" w14:textId="77777777" w:rsidR="005726D1" w:rsidRPr="005726D1" w:rsidRDefault="005726D1" w:rsidP="005726D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5726D1">
              <w:rPr>
                <w:rFonts w:cs="Times New Roman"/>
                <w:color w:val="000000"/>
                <w:kern w:val="0"/>
                <w:sz w:val="22"/>
              </w:rPr>
              <w:t>BP</w:t>
            </w:r>
            <w:r w:rsidRPr="005726D1">
              <w:rPr>
                <w:rFonts w:cs="Times New Roman"/>
                <w:color w:val="000000"/>
                <w:kern w:val="0"/>
                <w:sz w:val="22"/>
              </w:rPr>
              <w:t>神经网络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A801" w14:textId="77777777" w:rsidR="005726D1" w:rsidRPr="005726D1" w:rsidRDefault="005726D1" w:rsidP="005726D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5726D1">
              <w:rPr>
                <w:rFonts w:cs="Times New Roman"/>
                <w:color w:val="000000"/>
                <w:kern w:val="0"/>
                <w:sz w:val="22"/>
              </w:rPr>
              <w:t>96.76%</w:t>
            </w:r>
          </w:p>
        </w:tc>
      </w:tr>
      <w:tr w:rsidR="005726D1" w:rsidRPr="005726D1" w14:paraId="047C54D3" w14:textId="77777777" w:rsidTr="00185BE7">
        <w:trPr>
          <w:trHeight w:val="280"/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6470" w14:textId="77777777" w:rsidR="005726D1" w:rsidRPr="005726D1" w:rsidRDefault="005726D1" w:rsidP="005726D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5726D1">
              <w:rPr>
                <w:rFonts w:cs="Times New Roman"/>
                <w:color w:val="000000"/>
                <w:kern w:val="0"/>
                <w:sz w:val="22"/>
              </w:rPr>
              <w:t>支持向量机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CB98" w14:textId="77777777" w:rsidR="005726D1" w:rsidRPr="005726D1" w:rsidRDefault="005726D1" w:rsidP="005726D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5726D1">
              <w:rPr>
                <w:rFonts w:cs="Times New Roman"/>
                <w:color w:val="000000"/>
                <w:kern w:val="0"/>
                <w:sz w:val="22"/>
              </w:rPr>
              <w:t>96.01%</w:t>
            </w:r>
          </w:p>
        </w:tc>
      </w:tr>
      <w:tr w:rsidR="005726D1" w:rsidRPr="005726D1" w14:paraId="094CD57B" w14:textId="77777777" w:rsidTr="00185BE7">
        <w:trPr>
          <w:trHeight w:val="290"/>
          <w:jc w:val="center"/>
        </w:trPr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EC485" w14:textId="77777777" w:rsidR="005726D1" w:rsidRPr="005726D1" w:rsidRDefault="005726D1" w:rsidP="005726D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5726D1">
              <w:rPr>
                <w:rFonts w:cs="Times New Roman"/>
                <w:color w:val="000000"/>
                <w:kern w:val="0"/>
                <w:sz w:val="22"/>
              </w:rPr>
              <w:t>随机森林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6000E" w14:textId="77777777" w:rsidR="005726D1" w:rsidRPr="005726D1" w:rsidRDefault="005726D1" w:rsidP="005726D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5726D1">
              <w:rPr>
                <w:rFonts w:cs="Times New Roman"/>
                <w:color w:val="000000"/>
                <w:kern w:val="0"/>
                <w:sz w:val="22"/>
              </w:rPr>
              <w:t>96.97%</w:t>
            </w:r>
          </w:p>
        </w:tc>
      </w:tr>
    </w:tbl>
    <w:p w14:paraId="6D46C2D6" w14:textId="55A79D8D" w:rsidR="003254AA" w:rsidRDefault="00CE63FF" w:rsidP="003254AA">
      <w:pPr>
        <w:pStyle w:val="1"/>
      </w:pPr>
      <w:r>
        <w:t xml:space="preserve">2 </w:t>
      </w:r>
      <w:r w:rsidR="003254AA" w:rsidRPr="003254AA">
        <w:rPr>
          <w:rFonts w:hint="eastAsia"/>
        </w:rPr>
        <w:t>卷积神经网络的实现——手写数字识别</w:t>
      </w:r>
    </w:p>
    <w:p w14:paraId="2D92193E" w14:textId="161EB5C3" w:rsidR="005726D1" w:rsidRDefault="000C79F2" w:rsidP="0031795D">
      <w:pPr>
        <w:spacing w:beforeLines="50" w:before="156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BA0096" wp14:editId="68D24E26">
                <wp:simplePos x="0" y="0"/>
                <wp:positionH relativeFrom="margin">
                  <wp:align>right</wp:align>
                </wp:positionH>
                <wp:positionV relativeFrom="paragraph">
                  <wp:posOffset>679450</wp:posOffset>
                </wp:positionV>
                <wp:extent cx="5238750" cy="521970"/>
                <wp:effectExtent l="0" t="0" r="1905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225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C23A" w14:textId="60B2C8C5" w:rsidR="0003061A" w:rsidRPr="00E916FE" w:rsidRDefault="000C79F2" w:rsidP="000306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916FE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self</w:t>
                            </w:r>
                            <w:r w:rsidRPr="00E916FE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.linear1 = nn.Linear(16 * 4 * 4, 120)</w:t>
                            </w:r>
                          </w:p>
                          <w:p w14:paraId="7FF45A01" w14:textId="1AE8A64B" w:rsidR="000C79F2" w:rsidRPr="00E916FE" w:rsidRDefault="00E916FE" w:rsidP="000306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916FE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 = out.view(-1, 16 * 4 *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0096" id="_x0000_s1027" type="#_x0000_t202" style="position:absolute;left:0;text-align:left;margin-left:361.3pt;margin-top:53.5pt;width:412.5pt;height:41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" fillcolor="#d8d8d8 [2732]" strokecolor="#aeaaaa [2414]">
                <v:textbox>
                  <w:txbxContent>
                    <w:p w14:paraId="4C11C23A" w14:textId="60B2C8C5" w:rsidR="0003061A" w:rsidRPr="00E916FE" w:rsidRDefault="000C79F2" w:rsidP="000306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916FE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self</w:t>
                      </w:r>
                      <w:r w:rsidRPr="00E916FE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.linear1 = nn.Linear(16 * 4 * 4, 120)</w:t>
                      </w:r>
                    </w:p>
                    <w:p w14:paraId="7FF45A01" w14:textId="1AE8A64B" w:rsidR="000C79F2" w:rsidRPr="00E916FE" w:rsidRDefault="00E916FE" w:rsidP="000306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916FE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out = out.view(-1, 16 * 4 * 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3BF">
        <w:rPr>
          <w:rFonts w:cs="Times New Roman"/>
        </w:rPr>
        <w:tab/>
      </w:r>
      <w:r w:rsidR="00FF53BF">
        <w:rPr>
          <w:rFonts w:cs="Times New Roman" w:hint="eastAsia"/>
        </w:rPr>
        <w:t>使用</w:t>
      </w:r>
      <w:r w:rsidR="00FF53BF">
        <w:rPr>
          <w:rFonts w:cs="Times New Roman"/>
        </w:rPr>
        <w:t>MNIST</w:t>
      </w:r>
      <w:r w:rsidR="00FF53BF">
        <w:rPr>
          <w:rFonts w:cs="Times New Roman" w:hint="eastAsia"/>
        </w:rPr>
        <w:t>手写数字数据集对</w:t>
      </w:r>
      <w:r w:rsidR="00FF53BF">
        <w:rPr>
          <w:rFonts w:cs="Times New Roman" w:hint="eastAsia"/>
        </w:rPr>
        <w:t>Le</w:t>
      </w:r>
      <w:r w:rsidR="00FF53BF">
        <w:rPr>
          <w:rFonts w:cs="Times New Roman"/>
        </w:rPr>
        <w:t>N</w:t>
      </w:r>
      <w:r w:rsidR="00FF53BF">
        <w:rPr>
          <w:rFonts w:cs="Times New Roman" w:hint="eastAsia"/>
        </w:rPr>
        <w:t>et</w:t>
      </w:r>
      <w:r w:rsidR="00FF53BF">
        <w:rPr>
          <w:rFonts w:cs="Times New Roman"/>
        </w:rPr>
        <w:t>-5</w:t>
      </w:r>
      <w:r w:rsidR="008C3169">
        <w:rPr>
          <w:rFonts w:cs="Times New Roman" w:hint="eastAsia"/>
        </w:rPr>
        <w:t>进行测试。</w:t>
      </w:r>
      <w:r w:rsidR="00012960" w:rsidRPr="00012960">
        <w:rPr>
          <w:rFonts w:cs="Times New Roman" w:hint="eastAsia"/>
        </w:rPr>
        <w:t>要求更改</w:t>
      </w:r>
      <w:r w:rsidR="00012960" w:rsidRPr="00012960">
        <w:rPr>
          <w:rFonts w:cs="Times New Roman" w:hint="eastAsia"/>
        </w:rPr>
        <w:t>CNN</w:t>
      </w:r>
      <w:r w:rsidR="00012960" w:rsidRPr="00012960">
        <w:rPr>
          <w:rFonts w:cs="Times New Roman" w:hint="eastAsia"/>
        </w:rPr>
        <w:t>结构，第一卷积层</w:t>
      </w:r>
      <w:r w:rsidR="00012960" w:rsidRPr="00012960">
        <w:rPr>
          <w:rFonts w:cs="Times New Roman" w:hint="eastAsia"/>
        </w:rPr>
        <w:t>padding=1</w:t>
      </w:r>
      <w:r w:rsidR="00012960" w:rsidRPr="00012960">
        <w:rPr>
          <w:rFonts w:cs="Times New Roman" w:hint="eastAsia"/>
        </w:rPr>
        <w:t>，程序</w:t>
      </w:r>
      <w:r w:rsidR="00012960">
        <w:rPr>
          <w:rFonts w:cs="Times New Roman" w:hint="eastAsia"/>
        </w:rPr>
        <w:t>不</w:t>
      </w:r>
      <w:r w:rsidR="00012960" w:rsidRPr="00012960">
        <w:rPr>
          <w:rFonts w:cs="Times New Roman" w:hint="eastAsia"/>
        </w:rPr>
        <w:t>可以</w:t>
      </w:r>
      <w:r w:rsidR="00012960">
        <w:rPr>
          <w:rFonts w:cs="Times New Roman" w:hint="eastAsia"/>
        </w:rPr>
        <w:t>继续</w:t>
      </w:r>
      <w:r w:rsidR="00012960" w:rsidRPr="00012960">
        <w:rPr>
          <w:rFonts w:cs="Times New Roman" w:hint="eastAsia"/>
        </w:rPr>
        <w:t>运行，</w:t>
      </w:r>
      <w:r w:rsidR="00012960">
        <w:rPr>
          <w:rFonts w:cs="Times New Roman" w:hint="eastAsia"/>
        </w:rPr>
        <w:t>这是因为改变第一层卷积的</w:t>
      </w:r>
      <w:r w:rsidR="00012960">
        <w:rPr>
          <w:rFonts w:cs="Times New Roman" w:hint="eastAsia"/>
        </w:rPr>
        <w:t>padding</w:t>
      </w:r>
      <w:r w:rsidR="00012960">
        <w:rPr>
          <w:rFonts w:cs="Times New Roman" w:hint="eastAsia"/>
        </w:rPr>
        <w:t>后使得数据的大小在进入全连接层发生了变化，数组匹配不上，可以</w:t>
      </w:r>
      <w:r w:rsidR="00FC63D0">
        <w:rPr>
          <w:rFonts w:cs="Times New Roman" w:hint="eastAsia"/>
        </w:rPr>
        <w:t>进行如下的</w:t>
      </w:r>
      <w:r w:rsidR="00012960">
        <w:rPr>
          <w:rFonts w:cs="Times New Roman" w:hint="eastAsia"/>
        </w:rPr>
        <w:t>改</w:t>
      </w:r>
      <w:r w:rsidR="00FC63D0">
        <w:rPr>
          <w:rFonts w:cs="Times New Roman" w:hint="eastAsia"/>
        </w:rPr>
        <w:t>法。</w:t>
      </w:r>
    </w:p>
    <w:p w14:paraId="0FB1140C" w14:textId="1AE73352" w:rsidR="00CD051E" w:rsidRDefault="00CD051E" w:rsidP="00CD05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14:paraId="121D2323" w14:textId="026686AB" w:rsidR="00CD051E" w:rsidRDefault="00B42E1B" w:rsidP="002F73E6">
      <w:pPr>
        <w:autoSpaceDE w:val="0"/>
        <w:autoSpaceDN w:val="0"/>
        <w:adjustRightInd w:val="0"/>
        <w:ind w:firstLine="42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983FDE" wp14:editId="39BA9E4B">
                <wp:simplePos x="0" y="0"/>
                <wp:positionH relativeFrom="margin">
                  <wp:align>right</wp:align>
                </wp:positionH>
                <wp:positionV relativeFrom="paragraph">
                  <wp:posOffset>490069</wp:posOffset>
                </wp:positionV>
                <wp:extent cx="5238750" cy="175768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757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3D3E3" w14:textId="77777777" w:rsidR="00CD051E" w:rsidRPr="00CD051E" w:rsidRDefault="00CD051E" w:rsidP="00CD05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D051E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CD051E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iterTime in [5, 10]:</w:t>
                            </w:r>
                          </w:p>
                          <w:p w14:paraId="56C4B34F" w14:textId="77777777" w:rsidR="00CD051E" w:rsidRPr="00CD051E" w:rsidRDefault="00CD051E" w:rsidP="00CD05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D051E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model = LeNet(num_classes)</w:t>
                            </w:r>
                          </w:p>
                          <w:p w14:paraId="531FC3AD" w14:textId="77777777" w:rsidR="00CD051E" w:rsidRPr="00CD051E" w:rsidRDefault="00CD051E" w:rsidP="00CD05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D051E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criterion = nn.CrossEntropyLoss()</w:t>
                            </w:r>
                          </w:p>
                          <w:p w14:paraId="04A2A5DC" w14:textId="77777777" w:rsidR="00CD051E" w:rsidRPr="00CD051E" w:rsidRDefault="00CD051E" w:rsidP="00CD05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D051E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optimizer = torch.optim.Adam(model.parameters(), lr=lr)</w:t>
                            </w:r>
                          </w:p>
                          <w:p w14:paraId="6EC18C83" w14:textId="77777777" w:rsidR="00CD051E" w:rsidRPr="00CD051E" w:rsidRDefault="00CD051E" w:rsidP="00CD05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D051E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total_step = </w:t>
                            </w:r>
                            <w:r w:rsidRPr="00CD051E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 w:rsidRPr="00CD051E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(train_loader)</w:t>
                            </w:r>
                          </w:p>
                          <w:p w14:paraId="741619F6" w14:textId="77777777" w:rsidR="00CD051E" w:rsidRPr="00CD051E" w:rsidRDefault="00CD051E" w:rsidP="00CD051E">
                            <w:pPr>
                              <w:spacing w:beforeLines="50" w:before="156"/>
                              <w:ind w:firstLine="380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D051E">
                              <w:rPr>
                                <w:rFonts w:ascii="Consolas" w:eastAsia="新宋体" w:hAnsi="Consolas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CD051E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epoch in </w:t>
                            </w:r>
                            <w:r w:rsidRPr="00CD051E">
                              <w:rPr>
                                <w:rFonts w:ascii="Consolas" w:eastAsia="新宋体" w:hAnsi="Consolas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range</w:t>
                            </w:r>
                            <w:r w:rsidRPr="00CD051E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(iterTime):</w:t>
                            </w:r>
                          </w:p>
                          <w:p w14:paraId="136939BF" w14:textId="6B59EE41" w:rsidR="00CD051E" w:rsidRPr="00CD051E" w:rsidRDefault="00CD051E" w:rsidP="00CD051E">
                            <w:pPr>
                              <w:spacing w:beforeLines="50" w:before="156"/>
                              <w:ind w:left="420" w:firstLine="420"/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D051E">
                              <w:rPr>
                                <w:rFonts w:ascii="Consolas" w:eastAsia="新宋体" w:hAnsi="Consolas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…</w:t>
                            </w:r>
                          </w:p>
                          <w:p w14:paraId="7D8F8C48" w14:textId="20191C6A" w:rsidR="00CD051E" w:rsidRPr="00CD051E" w:rsidRDefault="00CD051E" w:rsidP="00CD05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新宋体" w:hAnsi="Consolas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3FDE" id="_x0000_s1028" type="#_x0000_t202" style="position:absolute;left:0;text-align:left;margin-left:361.3pt;margin-top:38.6pt;width:412.5pt;height:138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" fillcolor="#d8d8d8 [2732]" strokecolor="#aeaaaa [2414]">
                <v:textbox>
                  <w:txbxContent>
                    <w:p w14:paraId="7E63D3E3" w14:textId="77777777" w:rsidR="00CD051E" w:rsidRPr="00CD051E" w:rsidRDefault="00CD051E" w:rsidP="00CD05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D051E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CD051E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iterTime in [5, 10]:</w:t>
                      </w:r>
                    </w:p>
                    <w:p w14:paraId="56C4B34F" w14:textId="77777777" w:rsidR="00CD051E" w:rsidRPr="00CD051E" w:rsidRDefault="00CD051E" w:rsidP="00CD05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D051E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model = LeNet(num_classes)</w:t>
                      </w:r>
                    </w:p>
                    <w:p w14:paraId="531FC3AD" w14:textId="77777777" w:rsidR="00CD051E" w:rsidRPr="00CD051E" w:rsidRDefault="00CD051E" w:rsidP="00CD05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D051E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criterion = nn.CrossEntropyLoss()</w:t>
                      </w:r>
                    </w:p>
                    <w:p w14:paraId="04A2A5DC" w14:textId="77777777" w:rsidR="00CD051E" w:rsidRPr="00CD051E" w:rsidRDefault="00CD051E" w:rsidP="00CD05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D051E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optimizer = torch.optim.Adam(model.parameters(), lr=lr)</w:t>
                      </w:r>
                    </w:p>
                    <w:p w14:paraId="6EC18C83" w14:textId="77777777" w:rsidR="00CD051E" w:rsidRPr="00CD051E" w:rsidRDefault="00CD051E" w:rsidP="00CD05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D051E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total_step = </w:t>
                      </w:r>
                      <w:r w:rsidRPr="00CD051E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len</w:t>
                      </w:r>
                      <w:r w:rsidRPr="00CD051E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(train_loader)</w:t>
                      </w:r>
                    </w:p>
                    <w:p w14:paraId="741619F6" w14:textId="77777777" w:rsidR="00CD051E" w:rsidRPr="00CD051E" w:rsidRDefault="00CD051E" w:rsidP="00CD051E">
                      <w:pPr>
                        <w:spacing w:beforeLines="50" w:before="156"/>
                        <w:ind w:firstLine="380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D051E">
                        <w:rPr>
                          <w:rFonts w:ascii="Consolas" w:eastAsia="新宋体" w:hAnsi="Consolas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CD051E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epoch in </w:t>
                      </w:r>
                      <w:r w:rsidRPr="00CD051E">
                        <w:rPr>
                          <w:rFonts w:ascii="Consolas" w:eastAsia="新宋体" w:hAnsi="Consolas" w:cs="新宋体"/>
                          <w:color w:val="2B91AF"/>
                          <w:kern w:val="0"/>
                          <w:sz w:val="19"/>
                          <w:szCs w:val="19"/>
                        </w:rPr>
                        <w:t>range</w:t>
                      </w:r>
                      <w:r w:rsidRPr="00CD051E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(iterTime):</w:t>
                      </w:r>
                    </w:p>
                    <w:p w14:paraId="136939BF" w14:textId="6B59EE41" w:rsidR="00CD051E" w:rsidRPr="00CD051E" w:rsidRDefault="00CD051E" w:rsidP="00CD051E">
                      <w:pPr>
                        <w:spacing w:beforeLines="50" w:before="156"/>
                        <w:ind w:left="420" w:firstLine="420"/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D051E">
                        <w:rPr>
                          <w:rFonts w:ascii="Consolas" w:eastAsia="新宋体" w:hAnsi="Consolas" w:cs="新宋体"/>
                          <w:color w:val="000000"/>
                          <w:kern w:val="0"/>
                          <w:sz w:val="19"/>
                          <w:szCs w:val="19"/>
                        </w:rPr>
                        <w:t>…</w:t>
                      </w:r>
                    </w:p>
                    <w:p w14:paraId="7D8F8C48" w14:textId="20191C6A" w:rsidR="00CD051E" w:rsidRPr="00CD051E" w:rsidRDefault="00CD051E" w:rsidP="00CD05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新宋体" w:hAnsi="Consolas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3E6">
        <w:rPr>
          <w:rFonts w:cs="Times New Roman" w:hint="eastAsia"/>
        </w:rPr>
        <w:t>之后测试</w:t>
      </w:r>
      <w:r w:rsidR="002F73E6">
        <w:rPr>
          <w:rFonts w:cs="Times New Roman" w:hint="eastAsia"/>
        </w:rPr>
        <w:t>5</w:t>
      </w:r>
      <w:r w:rsidR="002F73E6">
        <w:rPr>
          <w:rFonts w:cs="Times New Roman" w:hint="eastAsia"/>
        </w:rPr>
        <w:t>次和</w:t>
      </w:r>
      <w:r w:rsidR="002F73E6">
        <w:rPr>
          <w:rFonts w:cs="Times New Roman" w:hint="eastAsia"/>
        </w:rPr>
        <w:t>1</w:t>
      </w:r>
      <w:r w:rsidR="002F73E6">
        <w:rPr>
          <w:rFonts w:cs="Times New Roman"/>
        </w:rPr>
        <w:t>0</w:t>
      </w:r>
      <w:r w:rsidR="002F73E6">
        <w:rPr>
          <w:rFonts w:cs="Times New Roman" w:hint="eastAsia"/>
        </w:rPr>
        <w:t>次的迭代精度，代码如下。</w:t>
      </w:r>
    </w:p>
    <w:p w14:paraId="32490126" w14:textId="35BDDD08" w:rsidR="00B42E1B" w:rsidRDefault="00B42E1B" w:rsidP="002F73E6">
      <w:pPr>
        <w:autoSpaceDE w:val="0"/>
        <w:autoSpaceDN w:val="0"/>
        <w:adjustRightInd w:val="0"/>
        <w:ind w:firstLine="420"/>
        <w:jc w:val="left"/>
        <w:rPr>
          <w:rFonts w:cs="Times New Roman"/>
        </w:rPr>
      </w:pPr>
    </w:p>
    <w:p w14:paraId="4FD55EA9" w14:textId="760A4D0B" w:rsidR="00B42E1B" w:rsidRDefault="00B42E1B" w:rsidP="00B42E1B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所示，约在迭代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次左右精度收敛。</w:t>
      </w:r>
    </w:p>
    <w:p w14:paraId="25CF9080" w14:textId="152081EE" w:rsidR="00B42E1B" w:rsidRDefault="00B42E1B" w:rsidP="00B42E1B">
      <w:pPr>
        <w:autoSpaceDE w:val="0"/>
        <w:autoSpaceDN w:val="0"/>
        <w:adjustRightInd w:val="0"/>
        <w:jc w:val="center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AD65ECB" wp14:editId="3A9002C2">
            <wp:extent cx="3879766" cy="2355491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7"/>
                    <a:stretch/>
                  </pic:blipFill>
                  <pic:spPr bwMode="auto">
                    <a:xfrm>
                      <a:off x="0" y="0"/>
                      <a:ext cx="3888468" cy="23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537A4" w14:textId="5AB64B3F" w:rsidR="00B42E1B" w:rsidRDefault="00B42E1B" w:rsidP="00B42E1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精度曲线</w:t>
      </w:r>
    </w:p>
    <w:sectPr w:rsidR="00B42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67"/>
    <w:rsid w:val="00012960"/>
    <w:rsid w:val="0003061A"/>
    <w:rsid w:val="00034B7C"/>
    <w:rsid w:val="00060974"/>
    <w:rsid w:val="000C79F2"/>
    <w:rsid w:val="000F1F6F"/>
    <w:rsid w:val="001004DA"/>
    <w:rsid w:val="00131660"/>
    <w:rsid w:val="0014318A"/>
    <w:rsid w:val="00163987"/>
    <w:rsid w:val="00174814"/>
    <w:rsid w:val="00185BE7"/>
    <w:rsid w:val="001F7350"/>
    <w:rsid w:val="002145B7"/>
    <w:rsid w:val="002210F5"/>
    <w:rsid w:val="002B2B5D"/>
    <w:rsid w:val="002D7AF3"/>
    <w:rsid w:val="002F56DE"/>
    <w:rsid w:val="002F73E6"/>
    <w:rsid w:val="0031795D"/>
    <w:rsid w:val="003251FF"/>
    <w:rsid w:val="003254AA"/>
    <w:rsid w:val="00327FAA"/>
    <w:rsid w:val="00350354"/>
    <w:rsid w:val="003F63BA"/>
    <w:rsid w:val="004526E3"/>
    <w:rsid w:val="00482CD3"/>
    <w:rsid w:val="004A288F"/>
    <w:rsid w:val="004C22C4"/>
    <w:rsid w:val="004F493E"/>
    <w:rsid w:val="005406EB"/>
    <w:rsid w:val="005726D1"/>
    <w:rsid w:val="00591C30"/>
    <w:rsid w:val="00601626"/>
    <w:rsid w:val="00623A1A"/>
    <w:rsid w:val="006967F5"/>
    <w:rsid w:val="006B12EF"/>
    <w:rsid w:val="00702B6E"/>
    <w:rsid w:val="00704CF4"/>
    <w:rsid w:val="007101F3"/>
    <w:rsid w:val="007242C1"/>
    <w:rsid w:val="00753B7B"/>
    <w:rsid w:val="007616D0"/>
    <w:rsid w:val="00764223"/>
    <w:rsid w:val="007B4B63"/>
    <w:rsid w:val="007B5720"/>
    <w:rsid w:val="007F3867"/>
    <w:rsid w:val="007F4EC7"/>
    <w:rsid w:val="008815A2"/>
    <w:rsid w:val="008C1A10"/>
    <w:rsid w:val="008C3169"/>
    <w:rsid w:val="008C71DB"/>
    <w:rsid w:val="00912386"/>
    <w:rsid w:val="00933C94"/>
    <w:rsid w:val="009A3D2E"/>
    <w:rsid w:val="00A23C80"/>
    <w:rsid w:val="00A91BE5"/>
    <w:rsid w:val="00B00595"/>
    <w:rsid w:val="00B42AA3"/>
    <w:rsid w:val="00B42E1B"/>
    <w:rsid w:val="00BD450A"/>
    <w:rsid w:val="00C3450F"/>
    <w:rsid w:val="00C56567"/>
    <w:rsid w:val="00C921A1"/>
    <w:rsid w:val="00CA6532"/>
    <w:rsid w:val="00CB7068"/>
    <w:rsid w:val="00CD051E"/>
    <w:rsid w:val="00CE0D5B"/>
    <w:rsid w:val="00CE63FF"/>
    <w:rsid w:val="00D32545"/>
    <w:rsid w:val="00D719D3"/>
    <w:rsid w:val="00D775E9"/>
    <w:rsid w:val="00E1236F"/>
    <w:rsid w:val="00E220CF"/>
    <w:rsid w:val="00E42E04"/>
    <w:rsid w:val="00E43306"/>
    <w:rsid w:val="00E54569"/>
    <w:rsid w:val="00E916FE"/>
    <w:rsid w:val="00EE5842"/>
    <w:rsid w:val="00F16B03"/>
    <w:rsid w:val="00F505FA"/>
    <w:rsid w:val="00F666BF"/>
    <w:rsid w:val="00F674A8"/>
    <w:rsid w:val="00FB6902"/>
    <w:rsid w:val="00FC63D0"/>
    <w:rsid w:val="00F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598B"/>
  <w15:chartTrackingRefBased/>
  <w15:docId w15:val="{E9BF67C2-80C6-408D-AD7F-560FB11D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E0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163987"/>
    <w:pPr>
      <w:keepNext/>
      <w:keepLines/>
      <w:widowControl/>
      <w:spacing w:before="220" w:after="210"/>
      <w:jc w:val="left"/>
      <w:outlineLvl w:val="0"/>
    </w:pPr>
    <w:rPr>
      <w:rFonts w:eastAsia="黑体"/>
      <w:bCs/>
      <w:kern w:val="44"/>
      <w:sz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  <w:rsid w:val="00E42E0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42E04"/>
  </w:style>
  <w:style w:type="paragraph" w:styleId="a3">
    <w:name w:val="Title"/>
    <w:basedOn w:val="a"/>
    <w:next w:val="a"/>
    <w:link w:val="a4"/>
    <w:uiPriority w:val="10"/>
    <w:qFormat/>
    <w:rsid w:val="00E42E04"/>
    <w:pPr>
      <w:spacing w:before="240" w:after="60"/>
      <w:jc w:val="center"/>
      <w:outlineLvl w:val="0"/>
    </w:pPr>
    <w:rPr>
      <w:rFonts w:eastAsia="黑体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2E04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63987"/>
    <w:rPr>
      <w:rFonts w:ascii="Times New Roman" w:eastAsia="黑体" w:hAnsi="Times New Roman"/>
      <w:bCs/>
      <w:kern w:val="44"/>
      <w:sz w:val="30"/>
    </w:rPr>
  </w:style>
  <w:style w:type="paragraph" w:styleId="a5">
    <w:name w:val="header"/>
    <w:basedOn w:val="a"/>
    <w:link w:val="a6"/>
    <w:uiPriority w:val="99"/>
    <w:unhideWhenUsed/>
    <w:rsid w:val="00E4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2E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2E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2E04"/>
    <w:rPr>
      <w:sz w:val="18"/>
      <w:szCs w:val="18"/>
    </w:rPr>
  </w:style>
  <w:style w:type="paragraph" w:styleId="a9">
    <w:name w:val="Quote"/>
    <w:aliases w:val="参考文献标题"/>
    <w:basedOn w:val="a"/>
    <w:next w:val="a"/>
    <w:link w:val="aa"/>
    <w:autoRedefine/>
    <w:uiPriority w:val="29"/>
    <w:qFormat/>
    <w:rsid w:val="00E42E04"/>
    <w:pPr>
      <w:spacing w:before="200" w:after="160"/>
      <w:ind w:left="864" w:right="864"/>
      <w:jc w:val="left"/>
    </w:pPr>
    <w:rPr>
      <w:rFonts w:eastAsia="黑体"/>
      <w:iCs/>
      <w:color w:val="404040" w:themeColor="text1" w:themeTint="BF"/>
    </w:rPr>
  </w:style>
  <w:style w:type="character" w:customStyle="1" w:styleId="aa">
    <w:name w:val="引用 字符"/>
    <w:aliases w:val="参考文献标题 字符"/>
    <w:basedOn w:val="a0"/>
    <w:link w:val="a9"/>
    <w:uiPriority w:val="29"/>
    <w:rsid w:val="00E42E04"/>
    <w:rPr>
      <w:rFonts w:ascii="Times New Roman" w:eastAsia="黑体" w:hAnsi="Times New Roman"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E42E04"/>
    <w:rPr>
      <w:rFonts w:ascii="Times New Roman" w:eastAsia="黑体" w:hAnsi="Times New Roman"/>
      <w:b w:val="0"/>
      <w:bCs/>
      <w:sz w:val="21"/>
    </w:rPr>
  </w:style>
  <w:style w:type="character" w:styleId="ac">
    <w:name w:val="Subtle Emphasis"/>
    <w:aliases w:val="图、表名"/>
    <w:basedOn w:val="a0"/>
    <w:uiPriority w:val="19"/>
    <w:qFormat/>
    <w:rsid w:val="00E42E04"/>
    <w:rPr>
      <w:rFonts w:ascii="Times New Roman" w:eastAsia="宋体" w:hAnsi="Times New Roman"/>
      <w:b w:val="0"/>
      <w:i w:val="0"/>
      <w:iCs/>
      <w:color w:val="404040" w:themeColor="text1" w:themeTint="BF"/>
      <w:sz w:val="15"/>
    </w:rPr>
  </w:style>
  <w:style w:type="paragraph" w:styleId="ad">
    <w:name w:val="No Spacing"/>
    <w:autoRedefine/>
    <w:uiPriority w:val="1"/>
    <w:qFormat/>
    <w:rsid w:val="00E42E04"/>
    <w:pPr>
      <w:widowControl w:val="0"/>
      <w:spacing w:line="96" w:lineRule="auto"/>
      <w:ind w:leftChars="100" w:left="100" w:rightChars="100" w:right="100"/>
      <w:jc w:val="center"/>
    </w:pPr>
    <w:rPr>
      <w:rFonts w:ascii="Times New Roman" w:eastAsia="宋体" w:hAnsi="Times New Roman"/>
      <w:sz w:val="15"/>
    </w:rPr>
  </w:style>
  <w:style w:type="character" w:customStyle="1" w:styleId="30">
    <w:name w:val="标题 3 字符"/>
    <w:basedOn w:val="a0"/>
    <w:link w:val="3"/>
    <w:uiPriority w:val="9"/>
    <w:semiHidden/>
    <w:rsid w:val="00764223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x\AppData\Roaming\Microsoft\Templates\&#35835;&#20070;&#25253;&#21578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读书报告</Template>
  <TotalTime>182</TotalTime>
  <Pages>2</Pages>
  <Words>115</Words>
  <Characters>659</Characters>
  <Application>Microsoft Office Word</Application>
  <DocSecurity>0</DocSecurity>
  <Lines>5</Lines>
  <Paragraphs>1</Paragraphs>
  <ScaleCrop>false</ScaleCrop>
  <Company>中山大学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liangwx23_20220506@outlook.com</dc:creator>
  <cp:keywords/>
  <dc:description/>
  <cp:lastModifiedBy>liangwx23_20220506@outlook.com</cp:lastModifiedBy>
  <cp:revision>116</cp:revision>
  <dcterms:created xsi:type="dcterms:W3CDTF">2022-05-09T02:32:00Z</dcterms:created>
  <dcterms:modified xsi:type="dcterms:W3CDTF">2022-05-14T16:55:00Z</dcterms:modified>
</cp:coreProperties>
</file>