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2"/>
          <w:szCs w:val="32"/>
        </w:rPr>
      </w:pPr>
      <w:bookmarkStart w:colFirst="0" w:colLast="0" w:name="_vqkgmli90qn0" w:id="0"/>
      <w:bookmarkEnd w:id="0"/>
      <w:r w:rsidDel="00000000" w:rsidR="00000000" w:rsidRPr="00000000">
        <w:rPr>
          <w:rFonts w:ascii="Times New Roman" w:cs="Times New Roman" w:eastAsia="Times New Roman" w:hAnsi="Times New Roman"/>
          <w:sz w:val="32"/>
          <w:szCs w:val="32"/>
          <w:rtl w:val="0"/>
        </w:rPr>
        <w:t xml:space="preserve">Міністерство освіти і науки України</w:t>
        <w:br w:type="textWrapping"/>
        <w:t xml:space="preserve">Національний технічний університет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«Київський політехнічний інститут  ім. І. Сікорського»</w:t>
      </w:r>
    </w:p>
    <w:p w:rsidR="00000000" w:rsidDel="00000000" w:rsidP="00000000" w:rsidRDefault="00000000" w:rsidRPr="00000000" w14:paraId="00000003">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200"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Практична робота № 3</w:t>
      </w:r>
    </w:p>
    <w:p w:rsidR="00000000" w:rsidDel="00000000" w:rsidP="00000000" w:rsidRDefault="00000000" w:rsidRPr="00000000" w14:paraId="0000000C">
      <w:pPr>
        <w:spacing w:line="276"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з курсу: «Основи Веб-програмування»</w:t>
      </w:r>
    </w:p>
    <w:p w:rsidR="00000000" w:rsidDel="00000000" w:rsidP="00000000" w:rsidRDefault="00000000" w:rsidRPr="00000000" w14:paraId="0000000D">
      <w:pPr>
        <w:spacing w:line="276" w:lineRule="auto"/>
        <w:jc w:val="center"/>
        <w:rPr>
          <w:rFonts w:ascii="Times New Roman" w:cs="Times New Roman" w:eastAsia="Times New Roman" w:hAnsi="Times New Roman"/>
          <w:sz w:val="32"/>
          <w:szCs w:val="32"/>
          <w:highlight w:val="white"/>
        </w:rPr>
      </w:pPr>
      <w:bookmarkStart w:colFirst="0" w:colLast="0" w:name="_swkuyafkgxn3" w:id="1"/>
      <w:bookmarkEnd w:id="1"/>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Виконав:</w:t>
      </w:r>
      <w:r w:rsidDel="00000000" w:rsidR="00000000" w:rsidRPr="00000000">
        <w:rPr>
          <w:rFonts w:ascii="Times New Roman" w:cs="Times New Roman" w:eastAsia="Times New Roman" w:hAnsi="Times New Roman"/>
          <w:sz w:val="32"/>
          <w:szCs w:val="32"/>
          <w:highlight w:val="white"/>
          <w:rtl w:val="0"/>
        </w:rPr>
        <w:br w:type="textWrapping"/>
        <w:t xml:space="preserve">студент 2-го курсу,</w:t>
        <w:br w:type="textWrapping"/>
        <w:t xml:space="preserve">групи ТВ-41</w:t>
        <w:br w:type="textWrapping"/>
        <w:t xml:space="preserve">Глубокий Кирило Андрійович</w:t>
      </w:r>
    </w:p>
    <w:p w:rsidR="00000000" w:rsidDel="00000000" w:rsidP="00000000" w:rsidRDefault="00000000" w:rsidRPr="00000000" w14:paraId="00000016">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 Посилання на GitHub репозиторій: </w:t>
      </w:r>
      <w:hyperlink r:id="rId6">
        <w:r w:rsidDel="00000000" w:rsidR="00000000" w:rsidRPr="00000000">
          <w:rPr>
            <w:rFonts w:ascii="Times New Roman" w:cs="Times New Roman" w:eastAsia="Times New Roman" w:hAnsi="Times New Roman"/>
            <w:color w:val="1155cc"/>
            <w:sz w:val="32"/>
            <w:szCs w:val="32"/>
            <w:highlight w:val="white"/>
            <w:u w:val="single"/>
            <w:rtl w:val="0"/>
          </w:rPr>
          <w:t xml:space="preserve">PW3 </w:t>
        </w:r>
      </w:hyperlink>
      <w:r w:rsidDel="00000000" w:rsidR="00000000" w:rsidRPr="00000000">
        <w:rPr>
          <w:rtl w:val="0"/>
        </w:rPr>
      </w:r>
    </w:p>
    <w:p w:rsidR="00000000" w:rsidDel="00000000" w:rsidP="00000000" w:rsidRDefault="00000000" w:rsidRPr="00000000" w14:paraId="00000017">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Дата здачі: 05.04.2026</w:t>
      </w:r>
    </w:p>
    <w:p w:rsidR="00000000" w:rsidDel="00000000" w:rsidP="00000000" w:rsidRDefault="00000000" w:rsidRPr="00000000" w14:paraId="00000018">
      <w:pPr>
        <w:spacing w:line="24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9">
      <w:pPr>
        <w:spacing w:line="24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Перевірив:</w:t>
      </w:r>
      <w:r w:rsidDel="00000000" w:rsidR="00000000" w:rsidRPr="00000000">
        <w:rPr>
          <w:rtl w:val="0"/>
        </w:rPr>
      </w:r>
    </w:p>
    <w:p w:rsidR="00000000" w:rsidDel="00000000" w:rsidP="00000000" w:rsidRDefault="00000000" w:rsidRPr="00000000" w14:paraId="0000001A">
      <w:pPr>
        <w:spacing w:line="24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spacing w:after="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Київ 2026</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робота № 3</w:t>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Мета: </w:t>
      </w:r>
    </w:p>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створювати HTML-форми для збору даних енергетичних об'єктів та організовувати їх обробку на сервері за допомогою Node.js та Express.</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Теоретична частина</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HTML-форма - </w:t>
      </w:r>
      <w:r w:rsidDel="00000000" w:rsidR="00000000" w:rsidRPr="00000000">
        <w:rPr>
          <w:rFonts w:ascii="Times New Roman" w:cs="Times New Roman" w:eastAsia="Times New Roman" w:hAnsi="Times New Roman"/>
          <w:sz w:val="28"/>
          <w:szCs w:val="28"/>
          <w:rtl w:val="0"/>
        </w:rPr>
        <w:t xml:space="preserve">елемент веб-інтерфейсу, призначений для збору та передачі даних від користувача до сервера. У сучасній веб-розробці HTML-форми</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виступають не просто набором полів, а структурованим інструментом з вбудованою валідацією. Використання специфічних типів даних дозволяє здійснювати первинну перевірку даних на стороні клієнта, що мінімізує кількість некоректних запитів до сервера та покращує користувацький досвід шляхом миттєвого відгуку на помилки введення.</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Node.js</w:t>
      </w:r>
      <w:r w:rsidDel="00000000" w:rsidR="00000000" w:rsidRPr="00000000">
        <w:rPr>
          <w:rFonts w:ascii="Times New Roman" w:cs="Times New Roman" w:eastAsia="Times New Roman" w:hAnsi="Times New Roman"/>
          <w:sz w:val="28"/>
          <w:szCs w:val="28"/>
          <w:rtl w:val="0"/>
        </w:rPr>
        <w:t xml:space="preserve"> - це кросплатформове середовище виконання JavaScript на стороні сервера. Головною особливістю Node.js є подійний цикл та неблокуюча модель введення-виведення, що дозволяє серверу ефективно обробляти велику кількість одночасних з'єднань, що є критично важливим для систем моніторингу та обліку, де дані можуть надходити від багатьох споживачів синхронно. Node.js дозволяє використовувати єдину мову програмування як для фронтенду, так і для бекенду, спрощуючи архітектуру проєкту.</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Фреймворк Express </w:t>
      </w:r>
      <w:r w:rsidDel="00000000" w:rsidR="00000000" w:rsidRPr="00000000">
        <w:rPr>
          <w:rFonts w:ascii="Times New Roman" w:cs="Times New Roman" w:eastAsia="Times New Roman" w:hAnsi="Times New Roman"/>
          <w:sz w:val="28"/>
          <w:szCs w:val="28"/>
          <w:rtl w:val="0"/>
        </w:rPr>
        <w:t xml:space="preserve">- мінімалістичний та гнучкий веб-фреймворк для Node.js, який надає потужний набір функцій для розробки веб-застосунків. Він спрощує механізми маршрутизації, дозволяючи визначати обробники для різних HTTP-методів.</w:t>
      </w:r>
    </w:p>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 автоматизації: </w:t>
      </w:r>
      <w:r w:rsidDel="00000000" w:rsidR="00000000" w:rsidRPr="00000000">
        <w:rPr>
          <w:rFonts w:ascii="Times New Roman" w:cs="Times New Roman" w:eastAsia="Times New Roman" w:hAnsi="Times New Roman"/>
          <w:sz w:val="28"/>
          <w:szCs w:val="28"/>
          <w:rtl w:val="0"/>
        </w:rPr>
        <w:t xml:space="preserve">Лічильники</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Поля форми для внесення даних щодо енергоспоживання:</w:t>
      </w:r>
    </w:p>
    <w:p w:rsidR="00000000" w:rsidDel="00000000" w:rsidP="00000000" w:rsidRDefault="00000000" w:rsidRPr="00000000" w14:paraId="00000026">
      <w:pPr>
        <w:numPr>
          <w:ilvl w:val="0"/>
          <w:numId w:val="2"/>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Рахунок</w:t>
      </w:r>
    </w:p>
    <w:p w:rsidR="00000000" w:rsidDel="00000000" w:rsidP="00000000" w:rsidRDefault="00000000" w:rsidRPr="00000000" w14:paraId="00000027">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ПІБ</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w:t>
      </w:r>
    </w:p>
    <w:p w:rsidR="00000000" w:rsidDel="00000000" w:rsidP="00000000" w:rsidRDefault="00000000" w:rsidRPr="00000000" w14:paraId="00000029">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Лічильник</w:t>
      </w:r>
    </w:p>
    <w:p w:rsidR="00000000" w:rsidDel="00000000" w:rsidP="00000000" w:rsidRDefault="00000000" w:rsidRPr="00000000" w14:paraId="0000002A">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Показники</w:t>
      </w:r>
    </w:p>
    <w:p w:rsidR="00000000" w:rsidDel="00000000" w:rsidP="00000000" w:rsidRDefault="00000000" w:rsidRPr="00000000" w14:paraId="0000002B">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Споживання</w:t>
      </w:r>
    </w:p>
    <w:p w:rsidR="00000000" w:rsidDel="00000000" w:rsidP="00000000" w:rsidRDefault="00000000" w:rsidRPr="00000000" w14:paraId="0000002C">
      <w:pPr>
        <w:numPr>
          <w:ilvl w:val="0"/>
          <w:numId w:val="3"/>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Валідація</w:t>
      </w: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Вимоги до веб-сторінки:</w:t>
      </w:r>
    </w:p>
    <w:p w:rsidR="00000000" w:rsidDel="00000000" w:rsidP="00000000" w:rsidRDefault="00000000" w:rsidRPr="00000000" w14:paraId="0000002E">
      <w:pPr>
        <w:numPr>
          <w:ilvl w:val="0"/>
          <w:numId w:val="7"/>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Спроєктувати структуру веб-сторінки для реєстрації споживачів та моніторингу лічильника</w:t>
      </w:r>
    </w:p>
    <w:p w:rsidR="00000000" w:rsidDel="00000000" w:rsidP="00000000" w:rsidRDefault="00000000" w:rsidRPr="00000000" w14:paraId="0000002F">
      <w:pPr>
        <w:numPr>
          <w:ilvl w:val="0"/>
          <w:numId w:val="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серверну частину на Node.js та Express для обробки запитів та збереження даних у JSON-файл</w:t>
      </w:r>
    </w:p>
    <w:p w:rsidR="00000000" w:rsidDel="00000000" w:rsidP="00000000" w:rsidRDefault="00000000" w:rsidRPr="00000000" w14:paraId="00000030">
      <w:pPr>
        <w:numPr>
          <w:ilvl w:val="0"/>
          <w:numId w:val="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динамічне відображення списку споживачів за допомогою JavaScript та Fetch API без перезавантаження сторінки</w:t>
      </w:r>
    </w:p>
    <w:p w:rsidR="00000000" w:rsidDel="00000000" w:rsidP="00000000" w:rsidRDefault="00000000" w:rsidRPr="00000000" w14:paraId="00000031">
      <w:pPr>
        <w:numPr>
          <w:ilvl w:val="0"/>
          <w:numId w:val="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Додати можливість ручного керування записами (кнопки збереження та видалення)</w:t>
      </w:r>
    </w:p>
    <w:p w:rsidR="00000000" w:rsidDel="00000000" w:rsidP="00000000" w:rsidRDefault="00000000" w:rsidRPr="00000000" w14:paraId="00000032">
      <w:pPr>
        <w:numPr>
          <w:ilvl w:val="0"/>
          <w:numId w:val="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автоматичне оновлення даних у журналі за допомогою таймера (setInterval)</w:t>
      </w:r>
    </w:p>
    <w:p w:rsidR="00000000" w:rsidDel="00000000" w:rsidP="00000000" w:rsidRDefault="00000000" w:rsidRPr="00000000" w14:paraId="00000033">
      <w:pPr>
        <w:numPr>
          <w:ilvl w:val="0"/>
          <w:numId w:val="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Додати візуальну індикацію станів (колірне кодування типів об'єктів та статуси виконання запитів)</w:t>
      </w:r>
    </w:p>
    <w:p w:rsidR="00000000" w:rsidDel="00000000" w:rsidP="00000000" w:rsidRDefault="00000000" w:rsidRPr="00000000" w14:paraId="00000034">
      <w:pPr>
        <w:numPr>
          <w:ilvl w:val="0"/>
          <w:numId w:val="7"/>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Забезпечити валідацію введених даних (рахунок, ПІБ, адреса) на стороні клієнта та сервера</w:t>
      </w:r>
    </w:p>
    <w:p w:rsidR="00000000" w:rsidDel="00000000" w:rsidP="00000000" w:rsidRDefault="00000000" w:rsidRPr="00000000" w14:paraId="00000035">
      <w:pPr>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Обґрунтування вибраних методів реалізації</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обрано стек з </w:t>
      </w:r>
      <w:r w:rsidDel="00000000" w:rsidR="00000000" w:rsidRPr="00000000">
        <w:rPr>
          <w:rFonts w:ascii="Times New Roman" w:cs="Times New Roman" w:eastAsia="Times New Roman" w:hAnsi="Times New Roman"/>
          <w:sz w:val="28"/>
          <w:szCs w:val="28"/>
          <w:rtl w:val="0"/>
        </w:rPr>
        <w:t xml:space="preserve">Node.js</w:t>
      </w:r>
      <w:r w:rsidDel="00000000" w:rsidR="00000000" w:rsidRPr="00000000">
        <w:rPr>
          <w:rFonts w:ascii="Times New Roman" w:cs="Times New Roman" w:eastAsia="Times New Roman" w:hAnsi="Times New Roman"/>
          <w:sz w:val="28"/>
          <w:szCs w:val="28"/>
          <w:rtl w:val="0"/>
        </w:rPr>
        <w:t xml:space="preserve">, Express та Vanilla JS.</w:t>
      </w:r>
    </w:p>
    <w:p w:rsidR="00000000" w:rsidDel="00000000" w:rsidP="00000000" w:rsidRDefault="00000000" w:rsidRPr="00000000" w14:paraId="00000038">
      <w:pPr>
        <w:numPr>
          <w:ilvl w:val="0"/>
          <w:numId w:val="4"/>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та Express: Обрано як серверний фундамент через їхню високу продуктивність та здатність ефективно обробляти асинхронні запити. Це дозволяє створити легковагий та масштабований сервер для реєстрації споживачів з мінімальними витратами ресурсів.</w:t>
      </w:r>
    </w:p>
    <w:p w:rsidR="00000000" w:rsidDel="00000000" w:rsidP="00000000" w:rsidRDefault="00000000" w:rsidRPr="00000000" w14:paraId="00000039">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 Вибрано як формат збереження даних через його нативну сумісність із JavaScript. Це спрощує структурування інформації про споживачів та не потребує розгортання складних систем керування базами даних.</w:t>
      </w:r>
    </w:p>
    <w:p w:rsidR="00000000" w:rsidDel="00000000" w:rsidP="00000000" w:rsidRDefault="00000000" w:rsidRPr="00000000" w14:paraId="0000003A">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Fetch API (AJAX): Використано для організації асинхронної взаємодії між клієнтом і сервером. Це дозволяє додавати нових споживачів та оновлювати журнал показників у реальному часі без повного перезавантаження сторінки.</w:t>
      </w:r>
    </w:p>
    <w:p w:rsidR="00000000" w:rsidDel="00000000" w:rsidP="00000000" w:rsidRDefault="00000000" w:rsidRPr="00000000" w14:paraId="0000003B">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Застосовано для автоматизації парсингу вхідних даних та швидкого налаштування доступу до статичних файлів інтерфейсу, що спрощує архітектуру коду.</w:t>
      </w:r>
    </w:p>
    <w:p w:rsidR="00000000" w:rsidDel="00000000" w:rsidP="00000000" w:rsidRDefault="00000000" w:rsidRPr="00000000" w14:paraId="0000003C">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CSS Grid та Flexbox: Обрано для побудови гнучкого дашборду. Технології дозволяють створити адаптивний макет, де форма та список споживачів коректно відображаються на пристроях з різною роздільною здатністю екрана.</w:t>
      </w:r>
    </w:p>
    <w:p w:rsidR="00000000" w:rsidDel="00000000" w:rsidP="00000000" w:rsidRDefault="00000000" w:rsidRPr="00000000" w14:paraId="0000003D">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Таймери JavaScript: Використовуються для реалізації автоматичного моніторингу, що забезпечує актуальність даних у журналі без втручання користувача.</w:t>
      </w:r>
    </w:p>
    <w:p w:rsidR="00000000" w:rsidDel="00000000" w:rsidP="00000000" w:rsidRDefault="00000000" w:rsidRPr="00000000" w14:paraId="0000003E">
      <w:pPr>
        <w:numPr>
          <w:ilvl w:val="0"/>
          <w:numId w:val="4"/>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Валідація за допомогою Regex: Впровадження регулярних виразів у HTML-формах гарантує дотримання технічних стандартів (наприклад, 8-значний номер рахунку) ще на етапі введення даних.</w:t>
      </w:r>
    </w:p>
    <w:p w:rsidR="00000000" w:rsidDel="00000000" w:rsidP="00000000" w:rsidRDefault="00000000" w:rsidRPr="00000000" w14:paraId="0000003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276" w:lineRule="auto"/>
        <w:ind w:left="0" w:firstLine="0"/>
        <w:rPr>
          <w:rFonts w:ascii="Times New Roman" w:cs="Times New Roman" w:eastAsia="Times New Roman" w:hAnsi="Times New Roman"/>
          <w:b w:val="1"/>
          <w:bCs w:val="1"/>
          <w:color w:val="000000"/>
          <w:sz w:val="28"/>
          <w:szCs w:val="28"/>
        </w:rPr>
      </w:pPr>
      <w:bookmarkStart w:colFirst="0" w:colLast="0" w:name="_bnztjnwf3d1m" w:id="2"/>
      <w:bookmarkEnd w:id="2"/>
      <w:r w:rsidDel="00000000" w:rsidR="00000000" w:rsidRPr="00000000">
        <w:rPr>
          <w:rFonts w:ascii="Times New Roman" w:cs="Times New Roman" w:eastAsia="Times New Roman" w:hAnsi="Times New Roman"/>
          <w:b w:val="1"/>
          <w:bCs w:val="1"/>
          <w:color w:val="000000"/>
          <w:sz w:val="28"/>
          <w:szCs w:val="28"/>
          <w:rtl w:val="0"/>
        </w:rPr>
        <w:t xml:space="preserve">Структура проєкту</w:t>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має модульну структуру, та скаладається з наступних складових:</w:t>
      </w:r>
    </w:p>
    <w:p w:rsidR="00000000" w:rsidDel="00000000" w:rsidP="00000000" w:rsidRDefault="00000000" w:rsidRPr="00000000" w14:paraId="00000042">
      <w:pPr>
        <w:numPr>
          <w:ilvl w:val="0"/>
          <w:numId w:val="1"/>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server.js</w:t>
      </w:r>
      <w:r w:rsidDel="00000000" w:rsidR="00000000" w:rsidRPr="00000000">
        <w:rPr>
          <w:rFonts w:ascii="Times New Roman" w:cs="Times New Roman" w:eastAsia="Times New Roman" w:hAnsi="Times New Roman"/>
          <w:sz w:val="28"/>
          <w:szCs w:val="28"/>
          <w:rtl w:val="0"/>
        </w:rPr>
        <w:t xml:space="preserve"> : Головний файл сервера. Відповідає за ініціалізацію Express, маршрутизацію та роботу з файловою системою через модуль </w:t>
      </w:r>
      <w:r w:rsidDel="00000000" w:rsidR="00000000" w:rsidRPr="00000000">
        <w:rPr>
          <w:rFonts w:ascii="Times New Roman" w:cs="Times New Roman" w:eastAsia="Times New Roman" w:hAnsi="Times New Roman"/>
          <w:sz w:val="28"/>
          <w:szCs w:val="28"/>
          <w:rtl w:val="0"/>
        </w:rPr>
        <w:t xml:space="preserve">fs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package.json</w:t>
      </w:r>
      <w:r w:rsidDel="00000000" w:rsidR="00000000" w:rsidRPr="00000000">
        <w:rPr>
          <w:rFonts w:ascii="Times New Roman" w:cs="Times New Roman" w:eastAsia="Times New Roman" w:hAnsi="Times New Roman"/>
          <w:sz w:val="28"/>
          <w:szCs w:val="28"/>
          <w:rtl w:val="0"/>
        </w:rPr>
        <w:t xml:space="preserve">: Конфігураційний файл середовища Node.js, що містить метадані проєкту та перелік залежностей.</w:t>
      </w:r>
    </w:p>
    <w:p w:rsidR="00000000" w:rsidDel="00000000" w:rsidP="00000000" w:rsidRDefault="00000000" w:rsidRPr="00000000" w14:paraId="00000044">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Папка </w:t>
      </w:r>
      <w:r w:rsidDel="00000000" w:rsidR="00000000" w:rsidRPr="00000000">
        <w:rPr>
          <w:rFonts w:ascii="Times New Roman" w:cs="Times New Roman" w:eastAsia="Times New Roman" w:hAnsi="Times New Roman"/>
          <w:sz w:val="28"/>
          <w:szCs w:val="28"/>
          <w:rtl w:val="0"/>
        </w:rPr>
        <w:t xml:space="preserve">public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5">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index.html</w:t>
      </w:r>
      <w:r w:rsidDel="00000000" w:rsidR="00000000" w:rsidRPr="00000000">
        <w:rPr>
          <w:rFonts w:ascii="Times New Roman" w:cs="Times New Roman" w:eastAsia="Times New Roman" w:hAnsi="Times New Roman"/>
          <w:sz w:val="28"/>
          <w:szCs w:val="28"/>
          <w:rtl w:val="0"/>
        </w:rPr>
        <w:t xml:space="preserve">: Декларативний опис інтерфейсу. Містить семантичну розмітку: заголовок із класами статусу, форму з ідентифікаторами для JS-захоплення та порожній контейнер для динамічного рендерингу карток.</w:t>
      </w:r>
    </w:p>
    <w:p w:rsidR="00000000" w:rsidDel="00000000" w:rsidP="00000000" w:rsidRDefault="00000000" w:rsidRPr="00000000" w14:paraId="00000046">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style.css</w:t>
      </w:r>
      <w:r w:rsidDel="00000000" w:rsidR="00000000" w:rsidRPr="00000000">
        <w:rPr>
          <w:rFonts w:ascii="Times New Roman" w:cs="Times New Roman" w:eastAsia="Times New Roman" w:hAnsi="Times New Roman"/>
          <w:sz w:val="28"/>
          <w:szCs w:val="28"/>
          <w:rtl w:val="0"/>
        </w:rPr>
        <w:t xml:space="preserve">: Реалізація візуальної концепції.</w:t>
      </w:r>
    </w:p>
    <w:p w:rsidR="00000000" w:rsidDel="00000000" w:rsidP="00000000" w:rsidRDefault="00000000" w:rsidRPr="00000000" w14:paraId="00000047">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script.js</w:t>
      </w:r>
      <w:r w:rsidDel="00000000" w:rsidR="00000000" w:rsidRPr="00000000">
        <w:rPr>
          <w:rFonts w:ascii="Times New Roman" w:cs="Times New Roman" w:eastAsia="Times New Roman" w:hAnsi="Times New Roman"/>
          <w:sz w:val="28"/>
          <w:szCs w:val="28"/>
          <w:rtl w:val="0"/>
        </w:rPr>
        <w:t xml:space="preserve">: Логіка взаємодії. Виконує роль контролера, себто перехоплює події форми, здійснює асинхронні </w:t>
      </w:r>
      <w:r w:rsidDel="00000000" w:rsidR="00000000" w:rsidRPr="00000000">
        <w:rPr>
          <w:rFonts w:ascii="Times New Roman" w:cs="Times New Roman" w:eastAsia="Times New Roman" w:hAnsi="Times New Roman"/>
          <w:sz w:val="28"/>
          <w:szCs w:val="28"/>
          <w:rtl w:val="0"/>
        </w:rPr>
        <w:t xml:space="preserve">fetch</w:t>
      </w:r>
      <w:r w:rsidDel="00000000" w:rsidR="00000000" w:rsidRPr="00000000">
        <w:rPr>
          <w:rFonts w:ascii="Times New Roman" w:cs="Times New Roman" w:eastAsia="Times New Roman" w:hAnsi="Times New Roman"/>
          <w:sz w:val="28"/>
          <w:szCs w:val="28"/>
          <w:rtl w:val="0"/>
        </w:rPr>
        <w:t xml:space="preserve">-запити та маніпулює DOM-деревом для відображення нових даних.</w:t>
      </w:r>
    </w:p>
    <w:p w:rsidR="00000000" w:rsidDel="00000000" w:rsidP="00000000" w:rsidRDefault="00000000" w:rsidRPr="00000000" w14:paraId="00000048">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Папка </w:t>
      </w:r>
      <w:r w:rsidDel="00000000" w:rsidR="00000000" w:rsidRPr="00000000">
        <w:rPr>
          <w:rFonts w:ascii="Times New Roman" w:cs="Times New Roman" w:eastAsia="Times New Roman" w:hAnsi="Times New Roman"/>
          <w:sz w:val="28"/>
          <w:szCs w:val="28"/>
          <w:rtl w:val="0"/>
        </w:rPr>
        <w:t xml:space="preserve">data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1"/>
          <w:numId w:val="1"/>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consumers.json</w:t>
      </w:r>
      <w:r w:rsidDel="00000000" w:rsidR="00000000" w:rsidRPr="00000000">
        <w:rPr>
          <w:rFonts w:ascii="Times New Roman" w:cs="Times New Roman" w:eastAsia="Times New Roman" w:hAnsi="Times New Roman"/>
          <w:sz w:val="28"/>
          <w:szCs w:val="28"/>
          <w:rtl w:val="0"/>
        </w:rPr>
        <w:t xml:space="preserve">: Персистентне сховище даних у текстовому форматі, що забезпечує збереження інформації між сесіями роботи сервера.</w:t>
      </w:r>
    </w:p>
    <w:p w:rsidR="00000000" w:rsidDel="00000000" w:rsidP="00000000" w:rsidRDefault="00000000" w:rsidRPr="00000000" w14:paraId="0000004A">
      <w:pPr>
        <w:spacing w:after="240" w:before="240" w:line="276" w:lineRule="auto"/>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JSON схема даних</w:t>
      </w:r>
    </w:p>
    <w:p w:rsidR="00000000" w:rsidDel="00000000" w:rsidP="00000000" w:rsidRDefault="00000000" w:rsidRPr="00000000" w14:paraId="0000004B">
      <w:pPr>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зберігаються у вигляді масиву об'єктів. Кожен об'єкт представляє унітарну сутність «Запис споживача». Інформація про кожного споживача зберігається у вигляді окремого електронного запису. Кожен такий запис містить повний набір відомостей, необхідних для ідентифікації та обліку: </w:t>
      </w:r>
    </w:p>
    <w:p w:rsidR="00000000" w:rsidDel="00000000" w:rsidP="00000000" w:rsidRDefault="00000000" w:rsidRPr="00000000" w14:paraId="0000004C">
      <w:pPr>
        <w:numPr>
          <w:ilvl w:val="0"/>
          <w:numId w:val="5"/>
        </w:numPr>
        <w:spacing w:after="0" w:afterAutospacing="0" w:before="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Унікальний номер (ID)</w:t>
      </w:r>
    </w:p>
    <w:p w:rsidR="00000000" w:rsidDel="00000000" w:rsidP="00000000" w:rsidRDefault="00000000" w:rsidRPr="00000000" w14:paraId="0000004D">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Особовий рахунок: унікальний цифровий ідентифікатор споживача (8 цифр). </w:t>
      </w:r>
    </w:p>
    <w:p w:rsidR="00000000" w:rsidDel="00000000" w:rsidP="00000000" w:rsidRDefault="00000000" w:rsidRPr="00000000" w14:paraId="0000004E">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ПІБ споживача: повне ім'я особи, на яку зареєстрований лічильник. </w:t>
      </w:r>
    </w:p>
    <w:p w:rsidR="00000000" w:rsidDel="00000000" w:rsidP="00000000" w:rsidRDefault="00000000" w:rsidRPr="00000000" w14:paraId="0000004F">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Адреса об'єкта</w:t>
      </w:r>
    </w:p>
    <w:p w:rsidR="00000000" w:rsidDel="00000000" w:rsidP="00000000" w:rsidRDefault="00000000" w:rsidRPr="00000000" w14:paraId="00000050">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Тип ресурс лічильника: електроенергія, газ або вода.</w:t>
      </w:r>
    </w:p>
    <w:p w:rsidR="00000000" w:rsidDel="00000000" w:rsidP="00000000" w:rsidRDefault="00000000" w:rsidRPr="00000000" w14:paraId="00000051">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Показник: чисельне значення, зняте з приладу на момент подачі. </w:t>
      </w:r>
    </w:p>
    <w:p w:rsidR="00000000" w:rsidDel="00000000" w:rsidP="00000000" w:rsidRDefault="00000000" w:rsidRPr="00000000" w14:paraId="00000052">
      <w:pPr>
        <w:numPr>
          <w:ilvl w:val="0"/>
          <w:numId w:val="5"/>
        </w:numPr>
        <w:spacing w:after="24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Дата та час: автоматична позначка моменту внесення даних у систему.</w:t>
      </w:r>
    </w:p>
    <w:p w:rsidR="00000000" w:rsidDel="00000000" w:rsidP="00000000" w:rsidRDefault="00000000" w:rsidRPr="00000000" w14:paraId="00000053">
      <w:pPr>
        <w:pStyle w:val="Heading4"/>
        <w:keepNext w:val="0"/>
        <w:keepLines w:val="0"/>
        <w:spacing w:after="40" w:before="240" w:line="276" w:lineRule="auto"/>
        <w:ind w:left="0" w:firstLine="0"/>
        <w:rPr>
          <w:rFonts w:ascii="Times New Roman" w:cs="Times New Roman" w:eastAsia="Times New Roman" w:hAnsi="Times New Roman"/>
          <w:b w:val="1"/>
          <w:bCs w:val="1"/>
          <w:color w:val="000000"/>
          <w:sz w:val="28"/>
          <w:szCs w:val="28"/>
        </w:rPr>
      </w:pPr>
      <w:bookmarkStart w:colFirst="0" w:colLast="0" w:name="_k8y3f1ilfpod" w:id="3"/>
      <w:bookmarkEnd w:id="3"/>
      <w:r w:rsidDel="00000000" w:rsidR="00000000" w:rsidRPr="00000000">
        <w:rPr>
          <w:rFonts w:ascii="Times New Roman" w:cs="Times New Roman" w:eastAsia="Times New Roman" w:hAnsi="Times New Roman"/>
          <w:b w:val="1"/>
          <w:bCs w:val="1"/>
          <w:color w:val="000000"/>
          <w:sz w:val="28"/>
          <w:szCs w:val="28"/>
          <w:rtl w:val="0"/>
        </w:rPr>
        <w:t xml:space="preserve">Діаграма взаємодії</w:t>
      </w:r>
    </w:p>
    <w:p w:rsidR="00000000" w:rsidDel="00000000" w:rsidP="00000000" w:rsidRDefault="00000000" w:rsidRPr="00000000" w14:paraId="00000054">
      <w:pPr>
        <w:rPr/>
      </w:pPr>
      <w:r w:rsidDel="00000000" w:rsidR="00000000" w:rsidRPr="00000000">
        <w:rPr/>
        <w:drawing>
          <wp:inline distB="114300" distT="114300" distL="114300" distR="114300">
            <wp:extent cx="5731200" cy="38354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w:t>
      </w: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Реалізація:</w:t>
      </w:r>
    </w:p>
    <w:p w:rsidR="00000000" w:rsidDel="00000000" w:rsidP="00000000" w:rsidRDefault="00000000" w:rsidRPr="00000000" w14:paraId="0000005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server.js:</w:t>
      </w:r>
    </w:p>
    <w:p w:rsidR="00000000" w:rsidDel="00000000" w:rsidP="00000000" w:rsidRDefault="00000000" w:rsidRPr="00000000" w14:paraId="00000058">
      <w:pPr>
        <w:rPr/>
      </w:pPr>
      <w:r w:rsidDel="00000000" w:rsidR="00000000" w:rsidRPr="00000000">
        <w:rPr/>
        <w:drawing>
          <wp:inline distB="114300" distT="114300" distL="114300" distR="114300">
            <wp:extent cx="5731200" cy="63246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Логіка серверної частини побудована на базі середовища Node.js та фреймворку Express, що виступає в ролі високоефективного HTTP-контролера для обробки вхідних запитів. Реалізація API-маршрутів базується на методах GET та POST, які забезпечують стабільний інтерфейс між оперативною пам'яттю сервера та фізичною файловою системою. Ядром бекенд-логіки є механізм асинхронного читання та запису за допомогою вбудованого модуля fs: при отриманні запиту система проводить десеріалізацію вмісту JSON-сховища, інтегрує новий об'єкт із автоматичним присвоєнням системних метаданих (унікальний ID на основі timestamp та ISO-штамп дати) і здійснює персистентне збереження оновленого масиву на диск. Таке рішення гарантує цілісність даних споживачів та їх доступність навіть після повного перезавантаження серверного процесу.</w:t>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script.js:</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6804" cy="711993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26804" cy="71199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240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Клієнтська частина реалізована за допомогою Fetch API та динамічного маніпулювання DOM-деревом, що дозволяє реалізувати концепцію Single Page Application. Функціональний блок розпочинається з роботи генератора renderList, який трансформує сирі дані з сервера у графічні картки споживачів за допомогою методів .map() та .join(''), автоматично застосовуючи кольорову індикацію залежно від обраного типу ресурсу. Ядром фронтенд-програми є функція обробки форми, яка реалізує алгоритм багаторівневої перевірки: від блокування стандартної поведінки браузера через e.preventDefault() до аналізу статусів відповіді сервера. Керування життєвим циклом застосунку забезпечується через систему подій та таймерів: автоматичний режим оновлення через setInterval гарантує актуальність журналу без втручання користувача, а обробник DOMContentLoaded ініціалізує первинну побудову інтерфейсу відразу після завантаження статичних ресурсів.</w:t>
      </w:r>
    </w:p>
    <w:p w:rsidR="00000000" w:rsidDel="00000000" w:rsidP="00000000" w:rsidRDefault="00000000" w:rsidRPr="00000000" w14:paraId="0000005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style.сss:</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Візуальна концепція інтерфейсу базується на використанні світлої палітри з білого, синього та жовтого кольорів, що створює сучасний, чистий та професійний вигляд веб-ресурсу. Основна увага приділена впровадженню стилістики Glassmorphism для контейнерів, що реалізовано через поєднання білого напівпрозорого фону та властивості backdrop-filter: blur, що додає елементам легкості на загальному фоні. </w:t>
      </w:r>
    </w:p>
    <w:p w:rsidR="00000000" w:rsidDel="00000000" w:rsidP="00000000" w:rsidRDefault="00000000" w:rsidRPr="00000000" w14:paraId="0000006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Макетна сітка побудована за допомогою CSS Grid, яка забезпечує чітке розділення робочої зони на дві функціональні колони: форму реєстрації та динамічний журнал. Внутрішня структура кожної картки споживача контролюється за допомогою Flexbox, що дозволяє точно вирівнювати іконки та цифрові показники. Динамічність інтерфейсу підкреслюється використанням плавних переходів та специфічних CSS-класів індикації. Синій колір використовується для основних навігаційних елементів та кнопок дії, тоді як жовтий виступає як акцент для виділення важливих технічних параметрів та статусів, забезпечуючи високу контрастність та зручність зчитування інформації оператором.</w:t>
      </w: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80272" cy="7415213"/>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80272" cy="74152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52963" cy="5667518"/>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52963" cy="566751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Тестування</w:t>
      </w:r>
      <w:r w:rsidDel="00000000" w:rsidR="00000000" w:rsidRPr="00000000">
        <w:rPr>
          <w:rFonts w:ascii="Times New Roman" w:cs="Times New Roman" w:eastAsia="Times New Roman" w:hAnsi="Times New Roman"/>
          <w:b w:val="1"/>
          <w:bCs w:val="1"/>
          <w:sz w:val="28"/>
          <w:szCs w:val="28"/>
          <w:rtl w:val="0"/>
        </w:rPr>
        <w:t xml:space="preserve"> роботи застосунку:</w:t>
      </w:r>
    </w:p>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Початковий стан сторінки</w:t>
      </w:r>
    </w:p>
    <w:p w:rsidR="00000000" w:rsidDel="00000000" w:rsidP="00000000" w:rsidRDefault="00000000" w:rsidRPr="00000000" w14:paraId="00000065">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68895" cy="2932494"/>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68895" cy="293249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2</w:t>
      </w:r>
    </w:p>
    <w:p w:rsidR="00000000" w:rsidDel="00000000" w:rsidP="00000000" w:rsidRDefault="00000000" w:rsidRPr="00000000" w14:paraId="000000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Введення тестових даних</w:t>
      </w:r>
    </w:p>
    <w:p w:rsidR="00000000" w:rsidDel="00000000" w:rsidP="00000000" w:rsidRDefault="00000000" w:rsidRPr="00000000" w14:paraId="00000068">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953721" cy="4233863"/>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953721"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3</w:t>
      </w: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введення даних з’являється сповіщення про успішне введення даних або про помилку</w:t>
      </w:r>
    </w:p>
    <w:p w:rsidR="00000000" w:rsidDel="00000000" w:rsidP="00000000" w:rsidRDefault="00000000" w:rsidRPr="00000000" w14:paraId="0000006B">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924425" cy="3597647"/>
            <wp:effectExtent b="0" l="0" r="0" t="0"/>
            <wp:docPr id="1" name="image7.png"/>
            <a:graphic>
              <a:graphicData uri="http://schemas.openxmlformats.org/drawingml/2006/picture">
                <pic:pic>
                  <pic:nvPicPr>
                    <pic:cNvPr id="0" name="image7.png"/>
                    <pic:cNvPicPr preferRelativeResize="0"/>
                  </pic:nvPicPr>
                  <pic:blipFill>
                    <a:blip r:embed="rId15"/>
                    <a:srcRect b="4655" l="9742" r="50332" t="8709"/>
                    <a:stretch>
                      <a:fillRect/>
                    </a:stretch>
                  </pic:blipFill>
                  <pic:spPr>
                    <a:xfrm>
                      <a:off x="0" y="0"/>
                      <a:ext cx="4924425" cy="359764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4</w:t>
      </w:r>
    </w:p>
    <w:p w:rsidR="00000000" w:rsidDel="00000000" w:rsidP="00000000" w:rsidRDefault="00000000" w:rsidRPr="00000000" w14:paraId="000000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Введені дані зберігаються справа у журналі споживачів</w:t>
      </w:r>
      <w:r w:rsidDel="00000000" w:rsidR="00000000" w:rsidRPr="00000000">
        <w:rPr>
          <w:rFonts w:ascii="Times New Roman" w:cs="Times New Roman" w:eastAsia="Times New Roman" w:hAnsi="Times New Roman"/>
          <w:sz w:val="28"/>
          <w:szCs w:val="28"/>
        </w:rPr>
        <w:drawing>
          <wp:inline distB="114300" distT="114300" distL="114300" distR="114300">
            <wp:extent cx="4133278" cy="3792708"/>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33278" cy="379270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5</w:t>
      </w:r>
    </w:p>
    <w:p w:rsidR="00000000" w:rsidDel="00000000" w:rsidP="00000000" w:rsidRDefault="00000000" w:rsidRPr="00000000" w14:paraId="00000070">
      <w:pPr>
        <w:spacing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видалення даних необхідно підтвердити видалення у спливаючому сповіщенні</w:t>
      </w:r>
    </w:p>
    <w:p w:rsidR="00000000" w:rsidDel="00000000" w:rsidP="00000000" w:rsidRDefault="00000000" w:rsidRPr="00000000" w14:paraId="00000071">
      <w:pPr>
        <w:spacing w:line="276"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27940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6</w:t>
      </w: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спробі введеня некоректних даних у полі </w:t>
      </w:r>
      <w:r w:rsidDel="00000000" w:rsidR="00000000" w:rsidRPr="00000000">
        <w:rPr>
          <w:color w:val="474747"/>
          <w:sz w:val="21"/>
          <w:szCs w:val="21"/>
          <w:highlight w:val="white"/>
          <w:rtl w:val="0"/>
        </w:rPr>
        <w:t xml:space="preserve">«</w:t>
      </w:r>
      <w:r w:rsidDel="00000000" w:rsidR="00000000" w:rsidRPr="00000000">
        <w:rPr>
          <w:rFonts w:ascii="Times New Roman" w:cs="Times New Roman" w:eastAsia="Times New Roman" w:hAnsi="Times New Roman"/>
          <w:sz w:val="28"/>
          <w:szCs w:val="28"/>
          <w:rtl w:val="0"/>
        </w:rPr>
        <w:t xml:space="preserve">особовий рахунок</w:t>
      </w:r>
      <w:r w:rsidDel="00000000" w:rsidR="00000000" w:rsidRPr="00000000">
        <w:rPr>
          <w:color w:val="474747"/>
          <w:sz w:val="21"/>
          <w:szCs w:val="21"/>
          <w:highlight w:val="white"/>
          <w:rtl w:val="0"/>
        </w:rPr>
        <w:t xml:space="preserve">»</w:t>
      </w:r>
      <w:r w:rsidDel="00000000" w:rsidR="00000000" w:rsidRPr="00000000">
        <w:rPr>
          <w:rFonts w:ascii="Times New Roman" w:cs="Times New Roman" w:eastAsia="Times New Roman" w:hAnsi="Times New Roman"/>
          <w:sz w:val="28"/>
          <w:szCs w:val="28"/>
          <w:rtl w:val="0"/>
        </w:rPr>
        <w:t xml:space="preserve">, буде виведено відповідне сповіщення, а введені дані записані у журнал не будуть доки користувач не введе корректне значення</w:t>
      </w:r>
    </w:p>
    <w:p w:rsidR="00000000" w:rsidDel="00000000" w:rsidP="00000000" w:rsidRDefault="00000000" w:rsidRPr="00000000" w14:paraId="0000007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57650" cy="25527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576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2"/>
          <w:szCs w:val="32"/>
          <w:rtl w:val="0"/>
        </w:rPr>
        <w:t xml:space="preserve">Рисунок 7</w:t>
      </w: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результаті виконання роботи було спроєктовано та реалізовано клієнт-серверний застосунок для реєстрації споживачів енергії та моніторингу показників лічильників. У ході розробки опановано методи створення семантичних HTML-форм із вбудованою валідацією даних та побудову архітектури сервера на базі Node.js і Express із використанням асинхронного читання та запису JSON-файлів. Практично реалізовано концепцію Single Page Application, де взаємодія між фронтендом та бекендом здійснюється через Fetch API, що дозволяє динамічно оновлювати журнал записів без перезавантаження сторінки. Особливу увагу приділено візуальному оформленню інтерфейсу за допомогою CSS Grid, Flexbox та стилістики Glassmorphism, що забезпечує високу ергономіку та контрастність при зчитуванні технічної інформації. Програмна логіка застосунку, побудована на системі подій та таймерів, гарантує актуальність даних у реальному часі, а впроваджена система візуальних сповіщень та колірної індикації станів робить систему інтуїтивно зрозумілою для оператора. Отримані навички роботи з повним циклом обробки даних - від введення користувачем до персистентного зберігання на сервері - є фундаментальними для створення сучасних систем обліку та моніторингу енергетичних об'єктів.</w:t>
      </w: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07C">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HTML DOM [Електронний ресурс]. – Режим доступу:</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https://w3schoolsua.github.io/js/js_htmldom.html</w:t>
        </w:r>
      </w:hyperlink>
      <w:r w:rsidDel="00000000" w:rsidR="00000000" w:rsidRPr="00000000">
        <w:rPr>
          <w:rtl w:val="0"/>
        </w:rPr>
      </w:r>
    </w:p>
    <w:p w:rsidR="00000000" w:rsidDel="00000000" w:rsidP="00000000" w:rsidRDefault="00000000" w:rsidRPr="00000000" w14:paraId="0000007D">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використовувати Flexbox, а коли CSS Grid: порівняння двох методів </w:t>
      </w:r>
      <w:r w:rsidDel="00000000" w:rsidR="00000000" w:rsidRPr="00000000">
        <w:rPr>
          <w:rFonts w:ascii="Times New Roman" w:cs="Times New Roman" w:eastAsia="Times New Roman" w:hAnsi="Times New Roman"/>
          <w:sz w:val="28"/>
          <w:szCs w:val="28"/>
          <w:rtl w:val="0"/>
        </w:rPr>
        <w:t xml:space="preserve">[Електронний ресурс]. – Режим доступу:</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https://mate.academy/blog/front-end-and-js/css-grid-and-flexbox</w:t>
        </w:r>
      </w:hyperlink>
      <w:r w:rsidDel="00000000" w:rsidR="00000000" w:rsidRPr="00000000">
        <w:rPr>
          <w:rtl w:val="0"/>
        </w:rPr>
      </w:r>
    </w:p>
    <w:p w:rsidR="00000000" w:rsidDel="00000000" w:rsidP="00000000" w:rsidRDefault="00000000" w:rsidRPr="00000000" w14:paraId="0000007E">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v25.8.2 documentation</w:t>
      </w:r>
      <w:r w:rsidDel="00000000" w:rsidR="00000000" w:rsidRPr="00000000">
        <w:rPr>
          <w:rFonts w:ascii="Times New Roman" w:cs="Times New Roman" w:eastAsia="Times New Roman" w:hAnsi="Times New Roman"/>
          <w:sz w:val="28"/>
          <w:szCs w:val="28"/>
          <w:rtl w:val="0"/>
        </w:rPr>
        <w:t xml:space="preserve"> [Електронний ресурс]. – Режим доступу:</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https://nodejs.org/docs/latest/api/</w:t>
        </w:r>
      </w:hyperlink>
      <w:r w:rsidDel="00000000" w:rsidR="00000000" w:rsidRPr="00000000">
        <w:rPr>
          <w:rtl w:val="0"/>
        </w:rPr>
      </w:r>
    </w:p>
    <w:p w:rsidR="00000000" w:rsidDel="00000000" w:rsidP="00000000" w:rsidRDefault="00000000" w:rsidRPr="00000000" w14:paraId="0000007F">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Routing</w:t>
      </w:r>
      <w:r w:rsidDel="00000000" w:rsidR="00000000" w:rsidRPr="00000000">
        <w:rPr>
          <w:rFonts w:ascii="Times New Roman" w:cs="Times New Roman" w:eastAsia="Times New Roman" w:hAnsi="Times New Roman"/>
          <w:sz w:val="28"/>
          <w:szCs w:val="28"/>
          <w:rtl w:val="0"/>
        </w:rPr>
        <w:t xml:space="preserve"> [Електронний ресурс]. – Режим доступу:</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https://expressjs.com/en/guide/routing.html</w:t>
        </w:r>
      </w:hyperlink>
      <w:r w:rsidDel="00000000" w:rsidR="00000000" w:rsidRPr="00000000">
        <w:rPr>
          <w:rtl w:val="0"/>
        </w:rPr>
      </w:r>
    </w:p>
    <w:p w:rsidR="00000000" w:rsidDel="00000000" w:rsidP="00000000" w:rsidRDefault="00000000" w:rsidRPr="00000000" w14:paraId="00000080">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Fetch API </w:t>
      </w:r>
      <w:r w:rsidDel="00000000" w:rsidR="00000000" w:rsidRPr="00000000">
        <w:rPr>
          <w:rFonts w:ascii="Times New Roman" w:cs="Times New Roman" w:eastAsia="Times New Roman" w:hAnsi="Times New Roman"/>
          <w:sz w:val="28"/>
          <w:szCs w:val="28"/>
          <w:rtl w:val="0"/>
        </w:rPr>
        <w:t xml:space="preserve">[Електронний ресурс]. – Режим доступу:</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https://developer.mozilla.org/en-US/docs/Web/API/Fetch_API/Using_Fetch</w:t>
        </w:r>
      </w:hyperlink>
      <w:r w:rsidDel="00000000" w:rsidR="00000000" w:rsidRPr="00000000">
        <w:rPr>
          <w:rtl w:val="0"/>
        </w:rPr>
      </w:r>
    </w:p>
    <w:p w:rsidR="00000000" w:rsidDel="00000000" w:rsidP="00000000" w:rsidRDefault="00000000" w:rsidRPr="00000000" w14:paraId="00000081">
      <w:pPr>
        <w:numPr>
          <w:ilvl w:val="0"/>
          <w:numId w:val="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JSON</w:t>
      </w:r>
      <w:r w:rsidDel="00000000" w:rsidR="00000000" w:rsidRPr="00000000">
        <w:rPr>
          <w:rFonts w:ascii="Times New Roman" w:cs="Times New Roman" w:eastAsia="Times New Roman" w:hAnsi="Times New Roman"/>
          <w:sz w:val="28"/>
          <w:szCs w:val="28"/>
          <w:rtl w:val="0"/>
        </w:rPr>
        <w:t xml:space="preserve"> [Електронний ресурс]. – Режим доступу:</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color w:val="1155cc"/>
            <w:sz w:val="28"/>
            <w:szCs w:val="28"/>
            <w:u w:val="single"/>
            <w:rtl w:val="0"/>
          </w:rPr>
          <w:t xml:space="preserve">https://www.w3schools.com/js/js_json_intro.asp</w:t>
        </w:r>
      </w:hyperlink>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0"/>
        <w:keepLines w:val="0"/>
        <w:spacing w:before="480" w:line="276" w:lineRule="auto"/>
        <w:jc w:val="center"/>
        <w:rPr>
          <w:rFonts w:ascii="Times New Roman" w:cs="Times New Roman" w:eastAsia="Times New Roman" w:hAnsi="Times New Roman"/>
          <w:b w:val="1"/>
          <w:bCs w:val="1"/>
          <w:sz w:val="36"/>
          <w:szCs w:val="36"/>
        </w:rPr>
      </w:pPr>
      <w:bookmarkStart w:colFirst="0" w:colLast="0" w:name="_bcpbxci9zauy" w:id="4"/>
      <w:bookmarkEnd w:id="4"/>
      <w:r w:rsidDel="00000000" w:rsidR="00000000" w:rsidRPr="00000000">
        <w:rPr>
          <w:rFonts w:ascii="Times New Roman" w:cs="Times New Roman" w:eastAsia="Times New Roman" w:hAnsi="Times New Roman"/>
          <w:b w:val="1"/>
          <w:bCs w:val="1"/>
          <w:sz w:val="36"/>
          <w:szCs w:val="36"/>
          <w:rtl w:val="0"/>
        </w:rPr>
        <w:t xml:space="preserve">ДОДАТОК</w:t>
      </w:r>
    </w:p>
    <w:p w:rsidR="00000000" w:rsidDel="00000000" w:rsidP="00000000" w:rsidRDefault="00000000" w:rsidRPr="00000000" w14:paraId="00000084">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5">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6">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7">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spacing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НТУУ «КПІ» ІАТЕ ІПЗЕ ТВ-41</w:t>
      </w:r>
    </w:p>
    <w:p w:rsidR="00000000" w:rsidDel="00000000" w:rsidP="00000000" w:rsidRDefault="00000000" w:rsidRPr="00000000" w14:paraId="0000008B">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Повний код проекту</w:t>
      </w:r>
    </w:p>
    <w:p w:rsidR="00000000" w:rsidDel="00000000" w:rsidP="00000000" w:rsidRDefault="00000000" w:rsidRPr="00000000" w14:paraId="0000008C">
      <w:pPr>
        <w:spacing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Листів 7</w:t>
      </w:r>
    </w:p>
    <w:p w:rsidR="00000000" w:rsidDel="00000000" w:rsidP="00000000" w:rsidRDefault="00000000" w:rsidRPr="00000000" w14:paraId="0000008D">
      <w:pPr>
        <w:spacing w:before="240" w:line="254.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8">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p>
    <w:p w:rsidR="00000000" w:rsidDel="00000000" w:rsidP="00000000" w:rsidRDefault="00000000" w:rsidRPr="00000000" w14:paraId="00000099">
      <w:pPr>
        <w:spacing w:before="24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index.html:</w:t>
      </w:r>
    </w:p>
    <w:p w:rsidR="00000000" w:rsidDel="00000000" w:rsidP="00000000" w:rsidRDefault="00000000" w:rsidRPr="00000000" w14:paraId="0000009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&lt;!DOCTYPE html&gt;</w:t>
      </w:r>
    </w:p>
    <w:p w:rsidR="00000000" w:rsidDel="00000000" w:rsidP="00000000" w:rsidRDefault="00000000" w:rsidRPr="00000000" w14:paraId="0000009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 lang="uk"&gt;</w:t>
      </w:r>
    </w:p>
    <w:p w:rsidR="00000000" w:rsidDel="00000000" w:rsidP="00000000" w:rsidRDefault="00000000" w:rsidRPr="00000000" w14:paraId="0000009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09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&lt;meta charset="UTF-8"&gt;</w:t>
      </w:r>
    </w:p>
    <w:p w:rsidR="00000000" w:rsidDel="00000000" w:rsidP="00000000" w:rsidRDefault="00000000" w:rsidRPr="00000000" w14:paraId="0000009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&lt;meta name="viewport" content="width=device-width, initial-scale=1.0"&gt;</w:t>
      </w:r>
    </w:p>
    <w:p w:rsidR="00000000" w:rsidDel="00000000" w:rsidP="00000000" w:rsidRDefault="00000000" w:rsidRPr="00000000" w14:paraId="000000A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&lt;title&gt;Система обліку споживання&lt;/title&gt;</w:t>
      </w:r>
    </w:p>
    <w:p w:rsidR="00000000" w:rsidDel="00000000" w:rsidP="00000000" w:rsidRDefault="00000000" w:rsidRPr="00000000" w14:paraId="000000A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&lt;link rel="stylesheet" href="style.css"&gt;</w:t>
      </w:r>
    </w:p>
    <w:p w:rsidR="00000000" w:rsidDel="00000000" w:rsidP="00000000" w:rsidRDefault="00000000" w:rsidRPr="00000000" w14:paraId="000000A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0A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0A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class="container"&gt;</w:t>
      </w:r>
    </w:p>
    <w:p w:rsidR="00000000" w:rsidDel="00000000" w:rsidP="00000000" w:rsidRDefault="00000000" w:rsidRPr="00000000" w14:paraId="000000A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&lt;header&gt;</w:t>
      </w:r>
    </w:p>
    <w:p w:rsidR="00000000" w:rsidDel="00000000" w:rsidP="00000000" w:rsidRDefault="00000000" w:rsidRPr="00000000" w14:paraId="000000A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&lt;h1&gt;Система обліку споживання&lt;/h1&gt;</w:t>
      </w:r>
    </w:p>
    <w:p w:rsidR="00000000" w:rsidDel="00000000" w:rsidP="00000000" w:rsidRDefault="00000000" w:rsidRPr="00000000" w14:paraId="000000A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&lt;/header&gt;</w:t>
      </w:r>
    </w:p>
    <w:p w:rsidR="00000000" w:rsidDel="00000000" w:rsidP="00000000" w:rsidRDefault="00000000" w:rsidRPr="00000000" w14:paraId="000000A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&lt;main&gt;</w:t>
      </w:r>
    </w:p>
    <w:p w:rsidR="00000000" w:rsidDel="00000000" w:rsidP="00000000" w:rsidRDefault="00000000" w:rsidRPr="00000000" w14:paraId="000000A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 class="registration-form"&gt;</w:t>
      </w:r>
    </w:p>
    <w:p w:rsidR="00000000" w:rsidDel="00000000" w:rsidP="00000000" w:rsidRDefault="00000000" w:rsidRPr="00000000" w14:paraId="000000A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&lt;h2&gt;Реєстрація даних&lt;/h2&gt;</w:t>
      </w:r>
    </w:p>
    <w:p w:rsidR="00000000" w:rsidDel="00000000" w:rsidP="00000000" w:rsidRDefault="00000000" w:rsidRPr="00000000" w14:paraId="000000A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&lt;form id="meterForm"&gt;</w:t>
      </w:r>
    </w:p>
    <w:p w:rsidR="00000000" w:rsidDel="00000000" w:rsidP="00000000" w:rsidRDefault="00000000" w:rsidRPr="00000000" w14:paraId="000000A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class="form-group"&gt;</w:t>
      </w:r>
    </w:p>
    <w:p w:rsidR="00000000" w:rsidDel="00000000" w:rsidP="00000000" w:rsidRDefault="00000000" w:rsidRPr="00000000" w14:paraId="000000A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&lt;label&gt;Особовий рахунок:&lt;/label&gt;</w:t>
      </w:r>
    </w:p>
    <w:p w:rsidR="00000000" w:rsidDel="00000000" w:rsidP="00000000" w:rsidRDefault="00000000" w:rsidRPr="00000000" w14:paraId="000000B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type="text" name="account" placeholder="Наприклад: 12345678" </w:t>
      </w:r>
    </w:p>
    <w:p w:rsidR="00000000" w:rsidDel="00000000" w:rsidP="00000000" w:rsidRDefault="00000000" w:rsidRPr="00000000" w14:paraId="000000B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required pattern="\d{8}"&gt;</w:t>
      </w:r>
    </w:p>
    <w:p w:rsidR="00000000" w:rsidDel="00000000" w:rsidP="00000000" w:rsidRDefault="00000000" w:rsidRPr="00000000" w14:paraId="000000B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B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class="form-group"&gt;</w:t>
      </w:r>
    </w:p>
    <w:p w:rsidR="00000000" w:rsidDel="00000000" w:rsidP="00000000" w:rsidRDefault="00000000" w:rsidRPr="00000000" w14:paraId="000000B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&lt;label&gt;ПІБ споживача:&lt;/label&gt;</w:t>
      </w:r>
    </w:p>
    <w:p w:rsidR="00000000" w:rsidDel="00000000" w:rsidP="00000000" w:rsidRDefault="00000000" w:rsidRPr="00000000" w14:paraId="000000B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type="text" name="fullName" placeholder="Мельник Микола Миколайович" </w:t>
      </w:r>
    </w:p>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required&gt;</w:t>
      </w:r>
    </w:p>
    <w:p w:rsidR="00000000" w:rsidDel="00000000" w:rsidP="00000000" w:rsidRDefault="00000000" w:rsidRPr="00000000" w14:paraId="000000B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B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class="form-group"&gt;</w:t>
      </w:r>
    </w:p>
    <w:p w:rsidR="00000000" w:rsidDel="00000000" w:rsidP="00000000" w:rsidRDefault="00000000" w:rsidRPr="00000000" w14:paraId="000000B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&lt;label&gt;Адреса об'єкта:&lt;/label&gt;</w:t>
      </w:r>
    </w:p>
    <w:p w:rsidR="00000000" w:rsidDel="00000000" w:rsidP="00000000" w:rsidRDefault="00000000" w:rsidRPr="00000000" w14:paraId="000000B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type="text" name="address" placeholder="м. Київ, вул. Київська, буд. 12, кв. 988" </w:t>
      </w:r>
    </w:p>
    <w:p w:rsidR="00000000" w:rsidDel="00000000" w:rsidP="00000000" w:rsidRDefault="00000000" w:rsidRPr="00000000" w14:paraId="000000B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required&gt;</w:t>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class="form-group"&gt;</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&lt;label&gt;Тип ресурсу:&lt;/label&gt;</w:t>
      </w:r>
    </w:p>
    <w:p w:rsidR="00000000" w:rsidDel="00000000" w:rsidP="00000000" w:rsidRDefault="00000000" w:rsidRPr="00000000" w14:paraId="000000C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&lt;select name="meterType"&gt;</w:t>
      </w:r>
    </w:p>
    <w:p w:rsidR="00000000" w:rsidDel="00000000" w:rsidP="00000000" w:rsidRDefault="00000000" w:rsidRPr="00000000" w14:paraId="000000C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&lt;option value="Електроенергія"&gt;Електроенергія (кВт-год)&lt;/option&gt;</w:t>
      </w:r>
    </w:p>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&lt;option value="Вода"&gt;Вода (м³)&lt;/option&gt;</w:t>
      </w:r>
    </w:p>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&lt;option value="Газ"&gt;Природний газ (м³)&lt;/option&gt;</w:t>
      </w:r>
    </w:p>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&lt;/select&gt;</w:t>
      </w:r>
    </w:p>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class="form-group"&gt;</w:t>
      </w:r>
    </w:p>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&lt;label&gt;Поточний показник:&lt;/label&gt;</w:t>
      </w:r>
    </w:p>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type="number" name="reading" step="0.01" </w:t>
      </w:r>
    </w:p>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placeholder="0000.00" required&gt;</w:t>
      </w:r>
    </w:p>
    <w:p w:rsidR="00000000" w:rsidDel="00000000" w:rsidP="00000000" w:rsidRDefault="00000000" w:rsidRPr="00000000" w14:paraId="000000C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&lt;button type="submit" class="btn-primary"&gt;Зареєструвати запис&lt;/button&gt;</w:t>
      </w:r>
    </w:p>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&lt;/form&gt;</w:t>
      </w:r>
    </w:p>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id="statusMsg" class="message"&gt;&lt;/div&gt;</w:t>
      </w:r>
    </w:p>
    <w:p w:rsidR="00000000" w:rsidDel="00000000" w:rsidP="00000000" w:rsidRDefault="00000000" w:rsidRPr="00000000" w14:paraId="000000D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&lt;/section&gt;</w:t>
      </w:r>
    </w:p>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 class="data-section"&gt;</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&lt;h2&gt;Журнал споживачів&lt;/h2&gt;</w:t>
      </w:r>
    </w:p>
    <w:p w:rsidR="00000000" w:rsidDel="00000000" w:rsidP="00000000" w:rsidRDefault="00000000" w:rsidRPr="00000000" w14:paraId="000000D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id="dataList"&gt;&lt;/div&gt;</w:t>
      </w:r>
    </w:p>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&lt;/section&gt;</w:t>
      </w:r>
    </w:p>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&lt;/main&gt;</w:t>
      </w:r>
    </w:p>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&lt;script src="script.js"&gt;&lt;/script&gt;</w:t>
      </w:r>
    </w:p>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style.css:</w:t>
      </w:r>
    </w:p>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12px;</w:t>
      </w:r>
    </w:p>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100%;</w:t>
      </w:r>
    </w:p>
    <w:p w:rsidR="00000000" w:rsidDel="00000000" w:rsidP="00000000" w:rsidRDefault="00000000" w:rsidRPr="00000000" w14:paraId="000000E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5px;</w:t>
      </w:r>
    </w:p>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pointer;</w:t>
      </w:r>
    </w:p>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font-weight: bold;</w:t>
      </w:r>
    </w:p>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text-transform: uppercase;</w:t>
      </w:r>
    </w:p>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.btn-primary:hover { background: #004494; }</w:t>
      </w:r>
    </w:p>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.record-card {</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var(--white);</w:t>
      </w:r>
    </w:p>
    <w:p w:rsidR="00000000" w:rsidDel="00000000" w:rsidP="00000000" w:rsidRDefault="00000000" w:rsidRPr="00000000" w14:paraId="000000E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#eee;</w:t>
      </w:r>
    </w:p>
    <w:p w:rsidR="00000000" w:rsidDel="00000000" w:rsidP="00000000" w:rsidRDefault="00000000" w:rsidRPr="00000000" w14:paraId="000000E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15px;</w:t>
      </w:r>
    </w:p>
    <w:p w:rsidR="00000000" w:rsidDel="00000000" w:rsidP="00000000" w:rsidRDefault="00000000" w:rsidRPr="00000000" w14:paraId="000000E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margin-bottom: 15px;</w:t>
      </w:r>
    </w:p>
    <w:p w:rsidR="00000000" w:rsidDel="00000000" w:rsidP="00000000" w:rsidRDefault="00000000" w:rsidRPr="00000000" w14:paraId="000000E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border-left: 6px solid var(--blue);</w:t>
      </w:r>
    </w:p>
    <w:p w:rsidR="00000000" w:rsidDel="00000000" w:rsidP="00000000" w:rsidRDefault="00000000" w:rsidRPr="00000000" w14:paraId="000000F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transition: 0.3s;</w:t>
      </w:r>
    </w:p>
    <w:p w:rsidR="00000000" w:rsidDel="00000000" w:rsidP="00000000" w:rsidRDefault="00000000" w:rsidRPr="00000000" w14:paraId="000000F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.record-card:hover { border-left-color: var(--yellow); transform: translateX(5px); }</w:t>
      </w:r>
    </w:p>
    <w:p w:rsidR="00000000" w:rsidDel="00000000" w:rsidP="00000000" w:rsidRDefault="00000000" w:rsidRPr="00000000" w14:paraId="000000F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.record-card h3 { margin: 0; color: var(--blue); font-size: 1.1em; }</w:t>
      </w:r>
    </w:p>
    <w:p w:rsidR="00000000" w:rsidDel="00000000" w:rsidP="00000000" w:rsidRDefault="00000000" w:rsidRPr="00000000" w14:paraId="000000F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.btn-del {</w:t>
      </w:r>
    </w:p>
    <w:p w:rsidR="00000000" w:rsidDel="00000000" w:rsidP="00000000" w:rsidRDefault="00000000" w:rsidRPr="00000000" w14:paraId="000000F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#ff4d4d;</w:t>
      </w:r>
    </w:p>
    <w:p w:rsidR="00000000" w:rsidDel="00000000" w:rsidP="00000000" w:rsidRDefault="00000000" w:rsidRPr="00000000" w14:paraId="000000F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white;</w:t>
      </w:r>
    </w:p>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none;</w:t>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5px 10px;</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3px;</w:t>
      </w:r>
    </w:p>
    <w:p w:rsidR="00000000" w:rsidDel="00000000" w:rsidP="00000000" w:rsidRDefault="00000000" w:rsidRPr="00000000" w14:paraId="000000F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pointer;</w:t>
      </w:r>
    </w:p>
    <w:p w:rsidR="00000000" w:rsidDel="00000000" w:rsidP="00000000" w:rsidRDefault="00000000" w:rsidRPr="00000000" w14:paraId="000000F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right;</w:t>
      </w:r>
    </w:p>
    <w:p w:rsidR="00000000" w:rsidDel="00000000" w:rsidP="00000000" w:rsidRDefault="00000000" w:rsidRPr="00000000" w14:paraId="000000F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 {</w:t>
      </w:r>
    </w:p>
    <w:p w:rsidR="00000000" w:rsidDel="00000000" w:rsidP="00000000" w:rsidRDefault="00000000" w:rsidRPr="00000000" w14:paraId="0000010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margin-top: 10px;</w:t>
      </w:r>
    </w:p>
    <w:p w:rsidR="00000000" w:rsidDel="00000000" w:rsidP="00000000" w:rsidRDefault="00000000" w:rsidRPr="00000000" w14:paraId="000001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10px;</w:t>
      </w:r>
    </w:p>
    <w:p w:rsidR="00000000" w:rsidDel="00000000" w:rsidP="00000000" w:rsidRDefault="00000000" w:rsidRPr="00000000" w14:paraId="0000010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5px;</w:t>
      </w:r>
    </w:p>
    <w:p w:rsidR="00000000" w:rsidDel="00000000" w:rsidP="00000000" w:rsidRDefault="00000000" w:rsidRPr="00000000" w14:paraId="0000010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none;</w:t>
      </w:r>
    </w:p>
    <w:p w:rsidR="00000000" w:rsidDel="00000000" w:rsidP="00000000" w:rsidRDefault="00000000" w:rsidRPr="00000000" w14:paraId="000001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var(--yellow);</w:t>
      </w:r>
    </w:p>
    <w:p w:rsidR="00000000" w:rsidDel="00000000" w:rsidP="00000000" w:rsidRDefault="00000000" w:rsidRPr="00000000" w14:paraId="0000010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var(--blue);</w:t>
      </w:r>
    </w:p>
    <w:p w:rsidR="00000000" w:rsidDel="00000000" w:rsidP="00000000" w:rsidRDefault="00000000" w:rsidRPr="00000000" w14:paraId="000001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font-weight: bold;</w:t>
      </w:r>
    </w:p>
    <w:p w:rsidR="00000000" w:rsidDel="00000000" w:rsidP="00000000" w:rsidRDefault="00000000" w:rsidRPr="00000000" w14:paraId="000001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script.js:</w:t>
      </w:r>
    </w:p>
    <w:p w:rsidR="00000000" w:rsidDel="00000000" w:rsidP="00000000" w:rsidRDefault="00000000" w:rsidRPr="00000000" w14:paraId="000001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form = document.getElementById('meterForm');</w:t>
      </w:r>
    </w:p>
    <w:p w:rsidR="00000000" w:rsidDel="00000000" w:rsidP="00000000" w:rsidRDefault="00000000" w:rsidRPr="00000000" w14:paraId="000001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dataList = document.getElementById('dataList');</w:t>
      </w:r>
    </w:p>
    <w:p w:rsidR="00000000" w:rsidDel="00000000" w:rsidP="00000000" w:rsidRDefault="00000000" w:rsidRPr="00000000" w14:paraId="000001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statusMsg = document.getElementById('statusMsg');</w:t>
      </w:r>
    </w:p>
    <w:p w:rsidR="00000000" w:rsidDel="00000000" w:rsidP="00000000" w:rsidRDefault="00000000" w:rsidRPr="00000000" w14:paraId="0000010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API_URL = 'http://localhost:3000/api/consumers';</w:t>
      </w:r>
    </w:p>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document.addEventListener('DOMContentLoaded', loadData);</w:t>
      </w:r>
    </w:p>
    <w:p w:rsidR="00000000" w:rsidDel="00000000" w:rsidP="00000000" w:rsidRDefault="00000000" w:rsidRPr="00000000" w14:paraId="0000011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form.addEventListener('submit', async (e) =&gt; {</w:t>
      </w:r>
    </w:p>
    <w:p w:rsidR="00000000" w:rsidDel="00000000" w:rsidP="00000000" w:rsidRDefault="00000000" w:rsidRPr="00000000" w14:paraId="000001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e.preventDefault();</w:t>
      </w:r>
    </w:p>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formData = new FormData(form);</w:t>
      </w:r>
    </w:p>
    <w:p w:rsidR="00000000" w:rsidDel="00000000" w:rsidP="00000000" w:rsidRDefault="00000000" w:rsidRPr="00000000" w14:paraId="000001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data = Object.fromEntries(formData);</w:t>
      </w:r>
    </w:p>
    <w:p w:rsidR="00000000" w:rsidDel="00000000" w:rsidP="00000000" w:rsidRDefault="00000000" w:rsidRPr="00000000" w14:paraId="000001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console.log("Відправка даних на:", API_URL, data);</w:t>
      </w:r>
    </w:p>
    <w:p w:rsidR="00000000" w:rsidDel="00000000" w:rsidP="00000000" w:rsidRDefault="00000000" w:rsidRPr="00000000" w14:paraId="0000011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 {</w:t>
      </w:r>
    </w:p>
    <w:p w:rsidR="00000000" w:rsidDel="00000000" w:rsidP="00000000" w:rsidRDefault="00000000" w:rsidRPr="00000000" w14:paraId="000001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response = await fetch(API_URL, {</w:t>
      </w:r>
    </w:p>
    <w:p w:rsidR="00000000" w:rsidDel="00000000" w:rsidP="00000000" w:rsidRDefault="00000000" w:rsidRPr="00000000" w14:paraId="000001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method: 'POST',</w:t>
      </w:r>
    </w:p>
    <w:p w:rsidR="00000000" w:rsidDel="00000000" w:rsidP="00000000" w:rsidRDefault="00000000" w:rsidRPr="00000000" w14:paraId="000001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headers: { 'Content-Type': 'application/json' },</w:t>
      </w:r>
    </w:p>
    <w:p w:rsidR="00000000" w:rsidDel="00000000" w:rsidP="00000000" w:rsidRDefault="00000000" w:rsidRPr="00000000" w14:paraId="000001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body: JSON.stringify(data)</w:t>
      </w:r>
    </w:p>
    <w:p w:rsidR="00000000" w:rsidDel="00000000" w:rsidP="00000000" w:rsidRDefault="00000000" w:rsidRPr="00000000" w14:paraId="000001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(!response.ok) throw new Error('Помилка сервера');</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result = await response.json();</w:t>
      </w:r>
    </w:p>
    <w:p w:rsidR="00000000" w:rsidDel="00000000" w:rsidP="00000000" w:rsidRDefault="00000000" w:rsidRPr="00000000" w14:paraId="000001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(result.success) {</w:t>
      </w:r>
    </w:p>
    <w:p w:rsidR="00000000" w:rsidDel="00000000" w:rsidP="00000000" w:rsidRDefault="00000000" w:rsidRPr="00000000" w14:paraId="000001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form.reset(); </w:t>
      </w:r>
    </w:p>
    <w:p w:rsidR="00000000" w:rsidDel="00000000" w:rsidP="00000000" w:rsidRDefault="00000000" w:rsidRPr="00000000" w14:paraId="000001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showMessage("Дані успішно додано!");</w:t>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await loadData(); </w:t>
      </w:r>
    </w:p>
    <w:p w:rsidR="00000000" w:rsidDel="00000000" w:rsidP="00000000" w:rsidRDefault="00000000" w:rsidRPr="00000000" w14:paraId="000001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catch (err) {</w:t>
      </w:r>
    </w:p>
    <w:p w:rsidR="00000000" w:rsidDel="00000000" w:rsidP="00000000" w:rsidRDefault="00000000" w:rsidRPr="00000000" w14:paraId="000001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console.error("Помилка при відправці:", err);</w:t>
      </w:r>
    </w:p>
    <w:p w:rsidR="00000000" w:rsidDel="00000000" w:rsidP="00000000" w:rsidRDefault="00000000" w:rsidRPr="00000000" w14:paraId="0000012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showMessage("Помилка з'єднання");</w:t>
      </w:r>
    </w:p>
    <w:p w:rsidR="00000000" w:rsidDel="00000000" w:rsidP="00000000" w:rsidRDefault="00000000" w:rsidRPr="00000000" w14:paraId="000001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async function loadData() {</w:t>
      </w:r>
    </w:p>
    <w:p w:rsidR="00000000" w:rsidDel="00000000" w:rsidP="00000000" w:rsidRDefault="00000000" w:rsidRPr="00000000" w14:paraId="000001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 {</w:t>
      </w:r>
    </w:p>
    <w:p w:rsidR="00000000" w:rsidDel="00000000" w:rsidP="00000000" w:rsidRDefault="00000000" w:rsidRPr="00000000" w14:paraId="0000013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response = await fetch(API_URL);</w:t>
      </w:r>
    </w:p>
    <w:p w:rsidR="00000000" w:rsidDel="00000000" w:rsidP="00000000" w:rsidRDefault="00000000" w:rsidRPr="00000000" w14:paraId="0000013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(!response.ok) throw new Error('Не вдалося отримати дані');</w:t>
      </w:r>
    </w:p>
    <w:p w:rsidR="00000000" w:rsidDel="00000000" w:rsidP="00000000" w:rsidRDefault="00000000" w:rsidRPr="00000000" w14:paraId="0000013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data = await response.json();</w:t>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console.log("Отримані дані:", data);</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renderList(data);</w:t>
      </w:r>
    </w:p>
    <w:p w:rsidR="00000000" w:rsidDel="00000000" w:rsidP="00000000" w:rsidRDefault="00000000" w:rsidRPr="00000000" w14:paraId="0000013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catch (err) {</w:t>
      </w:r>
    </w:p>
    <w:p w:rsidR="00000000" w:rsidDel="00000000" w:rsidP="00000000" w:rsidRDefault="00000000" w:rsidRPr="00000000" w14:paraId="000001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console.error("Помилка завантаження:", err);</w:t>
      </w:r>
    </w:p>
    <w:p w:rsidR="00000000" w:rsidDel="00000000" w:rsidP="00000000" w:rsidRDefault="00000000" w:rsidRPr="00000000" w14:paraId="0000013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renderList(items) {</w:t>
      </w:r>
    </w:p>
    <w:p w:rsidR="00000000" w:rsidDel="00000000" w:rsidP="00000000" w:rsidRDefault="00000000" w:rsidRPr="00000000" w14:paraId="000001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(!items || items.length === 0) {</w:t>
      </w:r>
    </w:p>
    <w:p w:rsidR="00000000" w:rsidDel="00000000" w:rsidP="00000000" w:rsidRDefault="00000000" w:rsidRPr="00000000" w14:paraId="0000013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dataList.innerHTML = '&lt;p style="color: #666; text-align: center;"&gt;Журнал порожній&lt;/p&gt;';</w:t>
      </w:r>
    </w:p>
    <w:p w:rsidR="00000000" w:rsidDel="00000000" w:rsidP="00000000" w:rsidRDefault="00000000" w:rsidRPr="00000000" w14:paraId="000001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w:t>
      </w:r>
    </w:p>
    <w:p w:rsidR="00000000" w:rsidDel="00000000" w:rsidP="00000000" w:rsidRDefault="00000000" w:rsidRPr="00000000" w14:paraId="000001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dataList.innerHTML = items.slice().reverse().map(item =&gt; `</w:t>
      </w:r>
    </w:p>
    <w:p w:rsidR="00000000" w:rsidDel="00000000" w:rsidP="00000000" w:rsidRDefault="00000000" w:rsidRPr="00000000" w14:paraId="000001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class="record-card"&gt;</w:t>
      </w:r>
    </w:p>
    <w:p w:rsidR="00000000" w:rsidDel="00000000" w:rsidP="00000000" w:rsidRDefault="00000000" w:rsidRPr="00000000" w14:paraId="0000014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&lt;button class="btn-del" onclick="deleteItem('${item.id}')"&gt;Видалити&lt;/button&gt;</w:t>
      </w:r>
    </w:p>
    <w:p w:rsidR="00000000" w:rsidDel="00000000" w:rsidP="00000000" w:rsidRDefault="00000000" w:rsidRPr="00000000" w14:paraId="000001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class="card-content"&gt;</w:t>
      </w:r>
    </w:p>
    <w:p w:rsidR="00000000" w:rsidDel="00000000" w:rsidP="00000000" w:rsidRDefault="00000000" w:rsidRPr="00000000" w14:paraId="000001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&lt;h3&gt;Рахунок: ${item.account || '—'}&lt;/h3&gt;</w:t>
      </w:r>
    </w:p>
    <w:p w:rsidR="00000000" w:rsidDel="00000000" w:rsidP="00000000" w:rsidRDefault="00000000" w:rsidRPr="00000000" w14:paraId="000001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&lt;p&gt;&lt;strong&gt;ПІБ:&lt;/strong&gt; ${item.fullName || 'Не вказано'}&lt;/p&gt;</w:t>
      </w:r>
    </w:p>
    <w:p w:rsidR="00000000" w:rsidDel="00000000" w:rsidP="00000000" w:rsidRDefault="00000000" w:rsidRPr="00000000" w14:paraId="000001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&lt;p&gt;&lt;strong&gt;Адреса:&lt;/strong&gt; ${item.address || '—'}&lt;/p&gt;</w:t>
      </w:r>
    </w:p>
    <w:p w:rsidR="00000000" w:rsidDel="00000000" w:rsidP="00000000" w:rsidRDefault="00000000" w:rsidRPr="00000000" w14:paraId="0000014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&lt;p&gt;&lt;strong&gt;${item.meterType}:&lt;/strong&gt; &lt;span style="color: #0057b7; font-weight: bold;"&gt;${item.reading}&lt;/span&gt;&lt;/p&gt;</w:t>
      </w:r>
    </w:p>
    <w:p w:rsidR="00000000" w:rsidDel="00000000" w:rsidP="00000000" w:rsidRDefault="00000000" w:rsidRPr="00000000" w14:paraId="0000014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&lt;small&gt;Дата: ${new Date(item.date).toLocaleString('uk-UA')}&lt;/small&gt;</w:t>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`).join('');</w:t>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async function deleteItem(id) {</w:t>
      </w:r>
    </w:p>
    <w:p w:rsidR="00000000" w:rsidDel="00000000" w:rsidP="00000000" w:rsidRDefault="00000000" w:rsidRPr="00000000" w14:paraId="0000015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(confirm('Видалити цей запис?')) {</w:t>
      </w:r>
    </w:p>
    <w:p w:rsidR="00000000" w:rsidDel="00000000" w:rsidP="00000000" w:rsidRDefault="00000000" w:rsidRPr="00000000" w14:paraId="0000015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 {</w:t>
      </w:r>
    </w:p>
    <w:p w:rsidR="00000000" w:rsidDel="00000000" w:rsidP="00000000" w:rsidRDefault="00000000" w:rsidRPr="00000000" w14:paraId="0000015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await fetch(`${API_URL}/${id}`, { method: 'DELETE' });</w:t>
      </w:r>
    </w:p>
    <w:p w:rsidR="00000000" w:rsidDel="00000000" w:rsidP="00000000" w:rsidRDefault="00000000" w:rsidRPr="00000000" w14:paraId="0000015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loadData();</w:t>
      </w:r>
    </w:p>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catch (err) {</w:t>
      </w:r>
    </w:p>
    <w:p w:rsidR="00000000" w:rsidDel="00000000" w:rsidP="00000000" w:rsidRDefault="00000000" w:rsidRPr="00000000" w14:paraId="0000015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console.error("Помилка видалення:", err);</w:t>
      </w:r>
    </w:p>
    <w:p w:rsidR="00000000" w:rsidDel="00000000" w:rsidP="00000000" w:rsidRDefault="00000000" w:rsidRPr="00000000" w14:paraId="0000015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showMessage(text) {</w:t>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statusMsg.textContent = text;</w:t>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statusMsg.style.display = 'block';</w:t>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setTimeout(() =&gt; statusMsg.style.display = 'none', 3000);</w:t>
      </w:r>
    </w:p>
    <w:p w:rsidR="00000000" w:rsidDel="00000000" w:rsidP="00000000" w:rsidRDefault="00000000" w:rsidRPr="00000000" w14:paraId="0000016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setInterval(loadData, 10000);</w:t>
      </w:r>
    </w:p>
    <w:p w:rsidR="00000000" w:rsidDel="00000000" w:rsidP="00000000" w:rsidRDefault="00000000" w:rsidRPr="00000000" w14:paraId="00000163">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server.js:</w:t>
      </w:r>
    </w:p>
    <w:p w:rsidR="00000000" w:rsidDel="00000000" w:rsidP="00000000" w:rsidRDefault="00000000" w:rsidRPr="00000000" w14:paraId="000001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express = require('express');</w:t>
      </w:r>
    </w:p>
    <w:p w:rsidR="00000000" w:rsidDel="00000000" w:rsidP="00000000" w:rsidRDefault="00000000" w:rsidRPr="00000000" w14:paraId="000001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fs = require('fs');</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path = require('path');</w:t>
      </w:r>
    </w:p>
    <w:p w:rsidR="00000000" w:rsidDel="00000000" w:rsidP="00000000" w:rsidRDefault="00000000" w:rsidRPr="00000000" w14:paraId="000001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app = express();</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PORT = 3000;</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app.use(express.json());</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app.use(express.static('public'));</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DATA_DIR = path.join(__dirname, 'data');</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DATA_FILE = path.join(DATA_DIR, 'consumers.json');</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(!fs.existsSync(DATA_DIR)) fs.mkdirSync(DATA_DIR);</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(!fs.existsSync(DATA_FILE)) fs.writeFileSync(DATA_FILE, '[]');</w:t>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app.get('/api/consumers', (req, res) =&gt; {</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data = fs.readFileSync(DATA_FILE, 'utf8');</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res.json(JSON.parse(data));</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app.post('/api/consumers', (req, res) =&gt; {</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consumers = JSON.parse(fs.readFileSync(DATA_FILE, 'utf8'));</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newRecord =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Date.now().toString(),</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...req.body,</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 new Date().toISOString()</w:t>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consumers.push(newRecord);</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fs.writeFileSync(DATA_FILE, JSON.stringify(consumers, null, 2));</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res.json({ success: true, message: 'Запис додано!'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app.delete('/api/consumers/:id', (req, res) =&gt; {</w:t>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let consumers = JSON.parse(fs.readFileSync(DATA_FILE, 'utf8'));</w:t>
      </w:r>
    </w:p>
    <w:p w:rsidR="00000000" w:rsidDel="00000000" w:rsidP="00000000" w:rsidRDefault="00000000" w:rsidRPr="00000000" w14:paraId="0000018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consumers = consumers.filter(c =&gt; c.id !== req.params.id);</w:t>
      </w:r>
    </w:p>
    <w:p w:rsidR="00000000" w:rsidDel="00000000" w:rsidP="00000000" w:rsidRDefault="00000000" w:rsidRPr="00000000" w14:paraId="0000018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fs.writeFileSync(DATA_FILE, JSON.stringify(consumers, null, 2));</w:t>
      </w:r>
    </w:p>
    <w:p w:rsidR="00000000" w:rsidDel="00000000" w:rsidP="00000000" w:rsidRDefault="00000000" w:rsidRPr="00000000" w14:paraId="0000018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res.json({ success: true });</w:t>
      </w:r>
    </w:p>
    <w:p w:rsidR="00000000" w:rsidDel="00000000" w:rsidP="00000000" w:rsidRDefault="00000000" w:rsidRPr="00000000" w14:paraId="0000018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app.listen(PORT, () =&gt; console.log(`Сервер працює: http://localhost:${PORT}`));</w:t>
      </w:r>
    </w:p>
    <w:p w:rsidR="00000000" w:rsidDel="00000000" w:rsidP="00000000" w:rsidRDefault="00000000" w:rsidRPr="00000000" w14:paraId="0000018C">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package.json:</w:t>
      </w:r>
    </w:p>
    <w:p w:rsidR="00000000" w:rsidDel="00000000" w:rsidP="00000000" w:rsidRDefault="00000000" w:rsidRPr="00000000" w14:paraId="0000018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"meter-registry-app",</w:t>
      </w:r>
    </w:p>
    <w:p w:rsidR="00000000" w:rsidDel="00000000" w:rsidP="00000000" w:rsidRDefault="00000000" w:rsidRPr="00000000" w14:paraId="0000018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"version": "1.0.0",</w:t>
      </w:r>
    </w:p>
    <w:p w:rsidR="00000000" w:rsidDel="00000000" w:rsidP="00000000" w:rsidRDefault="00000000" w:rsidRPr="00000000" w14:paraId="0000019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"main": "server.js",</w:t>
      </w:r>
    </w:p>
    <w:p w:rsidR="00000000" w:rsidDel="00000000" w:rsidP="00000000" w:rsidRDefault="00000000" w:rsidRPr="00000000" w14:paraId="0000019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"scripts": {</w:t>
      </w:r>
    </w:p>
    <w:p w:rsidR="00000000" w:rsidDel="00000000" w:rsidP="00000000" w:rsidRDefault="00000000" w:rsidRPr="00000000" w14:paraId="0000019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 "node server.js",</w:t>
      </w:r>
    </w:p>
    <w:p w:rsidR="00000000" w:rsidDel="00000000" w:rsidP="00000000" w:rsidRDefault="00000000" w:rsidRPr="00000000" w14:paraId="0000019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 "nodemon server.js"</w:t>
      </w:r>
    </w:p>
    <w:p w:rsidR="00000000" w:rsidDel="00000000" w:rsidP="00000000" w:rsidRDefault="00000000" w:rsidRPr="00000000" w14:paraId="0000019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"dependencies": {</w:t>
      </w:r>
    </w:p>
    <w:p w:rsidR="00000000" w:rsidDel="00000000" w:rsidP="00000000" w:rsidRDefault="00000000" w:rsidRPr="00000000" w14:paraId="0000019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"express": "^4.18.2"</w:t>
      </w:r>
    </w:p>
    <w:p w:rsidR="00000000" w:rsidDel="00000000" w:rsidP="00000000" w:rsidRDefault="00000000" w:rsidRPr="00000000" w14:paraId="0000019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"devDependencies": {</w:t>
      </w:r>
    </w:p>
    <w:p w:rsidR="00000000" w:rsidDel="00000000" w:rsidP="00000000" w:rsidRDefault="00000000" w:rsidRPr="00000000" w14:paraId="0000019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"nodemon": "^3.0.1"</w:t>
      </w:r>
    </w:p>
    <w:p w:rsidR="00000000" w:rsidDel="00000000" w:rsidP="00000000" w:rsidRDefault="00000000" w:rsidRPr="00000000" w14:paraId="0000019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C">
      <w:pPr>
        <w:spacing w:line="276"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3schoolsua.github.io/js/js_htmldom.html" TargetMode="External"/><Relationship Id="rId22" Type="http://schemas.openxmlformats.org/officeDocument/2006/relationships/hyperlink" Target="https://mate.academy/blog/front-end-and-js/css-grid-and-flexbox" TargetMode="External"/><Relationship Id="rId21" Type="http://schemas.openxmlformats.org/officeDocument/2006/relationships/hyperlink" Target="https://mate.academy/blog/front-end-and-js/css-grid-and-flexbox" TargetMode="External"/><Relationship Id="rId24" Type="http://schemas.openxmlformats.org/officeDocument/2006/relationships/hyperlink" Target="https://nodejs.org/docs/latest/api/" TargetMode="External"/><Relationship Id="rId23" Type="http://schemas.openxmlformats.org/officeDocument/2006/relationships/hyperlink" Target="https://nodejs.org/docs/latest/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expressjs.com/en/guide/routing.html" TargetMode="External"/><Relationship Id="rId25" Type="http://schemas.openxmlformats.org/officeDocument/2006/relationships/hyperlink" Target="https://expressjs.com/en/guide/routing.html" TargetMode="External"/><Relationship Id="rId28" Type="http://schemas.openxmlformats.org/officeDocument/2006/relationships/hyperlink" Target="https://developer.mozilla.org/en-US/docs/Web/API/Fetch_API/Using_Fetch" TargetMode="External"/><Relationship Id="rId27" Type="http://schemas.openxmlformats.org/officeDocument/2006/relationships/hyperlink" Target="https://developer.mozilla.org/en-US/docs/Web/API/Fetch_API/Using_Fetch" TargetMode="External"/><Relationship Id="rId5" Type="http://schemas.openxmlformats.org/officeDocument/2006/relationships/styles" Target="styles.xml"/><Relationship Id="rId6" Type="http://schemas.openxmlformats.org/officeDocument/2006/relationships/hyperlink" Target="https://github.com/Plumbul/PW/tree/main/PW3%D0%A2%D0%92-41_%D0%93%D0%BB%D1%83%D0%B1%D0%BE%D0%BA%D0%B8%D0%B9%D0%9A%D0%B8%D1%80%D0%B8%D0%BB%D0%BE%D0%90%D0%BD%D0%B4%D1%80%D1%96%D0%B9%D0%BE%D0%B2%D0%B8%D1%87" TargetMode="External"/><Relationship Id="rId29" Type="http://schemas.openxmlformats.org/officeDocument/2006/relationships/hyperlink" Target="https://www.w3schools.com/js/js_json_intro.asp" TargetMode="External"/><Relationship Id="rId7" Type="http://schemas.openxmlformats.org/officeDocument/2006/relationships/image" Target="media/image6.png"/><Relationship Id="rId8" Type="http://schemas.openxmlformats.org/officeDocument/2006/relationships/image" Target="media/image12.png"/><Relationship Id="rId30" Type="http://schemas.openxmlformats.org/officeDocument/2006/relationships/hyperlink" Target="https://www.w3schools.com/js/js_json_intro.asp" TargetMode="Externa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hyperlink" Target="https://w3schoolsua.github.io/js/js_htmldom.html"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