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64" w:rsidRDefault="00031D64" w:rsidP="00031D64">
      <w:pPr>
        <w:pStyle w:val="1"/>
      </w:pPr>
      <w:r w:rsidRPr="00031D64">
        <w:rPr>
          <w:rFonts w:hint="eastAsia"/>
        </w:rPr>
        <w:t>数组的定义</w:t>
      </w:r>
    </w:p>
    <w:p w:rsidR="00031D64" w:rsidRPr="00031D64" w:rsidRDefault="00031D64" w:rsidP="00031D64">
      <w:pPr>
        <w:pStyle w:val="2"/>
      </w:pPr>
      <w:r>
        <w:rPr>
          <w:rFonts w:hint="eastAsia"/>
        </w:rPr>
        <w:t>数组的基本概念</w:t>
      </w:r>
    </w:p>
    <w:p w:rsidR="00031D64" w:rsidRPr="00031D64" w:rsidRDefault="00031D64" w:rsidP="00031D64">
      <w:pPr>
        <w:rPr>
          <w:b/>
        </w:rPr>
      </w:pPr>
      <w:r w:rsidRPr="00031D64">
        <w:rPr>
          <w:rFonts w:hint="eastAsia"/>
          <w:b/>
        </w:rPr>
        <w:t>数组：按一定格式排列起来的</w:t>
      </w:r>
      <w:r w:rsidRPr="00031D64">
        <w:rPr>
          <w:b/>
        </w:rPr>
        <w:t>具有</w:t>
      </w:r>
      <w:r w:rsidRPr="00031D64">
        <w:rPr>
          <w:rFonts w:hint="eastAsia"/>
          <w:b/>
        </w:rPr>
        <w:t>相同类型的数据元素的集合。</w:t>
      </w:r>
      <w:r w:rsidRPr="00031D64">
        <w:rPr>
          <w:rFonts w:hint="eastAsia"/>
          <w:b/>
        </w:rPr>
        <w:t xml:space="preserve"> </w:t>
      </w:r>
    </w:p>
    <w:p w:rsidR="00031D64" w:rsidRPr="00031D64" w:rsidRDefault="00031D64" w:rsidP="00031D64">
      <w:r w:rsidRPr="00031D64">
        <w:rPr>
          <w:rFonts w:hint="eastAsia"/>
          <w:b/>
        </w:rPr>
        <w:t>一维数组</w:t>
      </w:r>
      <w:r w:rsidRPr="00031D64">
        <w:rPr>
          <w:rFonts w:hint="eastAsia"/>
        </w:rPr>
        <w:t>：若线性表中的数据元素为非结构的简单</w:t>
      </w:r>
      <w:r w:rsidRPr="00031D64">
        <w:t>元素，则称为一维数组。</w:t>
      </w:r>
      <w:r w:rsidRPr="00031D64">
        <w:t xml:space="preserve"> </w:t>
      </w:r>
    </w:p>
    <w:p w:rsidR="00AA1931" w:rsidRDefault="00031D64" w:rsidP="00031D64">
      <w:r w:rsidRPr="00031D64">
        <w:rPr>
          <w:rFonts w:hint="eastAsia"/>
        </w:rPr>
        <w:t>一维数组的逻辑结构：</w:t>
      </w:r>
      <w:r w:rsidRPr="00031D64">
        <w:rPr>
          <w:rFonts w:hint="eastAsia"/>
          <w:b/>
        </w:rPr>
        <w:t>线性结构。定长的线性表</w:t>
      </w:r>
      <w:r w:rsidRPr="00031D64">
        <w:rPr>
          <w:rFonts w:hint="eastAsia"/>
        </w:rPr>
        <w:t>。</w:t>
      </w:r>
    </w:p>
    <w:p w:rsidR="00031D64" w:rsidRDefault="00031D64" w:rsidP="00031D64">
      <w:r w:rsidRPr="00031D64">
        <w:rPr>
          <w:rFonts w:hint="eastAsia"/>
          <w:b/>
        </w:rPr>
        <w:t>声明格式：</w:t>
      </w:r>
      <w:r w:rsidRPr="00031D64">
        <w:rPr>
          <w:rFonts w:hint="eastAsia"/>
        </w:rPr>
        <w:t>数据类型</w:t>
      </w:r>
      <w:r w:rsidRPr="00031D64">
        <w:rPr>
          <w:rFonts w:hint="eastAsia"/>
        </w:rPr>
        <w:t xml:space="preserve">  </w:t>
      </w:r>
      <w:r w:rsidRPr="00031D64">
        <w:rPr>
          <w:rFonts w:hint="eastAsia"/>
        </w:rPr>
        <w:t>变量名称</w:t>
      </w:r>
      <w:r w:rsidRPr="00031D64">
        <w:t>[</w:t>
      </w:r>
      <w:r w:rsidRPr="00031D64">
        <w:rPr>
          <w:rFonts w:hint="eastAsia"/>
        </w:rPr>
        <w:t>长度</w:t>
      </w:r>
      <w:r w:rsidRPr="00031D64">
        <w:t>]</w:t>
      </w:r>
      <w:r w:rsidRPr="00031D64">
        <w:rPr>
          <w:rFonts w:hint="eastAsia"/>
        </w:rPr>
        <w:t>；</w:t>
      </w:r>
      <w:r w:rsidRPr="00031D64">
        <w:t xml:space="preserve">  </w:t>
      </w:r>
    </w:p>
    <w:p w:rsidR="00031D64" w:rsidRPr="00031D64" w:rsidRDefault="00031D64" w:rsidP="00031D64">
      <w:r w:rsidRPr="00031D64">
        <w:rPr>
          <w:rFonts w:hint="eastAsia"/>
        </w:rPr>
        <w:t>例：</w:t>
      </w:r>
      <w:r w:rsidRPr="00031D64">
        <w:rPr>
          <w:b/>
        </w:rPr>
        <w:t>int num[5] = {0</w:t>
      </w:r>
      <w:r w:rsidRPr="00031D64">
        <w:rPr>
          <w:rFonts w:hint="eastAsia"/>
          <w:b/>
        </w:rPr>
        <w:t>，</w:t>
      </w:r>
      <w:r w:rsidRPr="00031D64">
        <w:rPr>
          <w:b/>
        </w:rPr>
        <w:t>1</w:t>
      </w:r>
      <w:r w:rsidRPr="00031D64">
        <w:rPr>
          <w:rFonts w:hint="eastAsia"/>
          <w:b/>
        </w:rPr>
        <w:t>，</w:t>
      </w:r>
      <w:r w:rsidRPr="00031D64">
        <w:rPr>
          <w:b/>
        </w:rPr>
        <w:t>2</w:t>
      </w:r>
      <w:r w:rsidRPr="00031D64">
        <w:rPr>
          <w:rFonts w:hint="eastAsia"/>
          <w:b/>
        </w:rPr>
        <w:t>，</w:t>
      </w:r>
      <w:r w:rsidRPr="00031D64">
        <w:rPr>
          <w:b/>
        </w:rPr>
        <w:t>3</w:t>
      </w:r>
      <w:r w:rsidRPr="00031D64">
        <w:rPr>
          <w:rFonts w:hint="eastAsia"/>
          <w:b/>
        </w:rPr>
        <w:t>，</w:t>
      </w:r>
      <w:r w:rsidRPr="00031D64">
        <w:rPr>
          <w:b/>
        </w:rPr>
        <w:t xml:space="preserve">4}; </w:t>
      </w:r>
      <w:r w:rsidRPr="00031D64">
        <w:t xml:space="preserve">  </w:t>
      </w:r>
    </w:p>
    <w:p w:rsidR="00031D64" w:rsidRPr="00031D64" w:rsidRDefault="00031D64" w:rsidP="00031D64">
      <w:r w:rsidRPr="00031D64">
        <w:rPr>
          <w:rFonts w:hint="eastAsia"/>
          <w:b/>
        </w:rPr>
        <w:t>二维数组</w:t>
      </w:r>
      <w:r w:rsidRPr="00031D64">
        <w:rPr>
          <w:rFonts w:hint="eastAsia"/>
        </w:rPr>
        <w:t>：若一维数组中的数据元素</w:t>
      </w:r>
      <w:r w:rsidRPr="00031D64">
        <w:rPr>
          <w:rFonts w:hint="eastAsia"/>
          <w:b/>
        </w:rPr>
        <w:t>又是一维数组结构</w:t>
      </w:r>
      <w:r w:rsidRPr="00031D64">
        <w:rPr>
          <w:rFonts w:hint="eastAsia"/>
        </w:rPr>
        <w:t>，</w:t>
      </w:r>
      <w:r w:rsidRPr="00031D64">
        <w:t>则称为二维数组。</w:t>
      </w:r>
      <w:r w:rsidRPr="00031D64">
        <w:t xml:space="preserve"> </w:t>
      </w:r>
    </w:p>
    <w:p w:rsidR="00031D64" w:rsidRDefault="00031D64" w:rsidP="00031D64">
      <w:r>
        <w:rPr>
          <w:noProof/>
        </w:rPr>
        <w:drawing>
          <wp:inline distT="0" distB="0" distL="0" distR="0" wp14:anchorId="4B36C353" wp14:editId="7B9212FE">
            <wp:extent cx="4752975" cy="13172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603" cy="13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64" w:rsidRDefault="00031D64" w:rsidP="00031D64">
      <w:r>
        <w:rPr>
          <w:noProof/>
        </w:rPr>
        <w:drawing>
          <wp:inline distT="0" distB="0" distL="0" distR="0" wp14:anchorId="4DD3C936" wp14:editId="72A6222C">
            <wp:extent cx="4661868" cy="1295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337" cy="12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64" w:rsidRDefault="00031D64" w:rsidP="00031D64">
      <w:r w:rsidRPr="00031D64">
        <w:rPr>
          <w:rFonts w:hint="eastAsia"/>
        </w:rPr>
        <w:t>声明格式：数据类型</w:t>
      </w:r>
      <w:r w:rsidRPr="00031D64">
        <w:rPr>
          <w:rFonts w:hint="eastAsia"/>
        </w:rPr>
        <w:t xml:space="preserve">  </w:t>
      </w:r>
      <w:r w:rsidRPr="00031D64">
        <w:rPr>
          <w:rFonts w:hint="eastAsia"/>
        </w:rPr>
        <w:t>变量名称</w:t>
      </w:r>
      <w:r w:rsidRPr="00031D64">
        <w:t>[</w:t>
      </w:r>
      <w:r w:rsidRPr="00031D64">
        <w:rPr>
          <w:rFonts w:hint="eastAsia"/>
        </w:rPr>
        <w:t>行数</w:t>
      </w:r>
      <w:r w:rsidRPr="00031D64">
        <w:t>] [</w:t>
      </w:r>
      <w:r w:rsidRPr="00031D64">
        <w:rPr>
          <w:rFonts w:hint="eastAsia"/>
        </w:rPr>
        <w:t>列数</w:t>
      </w:r>
      <w:r w:rsidRPr="00031D64">
        <w:t>]</w:t>
      </w:r>
    </w:p>
    <w:p w:rsidR="00031D64" w:rsidRDefault="00031D64" w:rsidP="00031D64">
      <w:pPr>
        <w:rPr>
          <w:b/>
          <w:bCs/>
        </w:rPr>
      </w:pPr>
      <w:r w:rsidRPr="00031D64">
        <w:rPr>
          <w:rFonts w:hint="eastAsia"/>
          <w:b/>
          <w:bCs/>
        </w:rPr>
        <w:t>例：</w:t>
      </w:r>
      <w:r w:rsidRPr="00031D64">
        <w:rPr>
          <w:b/>
          <w:bCs/>
        </w:rPr>
        <w:t>int  num[5] [8]</w:t>
      </w:r>
      <w:r>
        <w:rPr>
          <w:b/>
          <w:bCs/>
        </w:rPr>
        <w:t xml:space="preserve"> </w:t>
      </w:r>
    </w:p>
    <w:p w:rsidR="00031D64" w:rsidRPr="00031D64" w:rsidRDefault="00031D64" w:rsidP="00031D64">
      <w:r w:rsidRPr="00031D64">
        <w:rPr>
          <w:rFonts w:hint="eastAsia"/>
        </w:rPr>
        <w:t>在</w:t>
      </w:r>
      <w:r w:rsidRPr="00031D64">
        <w:rPr>
          <w:rFonts w:hint="eastAsia"/>
        </w:rPr>
        <w:t xml:space="preserve"> </w:t>
      </w:r>
      <w:r w:rsidRPr="00031D64">
        <w:t xml:space="preserve">C </w:t>
      </w:r>
      <w:r w:rsidRPr="00031D64">
        <w:rPr>
          <w:rFonts w:hint="eastAsia"/>
        </w:rPr>
        <w:t>语言中，一个二维数组类型</w:t>
      </w:r>
      <w:r w:rsidRPr="00031D64">
        <w:rPr>
          <w:rFonts w:hint="eastAsia"/>
          <w:b/>
        </w:rPr>
        <w:t>也可以定义为一维数组类型</w:t>
      </w:r>
      <w:r w:rsidRPr="00031D64">
        <w:rPr>
          <w:rFonts w:hint="eastAsia"/>
        </w:rPr>
        <w:t>（其分量类型为一维数组类型），即：</w:t>
      </w:r>
      <w:r w:rsidRPr="00031D64">
        <w:rPr>
          <w:rFonts w:hint="eastAsia"/>
        </w:rPr>
        <w:t xml:space="preserve"> </w:t>
      </w:r>
    </w:p>
    <w:p w:rsidR="00031D64" w:rsidRPr="00031D64" w:rsidRDefault="00031D64" w:rsidP="00031D64">
      <w:r w:rsidRPr="00031D64">
        <w:rPr>
          <w:b/>
          <w:bCs/>
        </w:rPr>
        <w:t xml:space="preserve">          typedef  elemtype  array2[m][n]; </w:t>
      </w:r>
    </w:p>
    <w:p w:rsidR="00031D64" w:rsidRPr="00031D64" w:rsidRDefault="00031D64" w:rsidP="00031D64">
      <w:r w:rsidRPr="00031D64">
        <w:rPr>
          <w:rFonts w:hint="eastAsia"/>
          <w:bCs/>
        </w:rPr>
        <w:t>等价于：</w:t>
      </w:r>
    </w:p>
    <w:p w:rsidR="00031D64" w:rsidRPr="00031D64" w:rsidRDefault="00031D64" w:rsidP="00031D64">
      <w:r w:rsidRPr="00031D64">
        <w:rPr>
          <w:b/>
          <w:bCs/>
        </w:rPr>
        <w:t xml:space="preserve">          typedef elemtype array1[n]; </w:t>
      </w:r>
    </w:p>
    <w:p w:rsidR="00031D64" w:rsidRDefault="00031D64" w:rsidP="00031D64">
      <w:r w:rsidRPr="00031D64">
        <w:rPr>
          <w:b/>
          <w:bCs/>
        </w:rPr>
        <w:t xml:space="preserve">          typedef  array1 array2[m]; </w:t>
      </w:r>
    </w:p>
    <w:p w:rsidR="00031D64" w:rsidRPr="00031D64" w:rsidRDefault="00031D64" w:rsidP="00031D64">
      <w:r w:rsidRPr="00031D64">
        <w:rPr>
          <w:rFonts w:hint="eastAsia"/>
          <w:b/>
          <w:bCs/>
        </w:rPr>
        <w:t>三维数组：</w:t>
      </w:r>
      <w:r w:rsidRPr="00031D64">
        <w:rPr>
          <w:rFonts w:hint="eastAsia"/>
        </w:rPr>
        <w:t>若二维数组中的元素</w:t>
      </w:r>
      <w:r w:rsidRPr="00031D64">
        <w:rPr>
          <w:rFonts w:hint="eastAsia"/>
          <w:b/>
        </w:rPr>
        <w:t>又是一个一维数组</w:t>
      </w:r>
      <w:r w:rsidRPr="00031D64">
        <w:rPr>
          <w:b/>
        </w:rPr>
        <w:t>结构</w:t>
      </w:r>
      <w:r w:rsidRPr="00031D64">
        <w:t>，则称作三维数组。</w:t>
      </w:r>
      <w:r w:rsidRPr="00031D64">
        <w:rPr>
          <w:b/>
          <w:bCs/>
        </w:rPr>
        <w:t xml:space="preserve"> </w:t>
      </w:r>
    </w:p>
    <w:p w:rsidR="00031D64" w:rsidRPr="00031D64" w:rsidRDefault="00031D64" w:rsidP="00031D64">
      <w:r w:rsidRPr="00031D64">
        <w:rPr>
          <w:b/>
          <w:bCs/>
          <w:i/>
          <w:iCs/>
        </w:rPr>
        <w:lastRenderedPageBreak/>
        <w:t>n</w:t>
      </w:r>
      <w:r w:rsidRPr="00031D64">
        <w:rPr>
          <w:b/>
          <w:bCs/>
        </w:rPr>
        <w:t xml:space="preserve"> </w:t>
      </w:r>
      <w:r w:rsidRPr="00031D64">
        <w:rPr>
          <w:rFonts w:hint="eastAsia"/>
          <w:b/>
          <w:bCs/>
        </w:rPr>
        <w:t>维数组：</w:t>
      </w:r>
      <w:r w:rsidRPr="00031D64">
        <w:rPr>
          <w:rFonts w:hint="eastAsia"/>
          <w:bCs/>
        </w:rPr>
        <w:t>若</w:t>
      </w:r>
      <w:r w:rsidRPr="00031D64">
        <w:rPr>
          <w:rFonts w:hint="eastAsia"/>
          <w:bCs/>
        </w:rPr>
        <w:t xml:space="preserve"> </w:t>
      </w:r>
      <w:r w:rsidRPr="00031D64">
        <w:rPr>
          <w:b/>
          <w:bCs/>
          <w:i/>
          <w:iCs/>
        </w:rPr>
        <w:t>n</w:t>
      </w:r>
      <w:r w:rsidRPr="00031D64">
        <w:rPr>
          <w:b/>
          <w:bCs/>
        </w:rPr>
        <w:t xml:space="preserve"> -1 </w:t>
      </w:r>
      <w:r w:rsidRPr="00031D64">
        <w:rPr>
          <w:rFonts w:hint="eastAsia"/>
          <w:b/>
          <w:bCs/>
        </w:rPr>
        <w:t>维</w:t>
      </w:r>
      <w:r w:rsidRPr="00031D64">
        <w:rPr>
          <w:rFonts w:hint="eastAsia"/>
          <w:bCs/>
        </w:rPr>
        <w:t>数组中的元素又是一个</w:t>
      </w:r>
      <w:r w:rsidRPr="00031D64">
        <w:rPr>
          <w:rFonts w:hint="eastAsia"/>
          <w:b/>
          <w:bCs/>
        </w:rPr>
        <w:t>一维数</w:t>
      </w:r>
      <w:r w:rsidRPr="00031D64">
        <w:rPr>
          <w:b/>
          <w:bCs/>
        </w:rPr>
        <w:t>组</w:t>
      </w:r>
      <w:r w:rsidRPr="00031D64">
        <w:rPr>
          <w:bCs/>
        </w:rPr>
        <w:t>结构，则称作</w:t>
      </w:r>
      <w:r w:rsidRPr="00031D64">
        <w:rPr>
          <w:bCs/>
        </w:rPr>
        <w:t xml:space="preserve"> </w:t>
      </w:r>
      <w:r w:rsidRPr="00031D64">
        <w:rPr>
          <w:bCs/>
          <w:i/>
          <w:iCs/>
        </w:rPr>
        <w:t>n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维数组。</w:t>
      </w:r>
      <w:r w:rsidRPr="00031D64">
        <w:rPr>
          <w:rFonts w:hint="eastAsia"/>
          <w:bCs/>
        </w:rPr>
        <w:t xml:space="preserve"> </w:t>
      </w:r>
    </w:p>
    <w:p w:rsidR="00031D64" w:rsidRDefault="00031D64" w:rsidP="00031D64">
      <w:r>
        <w:rPr>
          <w:noProof/>
        </w:rPr>
        <w:drawing>
          <wp:inline distT="0" distB="0" distL="0" distR="0" wp14:anchorId="26E761D6" wp14:editId="559ACDD6">
            <wp:extent cx="5047619" cy="20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64" w:rsidRPr="00031D64" w:rsidRDefault="00031D64" w:rsidP="00031D64">
      <w:pPr>
        <w:pStyle w:val="2"/>
      </w:pPr>
      <w:r w:rsidRPr="00031D64">
        <w:rPr>
          <w:rFonts w:hint="eastAsia"/>
        </w:rPr>
        <w:t>数组的抽象数据类型的定义</w:t>
      </w:r>
    </w:p>
    <w:p w:rsidR="00031D64" w:rsidRPr="00031D64" w:rsidRDefault="00031D64" w:rsidP="00031D64">
      <w:r w:rsidRPr="00031D64">
        <w:rPr>
          <w:b/>
          <w:bCs/>
        </w:rPr>
        <w:t>ADT Array {</w:t>
      </w:r>
      <w:r w:rsidRPr="00031D64">
        <w:rPr>
          <w:bCs/>
        </w:rPr>
        <w:br/>
      </w:r>
      <w:r w:rsidRPr="00031D64">
        <w:rPr>
          <w:rFonts w:hint="eastAsia"/>
          <w:b/>
          <w:bCs/>
        </w:rPr>
        <w:t>数据对象：</w:t>
      </w:r>
      <w:r w:rsidRPr="00031D64">
        <w:rPr>
          <w:bCs/>
        </w:rPr>
        <w:t>D={</w:t>
      </w:r>
      <w:r w:rsidRPr="00031D64">
        <w:rPr>
          <w:bCs/>
          <w:i/>
          <w:iCs/>
        </w:rPr>
        <w:t>a</w:t>
      </w:r>
      <w:r w:rsidRPr="00031D64">
        <w:rPr>
          <w:bCs/>
          <w:i/>
          <w:iCs/>
          <w:vertAlign w:val="subscript"/>
        </w:rPr>
        <w:t>j</w:t>
      </w:r>
      <w:r w:rsidRPr="00031D64">
        <w:rPr>
          <w:bCs/>
          <w:vertAlign w:val="subscript"/>
        </w:rPr>
        <w:t xml:space="preserve">1 </w:t>
      </w:r>
      <w:r w:rsidRPr="00031D64">
        <w:rPr>
          <w:bCs/>
          <w:i/>
          <w:iCs/>
          <w:vertAlign w:val="subscript"/>
        </w:rPr>
        <w:t>j</w:t>
      </w:r>
      <w:r w:rsidRPr="00031D64">
        <w:rPr>
          <w:bCs/>
          <w:vertAlign w:val="subscript"/>
        </w:rPr>
        <w:t xml:space="preserve">2 … </w:t>
      </w:r>
      <w:r w:rsidRPr="00031D64">
        <w:rPr>
          <w:bCs/>
          <w:i/>
          <w:iCs/>
          <w:vertAlign w:val="subscript"/>
        </w:rPr>
        <w:t>jn</w:t>
      </w:r>
      <w:r w:rsidRPr="00031D64">
        <w:rPr>
          <w:bCs/>
        </w:rPr>
        <w:t xml:space="preserve"> | </w:t>
      </w:r>
      <w:r w:rsidRPr="00031D64">
        <w:rPr>
          <w:bCs/>
          <w:i/>
          <w:iCs/>
        </w:rPr>
        <w:t>j</w:t>
      </w:r>
      <w:r w:rsidRPr="00031D64">
        <w:rPr>
          <w:bCs/>
          <w:i/>
          <w:iCs/>
          <w:vertAlign w:val="subscript"/>
        </w:rPr>
        <w:t>i</w:t>
      </w:r>
      <w:r w:rsidRPr="00031D64">
        <w:rPr>
          <w:bCs/>
          <w:vertAlign w:val="subscript"/>
        </w:rPr>
        <w:t xml:space="preserve"> </w:t>
      </w:r>
      <w:r w:rsidRPr="00031D64">
        <w:rPr>
          <w:bCs/>
        </w:rPr>
        <w:t xml:space="preserve">= 0, ..., </w:t>
      </w:r>
      <w:r w:rsidRPr="00031D64">
        <w:rPr>
          <w:bCs/>
          <w:i/>
          <w:iCs/>
        </w:rPr>
        <w:t>b</w:t>
      </w:r>
      <w:r w:rsidRPr="00031D64">
        <w:rPr>
          <w:bCs/>
          <w:i/>
          <w:iCs/>
          <w:vertAlign w:val="subscript"/>
        </w:rPr>
        <w:t>i</w:t>
      </w:r>
      <w:r w:rsidRPr="00031D64">
        <w:rPr>
          <w:bCs/>
        </w:rPr>
        <w:t xml:space="preserve"> -1, </w:t>
      </w:r>
      <w:r w:rsidRPr="00031D64">
        <w:rPr>
          <w:bCs/>
          <w:i/>
          <w:iCs/>
        </w:rPr>
        <w:t>i</w:t>
      </w:r>
      <w:r w:rsidRPr="00031D64">
        <w:rPr>
          <w:bCs/>
        </w:rPr>
        <w:t xml:space="preserve"> = 1, 2, .., </w:t>
      </w:r>
      <w:r w:rsidRPr="00031D64">
        <w:rPr>
          <w:bCs/>
          <w:i/>
          <w:iCs/>
        </w:rPr>
        <w:t>n</w:t>
      </w:r>
      <w:r w:rsidRPr="00031D64">
        <w:rPr>
          <w:bCs/>
        </w:rPr>
        <w:t xml:space="preserve">,  </w:t>
      </w:r>
      <w:r w:rsidRPr="00031D64">
        <w:rPr>
          <w:bCs/>
          <w:i/>
          <w:iCs/>
        </w:rPr>
        <w:t xml:space="preserve">n </w:t>
      </w:r>
      <w:r w:rsidRPr="00031D64">
        <w:rPr>
          <w:bCs/>
        </w:rPr>
        <w:t xml:space="preserve">(&gt;0) </w:t>
      </w:r>
      <w:r w:rsidRPr="00031D64">
        <w:rPr>
          <w:rFonts w:hint="eastAsia"/>
          <w:bCs/>
        </w:rPr>
        <w:t>称为数组的维数，</w:t>
      </w:r>
      <w:r w:rsidRPr="00031D64">
        <w:rPr>
          <w:bCs/>
          <w:i/>
          <w:iCs/>
        </w:rPr>
        <w:t>b</w:t>
      </w:r>
      <w:r w:rsidRPr="00031D64">
        <w:rPr>
          <w:bCs/>
          <w:i/>
          <w:iCs/>
          <w:vertAlign w:val="subscript"/>
        </w:rPr>
        <w:t>i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是数组第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i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维的长度，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j</w:t>
      </w:r>
      <w:r w:rsidRPr="00031D64">
        <w:rPr>
          <w:bCs/>
          <w:i/>
          <w:iCs/>
          <w:vertAlign w:val="subscript"/>
        </w:rPr>
        <w:t>i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是数组元素的第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i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维下标，</w:t>
      </w:r>
      <w:r w:rsidRPr="00031D64">
        <w:rPr>
          <w:bCs/>
          <w:i/>
          <w:iCs/>
        </w:rPr>
        <w:t>a</w:t>
      </w:r>
      <w:r w:rsidRPr="00031D64">
        <w:rPr>
          <w:bCs/>
          <w:i/>
          <w:iCs/>
          <w:vertAlign w:val="subscript"/>
        </w:rPr>
        <w:t xml:space="preserve"> j</w:t>
      </w:r>
      <w:r w:rsidRPr="00031D64">
        <w:rPr>
          <w:bCs/>
          <w:vertAlign w:val="subscript"/>
        </w:rPr>
        <w:t xml:space="preserve">1 </w:t>
      </w:r>
      <w:r w:rsidRPr="00031D64">
        <w:rPr>
          <w:bCs/>
          <w:i/>
          <w:iCs/>
          <w:vertAlign w:val="subscript"/>
        </w:rPr>
        <w:t>j</w:t>
      </w:r>
      <w:r w:rsidRPr="00031D64">
        <w:rPr>
          <w:bCs/>
          <w:vertAlign w:val="subscript"/>
        </w:rPr>
        <w:t xml:space="preserve">2 … </w:t>
      </w:r>
      <w:r w:rsidRPr="00031D64">
        <w:rPr>
          <w:bCs/>
          <w:i/>
          <w:iCs/>
          <w:vertAlign w:val="subscript"/>
        </w:rPr>
        <w:t>jn</w:t>
      </w:r>
      <w:r w:rsidRPr="00031D64">
        <w:rPr>
          <w:bCs/>
        </w:rPr>
        <w:t xml:space="preserve">∈ElemSet } </w:t>
      </w:r>
    </w:p>
    <w:p w:rsidR="000B394E" w:rsidRDefault="00031D64" w:rsidP="00031D64">
      <w:pPr>
        <w:rPr>
          <w:bCs/>
        </w:rPr>
      </w:pPr>
      <w:r w:rsidRPr="000B394E">
        <w:rPr>
          <w:rFonts w:hint="eastAsia"/>
          <w:b/>
          <w:bCs/>
        </w:rPr>
        <w:t>数据关系</w:t>
      </w:r>
      <w:r w:rsidRPr="00031D64">
        <w:rPr>
          <w:rFonts w:hint="eastAsia"/>
          <w:bCs/>
        </w:rPr>
        <w:t>：</w:t>
      </w:r>
      <w:r w:rsidRPr="00031D64">
        <w:rPr>
          <w:bCs/>
        </w:rPr>
        <w:t>R</w:t>
      </w:r>
      <w:r w:rsidRPr="00031D64">
        <w:rPr>
          <w:rFonts w:hint="eastAsia"/>
          <w:bCs/>
        </w:rPr>
        <w:t>＝</w:t>
      </w:r>
      <w:r w:rsidRPr="00031D64">
        <w:rPr>
          <w:bCs/>
        </w:rPr>
        <w:t>{R1, R2, ..., R</w:t>
      </w:r>
      <w:r w:rsidRPr="00031D64">
        <w:rPr>
          <w:bCs/>
          <w:i/>
          <w:iCs/>
        </w:rPr>
        <w:t>n</w:t>
      </w:r>
      <w:r w:rsidRPr="00031D64">
        <w:rPr>
          <w:bCs/>
        </w:rPr>
        <w:t xml:space="preserve">} </w:t>
      </w:r>
    </w:p>
    <w:p w:rsidR="00031D64" w:rsidRDefault="00031D64" w:rsidP="000B394E">
      <w:pPr>
        <w:ind w:left="840" w:firstLine="420"/>
        <w:rPr>
          <w:bCs/>
        </w:rPr>
      </w:pPr>
      <w:r w:rsidRPr="00031D64">
        <w:rPr>
          <w:bCs/>
        </w:rPr>
        <w:t>R</w:t>
      </w:r>
      <w:r w:rsidRPr="00031D64">
        <w:rPr>
          <w:bCs/>
          <w:i/>
          <w:iCs/>
        </w:rPr>
        <w:t>i</w:t>
      </w:r>
      <w:r w:rsidRPr="00031D64">
        <w:rPr>
          <w:rFonts w:hint="eastAsia"/>
          <w:bCs/>
        </w:rPr>
        <w:t>＝</w:t>
      </w:r>
      <w:r w:rsidRPr="00031D64">
        <w:rPr>
          <w:bCs/>
        </w:rPr>
        <w:t>{&lt;</w:t>
      </w:r>
      <w:r w:rsidRPr="00031D64">
        <w:rPr>
          <w:bCs/>
          <w:i/>
          <w:iCs/>
        </w:rPr>
        <w:t>a</w:t>
      </w:r>
      <w:r w:rsidRPr="00031D64">
        <w:rPr>
          <w:bCs/>
          <w:vertAlign w:val="subscript"/>
        </w:rPr>
        <w:t>j1</w:t>
      </w:r>
      <w:r w:rsidRPr="00031D64">
        <w:rPr>
          <w:bCs/>
          <w:i/>
          <w:iCs/>
          <w:vertAlign w:val="subscript"/>
        </w:rPr>
        <w:t>...</w:t>
      </w:r>
      <w:r w:rsidRPr="00031D64">
        <w:rPr>
          <w:bCs/>
          <w:vertAlign w:val="subscript"/>
        </w:rPr>
        <w:t>j</w:t>
      </w:r>
      <w:r w:rsidRPr="00031D64">
        <w:rPr>
          <w:bCs/>
          <w:i/>
          <w:iCs/>
          <w:vertAlign w:val="subscript"/>
        </w:rPr>
        <w:t>i...</w:t>
      </w:r>
      <w:r w:rsidRPr="00031D64">
        <w:rPr>
          <w:bCs/>
          <w:vertAlign w:val="subscript"/>
        </w:rPr>
        <w:t>j</w:t>
      </w:r>
      <w:r w:rsidRPr="00031D64">
        <w:rPr>
          <w:bCs/>
          <w:i/>
          <w:iCs/>
          <w:vertAlign w:val="subscript"/>
        </w:rPr>
        <w:t>n</w:t>
      </w:r>
      <w:r w:rsidRPr="00031D64">
        <w:rPr>
          <w:bCs/>
        </w:rPr>
        <w:t xml:space="preserve"> , </w:t>
      </w:r>
      <w:r w:rsidRPr="00031D64">
        <w:rPr>
          <w:bCs/>
          <w:i/>
          <w:iCs/>
        </w:rPr>
        <w:t>a</w:t>
      </w:r>
      <w:r w:rsidRPr="00031D64">
        <w:rPr>
          <w:bCs/>
          <w:vertAlign w:val="subscript"/>
        </w:rPr>
        <w:t>j1</w:t>
      </w:r>
      <w:r w:rsidRPr="00031D64">
        <w:rPr>
          <w:bCs/>
          <w:i/>
          <w:iCs/>
          <w:vertAlign w:val="subscript"/>
        </w:rPr>
        <w:t>...</w:t>
      </w:r>
      <w:r w:rsidRPr="00031D64">
        <w:rPr>
          <w:bCs/>
          <w:vertAlign w:val="subscript"/>
        </w:rPr>
        <w:t>j</w:t>
      </w:r>
      <w:r w:rsidRPr="00031D64">
        <w:rPr>
          <w:bCs/>
          <w:i/>
          <w:iCs/>
          <w:vertAlign w:val="subscript"/>
        </w:rPr>
        <w:t>i+</w:t>
      </w:r>
      <w:r w:rsidRPr="00031D64">
        <w:rPr>
          <w:bCs/>
          <w:vertAlign w:val="subscript"/>
        </w:rPr>
        <w:t>1</w:t>
      </w:r>
      <w:r w:rsidRPr="00031D64">
        <w:rPr>
          <w:bCs/>
          <w:i/>
          <w:iCs/>
          <w:vertAlign w:val="subscript"/>
        </w:rPr>
        <w:t>...</w:t>
      </w:r>
      <w:r w:rsidRPr="00031D64">
        <w:rPr>
          <w:bCs/>
          <w:vertAlign w:val="subscript"/>
        </w:rPr>
        <w:t>j</w:t>
      </w:r>
      <w:r w:rsidRPr="00031D64">
        <w:rPr>
          <w:bCs/>
          <w:i/>
          <w:iCs/>
          <w:vertAlign w:val="subscript"/>
        </w:rPr>
        <w:t>n</w:t>
      </w:r>
      <w:r w:rsidRPr="00031D64">
        <w:rPr>
          <w:bCs/>
        </w:rPr>
        <w:t xml:space="preserve"> &gt; |0≤</w:t>
      </w:r>
      <w:r w:rsidRPr="00031D64">
        <w:rPr>
          <w:bCs/>
          <w:i/>
          <w:iCs/>
        </w:rPr>
        <w:t>j</w:t>
      </w:r>
      <w:r w:rsidRPr="00031D64">
        <w:rPr>
          <w:bCs/>
          <w:i/>
          <w:iCs/>
          <w:vertAlign w:val="subscript"/>
        </w:rPr>
        <w:t>k</w:t>
      </w:r>
      <w:r w:rsidRPr="00031D64">
        <w:rPr>
          <w:bCs/>
        </w:rPr>
        <w:t>≤</w:t>
      </w:r>
      <w:r w:rsidRPr="00031D64">
        <w:rPr>
          <w:bCs/>
          <w:i/>
          <w:iCs/>
        </w:rPr>
        <w:t>b</w:t>
      </w:r>
      <w:r w:rsidRPr="00031D64">
        <w:rPr>
          <w:bCs/>
          <w:i/>
          <w:iCs/>
          <w:vertAlign w:val="subscript"/>
        </w:rPr>
        <w:t>k</w:t>
      </w:r>
      <w:r w:rsidRPr="00031D64">
        <w:rPr>
          <w:bCs/>
        </w:rPr>
        <w:t xml:space="preserve"> -1, 1≤</w:t>
      </w:r>
      <w:r w:rsidRPr="00031D64">
        <w:rPr>
          <w:bCs/>
          <w:i/>
          <w:iCs/>
        </w:rPr>
        <w:t>k</w:t>
      </w:r>
      <w:r w:rsidRPr="00031D64">
        <w:rPr>
          <w:bCs/>
        </w:rPr>
        <w:t>≤</w:t>
      </w:r>
      <w:r w:rsidRPr="00031D64">
        <w:rPr>
          <w:bCs/>
          <w:i/>
          <w:iCs/>
        </w:rPr>
        <w:t xml:space="preserve">n </w:t>
      </w:r>
      <w:r w:rsidRPr="00031D64">
        <w:rPr>
          <w:rFonts w:hint="eastAsia"/>
          <w:bCs/>
        </w:rPr>
        <w:t>且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k</w:t>
      </w:r>
      <w:r w:rsidRPr="00031D64">
        <w:rPr>
          <w:bCs/>
        </w:rPr>
        <w:t>≠</w:t>
      </w:r>
      <w:r w:rsidRPr="00031D64">
        <w:rPr>
          <w:bCs/>
          <w:i/>
          <w:iCs/>
        </w:rPr>
        <w:t>i</w:t>
      </w:r>
      <w:r w:rsidRPr="00031D64">
        <w:rPr>
          <w:bCs/>
        </w:rPr>
        <w:t>, 0≤</w:t>
      </w:r>
      <w:r w:rsidRPr="00031D64">
        <w:rPr>
          <w:bCs/>
          <w:i/>
          <w:iCs/>
        </w:rPr>
        <w:t>j</w:t>
      </w:r>
      <w:r w:rsidRPr="00031D64">
        <w:rPr>
          <w:bCs/>
          <w:i/>
          <w:iCs/>
          <w:vertAlign w:val="subscript"/>
        </w:rPr>
        <w:t>i</w:t>
      </w:r>
      <w:r w:rsidRPr="00031D64">
        <w:rPr>
          <w:bCs/>
        </w:rPr>
        <w:t>≤</w:t>
      </w:r>
      <w:r w:rsidRPr="00031D64">
        <w:rPr>
          <w:bCs/>
          <w:i/>
          <w:iCs/>
        </w:rPr>
        <w:t>b</w:t>
      </w:r>
      <w:r w:rsidRPr="00031D64">
        <w:rPr>
          <w:bCs/>
          <w:i/>
          <w:iCs/>
          <w:vertAlign w:val="subscript"/>
        </w:rPr>
        <w:t>i</w:t>
      </w:r>
      <w:r w:rsidRPr="00031D64">
        <w:rPr>
          <w:bCs/>
        </w:rPr>
        <w:t xml:space="preserve"> - 2, </w:t>
      </w:r>
      <w:r w:rsidRPr="00031D64">
        <w:rPr>
          <w:bCs/>
          <w:i/>
          <w:iCs/>
        </w:rPr>
        <w:t>a</w:t>
      </w:r>
      <w:r w:rsidRPr="00031D64">
        <w:rPr>
          <w:bCs/>
          <w:vertAlign w:val="subscript"/>
        </w:rPr>
        <w:t>j1…j</w:t>
      </w:r>
      <w:r w:rsidRPr="00031D64">
        <w:rPr>
          <w:bCs/>
          <w:i/>
          <w:iCs/>
          <w:vertAlign w:val="subscript"/>
        </w:rPr>
        <w:t>i</w:t>
      </w:r>
      <w:r w:rsidRPr="00031D64">
        <w:rPr>
          <w:bCs/>
          <w:vertAlign w:val="subscript"/>
        </w:rPr>
        <w:t>…j</w:t>
      </w:r>
      <w:r w:rsidRPr="00031D64">
        <w:rPr>
          <w:bCs/>
          <w:i/>
          <w:iCs/>
          <w:vertAlign w:val="subscript"/>
        </w:rPr>
        <w:t>n</w:t>
      </w:r>
      <w:r w:rsidRPr="00031D64">
        <w:rPr>
          <w:bCs/>
          <w:vertAlign w:val="subscript"/>
        </w:rPr>
        <w:t xml:space="preserve"> </w:t>
      </w:r>
      <w:r w:rsidRPr="00031D64">
        <w:rPr>
          <w:bCs/>
        </w:rPr>
        <w:t xml:space="preserve">, </w:t>
      </w:r>
      <w:r w:rsidRPr="00031D64">
        <w:rPr>
          <w:bCs/>
          <w:i/>
          <w:iCs/>
        </w:rPr>
        <w:t>a</w:t>
      </w:r>
      <w:r w:rsidRPr="00031D64">
        <w:rPr>
          <w:bCs/>
          <w:vertAlign w:val="subscript"/>
        </w:rPr>
        <w:t>j1…j</w:t>
      </w:r>
      <w:r w:rsidRPr="00031D64">
        <w:rPr>
          <w:bCs/>
          <w:i/>
          <w:iCs/>
          <w:vertAlign w:val="subscript"/>
        </w:rPr>
        <w:t>i</w:t>
      </w:r>
      <w:r w:rsidRPr="00031D64">
        <w:rPr>
          <w:bCs/>
          <w:vertAlign w:val="subscript"/>
        </w:rPr>
        <w:t>+1…j</w:t>
      </w:r>
      <w:r w:rsidRPr="00031D64">
        <w:rPr>
          <w:bCs/>
          <w:i/>
          <w:iCs/>
          <w:vertAlign w:val="subscript"/>
        </w:rPr>
        <w:t>n</w:t>
      </w:r>
      <w:r w:rsidRPr="00031D64">
        <w:rPr>
          <w:bCs/>
        </w:rPr>
        <w:t xml:space="preserve">∈D, i = 2, ..., </w:t>
      </w:r>
      <w:r w:rsidRPr="00031D64">
        <w:rPr>
          <w:bCs/>
          <w:i/>
          <w:iCs/>
        </w:rPr>
        <w:t>n</w:t>
      </w:r>
      <w:r w:rsidRPr="00031D64">
        <w:rPr>
          <w:bCs/>
        </w:rPr>
        <w:t xml:space="preserve"> }</w:t>
      </w:r>
    </w:p>
    <w:p w:rsidR="000B394E" w:rsidRPr="000B394E" w:rsidRDefault="000B394E" w:rsidP="000B394E">
      <w:r w:rsidRPr="000B394E">
        <w:rPr>
          <w:rFonts w:hint="eastAsia"/>
          <w:b/>
          <w:bCs/>
        </w:rPr>
        <w:t>二维数组的抽象数据类型的数据对象和数据关系的定义</w:t>
      </w:r>
      <w:r w:rsidRPr="000B394E">
        <w:rPr>
          <w:rFonts w:hint="eastAsia"/>
          <w:b/>
          <w:bCs/>
        </w:rPr>
        <w:t xml:space="preserve">   </w:t>
      </w:r>
    </w:p>
    <w:p w:rsidR="000B394E" w:rsidRPr="000B394E" w:rsidRDefault="000B394E" w:rsidP="000B394E">
      <w:r>
        <w:rPr>
          <w:noProof/>
        </w:rPr>
        <w:drawing>
          <wp:inline distT="0" distB="0" distL="0" distR="0" wp14:anchorId="47A5F77B" wp14:editId="2B11A647">
            <wp:extent cx="3390900" cy="199425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769" cy="19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64" w:rsidRPr="000B394E" w:rsidRDefault="00031D64" w:rsidP="00031D64">
      <w:pPr>
        <w:rPr>
          <w:b/>
        </w:rPr>
      </w:pPr>
      <w:r w:rsidRPr="000B394E">
        <w:rPr>
          <w:rFonts w:hint="eastAsia"/>
          <w:b/>
          <w:bCs/>
        </w:rPr>
        <w:t>基本操作：</w:t>
      </w:r>
      <w:r w:rsidRPr="000B394E">
        <w:rPr>
          <w:rFonts w:hint="eastAsia"/>
          <w:b/>
          <w:bCs/>
        </w:rPr>
        <w:t xml:space="preserve"> </w:t>
      </w:r>
    </w:p>
    <w:p w:rsidR="00031D64" w:rsidRPr="000B394E" w:rsidRDefault="00031D64" w:rsidP="00031D64">
      <w:pPr>
        <w:rPr>
          <w:b/>
        </w:rPr>
      </w:pPr>
      <w:r w:rsidRPr="000B394E">
        <w:rPr>
          <w:b/>
          <w:bCs/>
        </w:rPr>
        <w:t xml:space="preserve">InitArray(&amp;A, </w:t>
      </w:r>
      <w:r w:rsidRPr="000B394E">
        <w:rPr>
          <w:b/>
          <w:bCs/>
          <w:i/>
          <w:iCs/>
        </w:rPr>
        <w:t>n</w:t>
      </w:r>
      <w:r w:rsidRPr="000B394E">
        <w:rPr>
          <w:b/>
          <w:bCs/>
        </w:rPr>
        <w:t>, bound</w:t>
      </w:r>
      <w:r w:rsidRPr="000B394E">
        <w:rPr>
          <w:b/>
          <w:bCs/>
          <w:vertAlign w:val="subscript"/>
        </w:rPr>
        <w:t>1</w:t>
      </w:r>
      <w:r w:rsidRPr="000B394E">
        <w:rPr>
          <w:b/>
          <w:bCs/>
        </w:rPr>
        <w:t>, ..., bound</w:t>
      </w:r>
      <w:r w:rsidRPr="000B394E">
        <w:rPr>
          <w:b/>
          <w:bCs/>
          <w:i/>
          <w:iCs/>
          <w:vertAlign w:val="subscript"/>
        </w:rPr>
        <w:t>n</w:t>
      </w:r>
      <w:r w:rsidRPr="000B394E">
        <w:rPr>
          <w:b/>
          <w:bCs/>
        </w:rPr>
        <w:t xml:space="preserve">) </w:t>
      </w:r>
    </w:p>
    <w:p w:rsidR="00031D64" w:rsidRPr="00031D64" w:rsidRDefault="00031D64" w:rsidP="00031D64">
      <w:r w:rsidRPr="00031D64">
        <w:rPr>
          <w:bCs/>
        </w:rPr>
        <w:t xml:space="preserve">   </w:t>
      </w:r>
      <w:r w:rsidRPr="00031D64">
        <w:rPr>
          <w:rFonts w:hint="eastAsia"/>
          <w:bCs/>
        </w:rPr>
        <w:t>操作结果：若维数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n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和各维长度合法，则构造相应的</w:t>
      </w:r>
      <w:r w:rsidRPr="00031D64">
        <w:rPr>
          <w:bCs/>
        </w:rPr>
        <w:t>数组</w:t>
      </w:r>
      <w:r w:rsidRPr="00031D64">
        <w:rPr>
          <w:bCs/>
        </w:rPr>
        <w:t xml:space="preserve"> A</w:t>
      </w:r>
      <w:r w:rsidRPr="00031D64">
        <w:rPr>
          <w:rFonts w:hint="eastAsia"/>
          <w:bCs/>
        </w:rPr>
        <w:t>，并返回</w:t>
      </w:r>
      <w:r w:rsidRPr="00031D64">
        <w:rPr>
          <w:rFonts w:hint="eastAsia"/>
          <w:bCs/>
        </w:rPr>
        <w:t xml:space="preserve"> </w:t>
      </w:r>
      <w:r w:rsidRPr="00031D64">
        <w:rPr>
          <w:bCs/>
        </w:rPr>
        <w:t>OK</w:t>
      </w:r>
      <w:r w:rsidRPr="00031D64">
        <w:rPr>
          <w:rFonts w:hint="eastAsia"/>
          <w:bCs/>
        </w:rPr>
        <w:t>。</w:t>
      </w:r>
      <w:r w:rsidRPr="00031D64">
        <w:rPr>
          <w:rFonts w:hint="eastAsia"/>
          <w:bCs/>
        </w:rPr>
        <w:t xml:space="preserve"> </w:t>
      </w:r>
    </w:p>
    <w:p w:rsidR="00031D64" w:rsidRPr="000B394E" w:rsidRDefault="00031D64" w:rsidP="00031D64">
      <w:pPr>
        <w:rPr>
          <w:b/>
        </w:rPr>
      </w:pPr>
      <w:r w:rsidRPr="000B394E">
        <w:rPr>
          <w:b/>
          <w:bCs/>
        </w:rPr>
        <w:lastRenderedPageBreak/>
        <w:t xml:space="preserve">DestroyArray(&amp;A) </w:t>
      </w:r>
    </w:p>
    <w:p w:rsidR="00031D64" w:rsidRPr="00031D64" w:rsidRDefault="00031D64" w:rsidP="00031D64">
      <w:r w:rsidRPr="00031D64">
        <w:rPr>
          <w:bCs/>
        </w:rPr>
        <w:t xml:space="preserve">   </w:t>
      </w:r>
      <w:r w:rsidRPr="00031D64">
        <w:rPr>
          <w:rFonts w:hint="eastAsia"/>
          <w:bCs/>
        </w:rPr>
        <w:t>操作结果：销毁数组</w:t>
      </w:r>
      <w:r w:rsidRPr="00031D64">
        <w:rPr>
          <w:rFonts w:hint="eastAsia"/>
          <w:bCs/>
        </w:rPr>
        <w:t xml:space="preserve"> </w:t>
      </w:r>
      <w:r w:rsidRPr="00031D64">
        <w:rPr>
          <w:bCs/>
        </w:rPr>
        <w:t>A</w:t>
      </w:r>
      <w:r w:rsidRPr="00031D64">
        <w:rPr>
          <w:rFonts w:hint="eastAsia"/>
          <w:bCs/>
        </w:rPr>
        <w:t>。</w:t>
      </w:r>
      <w:r w:rsidRPr="00031D64">
        <w:rPr>
          <w:rFonts w:hint="eastAsia"/>
          <w:bCs/>
        </w:rPr>
        <w:t xml:space="preserve"> </w:t>
      </w:r>
    </w:p>
    <w:p w:rsidR="00031D64" w:rsidRPr="000B394E" w:rsidRDefault="00031D64" w:rsidP="00031D64">
      <w:pPr>
        <w:rPr>
          <w:b/>
        </w:rPr>
      </w:pPr>
      <w:r w:rsidRPr="000B394E">
        <w:rPr>
          <w:b/>
          <w:bCs/>
        </w:rPr>
        <w:t>Value(A, &amp;</w:t>
      </w:r>
      <w:r w:rsidRPr="000B394E">
        <w:rPr>
          <w:b/>
          <w:bCs/>
          <w:i/>
          <w:iCs/>
        </w:rPr>
        <w:t>e</w:t>
      </w:r>
      <w:r w:rsidRPr="000B394E">
        <w:rPr>
          <w:b/>
          <w:bCs/>
        </w:rPr>
        <w:t>, index</w:t>
      </w:r>
      <w:r w:rsidRPr="000B394E">
        <w:rPr>
          <w:b/>
          <w:bCs/>
          <w:vertAlign w:val="subscript"/>
        </w:rPr>
        <w:t>1</w:t>
      </w:r>
      <w:r w:rsidRPr="000B394E">
        <w:rPr>
          <w:b/>
          <w:bCs/>
        </w:rPr>
        <w:t>, ..., index</w:t>
      </w:r>
      <w:r w:rsidRPr="000B394E">
        <w:rPr>
          <w:b/>
          <w:bCs/>
          <w:i/>
          <w:iCs/>
          <w:vertAlign w:val="subscript"/>
        </w:rPr>
        <w:t>n</w:t>
      </w:r>
      <w:r w:rsidRPr="000B394E">
        <w:rPr>
          <w:b/>
          <w:bCs/>
        </w:rPr>
        <w:t xml:space="preserve">) </w:t>
      </w:r>
    </w:p>
    <w:p w:rsidR="00031D64" w:rsidRPr="00031D64" w:rsidRDefault="00031D64" w:rsidP="00031D64">
      <w:r w:rsidRPr="00031D64">
        <w:rPr>
          <w:bCs/>
        </w:rPr>
        <w:t xml:space="preserve">   </w:t>
      </w:r>
      <w:r w:rsidRPr="00031D64">
        <w:rPr>
          <w:rFonts w:hint="eastAsia"/>
          <w:bCs/>
        </w:rPr>
        <w:t>初始条件：</w:t>
      </w:r>
      <w:r w:rsidRPr="00031D64">
        <w:rPr>
          <w:bCs/>
        </w:rPr>
        <w:t xml:space="preserve">A </w:t>
      </w:r>
      <w:r w:rsidRPr="00031D64">
        <w:rPr>
          <w:rFonts w:hint="eastAsia"/>
          <w:bCs/>
        </w:rPr>
        <w:t>是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n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维数组，</w:t>
      </w:r>
      <w:r w:rsidRPr="00031D64">
        <w:rPr>
          <w:bCs/>
          <w:i/>
          <w:iCs/>
        </w:rPr>
        <w:t>e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为元素变量。</w:t>
      </w:r>
      <w:r w:rsidRPr="00031D64">
        <w:rPr>
          <w:rFonts w:hint="eastAsia"/>
          <w:bCs/>
        </w:rPr>
        <w:t xml:space="preserve"> </w:t>
      </w:r>
    </w:p>
    <w:p w:rsidR="00031D64" w:rsidRPr="00031D64" w:rsidRDefault="00031D64" w:rsidP="00031D64">
      <w:r w:rsidRPr="00031D64">
        <w:rPr>
          <w:bCs/>
        </w:rPr>
        <w:t xml:space="preserve">   </w:t>
      </w:r>
      <w:r w:rsidRPr="00031D64">
        <w:rPr>
          <w:bCs/>
        </w:rPr>
        <w:t>操作结果：</w:t>
      </w:r>
      <w:r w:rsidRPr="00031D64">
        <w:rPr>
          <w:rFonts w:hint="eastAsia"/>
          <w:bCs/>
        </w:rPr>
        <w:t>若各下标不超界，则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e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赋值为所指定的</w:t>
      </w:r>
      <w:r w:rsidRPr="00031D64">
        <w:rPr>
          <w:rFonts w:hint="eastAsia"/>
          <w:bCs/>
        </w:rPr>
        <w:t xml:space="preserve"> </w:t>
      </w:r>
      <w:r w:rsidRPr="00031D64">
        <w:rPr>
          <w:bCs/>
        </w:rPr>
        <w:t xml:space="preserve">A </w:t>
      </w:r>
      <w:r w:rsidRPr="00031D64">
        <w:rPr>
          <w:rFonts w:hint="eastAsia"/>
          <w:bCs/>
        </w:rPr>
        <w:t>的元素值，并返回</w:t>
      </w:r>
      <w:r w:rsidRPr="00031D64">
        <w:rPr>
          <w:rFonts w:hint="eastAsia"/>
          <w:bCs/>
        </w:rPr>
        <w:t xml:space="preserve"> </w:t>
      </w:r>
      <w:r w:rsidRPr="00031D64">
        <w:rPr>
          <w:bCs/>
        </w:rPr>
        <w:t>OK</w:t>
      </w:r>
      <w:r w:rsidRPr="00031D64">
        <w:rPr>
          <w:rFonts w:hint="eastAsia"/>
          <w:bCs/>
        </w:rPr>
        <w:t>。</w:t>
      </w:r>
      <w:r w:rsidRPr="00031D64">
        <w:rPr>
          <w:rFonts w:hint="eastAsia"/>
          <w:bCs/>
        </w:rPr>
        <w:t xml:space="preserve"> </w:t>
      </w:r>
    </w:p>
    <w:p w:rsidR="00031D64" w:rsidRPr="000B394E" w:rsidRDefault="00031D64" w:rsidP="00031D64">
      <w:pPr>
        <w:rPr>
          <w:b/>
        </w:rPr>
      </w:pPr>
      <w:r w:rsidRPr="000B394E">
        <w:rPr>
          <w:b/>
          <w:bCs/>
        </w:rPr>
        <w:t xml:space="preserve">Assign(&amp;A, </w:t>
      </w:r>
      <w:r w:rsidRPr="000B394E">
        <w:rPr>
          <w:b/>
          <w:bCs/>
          <w:i/>
          <w:iCs/>
        </w:rPr>
        <w:t>e</w:t>
      </w:r>
      <w:r w:rsidRPr="000B394E">
        <w:rPr>
          <w:b/>
          <w:bCs/>
        </w:rPr>
        <w:t>, index</w:t>
      </w:r>
      <w:r w:rsidRPr="000B394E">
        <w:rPr>
          <w:b/>
          <w:bCs/>
          <w:vertAlign w:val="subscript"/>
        </w:rPr>
        <w:t>1</w:t>
      </w:r>
      <w:r w:rsidRPr="000B394E">
        <w:rPr>
          <w:b/>
          <w:bCs/>
        </w:rPr>
        <w:t>, ..., index</w:t>
      </w:r>
      <w:r w:rsidRPr="000B394E">
        <w:rPr>
          <w:b/>
          <w:bCs/>
          <w:i/>
          <w:iCs/>
          <w:vertAlign w:val="subscript"/>
        </w:rPr>
        <w:t>n</w:t>
      </w:r>
      <w:r w:rsidRPr="000B394E">
        <w:rPr>
          <w:b/>
          <w:bCs/>
        </w:rPr>
        <w:t xml:space="preserve">) </w:t>
      </w:r>
    </w:p>
    <w:p w:rsidR="00031D64" w:rsidRPr="00031D64" w:rsidRDefault="00031D64" w:rsidP="00031D64">
      <w:r w:rsidRPr="00031D64">
        <w:rPr>
          <w:bCs/>
        </w:rPr>
        <w:t xml:space="preserve">   </w:t>
      </w:r>
      <w:r w:rsidRPr="00031D64">
        <w:rPr>
          <w:rFonts w:hint="eastAsia"/>
          <w:bCs/>
        </w:rPr>
        <w:t>初始条件：</w:t>
      </w:r>
      <w:r w:rsidRPr="00031D64">
        <w:rPr>
          <w:bCs/>
        </w:rPr>
        <w:t xml:space="preserve">A </w:t>
      </w:r>
      <w:r w:rsidRPr="00031D64">
        <w:rPr>
          <w:rFonts w:hint="eastAsia"/>
          <w:bCs/>
        </w:rPr>
        <w:t>是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n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维数组，</w:t>
      </w:r>
      <w:r w:rsidRPr="00031D64">
        <w:rPr>
          <w:bCs/>
          <w:i/>
          <w:iCs/>
        </w:rPr>
        <w:t>e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为元素变量。</w:t>
      </w:r>
      <w:r w:rsidRPr="00031D64">
        <w:rPr>
          <w:rFonts w:hint="eastAsia"/>
          <w:bCs/>
        </w:rPr>
        <w:t xml:space="preserve"> </w:t>
      </w:r>
    </w:p>
    <w:p w:rsidR="00031D64" w:rsidRPr="00031D64" w:rsidRDefault="00031D64" w:rsidP="00031D64">
      <w:r w:rsidRPr="00031D64">
        <w:rPr>
          <w:bCs/>
        </w:rPr>
        <w:t xml:space="preserve">   </w:t>
      </w:r>
      <w:r w:rsidRPr="00031D64">
        <w:rPr>
          <w:bCs/>
        </w:rPr>
        <w:t>操作结果：</w:t>
      </w:r>
      <w:r w:rsidRPr="00031D64">
        <w:rPr>
          <w:rFonts w:hint="eastAsia"/>
          <w:bCs/>
        </w:rPr>
        <w:t>若下标不超界，则将</w:t>
      </w:r>
      <w:r w:rsidRPr="00031D64">
        <w:rPr>
          <w:rFonts w:hint="eastAsia"/>
          <w:bCs/>
        </w:rPr>
        <w:t xml:space="preserve"> </w:t>
      </w:r>
      <w:r w:rsidRPr="00031D64">
        <w:rPr>
          <w:bCs/>
          <w:i/>
          <w:iCs/>
        </w:rPr>
        <w:t>e</w:t>
      </w:r>
      <w:r w:rsidRPr="00031D64">
        <w:rPr>
          <w:bCs/>
        </w:rPr>
        <w:t xml:space="preserve"> </w:t>
      </w:r>
      <w:r w:rsidRPr="00031D64">
        <w:rPr>
          <w:rFonts w:hint="eastAsia"/>
          <w:bCs/>
        </w:rPr>
        <w:t>的值赋给所指定的</w:t>
      </w:r>
      <w:r w:rsidRPr="00031D64">
        <w:rPr>
          <w:bCs/>
        </w:rPr>
        <w:t xml:space="preserve">A </w:t>
      </w:r>
      <w:r w:rsidRPr="00031D64">
        <w:rPr>
          <w:rFonts w:hint="eastAsia"/>
          <w:bCs/>
        </w:rPr>
        <w:t>的元素，并返回</w:t>
      </w:r>
      <w:r w:rsidRPr="00031D64">
        <w:rPr>
          <w:rFonts w:hint="eastAsia"/>
          <w:bCs/>
        </w:rPr>
        <w:t xml:space="preserve"> </w:t>
      </w:r>
      <w:r w:rsidRPr="00031D64">
        <w:rPr>
          <w:bCs/>
        </w:rPr>
        <w:t>OK</w:t>
      </w:r>
      <w:r w:rsidRPr="00031D64">
        <w:rPr>
          <w:rFonts w:hint="eastAsia"/>
          <w:bCs/>
        </w:rPr>
        <w:t>。</w:t>
      </w:r>
      <w:r w:rsidRPr="00031D64">
        <w:rPr>
          <w:rFonts w:hint="eastAsia"/>
          <w:bCs/>
        </w:rPr>
        <w:t xml:space="preserve"> </w:t>
      </w:r>
    </w:p>
    <w:p w:rsidR="00031D64" w:rsidRPr="00031D64" w:rsidRDefault="00031D64" w:rsidP="00031D64">
      <w:r w:rsidRPr="00031D64">
        <w:rPr>
          <w:bCs/>
        </w:rPr>
        <w:t xml:space="preserve">} ADT Array </w:t>
      </w:r>
    </w:p>
    <w:p w:rsidR="00E906DD" w:rsidRPr="00E906DD" w:rsidRDefault="00E906DD" w:rsidP="00E906DD">
      <w:pPr>
        <w:pStyle w:val="1"/>
      </w:pPr>
      <w:r w:rsidRPr="00E906DD">
        <w:rPr>
          <w:rFonts w:hint="eastAsia"/>
        </w:rPr>
        <w:t>数组的顺序表示和实现</w:t>
      </w:r>
    </w:p>
    <w:p w:rsidR="00031D64" w:rsidRDefault="00E906DD" w:rsidP="00E906DD">
      <w:pPr>
        <w:pStyle w:val="2"/>
      </w:pPr>
      <w:r w:rsidRPr="00E906DD">
        <w:rPr>
          <w:rFonts w:hint="eastAsia"/>
        </w:rPr>
        <w:t>数组的顺序表示和实现</w:t>
      </w:r>
    </w:p>
    <w:p w:rsidR="00E906DD" w:rsidRDefault="00E906DD" w:rsidP="00E906DD">
      <w:r>
        <w:rPr>
          <w:noProof/>
        </w:rPr>
        <w:drawing>
          <wp:inline distT="0" distB="0" distL="0" distR="0" wp14:anchorId="74F80190" wp14:editId="3843E1AF">
            <wp:extent cx="4952776" cy="218122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90" cy="21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DD" w:rsidRDefault="00E906DD" w:rsidP="00E906DD">
      <w:r>
        <w:rPr>
          <w:noProof/>
        </w:rPr>
        <w:drawing>
          <wp:inline distT="0" distB="0" distL="0" distR="0" wp14:anchorId="1AA48B39" wp14:editId="6DD5F965">
            <wp:extent cx="3723809" cy="10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DD" w:rsidRDefault="00E906DD" w:rsidP="00E906DD">
      <w:r>
        <w:rPr>
          <w:noProof/>
        </w:rPr>
        <w:lastRenderedPageBreak/>
        <w:drawing>
          <wp:inline distT="0" distB="0" distL="0" distR="0" wp14:anchorId="7BF591F0" wp14:editId="7BE4AFBF">
            <wp:extent cx="5274310" cy="3842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DD" w:rsidRDefault="00E906DD" w:rsidP="00E906DD">
      <w:r>
        <w:rPr>
          <w:noProof/>
        </w:rPr>
        <w:drawing>
          <wp:inline distT="0" distB="0" distL="0" distR="0" wp14:anchorId="28C25356" wp14:editId="39EC4AF1">
            <wp:extent cx="5274310" cy="3664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DD" w:rsidRDefault="00E906DD" w:rsidP="00E906DD">
      <w:r>
        <w:rPr>
          <w:noProof/>
        </w:rPr>
        <w:lastRenderedPageBreak/>
        <w:drawing>
          <wp:inline distT="0" distB="0" distL="0" distR="0" wp14:anchorId="2CC2294E" wp14:editId="116EF572">
            <wp:extent cx="4971429" cy="338095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DD" w:rsidRDefault="00E906DD" w:rsidP="00E906DD">
      <w:r>
        <w:rPr>
          <w:noProof/>
        </w:rPr>
        <w:drawing>
          <wp:inline distT="0" distB="0" distL="0" distR="0" wp14:anchorId="2A608CCA" wp14:editId="2E64211E">
            <wp:extent cx="5274310" cy="3372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DD" w:rsidRDefault="00E906DD" w:rsidP="00E906DD">
      <w:r>
        <w:rPr>
          <w:noProof/>
        </w:rPr>
        <w:drawing>
          <wp:inline distT="0" distB="0" distL="0" distR="0" wp14:anchorId="4A09526C" wp14:editId="090D7CEA">
            <wp:extent cx="5274310" cy="1417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2" w:rsidRPr="00345B02" w:rsidRDefault="00345B02" w:rsidP="00345B02">
      <w:pPr>
        <w:pStyle w:val="2"/>
      </w:pPr>
      <w:r w:rsidRPr="00345B02">
        <w:rPr>
          <w:rFonts w:hint="eastAsia"/>
        </w:rPr>
        <w:lastRenderedPageBreak/>
        <w:t>数组的顺序表示及相关说明</w:t>
      </w:r>
    </w:p>
    <w:p w:rsidR="00345B02" w:rsidRPr="00345B02" w:rsidRDefault="00345B02" w:rsidP="00345B02">
      <w:pPr>
        <w:rPr>
          <w:sz w:val="21"/>
        </w:rPr>
      </w:pPr>
      <w:r w:rsidRPr="00345B02">
        <w:rPr>
          <w:sz w:val="21"/>
        </w:rPr>
        <w:t>typedef   struct{</w:t>
      </w:r>
    </w:p>
    <w:p w:rsidR="00345B02" w:rsidRPr="00345B02" w:rsidRDefault="00345B02" w:rsidP="00345B02">
      <w:pPr>
        <w:rPr>
          <w:sz w:val="21"/>
        </w:rPr>
      </w:pPr>
      <w:r w:rsidRPr="00345B02">
        <w:rPr>
          <w:sz w:val="21"/>
        </w:rPr>
        <w:t xml:space="preserve">  ElemType  *base;  //</w:t>
      </w:r>
      <w:r w:rsidRPr="00345B02">
        <w:rPr>
          <w:rFonts w:hint="eastAsia"/>
          <w:sz w:val="21"/>
        </w:rPr>
        <w:t>存放元素的基址</w:t>
      </w:r>
    </w:p>
    <w:p w:rsidR="00345B02" w:rsidRPr="00345B02" w:rsidRDefault="00345B02" w:rsidP="00345B02">
      <w:pPr>
        <w:rPr>
          <w:sz w:val="21"/>
        </w:rPr>
      </w:pPr>
      <w:r w:rsidRPr="00345B02">
        <w:rPr>
          <w:sz w:val="21"/>
        </w:rPr>
        <w:t xml:space="preserve">  int dim;             //</w:t>
      </w:r>
      <w:r w:rsidRPr="00345B02">
        <w:rPr>
          <w:rFonts w:hint="eastAsia"/>
          <w:sz w:val="21"/>
        </w:rPr>
        <w:t>维数</w:t>
      </w:r>
    </w:p>
    <w:p w:rsidR="00345B02" w:rsidRPr="00345B02" w:rsidRDefault="00345B02" w:rsidP="00345B02">
      <w:pPr>
        <w:rPr>
          <w:sz w:val="21"/>
        </w:rPr>
      </w:pPr>
      <w:r w:rsidRPr="00345B02">
        <w:rPr>
          <w:sz w:val="21"/>
        </w:rPr>
        <w:t xml:space="preserve">  int</w:t>
      </w:r>
      <w:r>
        <w:rPr>
          <w:sz w:val="21"/>
        </w:rPr>
        <w:t xml:space="preserve"> *bounds;          </w:t>
      </w:r>
      <w:r w:rsidRPr="00345B02">
        <w:rPr>
          <w:sz w:val="21"/>
        </w:rPr>
        <w:t>//</w:t>
      </w:r>
      <w:r w:rsidRPr="00345B02">
        <w:rPr>
          <w:rFonts w:hint="eastAsia"/>
          <w:sz w:val="21"/>
        </w:rPr>
        <w:t>等价整形数组，存各维长度</w:t>
      </w:r>
    </w:p>
    <w:p w:rsidR="00345B02" w:rsidRPr="00345B02" w:rsidRDefault="00345B02" w:rsidP="00345B02">
      <w:pPr>
        <w:rPr>
          <w:sz w:val="21"/>
        </w:rPr>
      </w:pPr>
      <w:r w:rsidRPr="00345B02">
        <w:rPr>
          <w:sz w:val="21"/>
        </w:rPr>
        <w:t xml:space="preserve">  int *constants;       //</w:t>
      </w:r>
      <w:r w:rsidRPr="00345B02">
        <w:rPr>
          <w:rFonts w:hint="eastAsia"/>
          <w:sz w:val="21"/>
        </w:rPr>
        <w:t>每变化一维的跨度</w:t>
      </w:r>
    </w:p>
    <w:p w:rsidR="00345B02" w:rsidRPr="00345B02" w:rsidRDefault="00345B02" w:rsidP="00345B02">
      <w:pPr>
        <w:rPr>
          <w:sz w:val="21"/>
        </w:rPr>
      </w:pPr>
      <w:r w:rsidRPr="00345B02">
        <w:rPr>
          <w:sz w:val="21"/>
        </w:rPr>
        <w:t>}Array;</w:t>
      </w:r>
    </w:p>
    <w:p w:rsidR="00E906DD" w:rsidRDefault="00345B02" w:rsidP="00E906DD">
      <w:r w:rsidRPr="00345B02">
        <w:rPr>
          <w:noProof/>
        </w:rPr>
        <w:drawing>
          <wp:inline distT="0" distB="0" distL="0" distR="0" wp14:anchorId="24A63E37" wp14:editId="16168C6A">
            <wp:extent cx="3343275" cy="1044522"/>
            <wp:effectExtent l="0" t="0" r="0" b="3810"/>
            <wp:docPr id="25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06" cy="105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02" w:rsidRDefault="00A94C86" w:rsidP="00A94C86">
      <w:pPr>
        <w:pStyle w:val="1"/>
      </w:pPr>
      <w:r>
        <w:rPr>
          <w:rFonts w:hint="eastAsia"/>
        </w:rPr>
        <w:t>广义表的概念、性质</w:t>
      </w:r>
    </w:p>
    <w:p w:rsidR="00A94C86" w:rsidRDefault="00A94C86" w:rsidP="00A94C86">
      <w:pPr>
        <w:pStyle w:val="2"/>
        <w:rPr>
          <w:rFonts w:hint="eastAsia"/>
        </w:rPr>
      </w:pPr>
      <w:r w:rsidRPr="00A94C86">
        <w:rPr>
          <w:rFonts w:hint="eastAsia"/>
        </w:rPr>
        <w:t>广义表的定义</w:t>
      </w:r>
    </w:p>
    <w:p w:rsidR="002732C1" w:rsidRPr="002732C1" w:rsidRDefault="002732C1" w:rsidP="002732C1">
      <w:pPr>
        <w:rPr>
          <w:b/>
        </w:rPr>
      </w:pPr>
      <w:r w:rsidRPr="002732C1">
        <w:rPr>
          <w:rFonts w:hint="eastAsia"/>
          <w:b/>
          <w:highlight w:val="yellow"/>
        </w:rPr>
        <w:t>1</w:t>
      </w:r>
      <w:r w:rsidRPr="002732C1">
        <w:rPr>
          <w:rFonts w:hint="eastAsia"/>
          <w:b/>
          <w:highlight w:val="yellow"/>
        </w:rPr>
        <w:t>、广义表的定义</w:t>
      </w:r>
    </w:p>
    <w:p w:rsidR="00A94C86" w:rsidRPr="00A94C86" w:rsidRDefault="00A94C86" w:rsidP="002732C1">
      <w:r w:rsidRPr="00A94C86">
        <w:rPr>
          <w:rFonts w:hint="eastAsia"/>
        </w:rPr>
        <w:t>广义表（又称列表</w:t>
      </w:r>
      <w:r w:rsidRPr="00A94C86">
        <w:rPr>
          <w:rFonts w:hint="eastAsia"/>
        </w:rPr>
        <w:t xml:space="preserve"> </w:t>
      </w:r>
      <w:r w:rsidRPr="002732C1">
        <w:rPr>
          <w:b/>
        </w:rPr>
        <w:t>Lists</w:t>
      </w:r>
      <w:r w:rsidRPr="00A94C86">
        <w:rPr>
          <w:rFonts w:hint="eastAsia"/>
        </w:rPr>
        <w:t>）是</w:t>
      </w:r>
      <w:r w:rsidRPr="002732C1">
        <w:rPr>
          <w:b/>
          <w:i/>
          <w:iCs/>
        </w:rPr>
        <w:t>n</w:t>
      </w:r>
      <w:r w:rsidRPr="002732C1">
        <w:rPr>
          <w:b/>
        </w:rPr>
        <w:t>≥0</w:t>
      </w:r>
      <w:r w:rsidRPr="00A94C86">
        <w:rPr>
          <w:rFonts w:hint="eastAsia"/>
        </w:rPr>
        <w:t>个元素</w:t>
      </w:r>
      <w:r w:rsidRPr="00A94C86">
        <w:rPr>
          <w:rFonts w:hint="eastAsia"/>
        </w:rPr>
        <w:t xml:space="preserve"> </w:t>
      </w:r>
      <w:r w:rsidRPr="002732C1">
        <w:rPr>
          <w:i/>
          <w:iCs/>
        </w:rPr>
        <w:t>a</w:t>
      </w:r>
      <w:r w:rsidRPr="002732C1">
        <w:rPr>
          <w:vertAlign w:val="subscript"/>
        </w:rPr>
        <w:t>1</w:t>
      </w:r>
      <w:r w:rsidRPr="00A94C86">
        <w:t xml:space="preserve">, </w:t>
      </w:r>
      <w:r w:rsidRPr="002732C1">
        <w:rPr>
          <w:i/>
          <w:iCs/>
        </w:rPr>
        <w:t>a</w:t>
      </w:r>
      <w:r w:rsidRPr="002732C1">
        <w:rPr>
          <w:vertAlign w:val="subscript"/>
        </w:rPr>
        <w:t>2</w:t>
      </w:r>
      <w:r w:rsidRPr="00A94C86">
        <w:t xml:space="preserve">, …, </w:t>
      </w:r>
      <w:r w:rsidRPr="002732C1">
        <w:rPr>
          <w:i/>
          <w:iCs/>
        </w:rPr>
        <w:t>a</w:t>
      </w:r>
      <w:r w:rsidRPr="002732C1">
        <w:rPr>
          <w:i/>
          <w:iCs/>
          <w:vertAlign w:val="subscript"/>
        </w:rPr>
        <w:t>n</w:t>
      </w:r>
      <w:r w:rsidRPr="00A94C86">
        <w:rPr>
          <w:rFonts w:hint="eastAsia"/>
        </w:rPr>
        <w:t>的有限序列，其中每一个</w:t>
      </w:r>
      <w:r w:rsidRPr="002732C1">
        <w:rPr>
          <w:i/>
          <w:iCs/>
        </w:rPr>
        <w:t>a</w:t>
      </w:r>
      <w:r w:rsidRPr="002732C1">
        <w:rPr>
          <w:i/>
          <w:iCs/>
          <w:vertAlign w:val="subscript"/>
        </w:rPr>
        <w:t>i</w:t>
      </w:r>
      <w:r w:rsidRPr="00A94C86">
        <w:t xml:space="preserve"> </w:t>
      </w:r>
      <w:r w:rsidRPr="00A94C86">
        <w:rPr>
          <w:rFonts w:hint="eastAsia"/>
        </w:rPr>
        <w:t>或者是</w:t>
      </w:r>
      <w:r w:rsidRPr="002732C1">
        <w:rPr>
          <w:rFonts w:hint="eastAsia"/>
          <w:b/>
        </w:rPr>
        <w:t>原子</w:t>
      </w:r>
      <w:r>
        <w:rPr>
          <w:rFonts w:hint="eastAsia"/>
        </w:rPr>
        <w:t>（</w:t>
      </w:r>
      <w:r w:rsidRPr="002732C1">
        <w:rPr>
          <w:rFonts w:hint="eastAsia"/>
          <w:highlight w:val="yellow"/>
        </w:rPr>
        <w:t>单个元素</w:t>
      </w:r>
      <w:r>
        <w:rPr>
          <w:rFonts w:hint="eastAsia"/>
        </w:rPr>
        <w:t>）</w:t>
      </w:r>
      <w:r w:rsidRPr="00A94C86">
        <w:rPr>
          <w:rFonts w:hint="eastAsia"/>
        </w:rPr>
        <w:t>，或者是一个</w:t>
      </w:r>
      <w:r w:rsidRPr="002732C1">
        <w:rPr>
          <w:rFonts w:hint="eastAsia"/>
          <w:b/>
        </w:rPr>
        <w:t>子表</w:t>
      </w:r>
      <w:r w:rsidRPr="00A94C86">
        <w:rPr>
          <w:rFonts w:hint="eastAsia"/>
        </w:rPr>
        <w:t>。</w:t>
      </w:r>
      <w:r w:rsidRPr="00A94C86">
        <w:rPr>
          <w:rFonts w:hint="eastAsia"/>
        </w:rPr>
        <w:t xml:space="preserve"> </w:t>
      </w:r>
    </w:p>
    <w:p w:rsidR="00A94C86" w:rsidRDefault="00A94C86" w:rsidP="00A94C86">
      <w:r w:rsidRPr="00A94C86">
        <w:rPr>
          <w:rFonts w:hint="eastAsia"/>
          <w:b/>
          <w:bCs/>
          <w:color w:val="000000" w:themeColor="text1"/>
        </w:rPr>
        <w:t>例：</w:t>
      </w:r>
      <w:r w:rsidRPr="00A94C86">
        <w:rPr>
          <w:rFonts w:hint="eastAsia"/>
          <w:bCs/>
        </w:rPr>
        <w:t>中国举办的国际足球邀请赛，参赛队名单可表示如下：</w:t>
      </w:r>
      <w:r w:rsidRPr="00A94C86">
        <w:rPr>
          <w:rFonts w:hint="eastAsia"/>
          <w:bCs/>
        </w:rPr>
        <w:t xml:space="preserve"> </w:t>
      </w:r>
    </w:p>
    <w:p w:rsidR="00A94C86" w:rsidRDefault="00A94C86" w:rsidP="00A94C86">
      <w:r w:rsidRPr="00A94C86">
        <w:rPr>
          <w:rFonts w:hint="eastAsia"/>
          <w:bCs/>
        </w:rPr>
        <w:t>（阿根廷，巴西，德国，法国，（），西班牙，</w:t>
      </w:r>
      <w:r w:rsidRPr="00A94C86">
        <w:rPr>
          <w:rFonts w:hint="eastAsia"/>
          <w:bCs/>
        </w:rPr>
        <w:t xml:space="preserve"> </w:t>
      </w:r>
      <w:r w:rsidRPr="00A94C86">
        <w:rPr>
          <w:bCs/>
        </w:rPr>
        <w:t>意大利，英国，</w:t>
      </w:r>
      <w:r w:rsidRPr="00A94C86">
        <w:rPr>
          <w:rFonts w:hint="eastAsia"/>
          <w:bCs/>
        </w:rPr>
        <w:t>（国家队</w:t>
      </w:r>
      <w:r>
        <w:rPr>
          <w:rFonts w:hint="eastAsia"/>
          <w:bCs/>
        </w:rPr>
        <w:t>，建业</w:t>
      </w:r>
      <w:r w:rsidRPr="00A94C86">
        <w:rPr>
          <w:rFonts w:hint="eastAsia"/>
          <w:bCs/>
        </w:rPr>
        <w:t>））</w:t>
      </w:r>
      <w:r w:rsidRPr="00A94C86">
        <w:rPr>
          <w:bCs/>
        </w:rPr>
        <w:t xml:space="preserve"> </w:t>
      </w:r>
    </w:p>
    <w:p w:rsidR="00A94C86" w:rsidRPr="00A94C86" w:rsidRDefault="00A94C86" w:rsidP="00A94C86">
      <w:pPr>
        <w:ind w:firstLine="420"/>
        <w:rPr>
          <w:b/>
        </w:rPr>
      </w:pPr>
      <w:r w:rsidRPr="00A94C86">
        <w:rPr>
          <w:rFonts w:hint="eastAsia"/>
        </w:rPr>
        <w:t>在这个表中，韩国队应排在法国队后面，但由于其水平低未敢参加，成为</w:t>
      </w:r>
      <w:r w:rsidRPr="00A94C86">
        <w:rPr>
          <w:rFonts w:hint="eastAsia"/>
          <w:b/>
        </w:rPr>
        <w:t>空表</w:t>
      </w:r>
      <w:r w:rsidRPr="00A94C86">
        <w:rPr>
          <w:rFonts w:hint="eastAsia"/>
        </w:rPr>
        <w:t>。国家队、建业队、实德队均作为东道主的参赛队参加，</w:t>
      </w:r>
      <w:r w:rsidRPr="00A94C86">
        <w:rPr>
          <w:rFonts w:hint="eastAsia"/>
          <w:b/>
        </w:rPr>
        <w:t>构成一个小的线性表，成为原线性表的一个数据元素。</w:t>
      </w:r>
      <w:r w:rsidRPr="00A94C86">
        <w:rPr>
          <w:rFonts w:hint="eastAsia"/>
          <w:b/>
          <w:color w:val="FF0000"/>
          <w:highlight w:val="yellow"/>
        </w:rPr>
        <w:t>这种拓宽了的线性表就是广义表。</w:t>
      </w:r>
      <w:r w:rsidRPr="00A94C86">
        <w:rPr>
          <w:rFonts w:hint="eastAsia"/>
        </w:rPr>
        <w:t xml:space="preserve"> </w:t>
      </w:r>
    </w:p>
    <w:p w:rsidR="002732C1" w:rsidRDefault="002732C1" w:rsidP="002732C1">
      <w:pPr>
        <w:rPr>
          <w:b/>
          <w:bCs/>
        </w:rPr>
      </w:pPr>
      <w:r w:rsidRPr="002732C1">
        <w:rPr>
          <w:rFonts w:hint="eastAsia"/>
          <w:b/>
          <w:bCs/>
          <w:highlight w:val="yellow"/>
        </w:rPr>
        <w:t>2</w:t>
      </w:r>
      <w:r w:rsidRPr="002732C1">
        <w:rPr>
          <w:rFonts w:hint="eastAsia"/>
          <w:b/>
          <w:bCs/>
          <w:highlight w:val="yellow"/>
        </w:rPr>
        <w:t>、广义表的表示</w:t>
      </w:r>
    </w:p>
    <w:p w:rsidR="002732C1" w:rsidRPr="002732C1" w:rsidRDefault="00A94C86" w:rsidP="002732C1">
      <w:pPr>
        <w:rPr>
          <w:b/>
          <w:bCs/>
        </w:rPr>
      </w:pPr>
      <w:r w:rsidRPr="00A94C86">
        <w:rPr>
          <w:rFonts w:hint="eastAsia"/>
          <w:b/>
          <w:bCs/>
        </w:rPr>
        <w:t>广义表通常记作：</w:t>
      </w:r>
      <w:r w:rsidRPr="00A94C86">
        <w:rPr>
          <w:rFonts w:hint="eastAsia"/>
          <w:b/>
          <w:bCs/>
        </w:rPr>
        <w:t xml:space="preserve"> </w:t>
      </w:r>
      <w:r w:rsidR="002732C1" w:rsidRPr="002732C1">
        <w:rPr>
          <w:rFonts w:ascii="Times New Roman" w:hAnsi="Times New Roman" w:cs="Times New Roman"/>
          <w:b/>
          <w:bCs/>
          <w:i/>
          <w:iCs/>
        </w:rPr>
        <w:t>LS</w:t>
      </w:r>
      <w:r w:rsidR="002732C1" w:rsidRPr="002732C1">
        <w:rPr>
          <w:rFonts w:ascii="Times New Roman" w:hAnsi="Times New Roman" w:cs="Times New Roman"/>
          <w:b/>
          <w:bCs/>
        </w:rPr>
        <w:t xml:space="preserve"> = (</w:t>
      </w:r>
      <w:r w:rsidR="002732C1" w:rsidRPr="002732C1">
        <w:rPr>
          <w:rFonts w:ascii="Times New Roman" w:hAnsi="Times New Roman" w:cs="Times New Roman"/>
          <w:b/>
          <w:bCs/>
          <w:i/>
          <w:iCs/>
        </w:rPr>
        <w:t>a</w:t>
      </w:r>
      <w:r w:rsidR="002732C1" w:rsidRPr="002732C1">
        <w:rPr>
          <w:rFonts w:ascii="Times New Roman" w:hAnsi="Times New Roman" w:cs="Times New Roman"/>
          <w:b/>
          <w:bCs/>
          <w:vertAlign w:val="subscript"/>
        </w:rPr>
        <w:t>1</w:t>
      </w:r>
      <w:r w:rsidR="002732C1" w:rsidRPr="002732C1">
        <w:rPr>
          <w:rFonts w:ascii="Times New Roman" w:hAnsi="Times New Roman" w:cs="Times New Roman"/>
          <w:b/>
          <w:bCs/>
        </w:rPr>
        <w:t>，</w:t>
      </w:r>
      <w:r w:rsidR="002732C1" w:rsidRPr="002732C1">
        <w:rPr>
          <w:rFonts w:ascii="Times New Roman" w:hAnsi="Times New Roman" w:cs="Times New Roman"/>
          <w:b/>
          <w:bCs/>
          <w:i/>
          <w:iCs/>
        </w:rPr>
        <w:t>a</w:t>
      </w:r>
      <w:r w:rsidR="002732C1" w:rsidRPr="002732C1">
        <w:rPr>
          <w:rFonts w:ascii="Times New Roman" w:hAnsi="Times New Roman" w:cs="Times New Roman"/>
          <w:b/>
          <w:bCs/>
          <w:vertAlign w:val="subscript"/>
        </w:rPr>
        <w:t>2</w:t>
      </w:r>
      <w:r w:rsidR="002732C1" w:rsidRPr="002732C1">
        <w:rPr>
          <w:rFonts w:ascii="Times New Roman" w:hAnsi="Times New Roman" w:cs="Times New Roman"/>
          <w:b/>
          <w:bCs/>
        </w:rPr>
        <w:t>，</w:t>
      </w:r>
      <w:r w:rsidR="002732C1" w:rsidRPr="002732C1">
        <w:rPr>
          <w:rFonts w:ascii="Times New Roman" w:hAnsi="Times New Roman" w:cs="Times New Roman"/>
          <w:b/>
          <w:bCs/>
        </w:rPr>
        <w:t>…</w:t>
      </w:r>
      <w:r w:rsidR="002732C1" w:rsidRPr="002732C1">
        <w:rPr>
          <w:rFonts w:ascii="Times New Roman" w:hAnsi="Times New Roman" w:cs="Times New Roman"/>
          <w:b/>
          <w:bCs/>
        </w:rPr>
        <w:t>，</w:t>
      </w:r>
      <w:r w:rsidR="002732C1" w:rsidRPr="002732C1">
        <w:rPr>
          <w:rFonts w:ascii="Times New Roman" w:hAnsi="Times New Roman" w:cs="Times New Roman"/>
          <w:b/>
          <w:bCs/>
          <w:i/>
          <w:iCs/>
        </w:rPr>
        <w:t>a</w:t>
      </w:r>
      <w:r w:rsidR="002732C1" w:rsidRPr="002732C1">
        <w:rPr>
          <w:rFonts w:ascii="Times New Roman" w:hAnsi="Times New Roman" w:cs="Times New Roman"/>
          <w:b/>
          <w:bCs/>
          <w:i/>
          <w:iCs/>
          <w:vertAlign w:val="subscript"/>
        </w:rPr>
        <w:t>n</w:t>
      </w:r>
      <w:r w:rsidR="002732C1" w:rsidRPr="002732C1">
        <w:rPr>
          <w:rFonts w:ascii="Times New Roman" w:hAnsi="Times New Roman" w:cs="Times New Roman"/>
          <w:b/>
          <w:bCs/>
        </w:rPr>
        <w:t xml:space="preserve">) </w:t>
      </w:r>
    </w:p>
    <w:p w:rsidR="002732C1" w:rsidRPr="002732C1" w:rsidRDefault="002732C1" w:rsidP="002732C1">
      <w:pPr>
        <w:rPr>
          <w:bCs/>
        </w:rPr>
      </w:pPr>
      <w:r w:rsidRPr="002732C1">
        <w:rPr>
          <w:rFonts w:hint="eastAsia"/>
          <w:bCs/>
        </w:rPr>
        <w:t>其中：</w:t>
      </w:r>
      <w:r w:rsidRPr="002732C1">
        <w:rPr>
          <w:rFonts w:hint="eastAsia"/>
          <w:bCs/>
        </w:rPr>
        <w:t xml:space="preserve"> </w:t>
      </w:r>
      <w:r w:rsidRPr="002732C1">
        <w:rPr>
          <w:bCs/>
          <w:i/>
          <w:iCs/>
        </w:rPr>
        <w:t xml:space="preserve">LS </w:t>
      </w:r>
      <w:r w:rsidRPr="002732C1">
        <w:rPr>
          <w:rFonts w:hint="eastAsia"/>
          <w:bCs/>
        </w:rPr>
        <w:t>为</w:t>
      </w:r>
      <w:r w:rsidRPr="002732C1">
        <w:rPr>
          <w:rFonts w:hint="eastAsia"/>
          <w:b/>
          <w:bCs/>
        </w:rPr>
        <w:t>表名</w:t>
      </w:r>
      <w:r w:rsidRPr="002732C1">
        <w:rPr>
          <w:rFonts w:hint="eastAsia"/>
          <w:bCs/>
        </w:rPr>
        <w:t>，</w:t>
      </w:r>
      <w:r w:rsidRPr="002732C1">
        <w:rPr>
          <w:rFonts w:hint="eastAsia"/>
          <w:bCs/>
        </w:rPr>
        <w:t xml:space="preserve"> </w:t>
      </w:r>
      <w:r w:rsidRPr="002732C1">
        <w:rPr>
          <w:bCs/>
          <w:i/>
          <w:iCs/>
        </w:rPr>
        <w:t xml:space="preserve">n </w:t>
      </w:r>
      <w:r w:rsidRPr="002732C1">
        <w:rPr>
          <w:rFonts w:hint="eastAsia"/>
          <w:bCs/>
        </w:rPr>
        <w:t>为表的</w:t>
      </w:r>
      <w:r w:rsidRPr="002732C1">
        <w:rPr>
          <w:rFonts w:hint="eastAsia"/>
          <w:b/>
          <w:bCs/>
        </w:rPr>
        <w:t>长度</w:t>
      </w:r>
      <w:r w:rsidRPr="002732C1">
        <w:rPr>
          <w:rFonts w:hint="eastAsia"/>
          <w:bCs/>
        </w:rPr>
        <w:t>，</w:t>
      </w:r>
      <w:r w:rsidRPr="002732C1">
        <w:rPr>
          <w:rFonts w:hint="eastAsia"/>
          <w:bCs/>
        </w:rPr>
        <w:t xml:space="preserve"> </w:t>
      </w:r>
      <w:r w:rsidRPr="002732C1">
        <w:rPr>
          <w:rFonts w:hint="eastAsia"/>
          <w:bCs/>
        </w:rPr>
        <w:t>每一个</w:t>
      </w:r>
      <w:r w:rsidRPr="002732C1">
        <w:rPr>
          <w:rFonts w:hint="eastAsia"/>
          <w:bCs/>
        </w:rPr>
        <w:t xml:space="preserve"> 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  <w:i/>
          <w:iCs/>
          <w:vertAlign w:val="subscript"/>
        </w:rPr>
        <w:t>i</w:t>
      </w:r>
      <w:r w:rsidRPr="002732C1">
        <w:rPr>
          <w:bCs/>
        </w:rPr>
        <w:t xml:space="preserve"> </w:t>
      </w:r>
      <w:r w:rsidRPr="002732C1">
        <w:rPr>
          <w:rFonts w:hint="eastAsia"/>
          <w:bCs/>
        </w:rPr>
        <w:t>为表的元素。</w:t>
      </w:r>
      <w:r w:rsidRPr="002732C1">
        <w:rPr>
          <w:rFonts w:hint="eastAsia"/>
          <w:bCs/>
        </w:rPr>
        <w:t xml:space="preserve"> </w:t>
      </w:r>
    </w:p>
    <w:p w:rsidR="002732C1" w:rsidRDefault="002732C1" w:rsidP="002732C1">
      <w:pPr>
        <w:rPr>
          <w:b/>
        </w:rPr>
      </w:pPr>
      <w:r w:rsidRPr="002732C1">
        <w:rPr>
          <w:rFonts w:hint="eastAsia"/>
          <w:b/>
        </w:rPr>
        <w:t>习惯上，一般用</w:t>
      </w:r>
      <w:r w:rsidRPr="002732C1">
        <w:rPr>
          <w:rFonts w:hint="eastAsia"/>
          <w:b/>
          <w:color w:val="FF0000"/>
        </w:rPr>
        <w:t>大写字母</w:t>
      </w:r>
      <w:r w:rsidRPr="002732C1">
        <w:rPr>
          <w:rFonts w:hint="eastAsia"/>
          <w:b/>
        </w:rPr>
        <w:t>表示</w:t>
      </w:r>
      <w:r w:rsidRPr="002732C1">
        <w:rPr>
          <w:rFonts w:hint="eastAsia"/>
          <w:b/>
          <w:color w:val="FF0000"/>
        </w:rPr>
        <w:t>广义表</w:t>
      </w:r>
      <w:r w:rsidRPr="002732C1">
        <w:rPr>
          <w:rFonts w:hint="eastAsia"/>
          <w:b/>
        </w:rPr>
        <w:t>，</w:t>
      </w:r>
      <w:r w:rsidRPr="002732C1">
        <w:rPr>
          <w:rFonts w:hint="eastAsia"/>
          <w:b/>
          <w:color w:val="0070C0"/>
        </w:rPr>
        <w:t>小写字母</w:t>
      </w:r>
      <w:r w:rsidRPr="002732C1">
        <w:rPr>
          <w:rFonts w:hint="eastAsia"/>
          <w:b/>
        </w:rPr>
        <w:t>表示</w:t>
      </w:r>
      <w:r w:rsidRPr="002732C1">
        <w:rPr>
          <w:rFonts w:hint="eastAsia"/>
          <w:b/>
          <w:color w:val="0070C0"/>
        </w:rPr>
        <w:t>原子</w:t>
      </w:r>
      <w:r w:rsidRPr="002732C1">
        <w:rPr>
          <w:rFonts w:hint="eastAsia"/>
          <w:b/>
        </w:rPr>
        <w:t>。</w:t>
      </w:r>
      <w:r w:rsidRPr="002732C1">
        <w:rPr>
          <w:rFonts w:hint="eastAsia"/>
          <w:b/>
        </w:rPr>
        <w:t xml:space="preserve"> </w:t>
      </w:r>
    </w:p>
    <w:p w:rsidR="002732C1" w:rsidRPr="002732C1" w:rsidRDefault="002732C1" w:rsidP="002732C1">
      <w:pPr>
        <w:rPr>
          <w:b/>
        </w:rPr>
      </w:pPr>
      <w:r w:rsidRPr="002732C1">
        <w:rPr>
          <w:b/>
          <w:highlight w:val="yellow"/>
        </w:rPr>
        <w:t>3</w:t>
      </w:r>
      <w:r w:rsidRPr="002732C1">
        <w:rPr>
          <w:rFonts w:hint="eastAsia"/>
          <w:b/>
          <w:highlight w:val="yellow"/>
        </w:rPr>
        <w:t>、表头和表尾</w:t>
      </w:r>
    </w:p>
    <w:p w:rsidR="002732C1" w:rsidRPr="002732C1" w:rsidRDefault="002732C1" w:rsidP="002732C1">
      <w:pPr>
        <w:rPr>
          <w:b/>
          <w:bCs/>
        </w:rPr>
      </w:pPr>
      <w:r w:rsidRPr="002732C1">
        <w:rPr>
          <w:rFonts w:hint="eastAsia"/>
          <w:b/>
          <w:bCs/>
          <w:color w:val="FF0000"/>
        </w:rPr>
        <w:t>表头：</w:t>
      </w:r>
      <w:r w:rsidRPr="002732C1">
        <w:rPr>
          <w:rFonts w:hint="eastAsia"/>
          <w:bCs/>
        </w:rPr>
        <w:t>若</w:t>
      </w:r>
      <w:r w:rsidRPr="002732C1">
        <w:rPr>
          <w:rFonts w:hint="eastAsia"/>
          <w:bCs/>
        </w:rPr>
        <w:t xml:space="preserve"> </w:t>
      </w:r>
      <w:r w:rsidRPr="002732C1">
        <w:rPr>
          <w:bCs/>
          <w:i/>
          <w:iCs/>
        </w:rPr>
        <w:t>LS</w:t>
      </w:r>
      <w:r w:rsidRPr="002732C1">
        <w:rPr>
          <w:bCs/>
        </w:rPr>
        <w:t xml:space="preserve"> </w:t>
      </w:r>
      <w:r w:rsidRPr="002732C1">
        <w:rPr>
          <w:rFonts w:hint="eastAsia"/>
          <w:b/>
          <w:bCs/>
        </w:rPr>
        <w:t>非空</w:t>
      </w:r>
      <w:r w:rsidRPr="002732C1">
        <w:rPr>
          <w:rFonts w:hint="eastAsia"/>
          <w:bCs/>
        </w:rPr>
        <w:t xml:space="preserve"> </w:t>
      </w:r>
      <w:r w:rsidRPr="002732C1">
        <w:rPr>
          <w:bCs/>
        </w:rPr>
        <w:t>(</w:t>
      </w:r>
      <w:r w:rsidRPr="002732C1">
        <w:rPr>
          <w:bCs/>
          <w:i/>
          <w:iCs/>
        </w:rPr>
        <w:t>n</w:t>
      </w:r>
      <w:r w:rsidRPr="002732C1">
        <w:rPr>
          <w:bCs/>
        </w:rPr>
        <w:t>≥1 )</w:t>
      </w:r>
      <w:r w:rsidRPr="002732C1">
        <w:rPr>
          <w:rFonts w:hint="eastAsia"/>
          <w:bCs/>
        </w:rPr>
        <w:t>，则其</w:t>
      </w:r>
      <w:r w:rsidRPr="002732C1">
        <w:rPr>
          <w:rFonts w:hint="eastAsia"/>
          <w:b/>
          <w:bCs/>
        </w:rPr>
        <w:t>第一个元素</w:t>
      </w:r>
      <w:r w:rsidRPr="002732C1">
        <w:rPr>
          <w:rFonts w:hint="eastAsia"/>
          <w:b/>
          <w:bCs/>
        </w:rPr>
        <w:t xml:space="preserve"> 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  <w:vertAlign w:val="subscript"/>
        </w:rPr>
        <w:t>1</w:t>
      </w:r>
      <w:r w:rsidRPr="002732C1">
        <w:rPr>
          <w:b/>
          <w:bCs/>
        </w:rPr>
        <w:t xml:space="preserve"> </w:t>
      </w:r>
      <w:r w:rsidRPr="002732C1">
        <w:rPr>
          <w:rFonts w:hint="eastAsia"/>
          <w:bCs/>
        </w:rPr>
        <w:t>就是表头。</w:t>
      </w:r>
      <w:r w:rsidRPr="002732C1">
        <w:rPr>
          <w:bCs/>
        </w:rPr>
        <w:t>记作</w:t>
      </w:r>
      <w:r w:rsidRPr="002732C1">
        <w:rPr>
          <w:b/>
          <w:bCs/>
        </w:rPr>
        <w:t>head(</w:t>
      </w:r>
      <w:r w:rsidRPr="002732C1">
        <w:rPr>
          <w:b/>
          <w:bCs/>
          <w:i/>
          <w:iCs/>
        </w:rPr>
        <w:t>LS</w:t>
      </w:r>
      <w:r w:rsidRPr="002732C1">
        <w:rPr>
          <w:b/>
          <w:bCs/>
        </w:rPr>
        <w:t>)</w:t>
      </w:r>
      <w:r w:rsidRPr="002732C1">
        <w:rPr>
          <w:bCs/>
        </w:rPr>
        <w:t xml:space="preserve"> =</w:t>
      </w:r>
      <w:r w:rsidRPr="002732C1">
        <w:rPr>
          <w:bCs/>
          <w:i/>
          <w:iCs/>
        </w:rPr>
        <w:t xml:space="preserve"> a</w:t>
      </w:r>
      <w:r w:rsidRPr="002732C1">
        <w:rPr>
          <w:bCs/>
          <w:vertAlign w:val="subscript"/>
        </w:rPr>
        <w:t>1</w:t>
      </w:r>
      <w:r w:rsidRPr="002732C1">
        <w:rPr>
          <w:rFonts w:hint="eastAsia"/>
          <w:bCs/>
        </w:rPr>
        <w:t>。</w:t>
      </w:r>
      <w:r w:rsidRPr="002732C1">
        <w:rPr>
          <w:rFonts w:hint="eastAsia"/>
          <w:b/>
          <w:bCs/>
        </w:rPr>
        <w:lastRenderedPageBreak/>
        <w:t>注：表头可是原子，也可是子表。</w:t>
      </w:r>
      <w:r w:rsidRPr="002732C1">
        <w:rPr>
          <w:rFonts w:hint="eastAsia"/>
          <w:b/>
          <w:bCs/>
        </w:rPr>
        <w:t xml:space="preserve"> </w:t>
      </w:r>
    </w:p>
    <w:p w:rsidR="002732C1" w:rsidRPr="002732C1" w:rsidRDefault="002732C1" w:rsidP="002732C1">
      <w:pPr>
        <w:rPr>
          <w:b/>
          <w:bCs/>
        </w:rPr>
      </w:pPr>
      <w:r w:rsidRPr="002732C1">
        <w:rPr>
          <w:rFonts w:hint="eastAsia"/>
          <w:b/>
          <w:bCs/>
          <w:color w:val="FF0000"/>
        </w:rPr>
        <w:t>表尾：</w:t>
      </w:r>
      <w:r w:rsidRPr="002732C1">
        <w:rPr>
          <w:rFonts w:hint="eastAsia"/>
          <w:b/>
          <w:bCs/>
          <w:u w:val="single"/>
        </w:rPr>
        <w:t>除表头之外的其它元素组成的表</w:t>
      </w:r>
      <w:r w:rsidRPr="002732C1">
        <w:rPr>
          <w:rFonts w:hint="eastAsia"/>
          <w:b/>
          <w:bCs/>
        </w:rPr>
        <w:t>。</w:t>
      </w:r>
      <w:r w:rsidRPr="002732C1">
        <w:rPr>
          <w:b/>
          <w:bCs/>
        </w:rPr>
        <w:t>记作</w:t>
      </w:r>
      <w:r w:rsidRPr="002732C1">
        <w:rPr>
          <w:b/>
          <w:bCs/>
        </w:rPr>
        <w:t xml:space="preserve">  tail(</w:t>
      </w:r>
      <w:r w:rsidRPr="002732C1">
        <w:rPr>
          <w:b/>
          <w:bCs/>
          <w:i/>
          <w:iCs/>
        </w:rPr>
        <w:t>LS</w:t>
      </w:r>
      <w:r w:rsidRPr="002732C1">
        <w:rPr>
          <w:b/>
          <w:bCs/>
        </w:rPr>
        <w:t>) = (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  <w:vertAlign w:val="subscript"/>
        </w:rPr>
        <w:t>2</w:t>
      </w:r>
      <w:r w:rsidRPr="002732C1">
        <w:rPr>
          <w:b/>
          <w:bCs/>
        </w:rPr>
        <w:t xml:space="preserve">, ..., 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  <w:i/>
          <w:iCs/>
          <w:vertAlign w:val="subscript"/>
        </w:rPr>
        <w:t>n</w:t>
      </w:r>
      <w:r w:rsidRPr="002732C1">
        <w:rPr>
          <w:b/>
          <w:bCs/>
        </w:rPr>
        <w:t>)</w:t>
      </w:r>
      <w:r w:rsidRPr="002732C1">
        <w:rPr>
          <w:rFonts w:hint="eastAsia"/>
          <w:b/>
          <w:bCs/>
        </w:rPr>
        <w:t>。</w:t>
      </w:r>
      <w:r w:rsidRPr="002732C1">
        <w:rPr>
          <w:b/>
          <w:bCs/>
        </w:rPr>
        <w:t xml:space="preserve"> </w:t>
      </w:r>
    </w:p>
    <w:p w:rsidR="00A94C86" w:rsidRPr="002732C1" w:rsidRDefault="002732C1" w:rsidP="002732C1">
      <w:pPr>
        <w:rPr>
          <w:b/>
          <w:bCs/>
        </w:rPr>
      </w:pPr>
      <w:r w:rsidRPr="002732C1">
        <w:rPr>
          <w:rFonts w:hint="eastAsia"/>
          <w:b/>
          <w:bCs/>
        </w:rPr>
        <w:t>注：表尾不是最后一个元素，</w:t>
      </w:r>
      <w:r w:rsidRPr="002732C1">
        <w:rPr>
          <w:rFonts w:hint="eastAsia"/>
          <w:b/>
          <w:bCs/>
          <w:color w:val="FF0000"/>
        </w:rPr>
        <w:t>而是一个子表</w:t>
      </w:r>
      <w:r w:rsidRPr="002732C1">
        <w:rPr>
          <w:rFonts w:hint="eastAsia"/>
          <w:b/>
          <w:bCs/>
        </w:rPr>
        <w:t>。</w:t>
      </w:r>
    </w:p>
    <w:p w:rsidR="00A94C86" w:rsidRDefault="002732C1" w:rsidP="002732C1">
      <w:pPr>
        <w:jc w:val="center"/>
      </w:pPr>
      <w:r>
        <w:rPr>
          <w:noProof/>
        </w:rPr>
        <w:drawing>
          <wp:inline distT="0" distB="0" distL="0" distR="0" wp14:anchorId="2ABB4174" wp14:editId="6CCABF5A">
            <wp:extent cx="4486275" cy="31305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0067" cy="31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C1" w:rsidRDefault="002732C1" w:rsidP="00A94C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4EDBC" wp14:editId="5C00FE17">
                <wp:simplePos x="0" y="0"/>
                <wp:positionH relativeFrom="column">
                  <wp:posOffset>2571750</wp:posOffset>
                </wp:positionH>
                <wp:positionV relativeFrom="paragraph">
                  <wp:posOffset>57785</wp:posOffset>
                </wp:positionV>
                <wp:extent cx="3390900" cy="1404620"/>
                <wp:effectExtent l="0" t="0" r="1905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2C1" w:rsidRDefault="002732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注意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对于</w:t>
                            </w:r>
                            <w:r w:rsidRPr="002732C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非</w:t>
                            </w:r>
                            <w:r w:rsidRPr="002732C1">
                              <w:rPr>
                                <w:b/>
                                <w:color w:val="000000" w:themeColor="text1"/>
                              </w:rPr>
                              <w:t>空表</w:t>
                            </w:r>
                            <w:r>
                              <w:rPr>
                                <w:rFonts w:hint="eastAsia"/>
                              </w:rPr>
                              <w:t>才</w:t>
                            </w:r>
                            <w:r>
                              <w:t>有表头和表尾的概念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64EDB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2.5pt;margin-top:4.55pt;width:26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" fillcolor="#ed7d31 [3205]" strokecolor="white [3212]">
                <v:textbox style="mso-fit-shape-to-text:t">
                  <w:txbxContent>
                    <w:p w:rsidR="002732C1" w:rsidRDefault="002732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注意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对于</w:t>
                      </w:r>
                      <w:r w:rsidRPr="002732C1">
                        <w:rPr>
                          <w:rFonts w:hint="eastAsia"/>
                          <w:b/>
                          <w:color w:val="000000" w:themeColor="text1"/>
                        </w:rPr>
                        <w:t>非</w:t>
                      </w:r>
                      <w:r w:rsidRPr="002732C1">
                        <w:rPr>
                          <w:b/>
                          <w:color w:val="000000" w:themeColor="text1"/>
                        </w:rPr>
                        <w:t>空表</w:t>
                      </w:r>
                      <w:r>
                        <w:rPr>
                          <w:rFonts w:hint="eastAsia"/>
                        </w:rPr>
                        <w:t>才</w:t>
                      </w:r>
                      <w:r>
                        <w:t>有表头和表尾的概念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32C1" w:rsidRPr="002732C1" w:rsidRDefault="002732C1" w:rsidP="002732C1">
      <w:pPr>
        <w:pStyle w:val="2"/>
      </w:pPr>
      <w:r w:rsidRPr="002732C1">
        <w:rPr>
          <w:rFonts w:hint="eastAsia"/>
        </w:rPr>
        <w:t>广义表的性质</w:t>
      </w:r>
      <w:r w:rsidRPr="002732C1">
        <w:rPr>
          <w:rFonts w:hint="eastAsia"/>
        </w:rPr>
        <w:t xml:space="preserve"> </w:t>
      </w:r>
    </w:p>
    <w:p w:rsidR="002732C1" w:rsidRPr="002732C1" w:rsidRDefault="002732C1" w:rsidP="002732C1">
      <w:r w:rsidRPr="002732C1">
        <w:rPr>
          <w:b/>
          <w:bCs/>
        </w:rPr>
        <w:t>(1)</w:t>
      </w:r>
      <w:r>
        <w:rPr>
          <w:b/>
          <w:bCs/>
        </w:rPr>
        <w:t xml:space="preserve"> </w:t>
      </w:r>
      <w:r w:rsidRPr="002732C1">
        <w:rPr>
          <w:rFonts w:hint="eastAsia"/>
          <w:b/>
          <w:bCs/>
        </w:rPr>
        <w:t>广义表中的数据元素有</w:t>
      </w:r>
      <w:r w:rsidRPr="002732C1">
        <w:rPr>
          <w:rFonts w:hint="eastAsia"/>
          <w:b/>
          <w:bCs/>
          <w:color w:val="FF0000"/>
        </w:rPr>
        <w:t>相对次序</w:t>
      </w:r>
      <w:r w:rsidRPr="002732C1">
        <w:rPr>
          <w:rFonts w:hint="eastAsia"/>
          <w:b/>
          <w:bCs/>
        </w:rPr>
        <w:t>；</w:t>
      </w:r>
      <w:r w:rsidRPr="002732C1">
        <w:rPr>
          <w:rFonts w:hint="eastAsia"/>
          <w:b/>
          <w:bCs/>
        </w:rPr>
        <w:t xml:space="preserve"> </w:t>
      </w:r>
    </w:p>
    <w:p w:rsidR="00000000" w:rsidRPr="002732C1" w:rsidRDefault="002732C1" w:rsidP="002732C1">
      <w:r>
        <w:rPr>
          <w:rFonts w:hint="eastAsia"/>
          <w:b/>
          <w:bCs/>
        </w:rPr>
        <w:t>(</w:t>
      </w:r>
      <w:r>
        <w:rPr>
          <w:b/>
          <w:bCs/>
        </w:rPr>
        <w:t>2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="00976853" w:rsidRPr="002732C1">
        <w:rPr>
          <w:rFonts w:hint="eastAsia"/>
          <w:bCs/>
        </w:rPr>
        <w:t>广义表的</w:t>
      </w:r>
      <w:r w:rsidRPr="002732C1">
        <w:rPr>
          <w:rFonts w:hint="eastAsia"/>
          <w:b/>
          <w:bCs/>
        </w:rPr>
        <w:t>长度</w:t>
      </w:r>
      <w:r w:rsidR="00976853" w:rsidRPr="002732C1">
        <w:rPr>
          <w:rFonts w:hint="eastAsia"/>
          <w:bCs/>
        </w:rPr>
        <w:t>定义为</w:t>
      </w:r>
      <w:r w:rsidR="00976853" w:rsidRPr="002732C1">
        <w:rPr>
          <w:rFonts w:hint="eastAsia"/>
          <w:b/>
          <w:bCs/>
        </w:rPr>
        <w:t>最外层所包含元素的个数</w:t>
      </w:r>
      <w:r w:rsidR="00976853" w:rsidRPr="002732C1">
        <w:rPr>
          <w:rFonts w:hint="eastAsia"/>
          <w:bCs/>
        </w:rPr>
        <w:t>；</w:t>
      </w:r>
      <w:r w:rsidR="00976853" w:rsidRPr="002732C1">
        <w:rPr>
          <w:rFonts w:hint="eastAsia"/>
          <w:b/>
          <w:bCs/>
        </w:rPr>
        <w:t xml:space="preserve"> </w:t>
      </w:r>
    </w:p>
    <w:p w:rsidR="002732C1" w:rsidRPr="002732C1" w:rsidRDefault="002732C1" w:rsidP="002732C1">
      <w:r w:rsidRPr="002732C1">
        <w:rPr>
          <w:b/>
          <w:bCs/>
          <w:i/>
          <w:iCs/>
        </w:rPr>
        <w:t xml:space="preserve">      </w:t>
      </w:r>
      <w:r w:rsidRPr="002732C1">
        <w:rPr>
          <w:rFonts w:hint="eastAsia"/>
          <w:b/>
          <w:bCs/>
        </w:rPr>
        <w:t>如：</w:t>
      </w:r>
      <w:r w:rsidRPr="002732C1">
        <w:rPr>
          <w:b/>
          <w:bCs/>
          <w:i/>
          <w:iCs/>
        </w:rPr>
        <w:t xml:space="preserve">  C</w:t>
      </w:r>
      <w:r w:rsidRPr="002732C1">
        <w:rPr>
          <w:b/>
          <w:bCs/>
        </w:rPr>
        <w:t>=(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</w:rPr>
        <w:t>, (</w:t>
      </w:r>
      <w:r w:rsidRPr="002732C1">
        <w:rPr>
          <w:b/>
          <w:bCs/>
          <w:i/>
          <w:iCs/>
        </w:rPr>
        <w:t>b</w:t>
      </w:r>
      <w:r w:rsidRPr="002732C1">
        <w:rPr>
          <w:b/>
          <w:bCs/>
        </w:rPr>
        <w:t xml:space="preserve">, </w:t>
      </w:r>
      <w:r w:rsidRPr="002732C1">
        <w:rPr>
          <w:b/>
          <w:bCs/>
          <w:i/>
          <w:iCs/>
        </w:rPr>
        <w:t>c</w:t>
      </w:r>
      <w:r w:rsidRPr="002732C1">
        <w:rPr>
          <w:b/>
          <w:bCs/>
        </w:rPr>
        <w:t xml:space="preserve">)) </w:t>
      </w:r>
      <w:r w:rsidRPr="002732C1">
        <w:rPr>
          <w:rFonts w:hint="eastAsia"/>
          <w:b/>
          <w:bCs/>
        </w:rPr>
        <w:t>是长度为</w:t>
      </w:r>
      <w:r w:rsidRPr="002732C1">
        <w:rPr>
          <w:rFonts w:hint="eastAsia"/>
          <w:b/>
          <w:bCs/>
        </w:rPr>
        <w:t xml:space="preserve"> </w:t>
      </w:r>
      <w:r w:rsidRPr="002732C1">
        <w:rPr>
          <w:b/>
          <w:bCs/>
        </w:rPr>
        <w:t xml:space="preserve">2 </w:t>
      </w:r>
      <w:r w:rsidRPr="002732C1">
        <w:rPr>
          <w:rFonts w:hint="eastAsia"/>
          <w:b/>
          <w:bCs/>
        </w:rPr>
        <w:t>的广义表。</w:t>
      </w:r>
      <w:r w:rsidRPr="002732C1">
        <w:rPr>
          <w:rFonts w:hint="eastAsia"/>
          <w:b/>
          <w:bCs/>
        </w:rPr>
        <w:t xml:space="preserve"> </w:t>
      </w:r>
    </w:p>
    <w:p w:rsidR="002732C1" w:rsidRPr="002732C1" w:rsidRDefault="002732C1" w:rsidP="002732C1">
      <w:r>
        <w:rPr>
          <w:b/>
          <w:bCs/>
        </w:rPr>
        <w:t xml:space="preserve">(3) </w:t>
      </w:r>
      <w:r w:rsidRPr="002732C1">
        <w:rPr>
          <w:rFonts w:hint="eastAsia"/>
          <w:b/>
          <w:bCs/>
        </w:rPr>
        <w:t>广义表的深度定义为该广义表展开后所含括号的重数；</w:t>
      </w:r>
      <w:r w:rsidRPr="002732C1">
        <w:rPr>
          <w:rFonts w:hint="eastAsia"/>
          <w:b/>
          <w:bCs/>
        </w:rPr>
        <w:t xml:space="preserve"> </w:t>
      </w:r>
    </w:p>
    <w:p w:rsidR="002732C1" w:rsidRPr="002732C1" w:rsidRDefault="002732C1" w:rsidP="002732C1">
      <w:r w:rsidRPr="002732C1">
        <w:rPr>
          <w:b/>
          <w:bCs/>
        </w:rPr>
        <w:t xml:space="preserve">  </w:t>
      </w:r>
      <w:r w:rsidRPr="002732C1">
        <w:rPr>
          <w:b/>
          <w:bCs/>
          <w:i/>
          <w:iCs/>
        </w:rPr>
        <w:t xml:space="preserve">A </w:t>
      </w:r>
      <w:r w:rsidRPr="002732C1">
        <w:rPr>
          <w:b/>
          <w:bCs/>
        </w:rPr>
        <w:t>= (</w:t>
      </w:r>
      <w:r w:rsidRPr="002732C1">
        <w:rPr>
          <w:b/>
          <w:bCs/>
          <w:i/>
          <w:iCs/>
        </w:rPr>
        <w:t>b</w:t>
      </w:r>
      <w:r w:rsidRPr="002732C1">
        <w:rPr>
          <w:b/>
          <w:bCs/>
        </w:rPr>
        <w:t xml:space="preserve">, </w:t>
      </w:r>
      <w:r w:rsidRPr="002732C1">
        <w:rPr>
          <w:b/>
          <w:bCs/>
          <w:i/>
          <w:iCs/>
        </w:rPr>
        <w:t>c</w:t>
      </w:r>
      <w:r w:rsidRPr="002732C1">
        <w:rPr>
          <w:b/>
          <w:bCs/>
        </w:rPr>
        <w:t xml:space="preserve">) </w:t>
      </w:r>
      <w:r w:rsidRPr="002732C1">
        <w:rPr>
          <w:rFonts w:hint="eastAsia"/>
          <w:b/>
          <w:bCs/>
        </w:rPr>
        <w:t>的深度为</w:t>
      </w:r>
      <w:r w:rsidRPr="002732C1">
        <w:rPr>
          <w:rFonts w:hint="eastAsia"/>
          <w:b/>
          <w:bCs/>
        </w:rPr>
        <w:t xml:space="preserve"> </w:t>
      </w:r>
      <w:r w:rsidRPr="002732C1">
        <w:rPr>
          <w:b/>
          <w:bCs/>
        </w:rPr>
        <w:t>1</w:t>
      </w:r>
      <w:r w:rsidRPr="002732C1">
        <w:rPr>
          <w:rFonts w:hint="eastAsia"/>
          <w:b/>
          <w:bCs/>
        </w:rPr>
        <w:t>，</w:t>
      </w:r>
      <w:r w:rsidRPr="002732C1">
        <w:rPr>
          <w:b/>
          <w:bCs/>
          <w:i/>
          <w:iCs/>
        </w:rPr>
        <w:t xml:space="preserve">B </w:t>
      </w:r>
      <w:r w:rsidRPr="002732C1">
        <w:rPr>
          <w:b/>
          <w:bCs/>
        </w:rPr>
        <w:t>= (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</w:rPr>
        <w:t xml:space="preserve">, </w:t>
      </w:r>
      <w:r w:rsidRPr="002732C1">
        <w:rPr>
          <w:b/>
          <w:bCs/>
          <w:i/>
          <w:iCs/>
        </w:rPr>
        <w:t>d</w:t>
      </w:r>
      <w:r w:rsidRPr="002732C1">
        <w:rPr>
          <w:b/>
          <w:bCs/>
        </w:rPr>
        <w:t xml:space="preserve">) </w:t>
      </w:r>
      <w:r w:rsidRPr="002732C1">
        <w:rPr>
          <w:rFonts w:hint="eastAsia"/>
          <w:b/>
          <w:bCs/>
        </w:rPr>
        <w:t>的深度为</w:t>
      </w:r>
      <w:r w:rsidRPr="002732C1">
        <w:rPr>
          <w:rFonts w:hint="eastAsia"/>
          <w:b/>
          <w:bCs/>
        </w:rPr>
        <w:t xml:space="preserve"> </w:t>
      </w:r>
      <w:r w:rsidRPr="002732C1">
        <w:rPr>
          <w:b/>
          <w:bCs/>
        </w:rPr>
        <w:t>2</w:t>
      </w:r>
      <w:r w:rsidRPr="002732C1">
        <w:rPr>
          <w:rFonts w:hint="eastAsia"/>
          <w:b/>
          <w:bCs/>
        </w:rPr>
        <w:t>，</w:t>
      </w:r>
      <w:r w:rsidRPr="002732C1">
        <w:rPr>
          <w:b/>
          <w:bCs/>
          <w:i/>
          <w:iCs/>
        </w:rPr>
        <w:t xml:space="preserve">C </w:t>
      </w:r>
      <w:r w:rsidRPr="002732C1">
        <w:rPr>
          <w:b/>
          <w:bCs/>
        </w:rPr>
        <w:t>= (</w:t>
      </w:r>
      <w:r w:rsidRPr="002732C1">
        <w:rPr>
          <w:b/>
          <w:bCs/>
          <w:i/>
          <w:iCs/>
        </w:rPr>
        <w:t>f</w:t>
      </w:r>
      <w:r w:rsidRPr="002732C1">
        <w:rPr>
          <w:b/>
          <w:bCs/>
        </w:rPr>
        <w:t xml:space="preserve">, </w:t>
      </w:r>
      <w:r w:rsidRPr="002732C1">
        <w:rPr>
          <w:b/>
          <w:bCs/>
          <w:i/>
          <w:iCs/>
        </w:rPr>
        <w:t>B</w:t>
      </w:r>
      <w:r w:rsidRPr="002732C1">
        <w:rPr>
          <w:b/>
          <w:bCs/>
        </w:rPr>
        <w:t xml:space="preserve">, </w:t>
      </w:r>
      <w:r w:rsidRPr="002732C1">
        <w:rPr>
          <w:b/>
          <w:bCs/>
          <w:i/>
          <w:iCs/>
        </w:rPr>
        <w:t>h</w:t>
      </w:r>
      <w:r w:rsidRPr="002732C1">
        <w:rPr>
          <w:b/>
          <w:bCs/>
        </w:rPr>
        <w:t xml:space="preserve">) </w:t>
      </w:r>
      <w:r w:rsidRPr="002732C1">
        <w:rPr>
          <w:rFonts w:hint="eastAsia"/>
          <w:b/>
          <w:bCs/>
        </w:rPr>
        <w:t>的深度为</w:t>
      </w:r>
      <w:r w:rsidRPr="002732C1">
        <w:rPr>
          <w:rFonts w:hint="eastAsia"/>
          <w:b/>
          <w:bCs/>
        </w:rPr>
        <w:t xml:space="preserve"> </w:t>
      </w:r>
      <w:r w:rsidRPr="002732C1">
        <w:rPr>
          <w:b/>
          <w:bCs/>
        </w:rPr>
        <w:t>3</w:t>
      </w:r>
      <w:r w:rsidRPr="002732C1">
        <w:rPr>
          <w:rFonts w:hint="eastAsia"/>
          <w:b/>
          <w:bCs/>
        </w:rPr>
        <w:t>。</w:t>
      </w:r>
      <w:r w:rsidRPr="002732C1">
        <w:rPr>
          <w:rFonts w:hint="eastAsia"/>
          <w:b/>
          <w:bCs/>
        </w:rPr>
        <w:t xml:space="preserve">  </w:t>
      </w:r>
    </w:p>
    <w:p w:rsidR="002732C1" w:rsidRPr="002732C1" w:rsidRDefault="002732C1" w:rsidP="002732C1">
      <w:r w:rsidRPr="002732C1">
        <w:rPr>
          <w:rFonts w:hint="eastAsia"/>
          <w:b/>
          <w:bCs/>
          <w:color w:val="FF0000"/>
        </w:rPr>
        <w:t>注意：</w:t>
      </w:r>
      <w:r w:rsidRPr="002732C1">
        <w:rPr>
          <w:b/>
          <w:bCs/>
          <w:color w:val="FF0000"/>
        </w:rPr>
        <w:t>“</w:t>
      </w:r>
      <w:r w:rsidRPr="002732C1">
        <w:rPr>
          <w:b/>
          <w:bCs/>
          <w:color w:val="FF0000"/>
        </w:rPr>
        <w:t>原子</w:t>
      </w:r>
      <w:r w:rsidRPr="002732C1">
        <w:rPr>
          <w:b/>
          <w:bCs/>
          <w:color w:val="FF0000"/>
        </w:rPr>
        <w:t>”</w:t>
      </w:r>
      <w:r w:rsidRPr="002732C1">
        <w:rPr>
          <w:b/>
          <w:bCs/>
          <w:color w:val="FF0000"/>
        </w:rPr>
        <w:t>的深度为</w:t>
      </w:r>
      <w:r w:rsidRPr="002732C1">
        <w:rPr>
          <w:b/>
          <w:bCs/>
          <w:color w:val="FF0000"/>
        </w:rPr>
        <w:t xml:space="preserve"> 0 ;  “</w:t>
      </w:r>
      <w:r w:rsidRPr="002732C1">
        <w:rPr>
          <w:rFonts w:hint="eastAsia"/>
          <w:b/>
          <w:bCs/>
          <w:color w:val="FF0000"/>
        </w:rPr>
        <w:t>空表”的深度为</w:t>
      </w:r>
      <w:r w:rsidRPr="002732C1">
        <w:rPr>
          <w:rFonts w:hint="eastAsia"/>
          <w:b/>
          <w:bCs/>
          <w:color w:val="FF0000"/>
        </w:rPr>
        <w:t xml:space="preserve"> </w:t>
      </w:r>
      <w:r w:rsidRPr="002732C1">
        <w:rPr>
          <w:b/>
          <w:bCs/>
          <w:color w:val="FF0000"/>
        </w:rPr>
        <w:t xml:space="preserve">1 </w:t>
      </w:r>
      <w:r w:rsidRPr="002732C1">
        <w:rPr>
          <w:rFonts w:hint="eastAsia"/>
          <w:b/>
          <w:bCs/>
          <w:color w:val="FF0000"/>
        </w:rPr>
        <w:t>。</w:t>
      </w:r>
      <w:r w:rsidRPr="002732C1">
        <w:rPr>
          <w:b/>
          <w:bCs/>
        </w:rPr>
        <w:t xml:space="preserve"> </w:t>
      </w:r>
    </w:p>
    <w:p w:rsidR="002732C1" w:rsidRPr="002732C1" w:rsidRDefault="002732C1" w:rsidP="002732C1">
      <w:r>
        <w:rPr>
          <w:rFonts w:hint="eastAsia"/>
          <w:b/>
          <w:bCs/>
        </w:rPr>
        <w:t>(</w:t>
      </w:r>
      <w:r>
        <w:rPr>
          <w:b/>
          <w:bCs/>
        </w:rPr>
        <w:t>4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="00976853" w:rsidRPr="002732C1">
        <w:rPr>
          <w:rFonts w:hint="eastAsia"/>
          <w:b/>
          <w:bCs/>
        </w:rPr>
        <w:t>广</w:t>
      </w:r>
      <w:r w:rsidR="00976853" w:rsidRPr="002732C1">
        <w:rPr>
          <w:rFonts w:hint="eastAsia"/>
          <w:b/>
          <w:bCs/>
        </w:rPr>
        <w:t>义表可以为其他广义表</w:t>
      </w:r>
      <w:r w:rsidRPr="002732C1">
        <w:rPr>
          <w:rFonts w:hint="eastAsia"/>
          <w:b/>
          <w:bCs/>
        </w:rPr>
        <w:t>共享</w:t>
      </w:r>
      <w:r w:rsidR="00976853" w:rsidRPr="002732C1">
        <w:rPr>
          <w:rFonts w:hint="eastAsia"/>
          <w:b/>
          <w:bCs/>
        </w:rPr>
        <w:t>；</w:t>
      </w:r>
      <w:r w:rsidR="00976853" w:rsidRPr="002732C1">
        <w:rPr>
          <w:rFonts w:hint="eastAsia"/>
          <w:bCs/>
        </w:rPr>
        <w:t>如：广义表</w:t>
      </w:r>
      <w:r w:rsidR="00976853" w:rsidRPr="002732C1">
        <w:rPr>
          <w:rFonts w:hint="eastAsia"/>
          <w:bCs/>
        </w:rPr>
        <w:t xml:space="preserve"> </w:t>
      </w:r>
      <w:r w:rsidR="00976853" w:rsidRPr="002732C1">
        <w:rPr>
          <w:bCs/>
          <w:i/>
          <w:iCs/>
        </w:rPr>
        <w:t>B</w:t>
      </w:r>
      <w:r w:rsidR="00976853" w:rsidRPr="002732C1">
        <w:rPr>
          <w:bCs/>
        </w:rPr>
        <w:t xml:space="preserve"> </w:t>
      </w:r>
      <w:r w:rsidR="00976853" w:rsidRPr="002732C1">
        <w:rPr>
          <w:rFonts w:hint="eastAsia"/>
          <w:bCs/>
        </w:rPr>
        <w:t>就共享</w:t>
      </w:r>
      <w:r w:rsidRPr="002732C1">
        <w:rPr>
          <w:bCs/>
        </w:rPr>
        <w:t>表</w:t>
      </w:r>
      <w:r w:rsidRPr="002732C1">
        <w:rPr>
          <w:bCs/>
        </w:rPr>
        <w:t xml:space="preserve"> </w:t>
      </w:r>
      <w:r w:rsidRPr="002732C1">
        <w:rPr>
          <w:bCs/>
          <w:i/>
          <w:iCs/>
        </w:rPr>
        <w:t>A</w:t>
      </w:r>
      <w:r w:rsidRPr="002732C1">
        <w:rPr>
          <w:rFonts w:hint="eastAsia"/>
          <w:bCs/>
        </w:rPr>
        <w:t>。在</w:t>
      </w:r>
      <w:r w:rsidRPr="002732C1">
        <w:rPr>
          <w:rFonts w:hint="eastAsia"/>
          <w:bCs/>
        </w:rPr>
        <w:t xml:space="preserve"> </w:t>
      </w:r>
      <w:r w:rsidRPr="002732C1">
        <w:rPr>
          <w:bCs/>
          <w:i/>
          <w:iCs/>
        </w:rPr>
        <w:t>B</w:t>
      </w:r>
      <w:r w:rsidRPr="002732C1">
        <w:rPr>
          <w:bCs/>
        </w:rPr>
        <w:t xml:space="preserve"> </w:t>
      </w:r>
      <w:r w:rsidRPr="002732C1">
        <w:rPr>
          <w:rFonts w:hint="eastAsia"/>
          <w:bCs/>
        </w:rPr>
        <w:t>中不必列出</w:t>
      </w:r>
      <w:r w:rsidRPr="002732C1">
        <w:rPr>
          <w:rFonts w:hint="eastAsia"/>
          <w:bCs/>
        </w:rPr>
        <w:t xml:space="preserve"> </w:t>
      </w:r>
      <w:r w:rsidRPr="002732C1">
        <w:rPr>
          <w:bCs/>
          <w:i/>
          <w:iCs/>
        </w:rPr>
        <w:t>A</w:t>
      </w:r>
      <w:r w:rsidRPr="002732C1">
        <w:rPr>
          <w:bCs/>
        </w:rPr>
        <w:t xml:space="preserve"> </w:t>
      </w:r>
      <w:r w:rsidRPr="002732C1">
        <w:rPr>
          <w:rFonts w:hint="eastAsia"/>
          <w:bCs/>
        </w:rPr>
        <w:t>的值，而是通过</w:t>
      </w:r>
      <w:r w:rsidRPr="002732C1">
        <w:rPr>
          <w:rFonts w:hint="eastAsia"/>
          <w:b/>
          <w:bCs/>
        </w:rPr>
        <w:t>名称</w:t>
      </w:r>
      <w:r w:rsidRPr="002732C1">
        <w:rPr>
          <w:rFonts w:hint="eastAsia"/>
          <w:bCs/>
        </w:rPr>
        <w:t>来引用</w:t>
      </w:r>
    </w:p>
    <w:p w:rsidR="002732C1" w:rsidRPr="002732C1" w:rsidRDefault="002732C1" w:rsidP="002732C1">
      <w:r>
        <w:rPr>
          <w:b/>
          <w:bCs/>
        </w:rPr>
        <w:t xml:space="preserve">(5) </w:t>
      </w:r>
      <w:r w:rsidRPr="002732C1">
        <w:rPr>
          <w:rFonts w:hint="eastAsia"/>
          <w:b/>
          <w:bCs/>
        </w:rPr>
        <w:t>广义表可以是递归的表。如：</w:t>
      </w:r>
      <w:r w:rsidRPr="002732C1">
        <w:rPr>
          <w:b/>
          <w:bCs/>
          <w:i/>
          <w:iCs/>
        </w:rPr>
        <w:t>F</w:t>
      </w:r>
      <w:r w:rsidRPr="002732C1">
        <w:rPr>
          <w:b/>
          <w:bCs/>
        </w:rPr>
        <w:t>=(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</w:rPr>
        <w:t xml:space="preserve">, </w:t>
      </w:r>
      <w:r w:rsidRPr="002732C1">
        <w:rPr>
          <w:b/>
          <w:bCs/>
          <w:i/>
          <w:iCs/>
        </w:rPr>
        <w:t>F</w:t>
      </w:r>
      <w:r w:rsidRPr="002732C1">
        <w:rPr>
          <w:b/>
          <w:bCs/>
        </w:rPr>
        <w:t>)=(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</w:rPr>
        <w:t>, (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</w:rPr>
        <w:t>, (</w:t>
      </w:r>
      <w:r w:rsidRPr="002732C1">
        <w:rPr>
          <w:b/>
          <w:bCs/>
          <w:i/>
          <w:iCs/>
        </w:rPr>
        <w:t>a</w:t>
      </w:r>
      <w:r w:rsidRPr="002732C1">
        <w:rPr>
          <w:b/>
          <w:bCs/>
        </w:rPr>
        <w:t xml:space="preserve">, …)))  </w:t>
      </w:r>
    </w:p>
    <w:p w:rsidR="002732C1" w:rsidRPr="009E456C" w:rsidRDefault="002732C1" w:rsidP="002732C1">
      <w:pPr>
        <w:rPr>
          <w:color w:val="FF0000"/>
        </w:rPr>
      </w:pPr>
      <w:r w:rsidRPr="009E456C">
        <w:rPr>
          <w:rFonts w:hint="eastAsia"/>
          <w:b/>
          <w:bCs/>
          <w:color w:val="FF0000"/>
        </w:rPr>
        <w:t>注意：递归表的深度是无穷值，长度是有限值。</w:t>
      </w:r>
    </w:p>
    <w:p w:rsidR="009E456C" w:rsidRPr="009E456C" w:rsidRDefault="009E456C" w:rsidP="009E456C">
      <w:r>
        <w:rPr>
          <w:rFonts w:hint="eastAsia"/>
          <w:b/>
          <w:bCs/>
        </w:rPr>
        <w:lastRenderedPageBreak/>
        <w:t>(</w:t>
      </w:r>
      <w:r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="00976853" w:rsidRPr="009E456C">
        <w:rPr>
          <w:rFonts w:hint="eastAsia"/>
          <w:b/>
          <w:bCs/>
        </w:rPr>
        <w:t>广义表是</w:t>
      </w:r>
      <w:r w:rsidRPr="009E456C">
        <w:rPr>
          <w:rFonts w:hint="eastAsia"/>
          <w:b/>
          <w:bCs/>
        </w:rPr>
        <w:t>多层次</w:t>
      </w:r>
      <w:r w:rsidR="00976853" w:rsidRPr="009E456C">
        <w:rPr>
          <w:rFonts w:hint="eastAsia"/>
          <w:b/>
          <w:bCs/>
        </w:rPr>
        <w:t>结构，</w:t>
      </w:r>
      <w:r w:rsidR="00976853" w:rsidRPr="009E456C">
        <w:rPr>
          <w:rFonts w:hint="eastAsia"/>
          <w:bCs/>
        </w:rPr>
        <w:t>广义表的元素可以是</w:t>
      </w:r>
      <w:r w:rsidR="00976853" w:rsidRPr="009E456C">
        <w:rPr>
          <w:rFonts w:hint="eastAsia"/>
          <w:b/>
          <w:bCs/>
        </w:rPr>
        <w:t>单元素</w:t>
      </w:r>
      <w:r w:rsidR="00976853" w:rsidRPr="009E456C">
        <w:rPr>
          <w:rFonts w:hint="eastAsia"/>
          <w:bCs/>
        </w:rPr>
        <w:t>，</w:t>
      </w:r>
      <w:r w:rsidR="00976853" w:rsidRPr="009E456C">
        <w:rPr>
          <w:rFonts w:hint="eastAsia"/>
          <w:bCs/>
        </w:rPr>
        <w:t xml:space="preserve"> </w:t>
      </w:r>
      <w:r w:rsidRPr="009E456C">
        <w:rPr>
          <w:bCs/>
        </w:rPr>
        <w:t>也可以是</w:t>
      </w:r>
      <w:r w:rsidRPr="009E456C">
        <w:rPr>
          <w:b/>
          <w:bCs/>
        </w:rPr>
        <w:t>子表</w:t>
      </w:r>
      <w:r w:rsidRPr="009E456C">
        <w:rPr>
          <w:bCs/>
        </w:rPr>
        <w:t>，而子表的元素还可以是子表，</w:t>
      </w:r>
      <w:r w:rsidRPr="009E456C">
        <w:rPr>
          <w:bCs/>
        </w:rPr>
        <w:t>…</w:t>
      </w:r>
      <w:r w:rsidRPr="009E456C">
        <w:rPr>
          <w:rFonts w:hint="eastAsia"/>
          <w:bCs/>
        </w:rPr>
        <w:t>。</w:t>
      </w:r>
      <w:r w:rsidRPr="009E456C">
        <w:rPr>
          <w:rFonts w:hint="eastAsia"/>
          <w:bCs/>
        </w:rPr>
        <w:t xml:space="preserve"> </w:t>
      </w:r>
      <w:r w:rsidRPr="009E456C">
        <w:rPr>
          <w:bCs/>
        </w:rPr>
        <w:t>可以用图形象地表示。</w:t>
      </w:r>
      <w:r w:rsidRPr="009E456C">
        <w:rPr>
          <w:bCs/>
        </w:rPr>
        <w:t xml:space="preserve"> </w:t>
      </w:r>
    </w:p>
    <w:p w:rsidR="002732C1" w:rsidRDefault="009E456C" w:rsidP="00A94C86">
      <w:r>
        <w:rPr>
          <w:noProof/>
        </w:rPr>
        <w:drawing>
          <wp:inline distT="0" distB="0" distL="0" distR="0" wp14:anchorId="74C939B9" wp14:editId="2DD19147">
            <wp:extent cx="3847832" cy="244792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833" cy="24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6C" w:rsidRPr="009E456C" w:rsidRDefault="009E456C" w:rsidP="009E456C">
      <w:pPr>
        <w:pStyle w:val="2"/>
      </w:pPr>
      <w:r w:rsidRPr="009E456C">
        <w:rPr>
          <w:rFonts w:hint="eastAsia"/>
        </w:rPr>
        <w:t>广义表基本运算</w:t>
      </w:r>
      <w:r w:rsidRPr="009E456C">
        <w:rPr>
          <w:rFonts w:hint="eastAsia"/>
        </w:rPr>
        <w:t xml:space="preserve">  </w:t>
      </w:r>
    </w:p>
    <w:p w:rsidR="009E456C" w:rsidRPr="009E456C" w:rsidRDefault="009E456C" w:rsidP="009E456C">
      <w:r w:rsidRPr="009E456C">
        <w:rPr>
          <w:rFonts w:hint="eastAsia"/>
          <w:b/>
          <w:bCs/>
          <w:highlight w:val="yellow"/>
        </w:rPr>
        <w:t>取表头运算</w:t>
      </w:r>
      <w:r w:rsidRPr="009E456C">
        <w:rPr>
          <w:rFonts w:hint="eastAsia"/>
          <w:b/>
          <w:bCs/>
          <w:highlight w:val="yellow"/>
        </w:rPr>
        <w:t xml:space="preserve"> </w:t>
      </w:r>
      <w:r w:rsidRPr="009E456C">
        <w:rPr>
          <w:b/>
          <w:bCs/>
          <w:highlight w:val="yellow"/>
        </w:rPr>
        <w:t xml:space="preserve">GetHead  </w:t>
      </w:r>
      <w:r w:rsidRPr="009E456C">
        <w:rPr>
          <w:rFonts w:hint="eastAsia"/>
          <w:b/>
          <w:bCs/>
          <w:highlight w:val="yellow"/>
        </w:rPr>
        <w:t>和取表尾运算</w:t>
      </w:r>
      <w:r w:rsidRPr="009E456C">
        <w:rPr>
          <w:rFonts w:hint="eastAsia"/>
          <w:b/>
          <w:bCs/>
          <w:highlight w:val="yellow"/>
        </w:rPr>
        <w:t xml:space="preserve"> </w:t>
      </w:r>
      <w:r w:rsidRPr="009E456C">
        <w:rPr>
          <w:b/>
          <w:bCs/>
          <w:highlight w:val="yellow"/>
        </w:rPr>
        <w:t>GetTail</w:t>
      </w:r>
      <w:r w:rsidRPr="009E456C">
        <w:rPr>
          <w:b/>
          <w:bCs/>
        </w:rPr>
        <w:t xml:space="preserve"> </w:t>
      </w:r>
    </w:p>
    <w:p w:rsidR="009E456C" w:rsidRPr="009E456C" w:rsidRDefault="009E456C" w:rsidP="009E456C">
      <w:r w:rsidRPr="009E456C">
        <w:rPr>
          <w:rFonts w:hint="eastAsia"/>
          <w:b/>
          <w:bCs/>
        </w:rPr>
        <w:t>若广义表</w:t>
      </w:r>
      <w:r w:rsidRPr="009E456C">
        <w:rPr>
          <w:rFonts w:hint="eastAsia"/>
          <w:b/>
          <w:bCs/>
        </w:rPr>
        <w:t xml:space="preserve"> </w:t>
      </w:r>
      <w:r w:rsidRPr="009E456C">
        <w:rPr>
          <w:b/>
          <w:bCs/>
          <w:i/>
          <w:iCs/>
        </w:rPr>
        <w:t>LS</w:t>
      </w:r>
      <w:r w:rsidRPr="009E456C">
        <w:rPr>
          <w:b/>
          <w:bCs/>
        </w:rPr>
        <w:t>=(</w:t>
      </w:r>
      <w:r w:rsidRPr="009E456C">
        <w:rPr>
          <w:b/>
          <w:bCs/>
          <w:i/>
          <w:iCs/>
        </w:rPr>
        <w:t>a</w:t>
      </w:r>
      <w:r w:rsidRPr="009E456C">
        <w:rPr>
          <w:b/>
          <w:bCs/>
          <w:vertAlign w:val="subscript"/>
        </w:rPr>
        <w:t>1</w:t>
      </w:r>
      <w:r w:rsidRPr="009E456C">
        <w:rPr>
          <w:b/>
          <w:bCs/>
        </w:rPr>
        <w:t xml:space="preserve">, </w:t>
      </w:r>
      <w:r w:rsidRPr="009E456C">
        <w:rPr>
          <w:b/>
          <w:bCs/>
          <w:i/>
          <w:iCs/>
        </w:rPr>
        <w:t>a</w:t>
      </w:r>
      <w:r w:rsidRPr="009E456C">
        <w:rPr>
          <w:b/>
          <w:bCs/>
          <w:vertAlign w:val="subscript"/>
        </w:rPr>
        <w:t>2</w:t>
      </w:r>
      <w:r w:rsidRPr="009E456C">
        <w:rPr>
          <w:b/>
          <w:bCs/>
        </w:rPr>
        <w:t xml:space="preserve">, …, </w:t>
      </w:r>
      <w:r w:rsidRPr="009E456C">
        <w:rPr>
          <w:b/>
          <w:bCs/>
          <w:i/>
          <w:iCs/>
        </w:rPr>
        <w:t>a</w:t>
      </w:r>
      <w:r w:rsidRPr="009E456C">
        <w:rPr>
          <w:b/>
          <w:bCs/>
          <w:i/>
          <w:iCs/>
          <w:vertAlign w:val="subscript"/>
        </w:rPr>
        <w:t>n</w:t>
      </w:r>
      <w:r w:rsidRPr="009E456C">
        <w:rPr>
          <w:b/>
          <w:bCs/>
        </w:rPr>
        <w:t>)</w:t>
      </w:r>
      <w:r w:rsidRPr="009E456C">
        <w:rPr>
          <w:rFonts w:hint="eastAsia"/>
          <w:b/>
          <w:bCs/>
        </w:rPr>
        <w:t>，</w:t>
      </w:r>
      <w:r w:rsidRPr="009E456C">
        <w:rPr>
          <w:rFonts w:hint="eastAsia"/>
          <w:b/>
          <w:bCs/>
        </w:rPr>
        <w:t xml:space="preserve"> </w:t>
      </w:r>
      <w:r w:rsidRPr="009E456C">
        <w:rPr>
          <w:rFonts w:hint="eastAsia"/>
          <w:b/>
          <w:bCs/>
        </w:rPr>
        <w:t>则</w:t>
      </w:r>
      <w:r w:rsidRPr="009E456C">
        <w:rPr>
          <w:rFonts w:hint="eastAsia"/>
          <w:b/>
          <w:bCs/>
        </w:rPr>
        <w:t xml:space="preserve">  </w:t>
      </w:r>
      <w:r w:rsidRPr="009E456C">
        <w:rPr>
          <w:b/>
          <w:bCs/>
        </w:rPr>
        <w:t>GetHead(</w:t>
      </w:r>
      <w:r w:rsidRPr="009E456C">
        <w:rPr>
          <w:b/>
          <w:bCs/>
          <w:i/>
          <w:iCs/>
        </w:rPr>
        <w:t>LS</w:t>
      </w:r>
      <w:r w:rsidRPr="009E456C">
        <w:rPr>
          <w:b/>
          <w:bCs/>
        </w:rPr>
        <w:t xml:space="preserve">) = </w:t>
      </w:r>
      <w:r w:rsidRPr="009E456C">
        <w:rPr>
          <w:b/>
          <w:bCs/>
          <w:i/>
          <w:iCs/>
        </w:rPr>
        <w:t>a</w:t>
      </w:r>
      <w:r w:rsidRPr="009E456C">
        <w:rPr>
          <w:b/>
          <w:bCs/>
          <w:vertAlign w:val="subscript"/>
        </w:rPr>
        <w:t xml:space="preserve">1 </w:t>
      </w:r>
      <w:r w:rsidRPr="009E456C">
        <w:rPr>
          <w:b/>
          <w:bCs/>
        </w:rPr>
        <w:t xml:space="preserve">  GetTail(</w:t>
      </w:r>
      <w:r w:rsidRPr="009E456C">
        <w:rPr>
          <w:b/>
          <w:bCs/>
          <w:i/>
          <w:iCs/>
        </w:rPr>
        <w:t>LS</w:t>
      </w:r>
      <w:r w:rsidRPr="009E456C">
        <w:rPr>
          <w:b/>
          <w:bCs/>
        </w:rPr>
        <w:t>) = (</w:t>
      </w:r>
      <w:r w:rsidRPr="009E456C">
        <w:rPr>
          <w:b/>
          <w:bCs/>
          <w:i/>
          <w:iCs/>
        </w:rPr>
        <w:t>a</w:t>
      </w:r>
      <w:r w:rsidRPr="009E456C">
        <w:rPr>
          <w:b/>
          <w:bCs/>
          <w:vertAlign w:val="subscript"/>
        </w:rPr>
        <w:t>2</w:t>
      </w:r>
      <w:r w:rsidRPr="009E456C">
        <w:rPr>
          <w:b/>
          <w:bCs/>
        </w:rPr>
        <w:t xml:space="preserve">, …, </w:t>
      </w:r>
      <w:r w:rsidRPr="009E456C">
        <w:rPr>
          <w:b/>
          <w:bCs/>
          <w:i/>
          <w:iCs/>
        </w:rPr>
        <w:t>a</w:t>
      </w:r>
      <w:r w:rsidRPr="009E456C">
        <w:rPr>
          <w:b/>
          <w:bCs/>
          <w:i/>
          <w:iCs/>
          <w:vertAlign w:val="subscript"/>
        </w:rPr>
        <w:t>n</w:t>
      </w:r>
      <w:r w:rsidRPr="009E456C">
        <w:rPr>
          <w:b/>
          <w:bCs/>
        </w:rPr>
        <w:t>)</w:t>
      </w:r>
      <w:r w:rsidRPr="009E456C">
        <w:rPr>
          <w:rFonts w:hint="eastAsia"/>
          <w:b/>
          <w:bCs/>
        </w:rPr>
        <w:t>。</w:t>
      </w:r>
      <w:r w:rsidRPr="009E456C">
        <w:rPr>
          <w:rFonts w:hint="eastAsia"/>
          <w:b/>
          <w:bCs/>
        </w:rPr>
        <w:t xml:space="preserve"> </w:t>
      </w:r>
    </w:p>
    <w:p w:rsidR="009E456C" w:rsidRPr="009E456C" w:rsidRDefault="009E456C" w:rsidP="009E456C">
      <w:pPr>
        <w:rPr>
          <w:color w:val="FF0000"/>
        </w:rPr>
      </w:pPr>
      <w:r w:rsidRPr="009E456C">
        <w:rPr>
          <w:rFonts w:hint="eastAsia"/>
          <w:b/>
          <w:bCs/>
        </w:rPr>
        <w:t>注意：</w:t>
      </w:r>
      <w:r w:rsidRPr="009E456C">
        <w:rPr>
          <w:rFonts w:hint="eastAsia"/>
          <w:b/>
          <w:bCs/>
          <w:color w:val="FF0000"/>
        </w:rPr>
        <w:t>取表头得到的结果可以是原子，也可以是一个子表。</w:t>
      </w:r>
      <w:r w:rsidRPr="009E456C">
        <w:rPr>
          <w:b/>
          <w:bCs/>
          <w:color w:val="FF0000"/>
        </w:rPr>
        <w:t>取表尾得到的结果一定是一个子表。</w:t>
      </w:r>
      <w:r w:rsidRPr="009E456C">
        <w:rPr>
          <w:b/>
          <w:bCs/>
          <w:color w:val="FF0000"/>
        </w:rPr>
        <w:t xml:space="preserve"> </w:t>
      </w:r>
    </w:p>
    <w:p w:rsidR="009E456C" w:rsidRDefault="009E456C" w:rsidP="00A94C86">
      <w:r>
        <w:rPr>
          <w:noProof/>
        </w:rPr>
        <w:drawing>
          <wp:inline distT="0" distB="0" distL="0" distR="0" wp14:anchorId="4E42371F" wp14:editId="54F8F498">
            <wp:extent cx="5274310" cy="17672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6C" w:rsidRPr="009E456C" w:rsidRDefault="009E456C" w:rsidP="009E456C">
      <w:pPr>
        <w:pStyle w:val="1"/>
      </w:pPr>
      <w:r w:rsidRPr="009E456C">
        <w:rPr>
          <w:rFonts w:hint="eastAsia"/>
        </w:rPr>
        <w:t>广义表的存储结构、相关递归算法</w:t>
      </w:r>
    </w:p>
    <w:p w:rsidR="009E456C" w:rsidRDefault="009E456C" w:rsidP="009E456C">
      <w:pPr>
        <w:pStyle w:val="2"/>
      </w:pPr>
      <w:r w:rsidRPr="009E456C">
        <w:rPr>
          <w:rFonts w:hint="eastAsia"/>
        </w:rPr>
        <w:t>广义表的存储结构</w:t>
      </w:r>
    </w:p>
    <w:p w:rsidR="009E456C" w:rsidRDefault="009E456C" w:rsidP="009E456C">
      <w:r>
        <w:rPr>
          <w:noProof/>
        </w:rPr>
        <w:drawing>
          <wp:inline distT="0" distB="0" distL="0" distR="0" wp14:anchorId="5315F11D" wp14:editId="3B9D1B2B">
            <wp:extent cx="4419600" cy="100628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706" cy="10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2" w:rsidRDefault="009E456C" w:rsidP="009E456C">
      <w:pPr>
        <w:rPr>
          <w:b/>
          <w:bCs/>
        </w:rPr>
      </w:pPr>
      <w:r w:rsidRPr="009E456C">
        <w:rPr>
          <w:rFonts w:hint="eastAsia"/>
          <w:b/>
          <w:bCs/>
          <w:highlight w:val="yellow"/>
        </w:rPr>
        <w:lastRenderedPageBreak/>
        <w:t>首尾链表</w:t>
      </w:r>
    </w:p>
    <w:p w:rsidR="009E456C" w:rsidRDefault="009E456C" w:rsidP="009E456C">
      <w:pPr>
        <w:jc w:val="center"/>
      </w:pPr>
      <w:r>
        <w:rPr>
          <w:noProof/>
        </w:rPr>
        <w:drawing>
          <wp:inline distT="0" distB="0" distL="0" distR="0" wp14:anchorId="389EB1FC" wp14:editId="0E6EBF67">
            <wp:extent cx="2676525" cy="909146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6831" cy="9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6C" w:rsidRDefault="009E456C" w:rsidP="009E456C">
      <w:pPr>
        <w:rPr>
          <w:b/>
          <w:bCs/>
          <w:color w:val="FF0000"/>
        </w:rPr>
      </w:pPr>
      <w:r w:rsidRPr="009E456C">
        <w:rPr>
          <w:rFonts w:hint="eastAsia"/>
          <w:b/>
          <w:bCs/>
          <w:color w:val="FF0000"/>
        </w:rPr>
        <w:t>结点的结构形式</w:t>
      </w:r>
      <w:r w:rsidRPr="009E456C">
        <w:rPr>
          <w:rFonts w:hint="eastAsia"/>
          <w:b/>
          <w:bCs/>
          <w:color w:val="FF0000"/>
        </w:rPr>
        <w:t>:</w:t>
      </w:r>
    </w:p>
    <w:p w:rsidR="009E456C" w:rsidRDefault="009E456C" w:rsidP="009E456C">
      <w:pPr>
        <w:rPr>
          <w:color w:val="FF0000"/>
        </w:rPr>
      </w:pPr>
      <w:r>
        <w:rPr>
          <w:noProof/>
        </w:rPr>
        <w:drawing>
          <wp:inline distT="0" distB="0" distL="0" distR="0" wp14:anchorId="556276D0" wp14:editId="4DE73D49">
            <wp:extent cx="3333750" cy="1324469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912" cy="13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6C" w:rsidRDefault="009E456C" w:rsidP="009E456C">
      <w:pPr>
        <w:rPr>
          <w:color w:val="FF0000"/>
        </w:rPr>
      </w:pPr>
      <w:r>
        <w:rPr>
          <w:noProof/>
        </w:rPr>
        <w:drawing>
          <wp:inline distT="0" distB="0" distL="0" distR="0" wp14:anchorId="372192AF" wp14:editId="3EAAD105">
            <wp:extent cx="3362325" cy="103229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0875" cy="10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6C" w:rsidRPr="009E456C" w:rsidRDefault="009E456C" w:rsidP="009E456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9E456C">
        <w:rPr>
          <w:rFonts w:ascii="宋体" w:cs="宋体"/>
          <w:color w:val="0000FF"/>
          <w:kern w:val="0"/>
          <w:sz w:val="21"/>
          <w:szCs w:val="19"/>
          <w:highlight w:val="white"/>
        </w:rPr>
        <w:t>typedef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</w:t>
      </w:r>
      <w:r w:rsidRPr="009E456C">
        <w:rPr>
          <w:rFonts w:ascii="宋体" w:cs="宋体"/>
          <w:color w:val="0000FF"/>
          <w:kern w:val="0"/>
          <w:sz w:val="21"/>
          <w:szCs w:val="19"/>
          <w:highlight w:val="white"/>
        </w:rPr>
        <w:t>enum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{</w:t>
      </w:r>
      <w:r w:rsidRPr="009E456C">
        <w:rPr>
          <w:rFonts w:ascii="宋体" w:cs="宋体"/>
          <w:color w:val="2F4F4F"/>
          <w:kern w:val="0"/>
          <w:sz w:val="21"/>
          <w:szCs w:val="19"/>
          <w:highlight w:val="white"/>
        </w:rPr>
        <w:t>ATOM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, </w:t>
      </w:r>
      <w:r w:rsidRPr="009E456C">
        <w:rPr>
          <w:rFonts w:ascii="宋体" w:cs="宋体"/>
          <w:color w:val="2F4F4F"/>
          <w:kern w:val="0"/>
          <w:sz w:val="21"/>
          <w:szCs w:val="19"/>
          <w:highlight w:val="white"/>
        </w:rPr>
        <w:t>LIST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} </w:t>
      </w:r>
      <w:r w:rsidRPr="009E456C">
        <w:rPr>
          <w:rFonts w:ascii="宋体" w:cs="宋体"/>
          <w:color w:val="2B91AF"/>
          <w:kern w:val="0"/>
          <w:sz w:val="21"/>
          <w:szCs w:val="19"/>
          <w:highlight w:val="white"/>
        </w:rPr>
        <w:t>ElemTag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;    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>// ATOM=0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：单元素；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>LIST=1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：子表</w:t>
      </w:r>
    </w:p>
    <w:p w:rsidR="009E456C" w:rsidRPr="009E456C" w:rsidRDefault="009E456C" w:rsidP="009E456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9E456C">
        <w:rPr>
          <w:rFonts w:ascii="宋体" w:cs="宋体"/>
          <w:color w:val="0000FF"/>
          <w:kern w:val="0"/>
          <w:sz w:val="21"/>
          <w:szCs w:val="19"/>
          <w:highlight w:val="white"/>
        </w:rPr>
        <w:t>typedef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</w:t>
      </w:r>
      <w:r w:rsidRPr="009E456C">
        <w:rPr>
          <w:rFonts w:ascii="宋体" w:cs="宋体"/>
          <w:color w:val="0000FF"/>
          <w:kern w:val="0"/>
          <w:sz w:val="21"/>
          <w:szCs w:val="19"/>
          <w:highlight w:val="white"/>
        </w:rPr>
        <w:t>struct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</w:t>
      </w:r>
      <w:r w:rsidRPr="009E456C">
        <w:rPr>
          <w:rFonts w:ascii="宋体" w:cs="宋体"/>
          <w:color w:val="2B91AF"/>
          <w:kern w:val="0"/>
          <w:sz w:val="21"/>
          <w:szCs w:val="19"/>
          <w:highlight w:val="white"/>
        </w:rPr>
        <w:t>GLNode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{</w:t>
      </w:r>
    </w:p>
    <w:p w:rsidR="009E456C" w:rsidRPr="009E456C" w:rsidRDefault="009E456C" w:rsidP="009E456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Elemtag  tag;   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// 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标志域，用于区分元素结点和表结点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 </w:t>
      </w:r>
    </w:p>
    <w:p w:rsidR="009E456C" w:rsidRPr="009E456C" w:rsidRDefault="009E456C" w:rsidP="009E456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</w:t>
      </w:r>
      <w:r w:rsidRPr="009E456C">
        <w:rPr>
          <w:rFonts w:ascii="宋体" w:cs="宋体"/>
          <w:color w:val="0000FF"/>
          <w:kern w:val="0"/>
          <w:sz w:val="21"/>
          <w:szCs w:val="19"/>
          <w:highlight w:val="white"/>
        </w:rPr>
        <w:t>union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{          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// 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元素结点和表结点的联合部分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 </w:t>
      </w:r>
    </w:p>
    <w:p w:rsidR="009E456C" w:rsidRPr="009E456C" w:rsidRDefault="009E456C" w:rsidP="009E456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  Atomtype  atom;    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// atom 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是原子结点的值域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 </w:t>
      </w:r>
    </w:p>
    <w:p w:rsidR="009E456C" w:rsidRPr="009E456C" w:rsidRDefault="009E456C" w:rsidP="009E456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  </w:t>
      </w:r>
      <w:r w:rsidRPr="009E456C">
        <w:rPr>
          <w:rFonts w:ascii="宋体" w:cs="宋体"/>
          <w:color w:val="0000FF"/>
          <w:kern w:val="0"/>
          <w:sz w:val="21"/>
          <w:szCs w:val="19"/>
          <w:highlight w:val="white"/>
        </w:rPr>
        <w:t>struct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</w:t>
      </w:r>
    </w:p>
    <w:p w:rsidR="009E456C" w:rsidRPr="009E456C" w:rsidRDefault="009E456C" w:rsidP="009E456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  {</w:t>
      </w:r>
      <w:r w:rsidRPr="009E456C">
        <w:rPr>
          <w:rFonts w:ascii="宋体" w:cs="宋体"/>
          <w:color w:val="0000FF"/>
          <w:kern w:val="0"/>
          <w:sz w:val="21"/>
          <w:szCs w:val="19"/>
          <w:highlight w:val="white"/>
        </w:rPr>
        <w:t>struct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</w:t>
      </w:r>
      <w:r w:rsidRPr="009E456C">
        <w:rPr>
          <w:rFonts w:ascii="宋体" w:cs="宋体"/>
          <w:color w:val="2B91AF"/>
          <w:kern w:val="0"/>
          <w:sz w:val="21"/>
          <w:szCs w:val="19"/>
          <w:highlight w:val="white"/>
        </w:rPr>
        <w:t>GLNode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*hp,  *tp; }ptr;  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>// ptr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是表结点的指针域，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ptr.hp 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和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 ptr.tp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分别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  // 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指向表头和表尾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 </w:t>
      </w:r>
    </w:p>
    <w:p w:rsidR="009E456C" w:rsidRPr="009E456C" w:rsidRDefault="009E456C" w:rsidP="009E456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ab/>
        <w:t>};</w:t>
      </w:r>
    </w:p>
    <w:p w:rsidR="009E456C" w:rsidRDefault="009E456C" w:rsidP="009E456C">
      <w:pPr>
        <w:rPr>
          <w:rFonts w:ascii="宋体" w:cs="宋体"/>
          <w:color w:val="008000"/>
          <w:kern w:val="0"/>
          <w:sz w:val="21"/>
          <w:szCs w:val="19"/>
        </w:rPr>
      </w:pP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>}*</w:t>
      </w:r>
      <w:r w:rsidRPr="009E456C">
        <w:rPr>
          <w:rFonts w:ascii="宋体" w:cs="宋体"/>
          <w:color w:val="2B91AF"/>
          <w:kern w:val="0"/>
          <w:sz w:val="21"/>
          <w:szCs w:val="19"/>
          <w:highlight w:val="white"/>
        </w:rPr>
        <w:t>GList</w:t>
      </w:r>
      <w:r w:rsidRPr="009E456C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;   </w:t>
      </w:r>
      <w:r w:rsidRPr="009E456C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// </w:t>
      </w:r>
      <w:r w:rsidRPr="009E456C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广义表类型</w:t>
      </w:r>
    </w:p>
    <w:p w:rsidR="009E456C" w:rsidRPr="009E456C" w:rsidRDefault="009E456C" w:rsidP="009E456C">
      <w:pPr>
        <w:rPr>
          <w:rFonts w:hint="eastAsia"/>
          <w:b/>
          <w:color w:val="FF0000"/>
        </w:rPr>
      </w:pPr>
      <w:r w:rsidRPr="009E456C">
        <w:rPr>
          <w:rFonts w:hint="eastAsia"/>
          <w:b/>
          <w:color w:val="FF0000"/>
        </w:rPr>
        <w:t>结点的链接</w:t>
      </w:r>
    </w:p>
    <w:p w:rsidR="009E456C" w:rsidRDefault="009E456C" w:rsidP="009E456C">
      <w:r>
        <w:rPr>
          <w:noProof/>
        </w:rPr>
        <w:drawing>
          <wp:inline distT="0" distB="0" distL="0" distR="0" wp14:anchorId="46A1A068" wp14:editId="53952878">
            <wp:extent cx="1238250" cy="1807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1998" cy="1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6C" w:rsidRDefault="009E456C" w:rsidP="009E456C">
      <w:r>
        <w:rPr>
          <w:noProof/>
        </w:rPr>
        <w:lastRenderedPageBreak/>
        <w:drawing>
          <wp:inline distT="0" distB="0" distL="0" distR="0" wp14:anchorId="5BFA46CE" wp14:editId="42A872C4">
            <wp:extent cx="4143375" cy="269424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5044" cy="27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6C" w:rsidRDefault="009E456C" w:rsidP="009E456C">
      <w:pPr>
        <w:pStyle w:val="2"/>
      </w:pPr>
      <w:r w:rsidRPr="009E456C">
        <w:rPr>
          <w:rFonts w:hint="eastAsia"/>
        </w:rPr>
        <w:t>广义表的递归算法</w:t>
      </w:r>
    </w:p>
    <w:p w:rsidR="00000000" w:rsidRPr="009E456C" w:rsidRDefault="00976853" w:rsidP="009E456C">
      <w:pPr>
        <w:rPr>
          <w:b/>
        </w:rPr>
      </w:pPr>
      <w:r w:rsidRPr="009E456C">
        <w:rPr>
          <w:rFonts w:hint="eastAsia"/>
          <w:b/>
          <w:highlight w:val="yellow"/>
        </w:rPr>
        <w:t>求深度算法</w:t>
      </w:r>
    </w:p>
    <w:p w:rsidR="009E456C" w:rsidRPr="009E456C" w:rsidRDefault="009E456C" w:rsidP="009E456C">
      <w:r w:rsidRPr="009E456C">
        <w:rPr>
          <w:b/>
          <w:bCs/>
        </w:rPr>
        <w:t xml:space="preserve">  1</w:t>
      </w:r>
      <w:r w:rsidRPr="009E456C">
        <w:rPr>
          <w:rFonts w:hint="eastAsia"/>
          <w:b/>
          <w:bCs/>
        </w:rPr>
        <w:t>、广义表的深度</w:t>
      </w:r>
      <w:r w:rsidRPr="009E456C">
        <w:rPr>
          <w:b/>
          <w:bCs/>
        </w:rPr>
        <w:t>=Max {</w:t>
      </w:r>
      <w:r w:rsidRPr="009E456C">
        <w:rPr>
          <w:rFonts w:hint="eastAsia"/>
          <w:b/>
          <w:bCs/>
        </w:rPr>
        <w:t>子表的深度</w:t>
      </w:r>
      <w:r w:rsidRPr="009E456C">
        <w:rPr>
          <w:b/>
          <w:bCs/>
        </w:rPr>
        <w:t>} +1</w:t>
      </w:r>
    </w:p>
    <w:p w:rsidR="009E456C" w:rsidRPr="009E456C" w:rsidRDefault="009E456C" w:rsidP="009E456C">
      <w:r w:rsidRPr="009E456C">
        <w:rPr>
          <w:b/>
          <w:bCs/>
        </w:rPr>
        <w:t xml:space="preserve">  2</w:t>
      </w:r>
      <w:r w:rsidRPr="009E456C">
        <w:rPr>
          <w:rFonts w:hint="eastAsia"/>
          <w:b/>
          <w:bCs/>
        </w:rPr>
        <w:t>、</w:t>
      </w:r>
      <w:r w:rsidRPr="009E456C">
        <w:rPr>
          <w:rFonts w:hint="eastAsia"/>
        </w:rPr>
        <w:t>可以直接求解的两种简单情况为</w:t>
      </w:r>
      <w:r w:rsidRPr="009E456C">
        <w:t>:</w:t>
      </w:r>
    </w:p>
    <w:p w:rsidR="009E456C" w:rsidRPr="009E456C" w:rsidRDefault="003D3F9D" w:rsidP="009E456C">
      <w:r>
        <w:t xml:space="preserve">   </w:t>
      </w:r>
      <w:r>
        <w:tab/>
      </w:r>
      <w:r w:rsidR="009E456C" w:rsidRPr="009E456C">
        <w:rPr>
          <w:rFonts w:hint="eastAsia"/>
          <w:b/>
          <w:bCs/>
        </w:rPr>
        <w:t>空表的深度</w:t>
      </w:r>
      <w:r w:rsidR="009E456C" w:rsidRPr="009E456C">
        <w:rPr>
          <w:rFonts w:hint="eastAsia"/>
          <w:b/>
          <w:bCs/>
        </w:rPr>
        <w:t xml:space="preserve"> </w:t>
      </w:r>
      <w:r w:rsidR="009E456C" w:rsidRPr="009E456C">
        <w:rPr>
          <w:b/>
          <w:bCs/>
        </w:rPr>
        <w:t>= 1</w:t>
      </w:r>
    </w:p>
    <w:p w:rsidR="009E456C" w:rsidRPr="009E456C" w:rsidRDefault="009E456C" w:rsidP="009E456C">
      <w:r w:rsidRPr="009E456C">
        <w:rPr>
          <w:b/>
          <w:bCs/>
        </w:rPr>
        <w:t xml:space="preserve">    </w:t>
      </w:r>
      <w:r w:rsidRPr="009E456C">
        <w:rPr>
          <w:rFonts w:hint="eastAsia"/>
          <w:b/>
          <w:bCs/>
        </w:rPr>
        <w:t>原子的深度</w:t>
      </w:r>
      <w:r w:rsidRPr="009E456C">
        <w:rPr>
          <w:rFonts w:hint="eastAsia"/>
          <w:b/>
          <w:bCs/>
        </w:rPr>
        <w:t xml:space="preserve"> </w:t>
      </w:r>
      <w:r w:rsidRPr="009E456C">
        <w:rPr>
          <w:b/>
          <w:bCs/>
        </w:rPr>
        <w:t>= 0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FF"/>
          <w:kern w:val="0"/>
          <w:sz w:val="21"/>
          <w:szCs w:val="19"/>
          <w:highlight w:val="white"/>
        </w:rPr>
        <w:t>int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GlistDepth(Glist </w:t>
      </w:r>
      <w:r w:rsidRPr="003D3F9D">
        <w:rPr>
          <w:rFonts w:ascii="宋体" w:cs="宋体"/>
          <w:color w:val="808080"/>
          <w:kern w:val="0"/>
          <w:sz w:val="21"/>
          <w:szCs w:val="19"/>
          <w:highlight w:val="white"/>
        </w:rPr>
        <w:t>L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) 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>{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</w:t>
      </w:r>
      <w:r w:rsidRPr="003D3F9D">
        <w:rPr>
          <w:rFonts w:ascii="宋体" w:cs="宋体"/>
          <w:color w:val="008000"/>
          <w:kern w:val="0"/>
          <w:sz w:val="21"/>
          <w:szCs w:val="19"/>
          <w:highlight w:val="white"/>
        </w:rPr>
        <w:t xml:space="preserve">// </w:t>
      </w:r>
      <w:r w:rsidRPr="003D3F9D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返回指针</w:t>
      </w:r>
      <w:r w:rsidRPr="003D3F9D">
        <w:rPr>
          <w:rFonts w:ascii="宋体" w:cs="宋体"/>
          <w:color w:val="008000"/>
          <w:kern w:val="0"/>
          <w:sz w:val="21"/>
          <w:szCs w:val="19"/>
          <w:highlight w:val="white"/>
        </w:rPr>
        <w:t>L</w:t>
      </w:r>
      <w:r w:rsidRPr="003D3F9D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所指的广义表的深度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</w:r>
      <w:r w:rsidRPr="003D3F9D">
        <w:rPr>
          <w:rFonts w:ascii="宋体" w:cs="宋体"/>
          <w:color w:val="0000FF"/>
          <w:kern w:val="0"/>
          <w:sz w:val="21"/>
          <w:szCs w:val="19"/>
          <w:highlight w:val="white"/>
        </w:rPr>
        <w:t>if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(!</w:t>
      </w:r>
      <w:r w:rsidRPr="003D3F9D">
        <w:rPr>
          <w:rFonts w:ascii="宋体" w:cs="宋体"/>
          <w:color w:val="808080"/>
          <w:kern w:val="0"/>
          <w:sz w:val="21"/>
          <w:szCs w:val="19"/>
          <w:highlight w:val="white"/>
        </w:rPr>
        <w:t>L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) </w:t>
      </w:r>
      <w:r w:rsidRPr="003D3F9D">
        <w:rPr>
          <w:rFonts w:ascii="宋体" w:cs="宋体"/>
          <w:color w:val="0000FF"/>
          <w:kern w:val="0"/>
          <w:sz w:val="21"/>
          <w:szCs w:val="19"/>
          <w:highlight w:val="white"/>
        </w:rPr>
        <w:t>return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1;  </w:t>
      </w:r>
      <w:r w:rsidRPr="003D3F9D">
        <w:rPr>
          <w:rFonts w:ascii="宋体" w:cs="宋体"/>
          <w:color w:val="008000"/>
          <w:kern w:val="0"/>
          <w:sz w:val="21"/>
          <w:szCs w:val="19"/>
          <w:highlight w:val="white"/>
        </w:rPr>
        <w:t>//</w:t>
      </w:r>
      <w:r w:rsidRPr="003D3F9D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空表深度为</w:t>
      </w:r>
      <w:r w:rsidRPr="003D3F9D">
        <w:rPr>
          <w:rFonts w:ascii="宋体" w:cs="宋体"/>
          <w:color w:val="008000"/>
          <w:kern w:val="0"/>
          <w:sz w:val="21"/>
          <w:szCs w:val="19"/>
          <w:highlight w:val="white"/>
        </w:rPr>
        <w:t>1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</w:r>
      <w:r w:rsidRPr="003D3F9D">
        <w:rPr>
          <w:rFonts w:ascii="宋体" w:cs="宋体"/>
          <w:color w:val="0000FF"/>
          <w:kern w:val="0"/>
          <w:sz w:val="21"/>
          <w:szCs w:val="19"/>
          <w:highlight w:val="white"/>
        </w:rPr>
        <w:t>if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(</w:t>
      </w:r>
      <w:r w:rsidRPr="003D3F9D">
        <w:rPr>
          <w:rFonts w:ascii="宋体" w:cs="宋体"/>
          <w:color w:val="808080"/>
          <w:kern w:val="0"/>
          <w:sz w:val="21"/>
          <w:szCs w:val="19"/>
          <w:highlight w:val="white"/>
        </w:rPr>
        <w:t>L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-&gt;tag == ATOM) </w:t>
      </w:r>
      <w:r w:rsidRPr="003D3F9D">
        <w:rPr>
          <w:rFonts w:ascii="宋体" w:cs="宋体"/>
          <w:color w:val="0000FF"/>
          <w:kern w:val="0"/>
          <w:sz w:val="21"/>
          <w:szCs w:val="19"/>
          <w:highlight w:val="white"/>
        </w:rPr>
        <w:t>return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0;   </w:t>
      </w:r>
      <w:r w:rsidRPr="003D3F9D">
        <w:rPr>
          <w:rFonts w:ascii="宋体" w:cs="宋体"/>
          <w:color w:val="008000"/>
          <w:kern w:val="0"/>
          <w:sz w:val="21"/>
          <w:szCs w:val="19"/>
          <w:highlight w:val="white"/>
        </w:rPr>
        <w:t>//</w:t>
      </w:r>
      <w:r w:rsidRPr="003D3F9D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原子深度为</w:t>
      </w:r>
      <w:r w:rsidRPr="003D3F9D">
        <w:rPr>
          <w:rFonts w:ascii="宋体" w:cs="宋体"/>
          <w:color w:val="008000"/>
          <w:kern w:val="0"/>
          <w:sz w:val="21"/>
          <w:szCs w:val="19"/>
          <w:highlight w:val="white"/>
        </w:rPr>
        <w:t>0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</w:t>
      </w:r>
      <w:r w:rsidRPr="003D3F9D">
        <w:rPr>
          <w:rFonts w:ascii="宋体" w:cs="宋体"/>
          <w:color w:val="0000FF"/>
          <w:kern w:val="0"/>
          <w:sz w:val="21"/>
          <w:szCs w:val="19"/>
          <w:highlight w:val="white"/>
        </w:rPr>
        <w:t>for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(max=0, pp=</w:t>
      </w:r>
      <w:r w:rsidRPr="003D3F9D">
        <w:rPr>
          <w:rFonts w:ascii="宋体" w:cs="宋体"/>
          <w:color w:val="808080"/>
          <w:kern w:val="0"/>
          <w:sz w:val="21"/>
          <w:szCs w:val="19"/>
          <w:highlight w:val="white"/>
        </w:rPr>
        <w:t>L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>; pp; pp=pp-&gt;ptr.tp)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  <w:t>{</w:t>
      </w:r>
      <w:bookmarkStart w:id="0" w:name="_GoBack"/>
      <w:bookmarkEnd w:id="0"/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  <w:t>dep = GlistDepth(pp-&gt;ptr.hp);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</w:r>
      <w:r w:rsidRPr="003D3F9D">
        <w:rPr>
          <w:rFonts w:ascii="宋体" w:cs="宋体"/>
          <w:color w:val="0000FF"/>
          <w:kern w:val="0"/>
          <w:sz w:val="21"/>
          <w:szCs w:val="19"/>
          <w:highlight w:val="white"/>
        </w:rPr>
        <w:t>if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(dep &gt; max) 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ab/>
        <w:t>max = dep;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}</w:t>
      </w:r>
    </w:p>
    <w:p w:rsidR="003D3F9D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</w:t>
      </w:r>
      <w:r w:rsidRPr="003D3F9D">
        <w:rPr>
          <w:rFonts w:ascii="宋体" w:cs="宋体"/>
          <w:color w:val="0000FF"/>
          <w:kern w:val="0"/>
          <w:sz w:val="21"/>
          <w:szCs w:val="19"/>
          <w:highlight w:val="white"/>
        </w:rPr>
        <w:t>return</w:t>
      </w: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max + 1;</w:t>
      </w:r>
    </w:p>
    <w:p w:rsidR="009E456C" w:rsidRPr="003D3F9D" w:rsidRDefault="003D3F9D" w:rsidP="003D3F9D">
      <w:pPr>
        <w:autoSpaceDE w:val="0"/>
        <w:autoSpaceDN w:val="0"/>
        <w:adjustRightInd w:val="0"/>
        <w:spacing w:line="240" w:lineRule="auto"/>
        <w:jc w:val="left"/>
        <w:rPr>
          <w:rFonts w:hint="eastAsia"/>
          <w:sz w:val="32"/>
        </w:rPr>
      </w:pPr>
      <w:r w:rsidRPr="003D3F9D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} </w:t>
      </w:r>
      <w:r w:rsidRPr="003D3F9D">
        <w:rPr>
          <w:rFonts w:ascii="宋体" w:cs="宋体"/>
          <w:color w:val="008000"/>
          <w:kern w:val="0"/>
          <w:sz w:val="21"/>
          <w:szCs w:val="19"/>
          <w:highlight w:val="white"/>
        </w:rPr>
        <w:t>// GlistDepth</w:t>
      </w:r>
    </w:p>
    <w:sectPr w:rsidR="009E456C" w:rsidRPr="003D3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853" w:rsidRDefault="00976853" w:rsidP="00031D64">
      <w:pPr>
        <w:spacing w:line="240" w:lineRule="auto"/>
      </w:pPr>
      <w:r>
        <w:separator/>
      </w:r>
    </w:p>
  </w:endnote>
  <w:endnote w:type="continuationSeparator" w:id="0">
    <w:p w:rsidR="00976853" w:rsidRDefault="00976853" w:rsidP="00031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853" w:rsidRDefault="00976853" w:rsidP="00031D64">
      <w:pPr>
        <w:spacing w:line="240" w:lineRule="auto"/>
      </w:pPr>
      <w:r>
        <w:separator/>
      </w:r>
    </w:p>
  </w:footnote>
  <w:footnote w:type="continuationSeparator" w:id="0">
    <w:p w:rsidR="00976853" w:rsidRDefault="00976853" w:rsidP="00031D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FDE"/>
    <w:multiLevelType w:val="hybridMultilevel"/>
    <w:tmpl w:val="0B062A82"/>
    <w:lvl w:ilvl="0" w:tplc="402EB48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A2473D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6069CB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A7E888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C74E84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42C80F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FBAA93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98C0AE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9D6093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F241D"/>
    <w:multiLevelType w:val="hybridMultilevel"/>
    <w:tmpl w:val="70E6A5FA"/>
    <w:lvl w:ilvl="0" w:tplc="11CE4906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C8C6067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4C1433E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0C4B06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730AF5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C1284A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B3E18D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B7880B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2848CC7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214"/>
    <w:multiLevelType w:val="hybridMultilevel"/>
    <w:tmpl w:val="D172BD36"/>
    <w:lvl w:ilvl="0" w:tplc="758CD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54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5C1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FEAE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26C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ACD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181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44D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D6F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D516179"/>
    <w:multiLevelType w:val="hybridMultilevel"/>
    <w:tmpl w:val="73F4D566"/>
    <w:lvl w:ilvl="0" w:tplc="5B043664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44ABEB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62AE18C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D92478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3D4F2A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92EB8D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1EA2DB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0804A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B42C47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8305E"/>
    <w:multiLevelType w:val="hybridMultilevel"/>
    <w:tmpl w:val="44329E7A"/>
    <w:lvl w:ilvl="0" w:tplc="6E040D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9C10A4"/>
    <w:multiLevelType w:val="hybridMultilevel"/>
    <w:tmpl w:val="E328F350"/>
    <w:lvl w:ilvl="0" w:tplc="FFB8F4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10"/>
    <w:rsid w:val="00031D64"/>
    <w:rsid w:val="000B394E"/>
    <w:rsid w:val="0023508F"/>
    <w:rsid w:val="002732C1"/>
    <w:rsid w:val="00300610"/>
    <w:rsid w:val="00345B02"/>
    <w:rsid w:val="003D3F9D"/>
    <w:rsid w:val="00756E29"/>
    <w:rsid w:val="008A414D"/>
    <w:rsid w:val="00976853"/>
    <w:rsid w:val="009E456C"/>
    <w:rsid w:val="00A94C86"/>
    <w:rsid w:val="00AA1931"/>
    <w:rsid w:val="00D23ECE"/>
    <w:rsid w:val="00E9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BA20C"/>
  <w15:chartTrackingRefBased/>
  <w15:docId w15:val="{F3D3BFFC-D8E0-476D-B9F1-A1235F6E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D64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31D64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1D64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D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1D64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31D64"/>
    <w:rPr>
      <w:rFonts w:asciiTheme="majorHAnsi" w:eastAsia="黑体" w:hAnsiTheme="majorHAnsi" w:cstheme="majorBidi"/>
      <w:b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2732C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273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5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6</cp:revision>
  <dcterms:created xsi:type="dcterms:W3CDTF">2017-11-16T12:54:00Z</dcterms:created>
  <dcterms:modified xsi:type="dcterms:W3CDTF">2017-11-27T09:28:00Z</dcterms:modified>
</cp:coreProperties>
</file>