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EE082" w14:textId="21FD38CB" w:rsidR="002905BA" w:rsidRDefault="002905BA" w:rsidP="002905BA">
      <w:pPr>
        <w:pStyle w:val="Title"/>
      </w:pPr>
      <w:r>
        <w:t>CSS Layout Overview</w:t>
      </w:r>
    </w:p>
    <w:p w14:paraId="4FDBDCBF" w14:textId="77777777" w:rsidR="002905BA" w:rsidRPr="002905BA" w:rsidRDefault="002905BA" w:rsidP="002905BA">
      <w:pPr>
        <w:numPr>
          <w:ilvl w:val="0"/>
          <w:numId w:val="6"/>
        </w:numPr>
      </w:pPr>
      <w:r w:rsidRPr="002905BA">
        <w:t xml:space="preserve">CSS positions </w:t>
      </w:r>
      <w:proofErr w:type="gramStart"/>
      <w:r w:rsidRPr="002905BA">
        <w:t>boxes</w:t>
      </w:r>
      <w:proofErr w:type="gramEnd"/>
      <w:r w:rsidRPr="002905BA">
        <w:t xml:space="preserve"> and controls their arrangement on a web page. </w:t>
      </w:r>
      <w:hyperlink r:id="rId5" w:tgtFrame="_blank" w:history="1">
        <w:r w:rsidRPr="002905BA">
          <w:rPr>
            <w:rStyle w:val="Hyperlink"/>
          </w:rPr>
          <w:t>Reddit+7MDN Web Docs+7MDN Web Docs+7</w:t>
        </w:r>
      </w:hyperlink>
    </w:p>
    <w:p w14:paraId="7445E536" w14:textId="70F6AFE7" w:rsidR="002905BA" w:rsidRPr="002905BA" w:rsidRDefault="002905BA" w:rsidP="002905BA">
      <w:pPr>
        <w:numPr>
          <w:ilvl w:val="0"/>
          <w:numId w:val="6"/>
        </w:numPr>
      </w:pPr>
      <w:r w:rsidRPr="002905BA">
        <w:t xml:space="preserve">Starts with </w:t>
      </w:r>
      <w:r w:rsidRPr="002905BA">
        <w:rPr>
          <w:b/>
          <w:bCs/>
        </w:rPr>
        <w:t>normal flow</w:t>
      </w:r>
      <w:r w:rsidRPr="002905BA">
        <w:t xml:space="preserve"> (blocks stack vertically, inline elements wrap). </w:t>
      </w:r>
      <w:hyperlink r:id="rId6" w:tgtFrame="_blank" w:history="1">
        <w:r w:rsidRPr="002905BA">
          <w:rPr>
            <w:rStyle w:val="Hyperlink"/>
          </w:rPr>
          <w:t>Reddit+9MDN Web Docs+9Wikipedia+9</w:t>
        </w:r>
      </w:hyperlink>
    </w:p>
    <w:p w14:paraId="3E5BED92" w14:textId="0EFCC408" w:rsidR="002905BA" w:rsidRDefault="002905BA" w:rsidP="002905BA">
      <w:pPr>
        <w:pStyle w:val="Title"/>
      </w:pPr>
      <w:r>
        <w:t>Floats</w:t>
      </w:r>
    </w:p>
    <w:p w14:paraId="1BE5AD2A" w14:textId="77777777" w:rsidR="002905BA" w:rsidRPr="002905BA" w:rsidRDefault="002905BA" w:rsidP="002905BA">
      <w:pPr>
        <w:pStyle w:val="ListParagraph"/>
        <w:numPr>
          <w:ilvl w:val="0"/>
          <w:numId w:val="3"/>
        </w:numPr>
      </w:pPr>
      <w:r w:rsidRPr="002905BA">
        <w:t xml:space="preserve">Originally used to wrap text around images. Also used for columns in the past. </w:t>
      </w:r>
    </w:p>
    <w:p w14:paraId="20F9AEBE" w14:textId="03A4E024" w:rsidR="002905BA" w:rsidRDefault="002905BA" w:rsidP="002905BA">
      <w:pPr>
        <w:pStyle w:val="ListParagraph"/>
        <w:numPr>
          <w:ilvl w:val="0"/>
          <w:numId w:val="3"/>
        </w:numPr>
      </w:pPr>
      <w:r w:rsidRPr="002905BA">
        <w:t xml:space="preserve">Now largely replaced by newer layout methods, but still useful for text-image wrapping. </w:t>
      </w:r>
    </w:p>
    <w:p w14:paraId="6A7E546E" w14:textId="7B7C63D7" w:rsidR="002905BA" w:rsidRDefault="002905BA" w:rsidP="002905BA">
      <w:pPr>
        <w:pStyle w:val="Title"/>
      </w:pPr>
      <w:r>
        <w:t>Positioning</w:t>
      </w:r>
    </w:p>
    <w:p w14:paraId="38E21211" w14:textId="77777777" w:rsidR="002905BA" w:rsidRPr="002905BA" w:rsidRDefault="002905BA" w:rsidP="002905BA">
      <w:pPr>
        <w:numPr>
          <w:ilvl w:val="0"/>
          <w:numId w:val="7"/>
        </w:numPr>
      </w:pPr>
      <w:r w:rsidRPr="002905BA">
        <w:t xml:space="preserve">Controls taking elements out of normal flow. Values include static, relative, absolute, fixed, sticky. </w:t>
      </w:r>
      <w:hyperlink r:id="rId7" w:tgtFrame="_blank" w:history="1">
        <w:r w:rsidRPr="002905BA">
          <w:rPr>
            <w:rStyle w:val="Hyperlink"/>
          </w:rPr>
          <w:t>MDN Web Docs+8MDN Web Docs+8MDN Web Docs+8</w:t>
        </w:r>
      </w:hyperlink>
    </w:p>
    <w:p w14:paraId="53DBDE42" w14:textId="77777777" w:rsidR="002905BA" w:rsidRDefault="002905BA" w:rsidP="002905BA">
      <w:pPr>
        <w:numPr>
          <w:ilvl w:val="0"/>
          <w:numId w:val="7"/>
        </w:numPr>
      </w:pPr>
      <w:r w:rsidRPr="002905BA">
        <w:t xml:space="preserve">relative shifts elements but keeps space; absolute removes from flow; fixed sticks to viewport; sticky toggles based on scroll; layering controlled with z-index. </w:t>
      </w:r>
    </w:p>
    <w:p w14:paraId="38DB43EA" w14:textId="6F61A925" w:rsidR="002905BA" w:rsidRDefault="002905BA" w:rsidP="002905BA">
      <w:pPr>
        <w:pStyle w:val="Title"/>
      </w:pPr>
      <w:r>
        <w:t>Flexbox</w:t>
      </w:r>
    </w:p>
    <w:p w14:paraId="144A5B18" w14:textId="7F2A7323" w:rsidR="002905BA" w:rsidRDefault="002905BA" w:rsidP="002905BA">
      <w:pPr>
        <w:pStyle w:val="NormalWeb"/>
        <w:numPr>
          <w:ilvl w:val="0"/>
          <w:numId w:val="9"/>
        </w:numPr>
      </w:pPr>
      <w:r>
        <w:rPr>
          <w:rStyle w:val="relative"/>
          <w:rFonts w:eastAsiaTheme="majorEastAsia"/>
        </w:rPr>
        <w:t>One-dimensional layout (rows or columns).</w:t>
      </w:r>
      <w:r>
        <w:t xml:space="preserve"> </w:t>
      </w:r>
      <w:hyperlink r:id="rId8" w:tgtFrame="_blank" w:history="1">
        <w:r>
          <w:rPr>
            <w:rStyle w:val="max-w-full"/>
            <w:rFonts w:eastAsiaTheme="majorEastAsia"/>
            <w:color w:val="0000FF"/>
            <w:u w:val="single"/>
          </w:rPr>
          <w:t>MDN Web Docs</w:t>
        </w:r>
        <w:r>
          <w:rPr>
            <w:rStyle w:val="-me-1"/>
            <w:rFonts w:eastAsiaTheme="majorEastAsia"/>
            <w:color w:val="0000FF"/>
            <w:u w:val="single"/>
          </w:rPr>
          <w:t>+2</w:t>
        </w:r>
        <w:r>
          <w:rPr>
            <w:rStyle w:val="max-w-full"/>
            <w:rFonts w:eastAsiaTheme="majorEastAsia"/>
            <w:color w:val="0000FF"/>
            <w:u w:val="single"/>
          </w:rPr>
          <w:t>MDN Web Docs</w:t>
        </w:r>
        <w:r>
          <w:rPr>
            <w:rStyle w:val="-me-1"/>
            <w:rFonts w:eastAsiaTheme="majorEastAsia"/>
            <w:color w:val="0000FF"/>
            <w:u w:val="single"/>
          </w:rPr>
          <w:t>+2</w:t>
        </w:r>
        <w:r>
          <w:rPr>
            <w:rStyle w:val="max-w-full"/>
            <w:rFonts w:eastAsiaTheme="majorEastAsia"/>
            <w:color w:val="0000FF"/>
            <w:u w:val="single"/>
          </w:rPr>
          <w:t>MDN Web Docs</w:t>
        </w:r>
        <w:r>
          <w:rPr>
            <w:rStyle w:val="-me-1"/>
            <w:rFonts w:eastAsiaTheme="majorEastAsia"/>
            <w:color w:val="0000FF"/>
            <w:u w:val="single"/>
          </w:rPr>
          <w:t>+2</w:t>
        </w:r>
      </w:hyperlink>
    </w:p>
    <w:p w14:paraId="0395623E" w14:textId="23599BAF" w:rsidR="002905BA" w:rsidRDefault="002905BA" w:rsidP="002905BA">
      <w:pPr>
        <w:pStyle w:val="NormalWeb"/>
        <w:numPr>
          <w:ilvl w:val="0"/>
          <w:numId w:val="9"/>
        </w:numPr>
      </w:pPr>
      <w:r>
        <w:rPr>
          <w:rStyle w:val="relative"/>
          <w:rFonts w:eastAsiaTheme="majorEastAsia"/>
        </w:rPr>
        <w:t xml:space="preserve">Defines a </w:t>
      </w:r>
      <w:r>
        <w:rPr>
          <w:rStyle w:val="Strong"/>
        </w:rPr>
        <w:t>flex container</w:t>
      </w:r>
      <w:r>
        <w:rPr>
          <w:rStyle w:val="relative"/>
          <w:rFonts w:eastAsiaTheme="majorEastAsia"/>
        </w:rPr>
        <w:t xml:space="preserve"> (</w:t>
      </w:r>
      <w:r>
        <w:rPr>
          <w:rStyle w:val="HTMLCode"/>
          <w:rFonts w:eastAsiaTheme="majorEastAsia"/>
        </w:rPr>
        <w:t>display: flex</w:t>
      </w:r>
      <w:r>
        <w:rPr>
          <w:rStyle w:val="relative"/>
          <w:rFonts w:eastAsiaTheme="majorEastAsia"/>
        </w:rPr>
        <w:t>) whose children are flex items.</w:t>
      </w:r>
      <w:r>
        <w:t xml:space="preserve"> </w:t>
      </w:r>
      <w:hyperlink r:id="rId9" w:tgtFrame="_blank" w:history="1">
        <w:r>
          <w:rPr>
            <w:rStyle w:val="max-w-full"/>
            <w:rFonts w:eastAsiaTheme="majorEastAsia"/>
            <w:color w:val="0000FF"/>
            <w:u w:val="single"/>
          </w:rPr>
          <w:t>CSS-Tricks</w:t>
        </w:r>
        <w:r>
          <w:rPr>
            <w:rStyle w:val="-me-1"/>
            <w:rFonts w:eastAsiaTheme="majorEastAsia"/>
            <w:color w:val="0000FF"/>
            <w:u w:val="single"/>
          </w:rPr>
          <w:t>+3</w:t>
        </w:r>
        <w:r>
          <w:rPr>
            <w:rStyle w:val="max-w-full"/>
            <w:rFonts w:eastAsiaTheme="majorEastAsia"/>
            <w:color w:val="0000FF"/>
            <w:u w:val="single"/>
          </w:rPr>
          <w:t>MDN Web Docs</w:t>
        </w:r>
        <w:r>
          <w:rPr>
            <w:rStyle w:val="-me-1"/>
            <w:rFonts w:eastAsiaTheme="majorEastAsia"/>
            <w:color w:val="0000FF"/>
            <w:u w:val="single"/>
          </w:rPr>
          <w:t>+3</w:t>
        </w:r>
        <w:r>
          <w:rPr>
            <w:rStyle w:val="max-w-full"/>
            <w:rFonts w:eastAsiaTheme="majorEastAsia"/>
            <w:color w:val="0000FF"/>
            <w:u w:val="single"/>
          </w:rPr>
          <w:t>Wikipedia</w:t>
        </w:r>
        <w:r>
          <w:rPr>
            <w:rStyle w:val="-me-1"/>
            <w:rFonts w:eastAsiaTheme="majorEastAsia"/>
            <w:color w:val="0000FF"/>
            <w:u w:val="single"/>
          </w:rPr>
          <w:t>+3</w:t>
        </w:r>
      </w:hyperlink>
    </w:p>
    <w:p w14:paraId="71E63410" w14:textId="4E0DA62D" w:rsidR="002905BA" w:rsidRPr="002905BA" w:rsidRDefault="002905BA" w:rsidP="002905BA">
      <w:pPr>
        <w:pStyle w:val="NormalWeb"/>
        <w:numPr>
          <w:ilvl w:val="0"/>
          <w:numId w:val="9"/>
        </w:numPr>
      </w:pPr>
      <w:r>
        <w:rPr>
          <w:rStyle w:val="relative"/>
          <w:rFonts w:eastAsiaTheme="majorEastAsia"/>
        </w:rPr>
        <w:t xml:space="preserve">Uses </w:t>
      </w:r>
      <w:r>
        <w:rPr>
          <w:rStyle w:val="Strong"/>
        </w:rPr>
        <w:t>main and cross axes</w:t>
      </w:r>
      <w:r>
        <w:rPr>
          <w:rStyle w:val="relative"/>
          <w:rFonts w:eastAsiaTheme="majorEastAsia"/>
        </w:rPr>
        <w:t xml:space="preserve"> with properties like </w:t>
      </w:r>
      <w:r>
        <w:rPr>
          <w:rStyle w:val="HTMLCode"/>
          <w:rFonts w:eastAsiaTheme="majorEastAsia"/>
        </w:rPr>
        <w:t>justify-content</w:t>
      </w:r>
      <w:r>
        <w:rPr>
          <w:rStyle w:val="relative"/>
          <w:rFonts w:eastAsiaTheme="majorEastAsia"/>
        </w:rPr>
        <w:t xml:space="preserve">, </w:t>
      </w:r>
      <w:r>
        <w:rPr>
          <w:rStyle w:val="HTMLCode"/>
          <w:rFonts w:eastAsiaTheme="majorEastAsia"/>
        </w:rPr>
        <w:t>align-items</w:t>
      </w:r>
      <w:r>
        <w:rPr>
          <w:rStyle w:val="relative"/>
          <w:rFonts w:eastAsiaTheme="majorEastAsia"/>
        </w:rPr>
        <w:t xml:space="preserve">, </w:t>
      </w:r>
      <w:r>
        <w:rPr>
          <w:rStyle w:val="HTMLCode"/>
          <w:rFonts w:eastAsiaTheme="majorEastAsia"/>
        </w:rPr>
        <w:t>flex-wrap</w:t>
      </w:r>
      <w:r>
        <w:rPr>
          <w:rStyle w:val="relative"/>
          <w:rFonts w:eastAsiaTheme="majorEastAsia"/>
        </w:rPr>
        <w:t>.</w:t>
      </w:r>
      <w:r>
        <w:t xml:space="preserve"> </w:t>
      </w:r>
      <w:hyperlink r:id="rId10" w:tgtFrame="_blank" w:history="1">
        <w:r>
          <w:rPr>
            <w:rStyle w:val="max-w-full"/>
            <w:rFonts w:eastAsiaTheme="majorEastAsia"/>
            <w:color w:val="0000FF"/>
            <w:u w:val="single"/>
          </w:rPr>
          <w:t>MDN Web Docs</w:t>
        </w:r>
        <w:r>
          <w:rPr>
            <w:rStyle w:val="-me-1"/>
            <w:rFonts w:eastAsiaTheme="majorEastAsia"/>
            <w:color w:val="0000FF"/>
            <w:u w:val="single"/>
          </w:rPr>
          <w:t>+11</w:t>
        </w:r>
        <w:r>
          <w:rPr>
            <w:rStyle w:val="max-w-full"/>
            <w:rFonts w:eastAsiaTheme="majorEastAsia"/>
            <w:color w:val="0000FF"/>
            <w:u w:val="single"/>
          </w:rPr>
          <w:t>MDN Web Docs</w:t>
        </w:r>
        <w:r>
          <w:rPr>
            <w:rStyle w:val="-me-1"/>
            <w:rFonts w:eastAsiaTheme="majorEastAsia"/>
            <w:color w:val="0000FF"/>
            <w:u w:val="single"/>
          </w:rPr>
          <w:t>+11</w:t>
        </w:r>
        <w:r>
          <w:rPr>
            <w:rStyle w:val="max-w-full"/>
            <w:rFonts w:eastAsiaTheme="majorEastAsia"/>
            <w:color w:val="0000FF"/>
            <w:u w:val="single"/>
          </w:rPr>
          <w:t>Wikipedia</w:t>
        </w:r>
        <w:r>
          <w:rPr>
            <w:rStyle w:val="-me-1"/>
            <w:rFonts w:eastAsiaTheme="majorEastAsia"/>
            <w:color w:val="0000FF"/>
            <w:u w:val="single"/>
          </w:rPr>
          <w:t>+11</w:t>
        </w:r>
      </w:hyperlink>
      <w:r>
        <w:rPr>
          <w:rStyle w:val="ms-1"/>
          <w:rFonts w:eastAsiaTheme="majorEastAsia"/>
        </w:rPr>
        <w:t>.</w:t>
      </w:r>
    </w:p>
    <w:p w14:paraId="7F44073D" w14:textId="132BA2AC" w:rsidR="002905BA" w:rsidRDefault="002905BA" w:rsidP="002905BA">
      <w:pPr>
        <w:pStyle w:val="Title"/>
      </w:pPr>
      <w:r>
        <w:t>CSS Grid</w:t>
      </w:r>
    </w:p>
    <w:p w14:paraId="41D3F095" w14:textId="77777777" w:rsidR="002905BA" w:rsidRPr="002905BA" w:rsidRDefault="002905BA" w:rsidP="002905BA">
      <w:pPr>
        <w:pStyle w:val="ListParagraph"/>
        <w:numPr>
          <w:ilvl w:val="0"/>
          <w:numId w:val="10"/>
        </w:numPr>
      </w:pPr>
      <w:r w:rsidRPr="002905BA">
        <w:t xml:space="preserve">Two-dimensional layout: rows + columns. </w:t>
      </w:r>
      <w:hyperlink r:id="rId11" w:tgtFrame="_blank" w:history="1">
        <w:r w:rsidRPr="002905BA">
          <w:rPr>
            <w:rStyle w:val="Hyperlink"/>
          </w:rPr>
          <w:t>Wikipedia+2MDN Web Docs+2Reddit+2</w:t>
        </w:r>
      </w:hyperlink>
    </w:p>
    <w:p w14:paraId="7AC15593" w14:textId="77777777" w:rsidR="002905BA" w:rsidRPr="002905BA" w:rsidRDefault="002905BA" w:rsidP="002905BA">
      <w:pPr>
        <w:pStyle w:val="ListParagraph"/>
        <w:numPr>
          <w:ilvl w:val="0"/>
          <w:numId w:val="10"/>
        </w:numPr>
      </w:pPr>
      <w:r w:rsidRPr="002905BA">
        <w:t xml:space="preserve">Use display: grid, set grid-template-columns/rows, and place items via lines or named areas. </w:t>
      </w:r>
      <w:hyperlink r:id="rId12" w:tgtFrame="_blank" w:history="1">
        <w:r w:rsidRPr="002905BA">
          <w:rPr>
            <w:rStyle w:val="Hyperlink"/>
          </w:rPr>
          <w:t>MDN Web Docs</w:t>
        </w:r>
      </w:hyperlink>
    </w:p>
    <w:p w14:paraId="36B175F9" w14:textId="6DA335EA" w:rsidR="002905BA" w:rsidRDefault="002905BA" w:rsidP="002905BA">
      <w:pPr>
        <w:pStyle w:val="Title"/>
      </w:pPr>
      <w:r>
        <w:t>Responsive Design &amp; Media Queries</w:t>
      </w:r>
    </w:p>
    <w:p w14:paraId="117EEC9E" w14:textId="77777777" w:rsidR="002905BA" w:rsidRPr="002905BA" w:rsidRDefault="002905BA" w:rsidP="002905BA">
      <w:pPr>
        <w:pStyle w:val="ListParagraph"/>
        <w:numPr>
          <w:ilvl w:val="0"/>
          <w:numId w:val="12"/>
        </w:numPr>
      </w:pPr>
      <w:r w:rsidRPr="002905BA">
        <w:lastRenderedPageBreak/>
        <w:t xml:space="preserve">Builds sites that adapt to different screen sizes/resolutions. </w:t>
      </w:r>
      <w:hyperlink r:id="rId13" w:tgtFrame="_blank" w:history="1">
        <w:r w:rsidRPr="002905BA">
          <w:rPr>
            <w:rStyle w:val="Hyperlink"/>
          </w:rPr>
          <w:t>MDN Web Docs+1MDN Web Docs+1</w:t>
        </w:r>
      </w:hyperlink>
    </w:p>
    <w:p w14:paraId="4D4830E1" w14:textId="77777777" w:rsidR="002905BA" w:rsidRPr="002905BA" w:rsidRDefault="002905BA" w:rsidP="002905BA">
      <w:pPr>
        <w:pStyle w:val="ListParagraph"/>
        <w:numPr>
          <w:ilvl w:val="0"/>
          <w:numId w:val="12"/>
        </w:numPr>
      </w:pPr>
      <w:r w:rsidRPr="002905BA">
        <w:t xml:space="preserve">Media queries use @media rules (e.g. </w:t>
      </w:r>
      <w:proofErr w:type="gramStart"/>
      <w:r w:rsidRPr="002905BA">
        <w:t>max-width</w:t>
      </w:r>
      <w:proofErr w:type="gramEnd"/>
      <w:r w:rsidRPr="002905BA">
        <w:t xml:space="preserve">: 600px) to apply specific CSS under set conditions. </w:t>
      </w:r>
    </w:p>
    <w:p w14:paraId="3C7AC85B" w14:textId="0847B93C" w:rsidR="002905BA" w:rsidRDefault="002905BA" w:rsidP="002905BA">
      <w:pPr>
        <w:pStyle w:val="Title"/>
      </w:pPr>
      <w:r>
        <w:t>Layout Tools Comparison</w:t>
      </w:r>
    </w:p>
    <w:p w14:paraId="75D31DBD" w14:textId="77777777" w:rsidR="002905BA" w:rsidRPr="002905BA" w:rsidRDefault="002905BA" w:rsidP="002905BA">
      <w:pPr>
        <w:pStyle w:val="ListParagraph"/>
        <w:numPr>
          <w:ilvl w:val="0"/>
          <w:numId w:val="14"/>
        </w:numPr>
      </w:pPr>
      <w:r w:rsidRPr="002905BA">
        <w:rPr>
          <w:b/>
          <w:bCs/>
        </w:rPr>
        <w:t>Floats</w:t>
      </w:r>
      <w:r w:rsidRPr="002905BA">
        <w:t>: old method, best for text wrapping.</w:t>
      </w:r>
    </w:p>
    <w:p w14:paraId="3F28CA68" w14:textId="77777777" w:rsidR="002905BA" w:rsidRPr="002905BA" w:rsidRDefault="002905BA" w:rsidP="002905BA">
      <w:pPr>
        <w:pStyle w:val="ListParagraph"/>
        <w:numPr>
          <w:ilvl w:val="0"/>
          <w:numId w:val="14"/>
        </w:numPr>
      </w:pPr>
      <w:r w:rsidRPr="002905BA">
        <w:rPr>
          <w:b/>
          <w:bCs/>
        </w:rPr>
        <w:t>Positioning</w:t>
      </w:r>
      <w:r w:rsidRPr="002905BA">
        <w:t>: precise placement, can overlap.</w:t>
      </w:r>
    </w:p>
    <w:p w14:paraId="1AE9BD18" w14:textId="77777777" w:rsidR="002905BA" w:rsidRPr="002905BA" w:rsidRDefault="002905BA" w:rsidP="002905BA">
      <w:pPr>
        <w:pStyle w:val="ListParagraph"/>
        <w:numPr>
          <w:ilvl w:val="0"/>
          <w:numId w:val="14"/>
        </w:numPr>
      </w:pPr>
      <w:r w:rsidRPr="002905BA">
        <w:rPr>
          <w:b/>
          <w:bCs/>
        </w:rPr>
        <w:t>Flexbox</w:t>
      </w:r>
      <w:r w:rsidRPr="002905BA">
        <w:t>: great for single-axis (rows/columns) layout.</w:t>
      </w:r>
    </w:p>
    <w:p w14:paraId="1407F5DF" w14:textId="77777777" w:rsidR="002905BA" w:rsidRPr="002905BA" w:rsidRDefault="002905BA" w:rsidP="002905BA">
      <w:pPr>
        <w:pStyle w:val="ListParagraph"/>
        <w:numPr>
          <w:ilvl w:val="0"/>
          <w:numId w:val="14"/>
        </w:numPr>
      </w:pPr>
      <w:r w:rsidRPr="002905BA">
        <w:rPr>
          <w:b/>
          <w:bCs/>
        </w:rPr>
        <w:t>Grid</w:t>
      </w:r>
      <w:r w:rsidRPr="002905BA">
        <w:t>: best for 2D, complex designs.</w:t>
      </w:r>
    </w:p>
    <w:p w14:paraId="4C78E6D2" w14:textId="4813350C" w:rsidR="002905BA" w:rsidRDefault="002905BA" w:rsidP="002905BA">
      <w:pPr>
        <w:pStyle w:val="ListParagraph"/>
        <w:numPr>
          <w:ilvl w:val="0"/>
          <w:numId w:val="14"/>
        </w:numPr>
      </w:pPr>
      <w:r w:rsidRPr="002905BA">
        <w:rPr>
          <w:b/>
          <w:bCs/>
        </w:rPr>
        <w:t>Responsive</w:t>
      </w:r>
      <w:r w:rsidRPr="002905BA">
        <w:t xml:space="preserve">: use media queries to switch methods as needed. </w:t>
      </w:r>
      <w:hyperlink r:id="rId14" w:tgtFrame="_blank" w:history="1">
        <w:r w:rsidRPr="002905BA">
          <w:rPr>
            <w:rStyle w:val="Hyperlink"/>
          </w:rPr>
          <w:t>Wikipedia+8MDN Web Docs+8MDN Web Docs+8</w:t>
        </w:r>
      </w:hyperlink>
      <w:hyperlink r:id="rId15" w:tgtFrame="_blank" w:history="1">
        <w:r w:rsidRPr="002905BA">
          <w:rPr>
            <w:rStyle w:val="Hyperlink"/>
          </w:rPr>
          <w:t>MDN Web Docs+1Reddit+1</w:t>
        </w:r>
      </w:hyperlink>
    </w:p>
    <w:p w14:paraId="6AD9115D" w14:textId="6CB3E513" w:rsidR="002905BA" w:rsidRDefault="002905BA" w:rsidP="002905BA">
      <w:pPr>
        <w:pStyle w:val="Title"/>
      </w:pPr>
      <w:r>
        <w:t>Best Practices</w:t>
      </w:r>
    </w:p>
    <w:p w14:paraId="60B6F835" w14:textId="77777777" w:rsidR="002905BA" w:rsidRPr="002905BA" w:rsidRDefault="002905BA" w:rsidP="002905BA">
      <w:pPr>
        <w:pStyle w:val="ListParagraph"/>
        <w:numPr>
          <w:ilvl w:val="0"/>
          <w:numId w:val="16"/>
        </w:numPr>
      </w:pPr>
      <w:r w:rsidRPr="002905BA">
        <w:t xml:space="preserve">Start with a well-structured page in </w:t>
      </w:r>
      <w:r w:rsidRPr="002905BA">
        <w:rPr>
          <w:b/>
          <w:bCs/>
        </w:rPr>
        <w:t>normal flow</w:t>
      </w:r>
      <w:r w:rsidRPr="002905BA">
        <w:t xml:space="preserve">. </w:t>
      </w:r>
      <w:hyperlink r:id="rId16" w:tgtFrame="_blank" w:history="1">
        <w:r w:rsidRPr="002905BA">
          <w:rPr>
            <w:rStyle w:val="Hyperlink"/>
          </w:rPr>
          <w:t>MDN Web Docs+3MDN Web Docs+3MDN Web Docs+3</w:t>
        </w:r>
      </w:hyperlink>
    </w:p>
    <w:p w14:paraId="665CFB71" w14:textId="77777777" w:rsidR="002905BA" w:rsidRPr="002905BA" w:rsidRDefault="002905BA" w:rsidP="002905BA">
      <w:pPr>
        <w:pStyle w:val="ListParagraph"/>
        <w:numPr>
          <w:ilvl w:val="0"/>
          <w:numId w:val="16"/>
        </w:numPr>
      </w:pPr>
      <w:r w:rsidRPr="002905BA">
        <w:t xml:space="preserve">Use simple CSS (margins, padding) before using advanced layouts. </w:t>
      </w:r>
    </w:p>
    <w:p w14:paraId="062BB2FA" w14:textId="458C5177" w:rsidR="002905BA" w:rsidRPr="002905BA" w:rsidRDefault="002905BA" w:rsidP="002905BA">
      <w:pPr>
        <w:pStyle w:val="ListParagraph"/>
        <w:numPr>
          <w:ilvl w:val="0"/>
          <w:numId w:val="16"/>
        </w:numPr>
      </w:pPr>
      <w:r w:rsidRPr="002905BA">
        <w:t>Choose layout methods depending on the job: one-axis (Flexbox), two-axis (Grid), layering or scrolling effects (Positioning), wrap text around images (Floats).</w:t>
      </w:r>
    </w:p>
    <w:sectPr w:rsidR="002905BA" w:rsidRPr="0029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58C1"/>
    <w:multiLevelType w:val="multilevel"/>
    <w:tmpl w:val="4AEA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2519D"/>
    <w:multiLevelType w:val="multilevel"/>
    <w:tmpl w:val="5DF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767E5"/>
    <w:multiLevelType w:val="multilevel"/>
    <w:tmpl w:val="25C6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920C1"/>
    <w:multiLevelType w:val="hybridMultilevel"/>
    <w:tmpl w:val="78F6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26CAE"/>
    <w:multiLevelType w:val="multilevel"/>
    <w:tmpl w:val="26F4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D03CC"/>
    <w:multiLevelType w:val="hybridMultilevel"/>
    <w:tmpl w:val="B282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E187B"/>
    <w:multiLevelType w:val="multilevel"/>
    <w:tmpl w:val="9544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B6D66"/>
    <w:multiLevelType w:val="multilevel"/>
    <w:tmpl w:val="6954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F2D15"/>
    <w:multiLevelType w:val="hybridMultilevel"/>
    <w:tmpl w:val="5634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C12F9"/>
    <w:multiLevelType w:val="hybridMultilevel"/>
    <w:tmpl w:val="2A32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70FA8"/>
    <w:multiLevelType w:val="multilevel"/>
    <w:tmpl w:val="BE3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E64E3"/>
    <w:multiLevelType w:val="hybridMultilevel"/>
    <w:tmpl w:val="6BDE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85EF2"/>
    <w:multiLevelType w:val="hybridMultilevel"/>
    <w:tmpl w:val="6A8E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C713E"/>
    <w:multiLevelType w:val="hybridMultilevel"/>
    <w:tmpl w:val="4BC6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A66B6"/>
    <w:multiLevelType w:val="hybridMultilevel"/>
    <w:tmpl w:val="4F06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B37FC"/>
    <w:multiLevelType w:val="multilevel"/>
    <w:tmpl w:val="FA9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52F88"/>
    <w:multiLevelType w:val="hybridMultilevel"/>
    <w:tmpl w:val="86E6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292790">
    <w:abstractNumId w:val="14"/>
  </w:num>
  <w:num w:numId="2" w16cid:durableId="2110657641">
    <w:abstractNumId w:val="5"/>
  </w:num>
  <w:num w:numId="3" w16cid:durableId="2015258563">
    <w:abstractNumId w:val="13"/>
  </w:num>
  <w:num w:numId="4" w16cid:durableId="198472773">
    <w:abstractNumId w:val="2"/>
  </w:num>
  <w:num w:numId="5" w16cid:durableId="500588993">
    <w:abstractNumId w:val="16"/>
  </w:num>
  <w:num w:numId="6" w16cid:durableId="576017852">
    <w:abstractNumId w:val="1"/>
  </w:num>
  <w:num w:numId="7" w16cid:durableId="297539368">
    <w:abstractNumId w:val="0"/>
  </w:num>
  <w:num w:numId="8" w16cid:durableId="594552368">
    <w:abstractNumId w:val="8"/>
  </w:num>
  <w:num w:numId="9" w16cid:durableId="494298432">
    <w:abstractNumId w:val="7"/>
  </w:num>
  <w:num w:numId="10" w16cid:durableId="1566866697">
    <w:abstractNumId w:val="3"/>
  </w:num>
  <w:num w:numId="11" w16cid:durableId="1173882234">
    <w:abstractNumId w:val="6"/>
  </w:num>
  <w:num w:numId="12" w16cid:durableId="1751997217">
    <w:abstractNumId w:val="9"/>
  </w:num>
  <w:num w:numId="13" w16cid:durableId="96758220">
    <w:abstractNumId w:val="15"/>
  </w:num>
  <w:num w:numId="14" w16cid:durableId="1836258340">
    <w:abstractNumId w:val="12"/>
  </w:num>
  <w:num w:numId="15" w16cid:durableId="1080446485">
    <w:abstractNumId w:val="10"/>
  </w:num>
  <w:num w:numId="16" w16cid:durableId="1234117799">
    <w:abstractNumId w:val="11"/>
  </w:num>
  <w:num w:numId="17" w16cid:durableId="989989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BA"/>
    <w:rsid w:val="002905BA"/>
    <w:rsid w:val="003710AE"/>
    <w:rsid w:val="004421E0"/>
    <w:rsid w:val="0058690B"/>
    <w:rsid w:val="009B63BD"/>
    <w:rsid w:val="00A51ECB"/>
    <w:rsid w:val="00F4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DD54B"/>
  <w15:chartTrackingRefBased/>
  <w15:docId w15:val="{D10E4DC5-E791-5540-9AA4-BD69223E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5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90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relative">
    <w:name w:val="relative"/>
    <w:basedOn w:val="DefaultParagraphFont"/>
    <w:rsid w:val="002905BA"/>
  </w:style>
  <w:style w:type="character" w:customStyle="1" w:styleId="ms-1">
    <w:name w:val="ms-1"/>
    <w:basedOn w:val="DefaultParagraphFont"/>
    <w:rsid w:val="002905BA"/>
  </w:style>
  <w:style w:type="character" w:customStyle="1" w:styleId="max-w-full">
    <w:name w:val="max-w-full"/>
    <w:basedOn w:val="DefaultParagraphFont"/>
    <w:rsid w:val="002905BA"/>
  </w:style>
  <w:style w:type="character" w:customStyle="1" w:styleId="-me-1">
    <w:name w:val="-me-1"/>
    <w:basedOn w:val="DefaultParagraphFont"/>
    <w:rsid w:val="002905BA"/>
  </w:style>
  <w:style w:type="character" w:styleId="Strong">
    <w:name w:val="Strong"/>
    <w:basedOn w:val="DefaultParagraphFont"/>
    <w:uiPriority w:val="22"/>
    <w:qFormat/>
    <w:rsid w:val="002905BA"/>
    <w:rPr>
      <w:b/>
      <w:bCs/>
    </w:rPr>
  </w:style>
  <w:style w:type="character" w:styleId="Hyperlink">
    <w:name w:val="Hyperlink"/>
    <w:basedOn w:val="DefaultParagraphFont"/>
    <w:uiPriority w:val="99"/>
    <w:unhideWhenUsed/>
    <w:rsid w:val="002905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5B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905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CSS_flexible_box_layout/Basic_concepts_of_flexbox?utm_source=chatgpt.com" TargetMode="External"/><Relationship Id="rId13" Type="http://schemas.openxmlformats.org/officeDocument/2006/relationships/hyperlink" Target="https://developer.mozilla.org/en-US/docs/Learn_web_development/Core/CSS_layout?utm_source=chatgp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dn2.netlify.app/en-us/docs/learn/css/css_layout/?utm_source=chatgpt.com" TargetMode="External"/><Relationship Id="rId12" Type="http://schemas.openxmlformats.org/officeDocument/2006/relationships/hyperlink" Target="https://developer.mozilla.org/en-US/docs/Web/CSS/CSS_grid_layout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Learn_web_development/Core/CSS_layout/Introduction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_web_development/Core/CSS_layout/Introduction?utm_source=chatgpt.com" TargetMode="External"/><Relationship Id="rId11" Type="http://schemas.openxmlformats.org/officeDocument/2006/relationships/hyperlink" Target="https://developer.mozilla.org/en-US/docs/Web/CSS/CSS_grid_layout?utm_source=chatgpt.com" TargetMode="External"/><Relationship Id="rId5" Type="http://schemas.openxmlformats.org/officeDocument/2006/relationships/hyperlink" Target="https://developer.mozilla.org/en-US/docs/Learn_web_development/Core/CSS_layout?utm_source=chatgpt.com" TargetMode="External"/><Relationship Id="rId15" Type="http://schemas.openxmlformats.org/officeDocument/2006/relationships/hyperlink" Target="https://developer.mozilla.org/en-US/docs/Learn_web_development/Core/CSS_layout?utm_source=chatgpt.com" TargetMode="External"/><Relationship Id="rId10" Type="http://schemas.openxmlformats.org/officeDocument/2006/relationships/hyperlink" Target="https://developer.mozilla.org/en-US/docs/Web/CSS/CSS_flexible_box_layout/Basic_concepts_of_flexbox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CSS_flexible_box_layout/Basic_concepts_of_flexbox?utm_source=chatgpt.com" TargetMode="External"/><Relationship Id="rId14" Type="http://schemas.openxmlformats.org/officeDocument/2006/relationships/hyperlink" Target="https://developer.mozilla.org/en-US/docs/Learn_web_development/Core/CSS_layout/Introduction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Plummer</dc:creator>
  <cp:keywords/>
  <dc:description/>
  <cp:lastModifiedBy>Nigel Plummer</cp:lastModifiedBy>
  <cp:revision>1</cp:revision>
  <dcterms:created xsi:type="dcterms:W3CDTF">2025-07-14T19:30:00Z</dcterms:created>
  <dcterms:modified xsi:type="dcterms:W3CDTF">2025-07-14T19:38:00Z</dcterms:modified>
</cp:coreProperties>
</file>