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0F8" w:rsidRDefault="003B31B1" w:rsidP="00ED00F8">
      <w:pPr>
        <w:jc w:val="center"/>
        <w:rPr>
          <w:sz w:val="28"/>
        </w:rPr>
      </w:pPr>
      <w:r>
        <w:rPr>
          <w:sz w:val="28"/>
        </w:rPr>
        <w:t>Национальный исследовательский</w:t>
      </w:r>
      <w:r w:rsidR="00ED00F8">
        <w:rPr>
          <w:sz w:val="28"/>
        </w:rPr>
        <w:t xml:space="preserve"> университет – Высшая школа экономики</w:t>
      </w:r>
    </w:p>
    <w:p w:rsidR="00ED00F8" w:rsidRDefault="00ED00F8" w:rsidP="00ED00F8">
      <w:pPr>
        <w:jc w:val="center"/>
        <w:rPr>
          <w:sz w:val="28"/>
        </w:rPr>
      </w:pPr>
      <w:r>
        <w:rPr>
          <w:sz w:val="28"/>
        </w:rPr>
        <w:t xml:space="preserve">Факультет </w:t>
      </w:r>
      <w:proofErr w:type="gramStart"/>
      <w:r w:rsidR="00B77B86">
        <w:rPr>
          <w:sz w:val="28"/>
        </w:rPr>
        <w:t>б</w:t>
      </w:r>
      <w:r>
        <w:rPr>
          <w:sz w:val="28"/>
        </w:rPr>
        <w:t>изнес-информатики</w:t>
      </w:r>
      <w:proofErr w:type="gramEnd"/>
      <w:r>
        <w:rPr>
          <w:sz w:val="28"/>
        </w:rPr>
        <w:t xml:space="preserve">, отделение </w:t>
      </w:r>
      <w:r w:rsidR="00B77B86">
        <w:rPr>
          <w:sz w:val="28"/>
        </w:rPr>
        <w:t>п</w:t>
      </w:r>
      <w:r>
        <w:rPr>
          <w:sz w:val="28"/>
        </w:rPr>
        <w:t>рограммной инженерии</w:t>
      </w:r>
    </w:p>
    <w:p w:rsidR="0015586C" w:rsidRDefault="0015586C" w:rsidP="00ED00F8">
      <w:pPr>
        <w:jc w:val="center"/>
        <w:rPr>
          <w:sz w:val="28"/>
        </w:rPr>
      </w:pPr>
    </w:p>
    <w:p w:rsidR="0015586C" w:rsidRDefault="009D481C" w:rsidP="0015586C">
      <w:pPr>
        <w:ind w:left="4820"/>
        <w:rPr>
          <w:sz w:val="28"/>
        </w:rPr>
      </w:pPr>
      <w:r>
        <w:rPr>
          <w:sz w:val="28"/>
        </w:rPr>
        <w:t>УТВЕРЖДЕН</w:t>
      </w:r>
    </w:p>
    <w:p w:rsidR="0015586C" w:rsidRDefault="0015586C" w:rsidP="0015586C">
      <w:pPr>
        <w:ind w:left="4820" w:right="126"/>
      </w:pPr>
      <w:r>
        <w:t>Заведующий кафедрой «Управление разработкой программного обеспечения»</w:t>
      </w:r>
    </w:p>
    <w:p w:rsidR="0015586C" w:rsidRDefault="0015586C" w:rsidP="0015586C">
      <w:pPr>
        <w:ind w:left="4820" w:right="126"/>
      </w:pPr>
      <w:r>
        <w:t xml:space="preserve">_____________________ / </w:t>
      </w:r>
      <w:proofErr w:type="spellStart"/>
      <w:r>
        <w:t>Авдошин</w:t>
      </w:r>
      <w:proofErr w:type="spellEnd"/>
      <w:r>
        <w:t xml:space="preserve"> С.М./</w:t>
      </w:r>
    </w:p>
    <w:p w:rsidR="00ED00F8" w:rsidRDefault="0015586C" w:rsidP="0015586C">
      <w:pPr>
        <w:ind w:left="4820" w:right="141"/>
        <w:jc w:val="center"/>
        <w:rPr>
          <w:b/>
          <w:sz w:val="28"/>
        </w:rPr>
      </w:pPr>
      <w:r>
        <w:t>«__</w:t>
      </w:r>
      <w:r w:rsidR="00700B81">
        <w:t>__»________________________ 2012</w:t>
      </w:r>
      <w:r>
        <w:t xml:space="preserve"> г.</w:t>
      </w:r>
    </w:p>
    <w:p w:rsidR="00ED00F8" w:rsidRPr="00ED00F8" w:rsidRDefault="00700B81" w:rsidP="00CE0D4C">
      <w:pPr>
        <w:spacing w:before="1320"/>
        <w:jc w:val="center"/>
        <w:rPr>
          <w:b/>
          <w:caps/>
          <w:sz w:val="28"/>
        </w:rPr>
      </w:pPr>
      <w:r>
        <w:rPr>
          <w:b/>
          <w:caps/>
          <w:sz w:val="28"/>
        </w:rPr>
        <w:t>Компонентная модель с декларативным описанием составных типов: парсеры</w:t>
      </w:r>
    </w:p>
    <w:p w:rsidR="00ED00F8" w:rsidRDefault="00F04278" w:rsidP="0015586C">
      <w:pPr>
        <w:spacing w:before="360"/>
        <w:jc w:val="center"/>
        <w:rPr>
          <w:sz w:val="28"/>
        </w:rPr>
      </w:pPr>
      <w:r>
        <w:rPr>
          <w:sz w:val="28"/>
        </w:rPr>
        <w:t xml:space="preserve">Руководство </w:t>
      </w:r>
      <w:r w:rsidR="00AE1878">
        <w:rPr>
          <w:sz w:val="28"/>
        </w:rPr>
        <w:t>программиста</w:t>
      </w:r>
    </w:p>
    <w:p w:rsidR="0015586C" w:rsidRPr="008A57FE" w:rsidRDefault="0015586C" w:rsidP="0015586C">
      <w:pPr>
        <w:spacing w:before="360"/>
        <w:jc w:val="center"/>
        <w:rPr>
          <w:sz w:val="28"/>
          <w:lang w:val="en-US"/>
        </w:rPr>
      </w:pPr>
      <w:r>
        <w:rPr>
          <w:sz w:val="28"/>
        </w:rPr>
        <w:t>ЛИСТ УТВЕРЖДЕНИЯ</w:t>
      </w:r>
    </w:p>
    <w:tbl>
      <w:tblPr>
        <w:tblStyle w:val="ae"/>
        <w:tblpPr w:leftFromText="180" w:rightFromText="180" w:vertAnchor="text" w:horzAnchor="margin" w:tblpX="-885" w:tblpY="438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7903"/>
      </w:tblGrid>
      <w:tr w:rsidR="00CE0D4C" w:rsidTr="00CE0D4C">
        <w:tc>
          <w:tcPr>
            <w:tcW w:w="2553" w:type="dxa"/>
          </w:tcPr>
          <w:tbl>
            <w:tblPr>
              <w:tblStyle w:val="a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09"/>
            </w:tblGrid>
            <w:tr w:rsidR="00CE0D4C" w:rsidTr="00F80A5C">
              <w:trPr>
                <w:cantSplit/>
                <w:trHeight w:val="1438"/>
              </w:trPr>
              <w:tc>
                <w:tcPr>
                  <w:tcW w:w="704" w:type="dxa"/>
                  <w:textDirection w:val="btLr"/>
                  <w:vAlign w:val="bottom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Подп. и дата</w:t>
                  </w:r>
                </w:p>
              </w:tc>
              <w:tc>
                <w:tcPr>
                  <w:tcW w:w="709" w:type="dxa"/>
                </w:tcPr>
                <w:p w:rsid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  <w:rPr>
                      <w:lang w:val="en-US"/>
                    </w:rPr>
                  </w:pPr>
                </w:p>
              </w:tc>
            </w:tr>
            <w:tr w:rsidR="00CE0D4C" w:rsidTr="00F80A5C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709" w:type="dxa"/>
                </w:tcPr>
                <w:p w:rsid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  <w:rPr>
                      <w:lang w:val="en-US"/>
                    </w:rPr>
                  </w:pPr>
                </w:p>
              </w:tc>
            </w:tr>
            <w:tr w:rsidR="00CE0D4C" w:rsidRPr="00CE0D4C" w:rsidTr="00F80A5C">
              <w:trPr>
                <w:cantSplit/>
                <w:trHeight w:val="1200"/>
              </w:trPr>
              <w:tc>
                <w:tcPr>
                  <w:tcW w:w="704" w:type="dxa"/>
                  <w:textDirection w:val="btLr"/>
                  <w:vAlign w:val="bottom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709" w:type="dxa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  <w:tr w:rsidR="00CE0D4C" w:rsidRPr="00CE0D4C" w:rsidTr="00F80A5C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Подп. и дата</w:t>
                  </w:r>
                </w:p>
              </w:tc>
              <w:tc>
                <w:tcPr>
                  <w:tcW w:w="709" w:type="dxa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  <w:tr w:rsidR="00CE0D4C" w:rsidRPr="00CE0D4C" w:rsidTr="00F80A5C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Инв. № подп.</w:t>
                  </w:r>
                </w:p>
              </w:tc>
              <w:tc>
                <w:tcPr>
                  <w:tcW w:w="709" w:type="dxa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</w:tbl>
          <w:p w:rsidR="00CE0D4C" w:rsidRPr="00CE0D4C" w:rsidRDefault="00CE0D4C" w:rsidP="00CE0D4C">
            <w:pPr>
              <w:spacing w:before="1320" w:after="100" w:afterAutospacing="1"/>
              <w:ind w:right="125"/>
              <w:jc w:val="center"/>
            </w:pPr>
          </w:p>
        </w:tc>
        <w:tc>
          <w:tcPr>
            <w:tcW w:w="7903" w:type="dxa"/>
          </w:tcPr>
          <w:p w:rsidR="00CE0D4C" w:rsidRPr="00A95814" w:rsidRDefault="00CE0D4C" w:rsidP="00CE0D4C">
            <w:pPr>
              <w:ind w:left="-1668"/>
              <w:jc w:val="center"/>
              <w:rPr>
                <w:lang w:val="en-US"/>
              </w:rPr>
            </w:pPr>
          </w:p>
          <w:p w:rsidR="009D481C" w:rsidRDefault="009D481C" w:rsidP="00CE0D4C">
            <w:pPr>
              <w:ind w:left="-1668"/>
              <w:jc w:val="center"/>
            </w:pPr>
          </w:p>
          <w:p w:rsidR="009D481C" w:rsidRDefault="009D481C" w:rsidP="00CE0D4C">
            <w:pPr>
              <w:ind w:left="-1668"/>
              <w:jc w:val="center"/>
            </w:pPr>
          </w:p>
          <w:p w:rsidR="009D481C" w:rsidRDefault="009D481C" w:rsidP="00CE0D4C">
            <w:pPr>
              <w:ind w:left="-1668"/>
              <w:jc w:val="center"/>
            </w:pPr>
          </w:p>
          <w:p w:rsidR="00CE0D4C" w:rsidRDefault="00CE0D4C" w:rsidP="00CE0D4C"/>
          <w:p w:rsidR="009D481C" w:rsidRDefault="009D481C" w:rsidP="00CE0D4C"/>
          <w:p w:rsidR="009D481C" w:rsidRDefault="009D481C" w:rsidP="00CE0D4C"/>
          <w:p w:rsidR="009D481C" w:rsidRDefault="009D481C" w:rsidP="00CE0D4C"/>
          <w:p w:rsidR="009D481C" w:rsidRDefault="009D481C" w:rsidP="00CE0D4C"/>
          <w:p w:rsidR="009D481C" w:rsidRDefault="009D481C" w:rsidP="00CE0D4C"/>
          <w:p w:rsidR="00CE0D4C" w:rsidRDefault="00CE0D4C" w:rsidP="00CE0D4C"/>
          <w:tbl>
            <w:tblPr>
              <w:tblW w:w="0" w:type="auto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4570"/>
            </w:tblGrid>
            <w:tr w:rsidR="00CE0D4C" w:rsidTr="00F80A5C">
              <w:trPr>
                <w:jc w:val="right"/>
              </w:trPr>
              <w:tc>
                <w:tcPr>
                  <w:tcW w:w="4570" w:type="dxa"/>
                  <w:hideMark/>
                </w:tcPr>
                <w:p w:rsidR="00CE0D4C" w:rsidRDefault="00CE0D4C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  <w:r>
                    <w:t>Руководитель работы</w:t>
                  </w:r>
                </w:p>
                <w:p w:rsidR="00CE0D4C" w:rsidRDefault="00CE0D4C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  <w:r>
                    <w:t xml:space="preserve">_____________________ / </w:t>
                  </w:r>
                  <w:proofErr w:type="spellStart"/>
                  <w:r>
                    <w:t>Гринкруг</w:t>
                  </w:r>
                  <w:proofErr w:type="spellEnd"/>
                  <w:r>
                    <w:t xml:space="preserve"> Е.М./</w:t>
                  </w:r>
                </w:p>
                <w:p w:rsidR="00CE0D4C" w:rsidRDefault="00CE0D4C" w:rsidP="00CE0D4C">
                  <w:pPr>
                    <w:framePr w:hSpace="180" w:wrap="around" w:vAnchor="text" w:hAnchor="margin" w:x="-885" w:y="438"/>
                    <w:tabs>
                      <w:tab w:val="left" w:pos="4321"/>
                    </w:tabs>
                    <w:ind w:left="3753" w:right="-2943" w:hanging="3753"/>
                  </w:pPr>
                  <w:r>
                    <w:t>«_</w:t>
                  </w:r>
                  <w:r w:rsidR="00700B81">
                    <w:t>___»_______________________ 2012</w:t>
                  </w:r>
                  <w:r>
                    <w:t xml:space="preserve"> г.</w:t>
                  </w:r>
                </w:p>
              </w:tc>
            </w:tr>
            <w:tr w:rsidR="00CE0D4C" w:rsidTr="00F80A5C">
              <w:trPr>
                <w:jc w:val="right"/>
              </w:trPr>
              <w:tc>
                <w:tcPr>
                  <w:tcW w:w="4570" w:type="dxa"/>
                </w:tcPr>
                <w:p w:rsidR="00CE0D4C" w:rsidRDefault="00CE0D4C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</w:p>
                <w:p w:rsidR="00CE0D4C" w:rsidRDefault="00700B81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  <w:r>
                    <w:t>Исполнитель: студент группы 2</w:t>
                  </w:r>
                  <w:r w:rsidR="00CE0D4C">
                    <w:t>71ПИ</w:t>
                  </w:r>
                </w:p>
                <w:p w:rsidR="00CE0D4C" w:rsidRDefault="00CE0D4C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  <w:r>
                    <w:t>______________________</w:t>
                  </w:r>
                  <w:r w:rsidRPr="00614B6A">
                    <w:t>_</w:t>
                  </w:r>
                  <w:r>
                    <w:t>_ / Дубов М.С. /</w:t>
                  </w:r>
                </w:p>
                <w:p w:rsidR="00CE0D4C" w:rsidRDefault="00CE0D4C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  <w:r>
                    <w:t>«_</w:t>
                  </w:r>
                  <w:r w:rsidR="00700B81">
                    <w:t>___»_______________________ 2012</w:t>
                  </w:r>
                  <w:r>
                    <w:t xml:space="preserve"> г.</w:t>
                  </w:r>
                </w:p>
              </w:tc>
            </w:tr>
          </w:tbl>
          <w:p w:rsidR="00CE0D4C" w:rsidRDefault="00CE0D4C" w:rsidP="00CE0D4C">
            <w:pPr>
              <w:spacing w:before="1320" w:after="100" w:afterAutospacing="1"/>
              <w:ind w:right="125"/>
              <w:jc w:val="center"/>
            </w:pPr>
          </w:p>
          <w:p w:rsidR="00CE0D4C" w:rsidRPr="00396195" w:rsidRDefault="00700B81" w:rsidP="00CE0D4C">
            <w:pPr>
              <w:spacing w:before="1320" w:after="100" w:afterAutospacing="1"/>
              <w:ind w:left="-1668" w:right="125"/>
              <w:jc w:val="center"/>
            </w:pPr>
            <w:r>
              <w:t>2012</w:t>
            </w:r>
          </w:p>
        </w:tc>
      </w:tr>
    </w:tbl>
    <w:p w:rsidR="00090032" w:rsidRDefault="00090032" w:rsidP="003B31B1">
      <w:pPr>
        <w:jc w:val="center"/>
        <w:rPr>
          <w:sz w:val="28"/>
        </w:rPr>
      </w:pPr>
      <w:r>
        <w:rPr>
          <w:sz w:val="28"/>
        </w:rPr>
        <w:br w:type="page"/>
      </w:r>
    </w:p>
    <w:p w:rsidR="003B31B1" w:rsidRDefault="003B31B1" w:rsidP="003B31B1">
      <w:pPr>
        <w:jc w:val="center"/>
        <w:rPr>
          <w:sz w:val="28"/>
        </w:rPr>
      </w:pPr>
      <w:r>
        <w:rPr>
          <w:sz w:val="28"/>
        </w:rPr>
        <w:lastRenderedPageBreak/>
        <w:t>Национальный исследовательский университет – Высшая школа экономики</w:t>
      </w:r>
    </w:p>
    <w:p w:rsidR="009550C5" w:rsidRDefault="009550C5" w:rsidP="009550C5">
      <w:pPr>
        <w:jc w:val="center"/>
        <w:rPr>
          <w:sz w:val="28"/>
        </w:rPr>
      </w:pPr>
      <w:r>
        <w:rPr>
          <w:sz w:val="28"/>
        </w:rPr>
        <w:t xml:space="preserve">Факультет </w:t>
      </w:r>
      <w:proofErr w:type="gramStart"/>
      <w:r w:rsidR="00B77B86">
        <w:rPr>
          <w:sz w:val="28"/>
        </w:rPr>
        <w:t>б</w:t>
      </w:r>
      <w:r>
        <w:rPr>
          <w:sz w:val="28"/>
        </w:rPr>
        <w:t>изнес-информатики</w:t>
      </w:r>
      <w:proofErr w:type="gramEnd"/>
      <w:r>
        <w:rPr>
          <w:sz w:val="28"/>
        </w:rPr>
        <w:t xml:space="preserve">, отделение </w:t>
      </w:r>
      <w:r w:rsidR="00B77B86">
        <w:rPr>
          <w:sz w:val="28"/>
        </w:rPr>
        <w:t>п</w:t>
      </w:r>
      <w:r>
        <w:rPr>
          <w:sz w:val="28"/>
        </w:rPr>
        <w:t>рограммной инженерии</w:t>
      </w:r>
    </w:p>
    <w:p w:rsidR="009550C5" w:rsidRDefault="009550C5" w:rsidP="009550C5">
      <w:pPr>
        <w:jc w:val="center"/>
        <w:rPr>
          <w:sz w:val="28"/>
        </w:rPr>
      </w:pPr>
    </w:p>
    <w:p w:rsidR="009550C5" w:rsidRPr="00CA78F6" w:rsidRDefault="009D481C" w:rsidP="00CA78F6">
      <w:pPr>
        <w:rPr>
          <w:sz w:val="28"/>
        </w:rPr>
      </w:pPr>
      <w:r>
        <w:rPr>
          <w:sz w:val="28"/>
        </w:rPr>
        <w:t>УТВЕРЖДЕН</w:t>
      </w:r>
    </w:p>
    <w:p w:rsidR="009550C5" w:rsidRPr="00ED00F8" w:rsidRDefault="00A97491" w:rsidP="009550C5">
      <w:pPr>
        <w:spacing w:before="1920"/>
        <w:jc w:val="center"/>
        <w:rPr>
          <w:b/>
          <w:caps/>
          <w:sz w:val="28"/>
        </w:rPr>
      </w:pPr>
      <w:r>
        <w:rPr>
          <w:b/>
          <w:caps/>
          <w:sz w:val="28"/>
        </w:rPr>
        <w:t>компонентная модель с декларативным описанием составных типов: парсеры</w:t>
      </w:r>
    </w:p>
    <w:p w:rsidR="009550C5" w:rsidRPr="00D42DCA" w:rsidRDefault="00F04278" w:rsidP="009550C5">
      <w:pPr>
        <w:spacing w:before="360" w:after="100" w:afterAutospacing="1"/>
        <w:ind w:right="125"/>
        <w:jc w:val="center"/>
        <w:rPr>
          <w:lang w:val="en-US"/>
        </w:rPr>
      </w:pPr>
      <w:r>
        <w:rPr>
          <w:sz w:val="28"/>
        </w:rPr>
        <w:t xml:space="preserve">Руководство </w:t>
      </w:r>
      <w:r w:rsidR="008A2A80">
        <w:rPr>
          <w:sz w:val="28"/>
        </w:rPr>
        <w:t>программиста</w:t>
      </w:r>
    </w:p>
    <w:tbl>
      <w:tblPr>
        <w:tblStyle w:val="ae"/>
        <w:tblpPr w:leftFromText="180" w:rightFromText="180" w:vertAnchor="text" w:horzAnchor="margin" w:tblpX="-885" w:tblpY="438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7903"/>
      </w:tblGrid>
      <w:tr w:rsidR="00CA78F6" w:rsidTr="007B1E4A">
        <w:tc>
          <w:tcPr>
            <w:tcW w:w="2553" w:type="dxa"/>
          </w:tcPr>
          <w:tbl>
            <w:tblPr>
              <w:tblStyle w:val="a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09"/>
            </w:tblGrid>
            <w:tr w:rsidR="00CA78F6" w:rsidTr="00F80A5C">
              <w:trPr>
                <w:cantSplit/>
                <w:trHeight w:val="1438"/>
              </w:trPr>
              <w:tc>
                <w:tcPr>
                  <w:tcW w:w="704" w:type="dxa"/>
                  <w:textDirection w:val="btLr"/>
                  <w:vAlign w:val="bottom"/>
                </w:tcPr>
                <w:p w:rsidR="00CA78F6" w:rsidRPr="00CE0D4C" w:rsidRDefault="00CA78F6" w:rsidP="00F80A5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Подп. и дата</w:t>
                  </w:r>
                </w:p>
              </w:tc>
              <w:tc>
                <w:tcPr>
                  <w:tcW w:w="709" w:type="dxa"/>
                </w:tcPr>
                <w:p w:rsidR="00CA78F6" w:rsidRDefault="00CA78F6" w:rsidP="00F80A5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  <w:rPr>
                      <w:lang w:val="en-US"/>
                    </w:rPr>
                  </w:pPr>
                </w:p>
              </w:tc>
            </w:tr>
            <w:tr w:rsidR="00CA78F6" w:rsidTr="00F80A5C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A78F6" w:rsidRPr="00CE0D4C" w:rsidRDefault="00CA78F6" w:rsidP="00F80A5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709" w:type="dxa"/>
                </w:tcPr>
                <w:p w:rsidR="00CA78F6" w:rsidRDefault="00CA78F6" w:rsidP="00F80A5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  <w:rPr>
                      <w:lang w:val="en-US"/>
                    </w:rPr>
                  </w:pPr>
                </w:p>
              </w:tc>
            </w:tr>
            <w:tr w:rsidR="00CA78F6" w:rsidRPr="00CE0D4C" w:rsidTr="00F80A5C">
              <w:trPr>
                <w:cantSplit/>
                <w:trHeight w:val="1200"/>
              </w:trPr>
              <w:tc>
                <w:tcPr>
                  <w:tcW w:w="704" w:type="dxa"/>
                  <w:textDirection w:val="btLr"/>
                  <w:vAlign w:val="bottom"/>
                </w:tcPr>
                <w:p w:rsidR="00CA78F6" w:rsidRPr="00CE0D4C" w:rsidRDefault="00CA78F6" w:rsidP="00F80A5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709" w:type="dxa"/>
                </w:tcPr>
                <w:p w:rsidR="00CA78F6" w:rsidRPr="00CE0D4C" w:rsidRDefault="00CA78F6" w:rsidP="00F80A5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  <w:tr w:rsidR="00CA78F6" w:rsidRPr="00CE0D4C" w:rsidTr="00F80A5C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A78F6" w:rsidRPr="00CE0D4C" w:rsidRDefault="00CA78F6" w:rsidP="00F80A5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Подп. и дата</w:t>
                  </w:r>
                </w:p>
              </w:tc>
              <w:tc>
                <w:tcPr>
                  <w:tcW w:w="709" w:type="dxa"/>
                </w:tcPr>
                <w:p w:rsidR="00CA78F6" w:rsidRPr="00CE0D4C" w:rsidRDefault="00CA78F6" w:rsidP="00F80A5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  <w:tr w:rsidR="00CA78F6" w:rsidRPr="00CE0D4C" w:rsidTr="00F80A5C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A78F6" w:rsidRPr="00CE0D4C" w:rsidRDefault="00CA78F6" w:rsidP="00F80A5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Инв. № подп.</w:t>
                  </w:r>
                </w:p>
              </w:tc>
              <w:tc>
                <w:tcPr>
                  <w:tcW w:w="709" w:type="dxa"/>
                </w:tcPr>
                <w:p w:rsidR="00CA78F6" w:rsidRPr="00CE0D4C" w:rsidRDefault="00CA78F6" w:rsidP="00F80A5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</w:tbl>
          <w:p w:rsidR="00CA78F6" w:rsidRPr="00CE0D4C" w:rsidRDefault="00CA78F6" w:rsidP="00F80A5C">
            <w:pPr>
              <w:spacing w:before="1320" w:after="100" w:afterAutospacing="1"/>
              <w:ind w:right="125"/>
              <w:jc w:val="center"/>
            </w:pPr>
          </w:p>
        </w:tc>
        <w:tc>
          <w:tcPr>
            <w:tcW w:w="7903" w:type="dxa"/>
          </w:tcPr>
          <w:p w:rsidR="00CA78F6" w:rsidRDefault="00CA78F6" w:rsidP="00F80A5C">
            <w:pPr>
              <w:ind w:left="-1668"/>
              <w:jc w:val="center"/>
            </w:pPr>
          </w:p>
          <w:p w:rsidR="009D481C" w:rsidRPr="00701471" w:rsidRDefault="00E268BA" w:rsidP="009D481C">
            <w:pPr>
              <w:ind w:left="-1668"/>
              <w:jc w:val="center"/>
              <w:rPr>
                <w:lang w:val="en-US"/>
              </w:rPr>
            </w:pPr>
            <w:r>
              <w:t>Листов</w:t>
            </w:r>
            <w:r w:rsidR="009D481C">
              <w:t xml:space="preserve"> </w:t>
            </w:r>
            <w:r w:rsidR="00A95814">
              <w:rPr>
                <w:lang w:val="en-US"/>
              </w:rPr>
              <w:t>1</w:t>
            </w:r>
            <w:r w:rsidR="00701471">
              <w:rPr>
                <w:lang w:val="en-US"/>
              </w:rPr>
              <w:t>0</w:t>
            </w:r>
          </w:p>
          <w:p w:rsidR="00CA78F6" w:rsidRDefault="00CA78F6" w:rsidP="00F80A5C">
            <w:pPr>
              <w:ind w:left="-1668"/>
              <w:jc w:val="center"/>
            </w:pPr>
          </w:p>
          <w:p w:rsidR="00CA78F6" w:rsidRDefault="00CA78F6" w:rsidP="00F80A5C">
            <w:pPr>
              <w:ind w:left="-1668"/>
              <w:jc w:val="center"/>
            </w:pPr>
          </w:p>
          <w:p w:rsidR="00CA78F6" w:rsidRDefault="00CA78F6" w:rsidP="00F80A5C">
            <w:pPr>
              <w:ind w:left="-1668"/>
              <w:jc w:val="center"/>
            </w:pPr>
          </w:p>
          <w:p w:rsidR="00CA78F6" w:rsidRDefault="00CA78F6" w:rsidP="00F80A5C">
            <w:pPr>
              <w:ind w:left="-1668"/>
              <w:jc w:val="center"/>
            </w:pPr>
          </w:p>
          <w:p w:rsidR="00CA78F6" w:rsidRDefault="00CA78F6" w:rsidP="00F80A5C">
            <w:pPr>
              <w:ind w:left="-1668"/>
              <w:jc w:val="center"/>
            </w:pPr>
          </w:p>
          <w:p w:rsidR="00CA78F6" w:rsidRDefault="00CA78F6" w:rsidP="00F80A5C">
            <w:pPr>
              <w:ind w:left="-1668"/>
              <w:jc w:val="center"/>
            </w:pPr>
          </w:p>
          <w:p w:rsidR="00CA78F6" w:rsidRDefault="00CA78F6" w:rsidP="00F80A5C">
            <w:pPr>
              <w:ind w:left="-1668"/>
              <w:jc w:val="center"/>
            </w:pPr>
          </w:p>
          <w:p w:rsidR="00CA78F6" w:rsidRDefault="00CA78F6" w:rsidP="00F80A5C">
            <w:pPr>
              <w:ind w:left="-1668"/>
              <w:jc w:val="center"/>
            </w:pPr>
          </w:p>
          <w:p w:rsidR="00CA78F6" w:rsidRDefault="00CA78F6" w:rsidP="00F80A5C">
            <w:pPr>
              <w:ind w:left="-1668"/>
              <w:jc w:val="center"/>
            </w:pPr>
          </w:p>
          <w:p w:rsidR="00CA78F6" w:rsidRDefault="00CA78F6" w:rsidP="00F80A5C">
            <w:pPr>
              <w:ind w:left="-1668"/>
              <w:jc w:val="center"/>
            </w:pPr>
          </w:p>
          <w:p w:rsidR="00CA78F6" w:rsidRDefault="00CA78F6" w:rsidP="00F80A5C">
            <w:pPr>
              <w:ind w:left="-1668"/>
              <w:jc w:val="center"/>
            </w:pPr>
          </w:p>
          <w:p w:rsidR="00CA78F6" w:rsidRDefault="00CA78F6" w:rsidP="00F80A5C">
            <w:pPr>
              <w:ind w:left="-1668"/>
              <w:jc w:val="center"/>
            </w:pPr>
          </w:p>
          <w:p w:rsidR="00CA78F6" w:rsidRDefault="00CA78F6" w:rsidP="00F80A5C">
            <w:pPr>
              <w:ind w:left="-1668"/>
              <w:jc w:val="center"/>
            </w:pPr>
          </w:p>
          <w:p w:rsidR="00CA78F6" w:rsidRDefault="00CA78F6" w:rsidP="00F80A5C">
            <w:pPr>
              <w:ind w:left="-1668"/>
              <w:jc w:val="center"/>
            </w:pPr>
          </w:p>
          <w:p w:rsidR="00CA78F6" w:rsidRDefault="00CA78F6" w:rsidP="00F80A5C">
            <w:pPr>
              <w:ind w:left="-1668"/>
              <w:jc w:val="center"/>
            </w:pPr>
          </w:p>
          <w:p w:rsidR="00CA78F6" w:rsidRDefault="00CA78F6" w:rsidP="00F80A5C">
            <w:pPr>
              <w:ind w:left="-1668"/>
              <w:jc w:val="center"/>
            </w:pPr>
          </w:p>
          <w:p w:rsidR="00CA78F6" w:rsidRDefault="00CA78F6" w:rsidP="00F80A5C">
            <w:pPr>
              <w:ind w:left="-1668"/>
              <w:jc w:val="center"/>
            </w:pPr>
          </w:p>
          <w:p w:rsidR="00CA78F6" w:rsidRDefault="00CA78F6" w:rsidP="00F80A5C">
            <w:pPr>
              <w:ind w:left="-1668"/>
              <w:jc w:val="center"/>
            </w:pPr>
          </w:p>
          <w:p w:rsidR="00CA78F6" w:rsidRDefault="00CA78F6" w:rsidP="00F80A5C">
            <w:pPr>
              <w:ind w:left="-1668"/>
              <w:jc w:val="center"/>
            </w:pPr>
          </w:p>
          <w:p w:rsidR="00CA78F6" w:rsidRDefault="00CA78F6" w:rsidP="00F80A5C">
            <w:pPr>
              <w:ind w:left="-1668"/>
              <w:jc w:val="center"/>
            </w:pPr>
          </w:p>
          <w:p w:rsidR="00CA78F6" w:rsidRDefault="00CA78F6" w:rsidP="00F80A5C">
            <w:pPr>
              <w:ind w:left="-1668"/>
              <w:jc w:val="center"/>
            </w:pPr>
          </w:p>
          <w:p w:rsidR="00CA78F6" w:rsidRDefault="00CA78F6" w:rsidP="00F80A5C">
            <w:pPr>
              <w:ind w:left="-1668"/>
              <w:jc w:val="center"/>
            </w:pPr>
          </w:p>
          <w:p w:rsidR="00CA78F6" w:rsidRPr="00396195" w:rsidRDefault="000015F4" w:rsidP="00F80A5C">
            <w:pPr>
              <w:spacing w:before="1320" w:after="100" w:afterAutospacing="1"/>
              <w:ind w:left="-1668" w:right="125"/>
              <w:jc w:val="center"/>
            </w:pPr>
            <w:r>
              <w:t>2012</w:t>
            </w:r>
          </w:p>
        </w:tc>
      </w:tr>
    </w:tbl>
    <w:p w:rsidR="001B24EC" w:rsidRDefault="001B24EC" w:rsidP="00ED00F8">
      <w:pPr>
        <w:pStyle w:val="1"/>
        <w:tabs>
          <w:tab w:val="left" w:pos="4111"/>
        </w:tabs>
        <w:rPr>
          <w:rFonts w:ascii="Times New Roman" w:hAnsi="Times New Roman" w:cs="Times New Roman"/>
          <w:sz w:val="28"/>
        </w:rPr>
        <w:sectPr w:rsidR="001B24EC" w:rsidSect="00090032">
          <w:headerReference w:type="default" r:id="rId9"/>
          <w:headerReference w:type="first" r:id="rId10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:rsidR="00ED00F8" w:rsidRPr="00C33302" w:rsidRDefault="00ED00F8" w:rsidP="00ED00F8">
      <w:pPr>
        <w:pStyle w:val="1"/>
        <w:tabs>
          <w:tab w:val="left" w:pos="4111"/>
        </w:tabs>
        <w:rPr>
          <w:rFonts w:ascii="Times New Roman" w:hAnsi="Times New Roman" w:cs="Times New Roman"/>
          <w:sz w:val="28"/>
        </w:rPr>
      </w:pPr>
      <w:bookmarkStart w:id="0" w:name="_Toc292379880"/>
      <w:bookmarkStart w:id="1" w:name="_Toc293784271"/>
      <w:bookmarkStart w:id="2" w:name="_Toc325414784"/>
      <w:r w:rsidRPr="00C33302">
        <w:rPr>
          <w:rFonts w:ascii="Times New Roman" w:hAnsi="Times New Roman" w:cs="Times New Roman"/>
          <w:sz w:val="28"/>
        </w:rPr>
        <w:lastRenderedPageBreak/>
        <w:t>Содержание</w:t>
      </w:r>
      <w:bookmarkEnd w:id="0"/>
      <w:bookmarkEnd w:id="1"/>
      <w:bookmarkEnd w:id="2"/>
    </w:p>
    <w:p w:rsidR="00701471" w:rsidRDefault="00ED00F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5414784" w:history="1">
        <w:r w:rsidR="00701471" w:rsidRPr="00456738">
          <w:rPr>
            <w:rStyle w:val="a3"/>
            <w:noProof/>
          </w:rPr>
          <w:t>Содержание</w:t>
        </w:r>
        <w:r w:rsidR="00701471">
          <w:rPr>
            <w:noProof/>
            <w:webHidden/>
          </w:rPr>
          <w:tab/>
        </w:r>
        <w:r w:rsidR="00701471">
          <w:rPr>
            <w:noProof/>
            <w:webHidden/>
          </w:rPr>
          <w:fldChar w:fldCharType="begin"/>
        </w:r>
        <w:r w:rsidR="00701471">
          <w:rPr>
            <w:noProof/>
            <w:webHidden/>
          </w:rPr>
          <w:instrText xml:space="preserve"> PAGEREF _Toc325414784 \h </w:instrText>
        </w:r>
        <w:r w:rsidR="00701471">
          <w:rPr>
            <w:noProof/>
            <w:webHidden/>
          </w:rPr>
        </w:r>
        <w:r w:rsidR="00701471">
          <w:rPr>
            <w:noProof/>
            <w:webHidden/>
          </w:rPr>
          <w:fldChar w:fldCharType="separate"/>
        </w:r>
        <w:r w:rsidR="00220F30">
          <w:rPr>
            <w:noProof/>
            <w:webHidden/>
          </w:rPr>
          <w:t>2</w:t>
        </w:r>
        <w:r w:rsidR="00701471">
          <w:rPr>
            <w:noProof/>
            <w:webHidden/>
          </w:rPr>
          <w:fldChar w:fldCharType="end"/>
        </w:r>
      </w:hyperlink>
    </w:p>
    <w:p w:rsidR="00701471" w:rsidRDefault="002F3082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4785" w:history="1">
        <w:r w:rsidR="00701471" w:rsidRPr="00456738">
          <w:rPr>
            <w:rStyle w:val="a3"/>
            <w:noProof/>
          </w:rPr>
          <w:t>1.</w:t>
        </w:r>
        <w:r w:rsidR="0070147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01471" w:rsidRPr="00456738">
          <w:rPr>
            <w:rStyle w:val="a3"/>
            <w:noProof/>
          </w:rPr>
          <w:t>Назначение и условия применения программы</w:t>
        </w:r>
        <w:r w:rsidR="00701471">
          <w:rPr>
            <w:noProof/>
            <w:webHidden/>
          </w:rPr>
          <w:tab/>
        </w:r>
        <w:r w:rsidR="00701471">
          <w:rPr>
            <w:noProof/>
            <w:webHidden/>
          </w:rPr>
          <w:fldChar w:fldCharType="begin"/>
        </w:r>
        <w:r w:rsidR="00701471">
          <w:rPr>
            <w:noProof/>
            <w:webHidden/>
          </w:rPr>
          <w:instrText xml:space="preserve"> PAGEREF _Toc325414785 \h </w:instrText>
        </w:r>
        <w:r w:rsidR="00701471">
          <w:rPr>
            <w:noProof/>
            <w:webHidden/>
          </w:rPr>
        </w:r>
        <w:r w:rsidR="00701471">
          <w:rPr>
            <w:noProof/>
            <w:webHidden/>
          </w:rPr>
          <w:fldChar w:fldCharType="separate"/>
        </w:r>
        <w:r w:rsidR="00220F30">
          <w:rPr>
            <w:noProof/>
            <w:webHidden/>
          </w:rPr>
          <w:t>3</w:t>
        </w:r>
        <w:r w:rsidR="00701471">
          <w:rPr>
            <w:noProof/>
            <w:webHidden/>
          </w:rPr>
          <w:fldChar w:fldCharType="end"/>
        </w:r>
      </w:hyperlink>
    </w:p>
    <w:p w:rsidR="00701471" w:rsidRDefault="002F308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4786" w:history="1">
        <w:r w:rsidR="00701471" w:rsidRPr="00456738">
          <w:rPr>
            <w:rStyle w:val="a3"/>
            <w:noProof/>
          </w:rPr>
          <w:t>1.1. Функциональное назначение</w:t>
        </w:r>
        <w:r w:rsidR="00701471">
          <w:rPr>
            <w:noProof/>
            <w:webHidden/>
          </w:rPr>
          <w:tab/>
        </w:r>
        <w:r w:rsidR="00701471">
          <w:rPr>
            <w:noProof/>
            <w:webHidden/>
          </w:rPr>
          <w:fldChar w:fldCharType="begin"/>
        </w:r>
        <w:r w:rsidR="00701471">
          <w:rPr>
            <w:noProof/>
            <w:webHidden/>
          </w:rPr>
          <w:instrText xml:space="preserve"> PAGEREF _Toc325414786 \h </w:instrText>
        </w:r>
        <w:r w:rsidR="00701471">
          <w:rPr>
            <w:noProof/>
            <w:webHidden/>
          </w:rPr>
        </w:r>
        <w:r w:rsidR="00701471">
          <w:rPr>
            <w:noProof/>
            <w:webHidden/>
          </w:rPr>
          <w:fldChar w:fldCharType="separate"/>
        </w:r>
        <w:r w:rsidR="00220F30">
          <w:rPr>
            <w:noProof/>
            <w:webHidden/>
          </w:rPr>
          <w:t>3</w:t>
        </w:r>
        <w:r w:rsidR="00701471">
          <w:rPr>
            <w:noProof/>
            <w:webHidden/>
          </w:rPr>
          <w:fldChar w:fldCharType="end"/>
        </w:r>
      </w:hyperlink>
    </w:p>
    <w:p w:rsidR="00701471" w:rsidRDefault="002F308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4787" w:history="1">
        <w:r w:rsidR="00701471" w:rsidRPr="00456738">
          <w:rPr>
            <w:rStyle w:val="a3"/>
            <w:noProof/>
          </w:rPr>
          <w:t>1.2. Эксплуатационное назначение</w:t>
        </w:r>
        <w:r w:rsidR="00701471">
          <w:rPr>
            <w:noProof/>
            <w:webHidden/>
          </w:rPr>
          <w:tab/>
        </w:r>
        <w:r w:rsidR="00701471">
          <w:rPr>
            <w:noProof/>
            <w:webHidden/>
          </w:rPr>
          <w:fldChar w:fldCharType="begin"/>
        </w:r>
        <w:r w:rsidR="00701471">
          <w:rPr>
            <w:noProof/>
            <w:webHidden/>
          </w:rPr>
          <w:instrText xml:space="preserve"> PAGEREF _Toc325414787 \h </w:instrText>
        </w:r>
        <w:r w:rsidR="00701471">
          <w:rPr>
            <w:noProof/>
            <w:webHidden/>
          </w:rPr>
        </w:r>
        <w:r w:rsidR="00701471">
          <w:rPr>
            <w:noProof/>
            <w:webHidden/>
          </w:rPr>
          <w:fldChar w:fldCharType="separate"/>
        </w:r>
        <w:r w:rsidR="00220F30">
          <w:rPr>
            <w:noProof/>
            <w:webHidden/>
          </w:rPr>
          <w:t>3</w:t>
        </w:r>
        <w:r w:rsidR="00701471">
          <w:rPr>
            <w:noProof/>
            <w:webHidden/>
          </w:rPr>
          <w:fldChar w:fldCharType="end"/>
        </w:r>
      </w:hyperlink>
    </w:p>
    <w:p w:rsidR="00701471" w:rsidRDefault="002F308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4788" w:history="1">
        <w:r w:rsidR="00701471" w:rsidRPr="00456738">
          <w:rPr>
            <w:rStyle w:val="a3"/>
            <w:noProof/>
          </w:rPr>
          <w:t>1.3. Требования к программной совместимости</w:t>
        </w:r>
        <w:r w:rsidR="00701471">
          <w:rPr>
            <w:noProof/>
            <w:webHidden/>
          </w:rPr>
          <w:tab/>
        </w:r>
        <w:r w:rsidR="00701471">
          <w:rPr>
            <w:noProof/>
            <w:webHidden/>
          </w:rPr>
          <w:fldChar w:fldCharType="begin"/>
        </w:r>
        <w:r w:rsidR="00701471">
          <w:rPr>
            <w:noProof/>
            <w:webHidden/>
          </w:rPr>
          <w:instrText xml:space="preserve"> PAGEREF _Toc325414788 \h </w:instrText>
        </w:r>
        <w:r w:rsidR="00701471">
          <w:rPr>
            <w:noProof/>
            <w:webHidden/>
          </w:rPr>
        </w:r>
        <w:r w:rsidR="00701471">
          <w:rPr>
            <w:noProof/>
            <w:webHidden/>
          </w:rPr>
          <w:fldChar w:fldCharType="separate"/>
        </w:r>
        <w:r w:rsidR="00220F30">
          <w:rPr>
            <w:noProof/>
            <w:webHidden/>
          </w:rPr>
          <w:t>3</w:t>
        </w:r>
        <w:r w:rsidR="00701471">
          <w:rPr>
            <w:noProof/>
            <w:webHidden/>
          </w:rPr>
          <w:fldChar w:fldCharType="end"/>
        </w:r>
      </w:hyperlink>
    </w:p>
    <w:p w:rsidR="00701471" w:rsidRDefault="002F308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4789" w:history="1">
        <w:r w:rsidR="00701471" w:rsidRPr="00456738">
          <w:rPr>
            <w:rStyle w:val="a3"/>
            <w:noProof/>
          </w:rPr>
          <w:t>1.4. Требования к составу и параметрам технических средств</w:t>
        </w:r>
        <w:r w:rsidR="00701471">
          <w:rPr>
            <w:noProof/>
            <w:webHidden/>
          </w:rPr>
          <w:tab/>
        </w:r>
        <w:r w:rsidR="00701471">
          <w:rPr>
            <w:noProof/>
            <w:webHidden/>
          </w:rPr>
          <w:fldChar w:fldCharType="begin"/>
        </w:r>
        <w:r w:rsidR="00701471">
          <w:rPr>
            <w:noProof/>
            <w:webHidden/>
          </w:rPr>
          <w:instrText xml:space="preserve"> PAGEREF _Toc325414789 \h </w:instrText>
        </w:r>
        <w:r w:rsidR="00701471">
          <w:rPr>
            <w:noProof/>
            <w:webHidden/>
          </w:rPr>
        </w:r>
        <w:r w:rsidR="00701471">
          <w:rPr>
            <w:noProof/>
            <w:webHidden/>
          </w:rPr>
          <w:fldChar w:fldCharType="separate"/>
        </w:r>
        <w:r w:rsidR="00220F30">
          <w:rPr>
            <w:noProof/>
            <w:webHidden/>
          </w:rPr>
          <w:t>3</w:t>
        </w:r>
        <w:r w:rsidR="00701471">
          <w:rPr>
            <w:noProof/>
            <w:webHidden/>
          </w:rPr>
          <w:fldChar w:fldCharType="end"/>
        </w:r>
      </w:hyperlink>
    </w:p>
    <w:p w:rsidR="00701471" w:rsidRDefault="002F3082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4790" w:history="1">
        <w:r w:rsidR="00701471" w:rsidRPr="00456738">
          <w:rPr>
            <w:rStyle w:val="a3"/>
            <w:noProof/>
          </w:rPr>
          <w:t>2.</w:t>
        </w:r>
        <w:r w:rsidR="0070147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01471" w:rsidRPr="00456738">
          <w:rPr>
            <w:rStyle w:val="a3"/>
            <w:noProof/>
          </w:rPr>
          <w:t>Характеристики программы</w:t>
        </w:r>
        <w:r w:rsidR="00701471">
          <w:rPr>
            <w:noProof/>
            <w:webHidden/>
          </w:rPr>
          <w:tab/>
        </w:r>
        <w:r w:rsidR="00701471">
          <w:rPr>
            <w:noProof/>
            <w:webHidden/>
          </w:rPr>
          <w:fldChar w:fldCharType="begin"/>
        </w:r>
        <w:r w:rsidR="00701471">
          <w:rPr>
            <w:noProof/>
            <w:webHidden/>
          </w:rPr>
          <w:instrText xml:space="preserve"> PAGEREF _Toc325414790 \h </w:instrText>
        </w:r>
        <w:r w:rsidR="00701471">
          <w:rPr>
            <w:noProof/>
            <w:webHidden/>
          </w:rPr>
        </w:r>
        <w:r w:rsidR="00701471">
          <w:rPr>
            <w:noProof/>
            <w:webHidden/>
          </w:rPr>
          <w:fldChar w:fldCharType="separate"/>
        </w:r>
        <w:r w:rsidR="00220F30">
          <w:rPr>
            <w:noProof/>
            <w:webHidden/>
          </w:rPr>
          <w:t>3</w:t>
        </w:r>
        <w:r w:rsidR="00701471">
          <w:rPr>
            <w:noProof/>
            <w:webHidden/>
          </w:rPr>
          <w:fldChar w:fldCharType="end"/>
        </w:r>
      </w:hyperlink>
    </w:p>
    <w:p w:rsidR="00701471" w:rsidRDefault="002F308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4791" w:history="1">
        <w:r w:rsidR="00701471" w:rsidRPr="00456738">
          <w:rPr>
            <w:rStyle w:val="a3"/>
            <w:noProof/>
          </w:rPr>
          <w:t>2.1. Временные характеристики</w:t>
        </w:r>
        <w:r w:rsidR="00701471">
          <w:rPr>
            <w:noProof/>
            <w:webHidden/>
          </w:rPr>
          <w:tab/>
        </w:r>
        <w:r w:rsidR="00701471">
          <w:rPr>
            <w:noProof/>
            <w:webHidden/>
          </w:rPr>
          <w:fldChar w:fldCharType="begin"/>
        </w:r>
        <w:r w:rsidR="00701471">
          <w:rPr>
            <w:noProof/>
            <w:webHidden/>
          </w:rPr>
          <w:instrText xml:space="preserve"> PAGEREF _Toc325414791 \h </w:instrText>
        </w:r>
        <w:r w:rsidR="00701471">
          <w:rPr>
            <w:noProof/>
            <w:webHidden/>
          </w:rPr>
        </w:r>
        <w:r w:rsidR="00701471">
          <w:rPr>
            <w:noProof/>
            <w:webHidden/>
          </w:rPr>
          <w:fldChar w:fldCharType="separate"/>
        </w:r>
        <w:r w:rsidR="00220F30">
          <w:rPr>
            <w:noProof/>
            <w:webHidden/>
          </w:rPr>
          <w:t>3</w:t>
        </w:r>
        <w:r w:rsidR="00701471">
          <w:rPr>
            <w:noProof/>
            <w:webHidden/>
          </w:rPr>
          <w:fldChar w:fldCharType="end"/>
        </w:r>
      </w:hyperlink>
    </w:p>
    <w:p w:rsidR="00701471" w:rsidRDefault="002F308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4792" w:history="1">
        <w:r w:rsidR="00701471" w:rsidRPr="00456738">
          <w:rPr>
            <w:rStyle w:val="a3"/>
            <w:noProof/>
          </w:rPr>
          <w:t>2.2. Характеристики памяти</w:t>
        </w:r>
        <w:r w:rsidR="00701471">
          <w:rPr>
            <w:noProof/>
            <w:webHidden/>
          </w:rPr>
          <w:tab/>
        </w:r>
        <w:r w:rsidR="00701471">
          <w:rPr>
            <w:noProof/>
            <w:webHidden/>
          </w:rPr>
          <w:fldChar w:fldCharType="begin"/>
        </w:r>
        <w:r w:rsidR="00701471">
          <w:rPr>
            <w:noProof/>
            <w:webHidden/>
          </w:rPr>
          <w:instrText xml:space="preserve"> PAGEREF _Toc325414792 \h </w:instrText>
        </w:r>
        <w:r w:rsidR="00701471">
          <w:rPr>
            <w:noProof/>
            <w:webHidden/>
          </w:rPr>
        </w:r>
        <w:r w:rsidR="00701471">
          <w:rPr>
            <w:noProof/>
            <w:webHidden/>
          </w:rPr>
          <w:fldChar w:fldCharType="separate"/>
        </w:r>
        <w:r w:rsidR="00220F30">
          <w:rPr>
            <w:noProof/>
            <w:webHidden/>
          </w:rPr>
          <w:t>3</w:t>
        </w:r>
        <w:r w:rsidR="00701471">
          <w:rPr>
            <w:noProof/>
            <w:webHidden/>
          </w:rPr>
          <w:fldChar w:fldCharType="end"/>
        </w:r>
      </w:hyperlink>
    </w:p>
    <w:p w:rsidR="00701471" w:rsidRDefault="002F308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4793" w:history="1">
        <w:r w:rsidR="00701471" w:rsidRPr="00456738">
          <w:rPr>
            <w:rStyle w:val="a3"/>
            <w:noProof/>
          </w:rPr>
          <w:t>2.3. Режим работы</w:t>
        </w:r>
        <w:r w:rsidR="00701471">
          <w:rPr>
            <w:noProof/>
            <w:webHidden/>
          </w:rPr>
          <w:tab/>
        </w:r>
        <w:r w:rsidR="00701471">
          <w:rPr>
            <w:noProof/>
            <w:webHidden/>
          </w:rPr>
          <w:fldChar w:fldCharType="begin"/>
        </w:r>
        <w:r w:rsidR="00701471">
          <w:rPr>
            <w:noProof/>
            <w:webHidden/>
          </w:rPr>
          <w:instrText xml:space="preserve"> PAGEREF _Toc325414793 \h </w:instrText>
        </w:r>
        <w:r w:rsidR="00701471">
          <w:rPr>
            <w:noProof/>
            <w:webHidden/>
          </w:rPr>
        </w:r>
        <w:r w:rsidR="00701471">
          <w:rPr>
            <w:noProof/>
            <w:webHidden/>
          </w:rPr>
          <w:fldChar w:fldCharType="separate"/>
        </w:r>
        <w:r w:rsidR="00220F30">
          <w:rPr>
            <w:noProof/>
            <w:webHidden/>
          </w:rPr>
          <w:t>4</w:t>
        </w:r>
        <w:r w:rsidR="00701471">
          <w:rPr>
            <w:noProof/>
            <w:webHidden/>
          </w:rPr>
          <w:fldChar w:fldCharType="end"/>
        </w:r>
      </w:hyperlink>
    </w:p>
    <w:p w:rsidR="00701471" w:rsidRDefault="002F3082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4794" w:history="1">
        <w:r w:rsidR="00701471" w:rsidRPr="00456738">
          <w:rPr>
            <w:rStyle w:val="a3"/>
            <w:noProof/>
            <w:lang w:val="en-US"/>
          </w:rPr>
          <w:t>3.</w:t>
        </w:r>
        <w:r w:rsidR="0070147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01471" w:rsidRPr="00456738">
          <w:rPr>
            <w:rStyle w:val="a3"/>
            <w:noProof/>
          </w:rPr>
          <w:t>Обращение к программе</w:t>
        </w:r>
        <w:r w:rsidR="00701471">
          <w:rPr>
            <w:noProof/>
            <w:webHidden/>
          </w:rPr>
          <w:tab/>
        </w:r>
        <w:r w:rsidR="00701471">
          <w:rPr>
            <w:noProof/>
            <w:webHidden/>
          </w:rPr>
          <w:fldChar w:fldCharType="begin"/>
        </w:r>
        <w:r w:rsidR="00701471">
          <w:rPr>
            <w:noProof/>
            <w:webHidden/>
          </w:rPr>
          <w:instrText xml:space="preserve"> PAGEREF _Toc325414794 \h </w:instrText>
        </w:r>
        <w:r w:rsidR="00701471">
          <w:rPr>
            <w:noProof/>
            <w:webHidden/>
          </w:rPr>
        </w:r>
        <w:r w:rsidR="00701471">
          <w:rPr>
            <w:noProof/>
            <w:webHidden/>
          </w:rPr>
          <w:fldChar w:fldCharType="separate"/>
        </w:r>
        <w:r w:rsidR="00220F30">
          <w:rPr>
            <w:noProof/>
            <w:webHidden/>
          </w:rPr>
          <w:t>4</w:t>
        </w:r>
        <w:r w:rsidR="00701471">
          <w:rPr>
            <w:noProof/>
            <w:webHidden/>
          </w:rPr>
          <w:fldChar w:fldCharType="end"/>
        </w:r>
      </w:hyperlink>
    </w:p>
    <w:p w:rsidR="00701471" w:rsidRDefault="002F308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4795" w:history="1">
        <w:r w:rsidR="00701471" w:rsidRPr="00456738">
          <w:rPr>
            <w:rStyle w:val="a3"/>
            <w:noProof/>
          </w:rPr>
          <w:t>3</w:t>
        </w:r>
        <w:r w:rsidR="00701471" w:rsidRPr="00456738">
          <w:rPr>
            <w:rStyle w:val="a3"/>
            <w:noProof/>
            <w:lang w:val="en-US"/>
          </w:rPr>
          <w:t xml:space="preserve">.1. </w:t>
        </w:r>
        <w:r w:rsidR="00701471" w:rsidRPr="00456738">
          <w:rPr>
            <w:rStyle w:val="a3"/>
            <w:noProof/>
          </w:rPr>
          <w:t>Библиотека</w:t>
        </w:r>
        <w:r w:rsidR="00701471" w:rsidRPr="00456738">
          <w:rPr>
            <w:rStyle w:val="a3"/>
            <w:noProof/>
            <w:lang w:val="en-US"/>
          </w:rPr>
          <w:t xml:space="preserve"> </w:t>
        </w:r>
        <w:r w:rsidR="00701471" w:rsidRPr="00456738">
          <w:rPr>
            <w:rStyle w:val="a3"/>
            <w:noProof/>
          </w:rPr>
          <w:t>парсеров</w:t>
        </w:r>
        <w:r w:rsidR="00701471">
          <w:rPr>
            <w:noProof/>
            <w:webHidden/>
          </w:rPr>
          <w:tab/>
        </w:r>
        <w:r w:rsidR="00701471">
          <w:rPr>
            <w:noProof/>
            <w:webHidden/>
          </w:rPr>
          <w:fldChar w:fldCharType="begin"/>
        </w:r>
        <w:r w:rsidR="00701471">
          <w:rPr>
            <w:noProof/>
            <w:webHidden/>
          </w:rPr>
          <w:instrText xml:space="preserve"> PAGEREF _Toc325414795 \h </w:instrText>
        </w:r>
        <w:r w:rsidR="00701471">
          <w:rPr>
            <w:noProof/>
            <w:webHidden/>
          </w:rPr>
        </w:r>
        <w:r w:rsidR="00701471">
          <w:rPr>
            <w:noProof/>
            <w:webHidden/>
          </w:rPr>
          <w:fldChar w:fldCharType="separate"/>
        </w:r>
        <w:r w:rsidR="00220F30">
          <w:rPr>
            <w:noProof/>
            <w:webHidden/>
          </w:rPr>
          <w:t>4</w:t>
        </w:r>
        <w:r w:rsidR="00701471">
          <w:rPr>
            <w:noProof/>
            <w:webHidden/>
          </w:rPr>
          <w:fldChar w:fldCharType="end"/>
        </w:r>
      </w:hyperlink>
    </w:p>
    <w:p w:rsidR="00701471" w:rsidRDefault="002F308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4796" w:history="1">
        <w:r w:rsidR="00701471" w:rsidRPr="00456738">
          <w:rPr>
            <w:rStyle w:val="a3"/>
            <w:noProof/>
          </w:rPr>
          <w:t xml:space="preserve">3.1.1. Абстрактный класс </w:t>
        </w:r>
        <w:r w:rsidR="00701471" w:rsidRPr="00456738">
          <w:rPr>
            <w:rStyle w:val="a3"/>
            <w:noProof/>
            <w:lang w:val="en-US"/>
          </w:rPr>
          <w:t>Parser</w:t>
        </w:r>
        <w:r w:rsidR="00701471">
          <w:rPr>
            <w:noProof/>
            <w:webHidden/>
          </w:rPr>
          <w:tab/>
        </w:r>
        <w:r w:rsidR="00701471">
          <w:rPr>
            <w:noProof/>
            <w:webHidden/>
          </w:rPr>
          <w:fldChar w:fldCharType="begin"/>
        </w:r>
        <w:r w:rsidR="00701471">
          <w:rPr>
            <w:noProof/>
            <w:webHidden/>
          </w:rPr>
          <w:instrText xml:space="preserve"> PAGEREF _Toc325414796 \h </w:instrText>
        </w:r>
        <w:r w:rsidR="00701471">
          <w:rPr>
            <w:noProof/>
            <w:webHidden/>
          </w:rPr>
        </w:r>
        <w:r w:rsidR="00701471">
          <w:rPr>
            <w:noProof/>
            <w:webHidden/>
          </w:rPr>
          <w:fldChar w:fldCharType="separate"/>
        </w:r>
        <w:r w:rsidR="00220F30">
          <w:rPr>
            <w:noProof/>
            <w:webHidden/>
          </w:rPr>
          <w:t>4</w:t>
        </w:r>
        <w:r w:rsidR="00701471">
          <w:rPr>
            <w:noProof/>
            <w:webHidden/>
          </w:rPr>
          <w:fldChar w:fldCharType="end"/>
        </w:r>
      </w:hyperlink>
    </w:p>
    <w:p w:rsidR="00701471" w:rsidRDefault="002F308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4797" w:history="1">
        <w:r w:rsidR="00701471" w:rsidRPr="00456738">
          <w:rPr>
            <w:rStyle w:val="a3"/>
            <w:noProof/>
          </w:rPr>
          <w:t xml:space="preserve">3.1.2. Класс </w:t>
        </w:r>
        <w:r w:rsidR="00701471" w:rsidRPr="00456738">
          <w:rPr>
            <w:rStyle w:val="a3"/>
            <w:noProof/>
            <w:lang w:val="en-US"/>
          </w:rPr>
          <w:t>VRMLParser</w:t>
        </w:r>
        <w:r w:rsidR="00701471">
          <w:rPr>
            <w:noProof/>
            <w:webHidden/>
          </w:rPr>
          <w:tab/>
        </w:r>
        <w:r w:rsidR="00701471">
          <w:rPr>
            <w:noProof/>
            <w:webHidden/>
          </w:rPr>
          <w:fldChar w:fldCharType="begin"/>
        </w:r>
        <w:r w:rsidR="00701471">
          <w:rPr>
            <w:noProof/>
            <w:webHidden/>
          </w:rPr>
          <w:instrText xml:space="preserve"> PAGEREF _Toc325414797 \h </w:instrText>
        </w:r>
        <w:r w:rsidR="00701471">
          <w:rPr>
            <w:noProof/>
            <w:webHidden/>
          </w:rPr>
        </w:r>
        <w:r w:rsidR="00701471">
          <w:rPr>
            <w:noProof/>
            <w:webHidden/>
          </w:rPr>
          <w:fldChar w:fldCharType="separate"/>
        </w:r>
        <w:r w:rsidR="00220F30">
          <w:rPr>
            <w:noProof/>
            <w:webHidden/>
          </w:rPr>
          <w:t>5</w:t>
        </w:r>
        <w:r w:rsidR="00701471">
          <w:rPr>
            <w:noProof/>
            <w:webHidden/>
          </w:rPr>
          <w:fldChar w:fldCharType="end"/>
        </w:r>
      </w:hyperlink>
    </w:p>
    <w:p w:rsidR="00701471" w:rsidRDefault="002F308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4798" w:history="1">
        <w:r w:rsidR="00701471" w:rsidRPr="00456738">
          <w:rPr>
            <w:rStyle w:val="a3"/>
            <w:noProof/>
          </w:rPr>
          <w:t xml:space="preserve">3.1.3. Класс </w:t>
        </w:r>
        <w:r w:rsidR="00701471" w:rsidRPr="00456738">
          <w:rPr>
            <w:rStyle w:val="a3"/>
            <w:noProof/>
            <w:lang w:val="en-US"/>
          </w:rPr>
          <w:t>X3DParser</w:t>
        </w:r>
        <w:r w:rsidR="00701471">
          <w:rPr>
            <w:noProof/>
            <w:webHidden/>
          </w:rPr>
          <w:tab/>
        </w:r>
        <w:r w:rsidR="00701471">
          <w:rPr>
            <w:noProof/>
            <w:webHidden/>
          </w:rPr>
          <w:fldChar w:fldCharType="begin"/>
        </w:r>
        <w:r w:rsidR="00701471">
          <w:rPr>
            <w:noProof/>
            <w:webHidden/>
          </w:rPr>
          <w:instrText xml:space="preserve"> PAGEREF _Toc325414798 \h </w:instrText>
        </w:r>
        <w:r w:rsidR="00701471">
          <w:rPr>
            <w:noProof/>
            <w:webHidden/>
          </w:rPr>
        </w:r>
        <w:r w:rsidR="00701471">
          <w:rPr>
            <w:noProof/>
            <w:webHidden/>
          </w:rPr>
          <w:fldChar w:fldCharType="separate"/>
        </w:r>
        <w:r w:rsidR="00220F30">
          <w:rPr>
            <w:noProof/>
            <w:webHidden/>
          </w:rPr>
          <w:t>7</w:t>
        </w:r>
        <w:r w:rsidR="00701471">
          <w:rPr>
            <w:noProof/>
            <w:webHidden/>
          </w:rPr>
          <w:fldChar w:fldCharType="end"/>
        </w:r>
      </w:hyperlink>
    </w:p>
    <w:p w:rsidR="00701471" w:rsidRDefault="002F308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4799" w:history="1">
        <w:r w:rsidR="00701471" w:rsidRPr="00456738">
          <w:rPr>
            <w:rStyle w:val="a3"/>
            <w:noProof/>
          </w:rPr>
          <w:t>3.2. Библиотека средств генерации кода</w:t>
        </w:r>
        <w:r w:rsidR="00701471">
          <w:rPr>
            <w:noProof/>
            <w:webHidden/>
          </w:rPr>
          <w:tab/>
        </w:r>
        <w:r w:rsidR="00701471">
          <w:rPr>
            <w:noProof/>
            <w:webHidden/>
          </w:rPr>
          <w:fldChar w:fldCharType="begin"/>
        </w:r>
        <w:r w:rsidR="00701471">
          <w:rPr>
            <w:noProof/>
            <w:webHidden/>
          </w:rPr>
          <w:instrText xml:space="preserve"> PAGEREF _Toc325414799 \h </w:instrText>
        </w:r>
        <w:r w:rsidR="00701471">
          <w:rPr>
            <w:noProof/>
            <w:webHidden/>
          </w:rPr>
        </w:r>
        <w:r w:rsidR="00701471">
          <w:rPr>
            <w:noProof/>
            <w:webHidden/>
          </w:rPr>
          <w:fldChar w:fldCharType="separate"/>
        </w:r>
        <w:r w:rsidR="00220F30">
          <w:rPr>
            <w:noProof/>
            <w:webHidden/>
          </w:rPr>
          <w:t>8</w:t>
        </w:r>
        <w:r w:rsidR="00701471">
          <w:rPr>
            <w:noProof/>
            <w:webHidden/>
          </w:rPr>
          <w:fldChar w:fldCharType="end"/>
        </w:r>
      </w:hyperlink>
    </w:p>
    <w:p w:rsidR="00701471" w:rsidRDefault="002F308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4800" w:history="1">
        <w:r w:rsidR="00701471" w:rsidRPr="00456738">
          <w:rPr>
            <w:rStyle w:val="a3"/>
            <w:noProof/>
          </w:rPr>
          <w:t xml:space="preserve">3.2.1. Абстрактный класс </w:t>
        </w:r>
        <w:r w:rsidR="00701471" w:rsidRPr="00456738">
          <w:rPr>
            <w:rStyle w:val="a3"/>
            <w:noProof/>
            <w:lang w:val="en-US"/>
          </w:rPr>
          <w:t>CodeGenerator</w:t>
        </w:r>
        <w:r w:rsidR="00701471">
          <w:rPr>
            <w:noProof/>
            <w:webHidden/>
          </w:rPr>
          <w:tab/>
        </w:r>
        <w:r w:rsidR="00701471">
          <w:rPr>
            <w:noProof/>
            <w:webHidden/>
          </w:rPr>
          <w:fldChar w:fldCharType="begin"/>
        </w:r>
        <w:r w:rsidR="00701471">
          <w:rPr>
            <w:noProof/>
            <w:webHidden/>
          </w:rPr>
          <w:instrText xml:space="preserve"> PAGEREF _Toc325414800 \h </w:instrText>
        </w:r>
        <w:r w:rsidR="00701471">
          <w:rPr>
            <w:noProof/>
            <w:webHidden/>
          </w:rPr>
        </w:r>
        <w:r w:rsidR="00701471">
          <w:rPr>
            <w:noProof/>
            <w:webHidden/>
          </w:rPr>
          <w:fldChar w:fldCharType="separate"/>
        </w:r>
        <w:r w:rsidR="00220F30">
          <w:rPr>
            <w:noProof/>
            <w:webHidden/>
          </w:rPr>
          <w:t>8</w:t>
        </w:r>
        <w:r w:rsidR="00701471">
          <w:rPr>
            <w:noProof/>
            <w:webHidden/>
          </w:rPr>
          <w:fldChar w:fldCharType="end"/>
        </w:r>
      </w:hyperlink>
    </w:p>
    <w:p w:rsidR="00701471" w:rsidRDefault="002F308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4801" w:history="1">
        <w:r w:rsidR="00701471" w:rsidRPr="00456738">
          <w:rPr>
            <w:rStyle w:val="a3"/>
            <w:noProof/>
          </w:rPr>
          <w:t>3.</w:t>
        </w:r>
        <w:r w:rsidR="00701471" w:rsidRPr="00456738">
          <w:rPr>
            <w:rStyle w:val="a3"/>
            <w:noProof/>
            <w:lang w:val="en-US"/>
          </w:rPr>
          <w:t>2</w:t>
        </w:r>
        <w:r w:rsidR="00701471" w:rsidRPr="00456738">
          <w:rPr>
            <w:rStyle w:val="a3"/>
            <w:noProof/>
          </w:rPr>
          <w:t xml:space="preserve">.2. Класс </w:t>
        </w:r>
        <w:r w:rsidR="00701471" w:rsidRPr="00456738">
          <w:rPr>
            <w:rStyle w:val="a3"/>
            <w:noProof/>
            <w:lang w:val="en-US"/>
          </w:rPr>
          <w:t>VRMLCodeGenerator</w:t>
        </w:r>
        <w:r w:rsidR="00701471">
          <w:rPr>
            <w:noProof/>
            <w:webHidden/>
          </w:rPr>
          <w:tab/>
        </w:r>
        <w:r w:rsidR="00701471">
          <w:rPr>
            <w:noProof/>
            <w:webHidden/>
          </w:rPr>
          <w:fldChar w:fldCharType="begin"/>
        </w:r>
        <w:r w:rsidR="00701471">
          <w:rPr>
            <w:noProof/>
            <w:webHidden/>
          </w:rPr>
          <w:instrText xml:space="preserve"> PAGEREF _Toc325414801 \h </w:instrText>
        </w:r>
        <w:r w:rsidR="00701471">
          <w:rPr>
            <w:noProof/>
            <w:webHidden/>
          </w:rPr>
        </w:r>
        <w:r w:rsidR="00701471">
          <w:rPr>
            <w:noProof/>
            <w:webHidden/>
          </w:rPr>
          <w:fldChar w:fldCharType="separate"/>
        </w:r>
        <w:r w:rsidR="00220F30">
          <w:rPr>
            <w:noProof/>
            <w:webHidden/>
          </w:rPr>
          <w:t>8</w:t>
        </w:r>
        <w:r w:rsidR="00701471">
          <w:rPr>
            <w:noProof/>
            <w:webHidden/>
          </w:rPr>
          <w:fldChar w:fldCharType="end"/>
        </w:r>
      </w:hyperlink>
    </w:p>
    <w:p w:rsidR="00701471" w:rsidRDefault="002F308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4802" w:history="1">
        <w:r w:rsidR="00701471" w:rsidRPr="00456738">
          <w:rPr>
            <w:rStyle w:val="a3"/>
            <w:noProof/>
          </w:rPr>
          <w:t>3.</w:t>
        </w:r>
        <w:r w:rsidR="00701471" w:rsidRPr="00456738">
          <w:rPr>
            <w:rStyle w:val="a3"/>
            <w:noProof/>
            <w:lang w:val="en-US"/>
          </w:rPr>
          <w:t>2</w:t>
        </w:r>
        <w:r w:rsidR="00701471" w:rsidRPr="00456738">
          <w:rPr>
            <w:rStyle w:val="a3"/>
            <w:noProof/>
          </w:rPr>
          <w:t xml:space="preserve">.3. Класс </w:t>
        </w:r>
        <w:r w:rsidR="00701471" w:rsidRPr="00456738">
          <w:rPr>
            <w:rStyle w:val="a3"/>
            <w:noProof/>
            <w:lang w:val="en-US"/>
          </w:rPr>
          <w:t>X3DCodeGenerator</w:t>
        </w:r>
        <w:r w:rsidR="00701471">
          <w:rPr>
            <w:noProof/>
            <w:webHidden/>
          </w:rPr>
          <w:tab/>
        </w:r>
        <w:r w:rsidR="00701471">
          <w:rPr>
            <w:noProof/>
            <w:webHidden/>
          </w:rPr>
          <w:fldChar w:fldCharType="begin"/>
        </w:r>
        <w:r w:rsidR="00701471">
          <w:rPr>
            <w:noProof/>
            <w:webHidden/>
          </w:rPr>
          <w:instrText xml:space="preserve"> PAGEREF _Toc325414802 \h </w:instrText>
        </w:r>
        <w:r w:rsidR="00701471">
          <w:rPr>
            <w:noProof/>
            <w:webHidden/>
          </w:rPr>
        </w:r>
        <w:r w:rsidR="00701471">
          <w:rPr>
            <w:noProof/>
            <w:webHidden/>
          </w:rPr>
          <w:fldChar w:fldCharType="separate"/>
        </w:r>
        <w:r w:rsidR="00220F30">
          <w:rPr>
            <w:noProof/>
            <w:webHidden/>
          </w:rPr>
          <w:t>8</w:t>
        </w:r>
        <w:r w:rsidR="00701471">
          <w:rPr>
            <w:noProof/>
            <w:webHidden/>
          </w:rPr>
          <w:fldChar w:fldCharType="end"/>
        </w:r>
      </w:hyperlink>
    </w:p>
    <w:p w:rsidR="00701471" w:rsidRDefault="002F308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4803" w:history="1">
        <w:r w:rsidR="00701471" w:rsidRPr="00456738">
          <w:rPr>
            <w:rStyle w:val="a3"/>
            <w:noProof/>
          </w:rPr>
          <w:t xml:space="preserve">3.3. Стандартные узлы </w:t>
        </w:r>
        <w:r w:rsidR="00701471" w:rsidRPr="00456738">
          <w:rPr>
            <w:rStyle w:val="a3"/>
            <w:noProof/>
            <w:lang w:val="en-US"/>
          </w:rPr>
          <w:t>VRML</w:t>
        </w:r>
        <w:r w:rsidR="00701471" w:rsidRPr="00456738">
          <w:rPr>
            <w:rStyle w:val="a3"/>
            <w:noProof/>
          </w:rPr>
          <w:t>/</w:t>
        </w:r>
        <w:r w:rsidR="00701471" w:rsidRPr="00456738">
          <w:rPr>
            <w:rStyle w:val="a3"/>
            <w:noProof/>
            <w:lang w:val="en-US"/>
          </w:rPr>
          <w:t>X</w:t>
        </w:r>
        <w:r w:rsidR="00701471" w:rsidRPr="00456738">
          <w:rPr>
            <w:rStyle w:val="a3"/>
            <w:noProof/>
          </w:rPr>
          <w:t>3</w:t>
        </w:r>
        <w:r w:rsidR="00701471" w:rsidRPr="00456738">
          <w:rPr>
            <w:rStyle w:val="a3"/>
            <w:noProof/>
            <w:lang w:val="en-US"/>
          </w:rPr>
          <w:t>D</w:t>
        </w:r>
        <w:r w:rsidR="00701471">
          <w:rPr>
            <w:noProof/>
            <w:webHidden/>
          </w:rPr>
          <w:tab/>
        </w:r>
        <w:r w:rsidR="00701471">
          <w:rPr>
            <w:noProof/>
            <w:webHidden/>
          </w:rPr>
          <w:fldChar w:fldCharType="begin"/>
        </w:r>
        <w:r w:rsidR="00701471">
          <w:rPr>
            <w:noProof/>
            <w:webHidden/>
          </w:rPr>
          <w:instrText xml:space="preserve"> PAGEREF _Toc325414803 \h </w:instrText>
        </w:r>
        <w:r w:rsidR="00701471">
          <w:rPr>
            <w:noProof/>
            <w:webHidden/>
          </w:rPr>
        </w:r>
        <w:r w:rsidR="00701471">
          <w:rPr>
            <w:noProof/>
            <w:webHidden/>
          </w:rPr>
          <w:fldChar w:fldCharType="separate"/>
        </w:r>
        <w:r w:rsidR="00220F30">
          <w:rPr>
            <w:noProof/>
            <w:webHidden/>
          </w:rPr>
          <w:t>9</w:t>
        </w:r>
        <w:r w:rsidR="00701471">
          <w:rPr>
            <w:noProof/>
            <w:webHidden/>
          </w:rPr>
          <w:fldChar w:fldCharType="end"/>
        </w:r>
      </w:hyperlink>
    </w:p>
    <w:p w:rsidR="00701471" w:rsidRDefault="002F308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4804" w:history="1">
        <w:r w:rsidR="00701471" w:rsidRPr="00456738">
          <w:rPr>
            <w:rStyle w:val="a3"/>
            <w:noProof/>
          </w:rPr>
          <w:t xml:space="preserve">3.3.1. Абстрактный базовый класс </w:t>
        </w:r>
        <w:r w:rsidR="00701471" w:rsidRPr="00456738">
          <w:rPr>
            <w:rStyle w:val="a3"/>
            <w:noProof/>
            <w:lang w:val="en-US"/>
          </w:rPr>
          <w:t>Node</w:t>
        </w:r>
        <w:r w:rsidR="00701471">
          <w:rPr>
            <w:noProof/>
            <w:webHidden/>
          </w:rPr>
          <w:tab/>
        </w:r>
        <w:r w:rsidR="00701471">
          <w:rPr>
            <w:noProof/>
            <w:webHidden/>
          </w:rPr>
          <w:fldChar w:fldCharType="begin"/>
        </w:r>
        <w:r w:rsidR="00701471">
          <w:rPr>
            <w:noProof/>
            <w:webHidden/>
          </w:rPr>
          <w:instrText xml:space="preserve"> PAGEREF _Toc325414804 \h </w:instrText>
        </w:r>
        <w:r w:rsidR="00701471">
          <w:rPr>
            <w:noProof/>
            <w:webHidden/>
          </w:rPr>
        </w:r>
        <w:r w:rsidR="00701471">
          <w:rPr>
            <w:noProof/>
            <w:webHidden/>
          </w:rPr>
          <w:fldChar w:fldCharType="separate"/>
        </w:r>
        <w:r w:rsidR="00220F30">
          <w:rPr>
            <w:noProof/>
            <w:webHidden/>
          </w:rPr>
          <w:t>9</w:t>
        </w:r>
        <w:r w:rsidR="00701471">
          <w:rPr>
            <w:noProof/>
            <w:webHidden/>
          </w:rPr>
          <w:fldChar w:fldCharType="end"/>
        </w:r>
      </w:hyperlink>
    </w:p>
    <w:p w:rsidR="00701471" w:rsidRDefault="002F308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4805" w:history="1">
        <w:r w:rsidR="00701471" w:rsidRPr="00456738">
          <w:rPr>
            <w:rStyle w:val="a3"/>
            <w:noProof/>
          </w:rPr>
          <w:t>3.3.2. Стандартные и сторонние классы-узлы</w:t>
        </w:r>
        <w:r w:rsidR="00701471">
          <w:rPr>
            <w:noProof/>
            <w:webHidden/>
          </w:rPr>
          <w:tab/>
        </w:r>
        <w:r w:rsidR="00701471">
          <w:rPr>
            <w:noProof/>
            <w:webHidden/>
          </w:rPr>
          <w:fldChar w:fldCharType="begin"/>
        </w:r>
        <w:r w:rsidR="00701471">
          <w:rPr>
            <w:noProof/>
            <w:webHidden/>
          </w:rPr>
          <w:instrText xml:space="preserve"> PAGEREF _Toc325414805 \h </w:instrText>
        </w:r>
        <w:r w:rsidR="00701471">
          <w:rPr>
            <w:noProof/>
            <w:webHidden/>
          </w:rPr>
        </w:r>
        <w:r w:rsidR="00701471">
          <w:rPr>
            <w:noProof/>
            <w:webHidden/>
          </w:rPr>
          <w:fldChar w:fldCharType="separate"/>
        </w:r>
        <w:r w:rsidR="00220F30">
          <w:rPr>
            <w:noProof/>
            <w:webHidden/>
          </w:rPr>
          <w:t>9</w:t>
        </w:r>
        <w:r w:rsidR="00701471">
          <w:rPr>
            <w:noProof/>
            <w:webHidden/>
          </w:rPr>
          <w:fldChar w:fldCharType="end"/>
        </w:r>
      </w:hyperlink>
    </w:p>
    <w:p w:rsidR="00701471" w:rsidRDefault="002F3082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4806" w:history="1">
        <w:r w:rsidR="00701471" w:rsidRPr="00456738">
          <w:rPr>
            <w:rStyle w:val="a3"/>
            <w:noProof/>
          </w:rPr>
          <w:t>4.</w:t>
        </w:r>
        <w:r w:rsidR="0070147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01471" w:rsidRPr="00456738">
          <w:rPr>
            <w:rStyle w:val="a3"/>
            <w:noProof/>
          </w:rPr>
          <w:t>Входные и выходные данные</w:t>
        </w:r>
        <w:r w:rsidR="00701471">
          <w:rPr>
            <w:noProof/>
            <w:webHidden/>
          </w:rPr>
          <w:tab/>
        </w:r>
        <w:r w:rsidR="00701471">
          <w:rPr>
            <w:noProof/>
            <w:webHidden/>
          </w:rPr>
          <w:fldChar w:fldCharType="begin"/>
        </w:r>
        <w:r w:rsidR="00701471">
          <w:rPr>
            <w:noProof/>
            <w:webHidden/>
          </w:rPr>
          <w:instrText xml:space="preserve"> PAGEREF _Toc325414806 \h </w:instrText>
        </w:r>
        <w:r w:rsidR="00701471">
          <w:rPr>
            <w:noProof/>
            <w:webHidden/>
          </w:rPr>
        </w:r>
        <w:r w:rsidR="00701471">
          <w:rPr>
            <w:noProof/>
            <w:webHidden/>
          </w:rPr>
          <w:fldChar w:fldCharType="separate"/>
        </w:r>
        <w:r w:rsidR="00220F30">
          <w:rPr>
            <w:noProof/>
            <w:webHidden/>
          </w:rPr>
          <w:t>9</w:t>
        </w:r>
        <w:r w:rsidR="00701471">
          <w:rPr>
            <w:noProof/>
            <w:webHidden/>
          </w:rPr>
          <w:fldChar w:fldCharType="end"/>
        </w:r>
      </w:hyperlink>
    </w:p>
    <w:p w:rsidR="00701471" w:rsidRDefault="002F308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4807" w:history="1">
        <w:r w:rsidR="00701471" w:rsidRPr="00456738">
          <w:rPr>
            <w:rStyle w:val="a3"/>
            <w:noProof/>
          </w:rPr>
          <w:t>4.1. Организация входной информации</w:t>
        </w:r>
        <w:r w:rsidR="00701471">
          <w:rPr>
            <w:noProof/>
            <w:webHidden/>
          </w:rPr>
          <w:tab/>
        </w:r>
        <w:r w:rsidR="00701471">
          <w:rPr>
            <w:noProof/>
            <w:webHidden/>
          </w:rPr>
          <w:fldChar w:fldCharType="begin"/>
        </w:r>
        <w:r w:rsidR="00701471">
          <w:rPr>
            <w:noProof/>
            <w:webHidden/>
          </w:rPr>
          <w:instrText xml:space="preserve"> PAGEREF _Toc325414807 \h </w:instrText>
        </w:r>
        <w:r w:rsidR="00701471">
          <w:rPr>
            <w:noProof/>
            <w:webHidden/>
          </w:rPr>
        </w:r>
        <w:r w:rsidR="00701471">
          <w:rPr>
            <w:noProof/>
            <w:webHidden/>
          </w:rPr>
          <w:fldChar w:fldCharType="separate"/>
        </w:r>
        <w:r w:rsidR="00220F30">
          <w:rPr>
            <w:noProof/>
            <w:webHidden/>
          </w:rPr>
          <w:t>9</w:t>
        </w:r>
        <w:r w:rsidR="00701471">
          <w:rPr>
            <w:noProof/>
            <w:webHidden/>
          </w:rPr>
          <w:fldChar w:fldCharType="end"/>
        </w:r>
      </w:hyperlink>
    </w:p>
    <w:p w:rsidR="00701471" w:rsidRDefault="002F308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4808" w:history="1">
        <w:r w:rsidR="00701471" w:rsidRPr="00456738">
          <w:rPr>
            <w:rStyle w:val="a3"/>
            <w:noProof/>
          </w:rPr>
          <w:t>4.2. Организация выходной информации</w:t>
        </w:r>
        <w:r w:rsidR="00701471">
          <w:rPr>
            <w:noProof/>
            <w:webHidden/>
          </w:rPr>
          <w:tab/>
        </w:r>
        <w:r w:rsidR="00701471">
          <w:rPr>
            <w:noProof/>
            <w:webHidden/>
          </w:rPr>
          <w:fldChar w:fldCharType="begin"/>
        </w:r>
        <w:r w:rsidR="00701471">
          <w:rPr>
            <w:noProof/>
            <w:webHidden/>
          </w:rPr>
          <w:instrText xml:space="preserve"> PAGEREF _Toc325414808 \h </w:instrText>
        </w:r>
        <w:r w:rsidR="00701471">
          <w:rPr>
            <w:noProof/>
            <w:webHidden/>
          </w:rPr>
        </w:r>
        <w:r w:rsidR="00701471">
          <w:rPr>
            <w:noProof/>
            <w:webHidden/>
          </w:rPr>
          <w:fldChar w:fldCharType="separate"/>
        </w:r>
        <w:r w:rsidR="00220F30">
          <w:rPr>
            <w:noProof/>
            <w:webHidden/>
          </w:rPr>
          <w:t>10</w:t>
        </w:r>
        <w:r w:rsidR="00701471">
          <w:rPr>
            <w:noProof/>
            <w:webHidden/>
          </w:rPr>
          <w:fldChar w:fldCharType="end"/>
        </w:r>
      </w:hyperlink>
    </w:p>
    <w:p w:rsidR="00701471" w:rsidRDefault="002F3082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4809" w:history="1">
        <w:r w:rsidR="00701471" w:rsidRPr="00456738">
          <w:rPr>
            <w:rStyle w:val="a3"/>
            <w:noProof/>
          </w:rPr>
          <w:t>5.</w:t>
        </w:r>
        <w:r w:rsidR="0070147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01471" w:rsidRPr="00456738">
          <w:rPr>
            <w:rStyle w:val="a3"/>
            <w:noProof/>
          </w:rPr>
          <w:t>Сообщения</w:t>
        </w:r>
        <w:r w:rsidR="00701471">
          <w:rPr>
            <w:noProof/>
            <w:webHidden/>
          </w:rPr>
          <w:tab/>
        </w:r>
        <w:r w:rsidR="00701471">
          <w:rPr>
            <w:noProof/>
            <w:webHidden/>
          </w:rPr>
          <w:fldChar w:fldCharType="begin"/>
        </w:r>
        <w:r w:rsidR="00701471">
          <w:rPr>
            <w:noProof/>
            <w:webHidden/>
          </w:rPr>
          <w:instrText xml:space="preserve"> PAGEREF _Toc325414809 \h </w:instrText>
        </w:r>
        <w:r w:rsidR="00701471">
          <w:rPr>
            <w:noProof/>
            <w:webHidden/>
          </w:rPr>
        </w:r>
        <w:r w:rsidR="00701471">
          <w:rPr>
            <w:noProof/>
            <w:webHidden/>
          </w:rPr>
          <w:fldChar w:fldCharType="separate"/>
        </w:r>
        <w:r w:rsidR="00220F30">
          <w:rPr>
            <w:noProof/>
            <w:webHidden/>
          </w:rPr>
          <w:t>10</w:t>
        </w:r>
        <w:r w:rsidR="00701471">
          <w:rPr>
            <w:noProof/>
            <w:webHidden/>
          </w:rPr>
          <w:fldChar w:fldCharType="end"/>
        </w:r>
      </w:hyperlink>
    </w:p>
    <w:p w:rsidR="00ED00F8" w:rsidRPr="001063EB" w:rsidRDefault="00ED00F8" w:rsidP="00ED00F8">
      <w:pPr>
        <w:tabs>
          <w:tab w:val="right" w:leader="dot" w:pos="9356"/>
        </w:tabs>
      </w:pPr>
      <w:r>
        <w:fldChar w:fldCharType="end"/>
      </w:r>
    </w:p>
    <w:p w:rsidR="00ED00F8" w:rsidRDefault="00ED00F8" w:rsidP="00ED00F8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ED00F8" w:rsidRPr="00825C5C" w:rsidRDefault="00F04278" w:rsidP="00D96C72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3" w:name="_Toc325414785"/>
      <w:r>
        <w:rPr>
          <w:rFonts w:ascii="Times New Roman" w:hAnsi="Times New Roman" w:cs="Times New Roman"/>
        </w:rPr>
        <w:lastRenderedPageBreak/>
        <w:t xml:space="preserve">Назначение </w:t>
      </w:r>
      <w:r w:rsidR="005D6DE9">
        <w:rPr>
          <w:rFonts w:ascii="Times New Roman" w:hAnsi="Times New Roman" w:cs="Times New Roman"/>
        </w:rPr>
        <w:t xml:space="preserve">и условия применения </w:t>
      </w:r>
      <w:r>
        <w:rPr>
          <w:rFonts w:ascii="Times New Roman" w:hAnsi="Times New Roman" w:cs="Times New Roman"/>
        </w:rPr>
        <w:t>программы</w:t>
      </w:r>
      <w:bookmarkEnd w:id="3"/>
    </w:p>
    <w:p w:rsidR="00ED00F8" w:rsidRPr="001063EB" w:rsidRDefault="00ED00F8" w:rsidP="00D96C72">
      <w:pPr>
        <w:jc w:val="both"/>
      </w:pPr>
    </w:p>
    <w:p w:rsidR="00F04278" w:rsidRPr="00A15D5D" w:rsidRDefault="00F04278" w:rsidP="00D96C72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4" w:name="_Toc325414786"/>
      <w:r>
        <w:rPr>
          <w:rFonts w:ascii="Times New Roman" w:hAnsi="Times New Roman" w:cs="Times New Roman"/>
        </w:rPr>
        <w:t xml:space="preserve">1.1. </w:t>
      </w:r>
      <w:r w:rsidRPr="00A62305">
        <w:rPr>
          <w:rFonts w:ascii="Times New Roman" w:hAnsi="Times New Roman" w:cs="Times New Roman"/>
        </w:rPr>
        <w:t>Функциональное назначение</w:t>
      </w:r>
      <w:bookmarkEnd w:id="4"/>
    </w:p>
    <w:p w:rsidR="00705036" w:rsidRPr="006E2A08" w:rsidRDefault="00705036" w:rsidP="00705036">
      <w:pPr>
        <w:pStyle w:val="a9"/>
        <w:ind w:firstLine="567"/>
        <w:jc w:val="both"/>
        <w:rPr>
          <w:b/>
        </w:rPr>
      </w:pPr>
      <w:r>
        <w:rPr>
          <w:sz w:val="24"/>
          <w:szCs w:val="24"/>
        </w:rPr>
        <w:t>Программный комплекс предназначен для построения компонентных моделей на основе их описания на одном из поддерживаемых декларативных языков (</w:t>
      </w:r>
      <w:r>
        <w:rPr>
          <w:sz w:val="24"/>
          <w:szCs w:val="24"/>
          <w:lang w:val="en-US"/>
        </w:rPr>
        <w:t>VRML</w:t>
      </w:r>
      <w:r w:rsidRPr="00594AEC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X</w:t>
      </w:r>
      <w:r w:rsidRPr="00594AEC">
        <w:rPr>
          <w:sz w:val="24"/>
          <w:szCs w:val="24"/>
        </w:rPr>
        <w:t>3</w:t>
      </w:r>
      <w:r>
        <w:rPr>
          <w:sz w:val="24"/>
          <w:szCs w:val="24"/>
          <w:lang w:val="en-US"/>
        </w:rPr>
        <w:t>D</w:t>
      </w:r>
      <w:r w:rsidRPr="00594AEC">
        <w:rPr>
          <w:sz w:val="24"/>
          <w:szCs w:val="24"/>
        </w:rPr>
        <w:t xml:space="preserve">), </w:t>
      </w:r>
      <w:r>
        <w:rPr>
          <w:sz w:val="24"/>
          <w:szCs w:val="24"/>
        </w:rPr>
        <w:t xml:space="preserve">а также для генерации декларативного описания уже существующих моделей. </w:t>
      </w:r>
      <w:r w:rsidRPr="003F6E95">
        <w:rPr>
          <w:sz w:val="24"/>
          <w:szCs w:val="24"/>
        </w:rPr>
        <w:t xml:space="preserve"> </w:t>
      </w:r>
    </w:p>
    <w:p w:rsidR="00F04278" w:rsidRPr="00A62305" w:rsidRDefault="00F04278" w:rsidP="00D96C72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5" w:name="_Toc325414787"/>
      <w:r>
        <w:rPr>
          <w:rFonts w:ascii="Times New Roman" w:hAnsi="Times New Roman" w:cs="Times New Roman"/>
        </w:rPr>
        <w:t xml:space="preserve">1.2. </w:t>
      </w:r>
      <w:r w:rsidRPr="00A62305">
        <w:rPr>
          <w:rFonts w:ascii="Times New Roman" w:hAnsi="Times New Roman" w:cs="Times New Roman"/>
        </w:rPr>
        <w:t>Эксплуатационное назначение</w:t>
      </w:r>
      <w:bookmarkEnd w:id="5"/>
    </w:p>
    <w:p w:rsidR="00705036" w:rsidRDefault="00705036" w:rsidP="00705036">
      <w:pPr>
        <w:ind w:firstLine="567"/>
        <w:jc w:val="both"/>
      </w:pPr>
      <w:r>
        <w:t>Библиотека предназначена для использования сторонними разработчиками при разработке ими других приложений, например:</w:t>
      </w:r>
    </w:p>
    <w:p w:rsidR="00705036" w:rsidRDefault="00705036" w:rsidP="00705036">
      <w:pPr>
        <w:pStyle w:val="a4"/>
        <w:numPr>
          <w:ilvl w:val="0"/>
          <w:numId w:val="4"/>
        </w:numPr>
        <w:jc w:val="both"/>
      </w:pPr>
      <w:r>
        <w:t>редакторов компонентных моделей;</w:t>
      </w:r>
    </w:p>
    <w:p w:rsidR="00705036" w:rsidRDefault="00705036" w:rsidP="00705036">
      <w:pPr>
        <w:pStyle w:val="a4"/>
        <w:numPr>
          <w:ilvl w:val="0"/>
          <w:numId w:val="4"/>
        </w:numPr>
        <w:jc w:val="both"/>
      </w:pPr>
      <w:r>
        <w:t>анализаторов ошибок в коде декларативного описания (например, в специальных текстовых редакторах)</w:t>
      </w:r>
    </w:p>
    <w:p w:rsidR="00705036" w:rsidRDefault="00705036" w:rsidP="00705036">
      <w:pPr>
        <w:pStyle w:val="a4"/>
        <w:numPr>
          <w:ilvl w:val="0"/>
          <w:numId w:val="4"/>
        </w:numPr>
        <w:jc w:val="both"/>
      </w:pPr>
      <w:r>
        <w:t xml:space="preserve">программ визуализации компонентных моделей (например, в виде </w:t>
      </w:r>
      <w:r w:rsidRPr="00027549">
        <w:t>3</w:t>
      </w:r>
      <w:r>
        <w:rPr>
          <w:lang w:val="en-US"/>
        </w:rPr>
        <w:t>D</w:t>
      </w:r>
      <w:r w:rsidRPr="00027549">
        <w:t>-</w:t>
      </w:r>
      <w:r>
        <w:t>сцен);</w:t>
      </w:r>
    </w:p>
    <w:p w:rsidR="00705036" w:rsidRPr="00A62305" w:rsidRDefault="00705036" w:rsidP="00705036">
      <w:pPr>
        <w:pStyle w:val="a4"/>
        <w:numPr>
          <w:ilvl w:val="0"/>
          <w:numId w:val="4"/>
        </w:numPr>
        <w:jc w:val="both"/>
      </w:pPr>
      <w:r>
        <w:t>программ-конвертеров между представлениями одной и той же модели на разных декларативных языках.</w:t>
      </w:r>
    </w:p>
    <w:p w:rsidR="00705036" w:rsidRPr="00D409B3" w:rsidRDefault="00705036" w:rsidP="00705036">
      <w:pPr>
        <w:ind w:firstLine="567"/>
        <w:jc w:val="both"/>
      </w:pPr>
    </w:p>
    <w:p w:rsidR="00812F34" w:rsidRPr="00A62305" w:rsidRDefault="00812F34" w:rsidP="00D96C72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6" w:name="_Toc325414788"/>
      <w:r>
        <w:rPr>
          <w:rFonts w:ascii="Times New Roman" w:hAnsi="Times New Roman" w:cs="Times New Roman"/>
        </w:rPr>
        <w:t xml:space="preserve">1.3. </w:t>
      </w:r>
      <w:r w:rsidR="003977BA">
        <w:rPr>
          <w:rFonts w:ascii="Times New Roman" w:hAnsi="Times New Roman" w:cs="Times New Roman"/>
        </w:rPr>
        <w:t>Требования к программной совместимости</w:t>
      </w:r>
      <w:bookmarkEnd w:id="6"/>
    </w:p>
    <w:p w:rsidR="007539A3" w:rsidRPr="00713633" w:rsidRDefault="007539A3" w:rsidP="007539A3">
      <w:pPr>
        <w:ind w:firstLine="567"/>
        <w:jc w:val="both"/>
      </w:pPr>
      <w:r>
        <w:t xml:space="preserve">Для работы библиотеки необходима реализация виртуальной машины </w:t>
      </w:r>
      <w:r>
        <w:rPr>
          <w:lang w:val="en-US"/>
        </w:rPr>
        <w:t>Java</w:t>
      </w:r>
      <w:r w:rsidRPr="001D5A37">
        <w:t xml:space="preserve"> </w:t>
      </w:r>
      <w:r>
        <w:t xml:space="preserve">версии не ниже </w:t>
      </w:r>
      <w:r w:rsidRPr="001D5A37">
        <w:t>6 (</w:t>
      </w:r>
      <w:r>
        <w:t xml:space="preserve">например, </w:t>
      </w:r>
      <w:r>
        <w:rPr>
          <w:lang w:val="en-US"/>
        </w:rPr>
        <w:t>Java</w:t>
      </w:r>
      <w:r w:rsidRPr="00A87A0C">
        <w:t xml:space="preserve"> </w:t>
      </w:r>
      <w:r>
        <w:rPr>
          <w:lang w:val="en-US"/>
        </w:rPr>
        <w:t>Runtime</w:t>
      </w:r>
      <w:r w:rsidRPr="00A87A0C">
        <w:t xml:space="preserve"> </w:t>
      </w:r>
      <w:r>
        <w:rPr>
          <w:lang w:val="en-US"/>
        </w:rPr>
        <w:t>Environment</w:t>
      </w:r>
      <w:r w:rsidRPr="00A87A0C">
        <w:t>)</w:t>
      </w:r>
      <w:r w:rsidRPr="001D5A37">
        <w:t>.</w:t>
      </w:r>
      <w:r>
        <w:t xml:space="preserve"> При использовании библиотека в ходе разработки других программных продуктов необходимо также наличие средств </w:t>
      </w:r>
      <w:r>
        <w:rPr>
          <w:lang w:val="en-US"/>
        </w:rPr>
        <w:t>Java</w:t>
      </w:r>
      <w:r w:rsidRPr="000F035A">
        <w:t xml:space="preserve"> </w:t>
      </w:r>
      <w:r>
        <w:rPr>
          <w:lang w:val="en-US"/>
        </w:rPr>
        <w:t>Development</w:t>
      </w:r>
      <w:r w:rsidRPr="000F035A">
        <w:t xml:space="preserve"> </w:t>
      </w:r>
      <w:r>
        <w:rPr>
          <w:lang w:val="en-US"/>
        </w:rPr>
        <w:t>Kit</w:t>
      </w:r>
      <w:r>
        <w:t>.</w:t>
      </w:r>
    </w:p>
    <w:p w:rsidR="00DB727E" w:rsidRDefault="00DB727E" w:rsidP="00D96C72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7" w:name="_Toc325414789"/>
      <w:r>
        <w:rPr>
          <w:rFonts w:ascii="Times New Roman" w:hAnsi="Times New Roman" w:cs="Times New Roman"/>
        </w:rPr>
        <w:t>1.</w:t>
      </w:r>
      <w:r w:rsidR="00E67BE6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 Требования к </w:t>
      </w:r>
      <w:r w:rsidR="00E67BE6">
        <w:rPr>
          <w:rFonts w:ascii="Times New Roman" w:hAnsi="Times New Roman" w:cs="Times New Roman"/>
        </w:rPr>
        <w:t>составу и параметрам технических средств</w:t>
      </w:r>
      <w:bookmarkEnd w:id="7"/>
    </w:p>
    <w:p w:rsidR="003A24B9" w:rsidRPr="005D4206" w:rsidRDefault="003A24B9" w:rsidP="00936B20">
      <w:pPr>
        <w:ind w:firstLine="567"/>
        <w:jc w:val="both"/>
      </w:pPr>
      <w:r>
        <w:t>Библиотека распространяется на оптических дисках и через интернет.</w:t>
      </w:r>
      <w:r w:rsidR="00207FAA">
        <w:t xml:space="preserve"> Для чтения оптических дисков компьютер должен быть оснащен устройством чтения дисков </w:t>
      </w:r>
      <w:r w:rsidR="00207FAA">
        <w:rPr>
          <w:lang w:val="en-US"/>
        </w:rPr>
        <w:t>CD</w:t>
      </w:r>
      <w:r w:rsidR="00207FAA" w:rsidRPr="00207FAA">
        <w:t xml:space="preserve">; </w:t>
      </w:r>
      <w:r w:rsidR="00207FAA">
        <w:t xml:space="preserve">операционная система должна поддерживать файловую систему </w:t>
      </w:r>
      <w:proofErr w:type="spellStart"/>
      <w:r w:rsidR="00207FAA">
        <w:rPr>
          <w:lang w:val="en-US"/>
        </w:rPr>
        <w:t>iso</w:t>
      </w:r>
      <w:proofErr w:type="spellEnd"/>
      <w:r w:rsidR="00207FAA" w:rsidRPr="005D4206">
        <w:t>9660.</w:t>
      </w:r>
    </w:p>
    <w:p w:rsidR="00DB727E" w:rsidRPr="00DB727E" w:rsidRDefault="00DB727E" w:rsidP="00D96C72">
      <w:pPr>
        <w:jc w:val="both"/>
      </w:pPr>
    </w:p>
    <w:p w:rsidR="00ED00F8" w:rsidRPr="00825C5C" w:rsidRDefault="005D4206" w:rsidP="00D96C72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8" w:name="_Toc325414790"/>
      <w:r>
        <w:rPr>
          <w:rFonts w:ascii="Times New Roman" w:hAnsi="Times New Roman" w:cs="Times New Roman"/>
        </w:rPr>
        <w:t>Характеристики программы</w:t>
      </w:r>
      <w:bookmarkEnd w:id="8"/>
    </w:p>
    <w:p w:rsidR="003117B8" w:rsidRPr="005657CE" w:rsidRDefault="003117B8" w:rsidP="00D96C72">
      <w:pPr>
        <w:pStyle w:val="2"/>
        <w:ind w:firstLine="284"/>
        <w:jc w:val="both"/>
        <w:rPr>
          <w:rFonts w:ascii="Times New Roman" w:hAnsi="Times New Roman" w:cs="Times New Roman"/>
          <w:lang w:val="en-US"/>
        </w:rPr>
      </w:pPr>
      <w:bookmarkStart w:id="9" w:name="_Toc325414791"/>
      <w:r>
        <w:rPr>
          <w:rFonts w:ascii="Times New Roman" w:hAnsi="Times New Roman" w:cs="Times New Roman"/>
        </w:rPr>
        <w:t>2.1. Временные характеристики</w:t>
      </w:r>
      <w:bookmarkEnd w:id="9"/>
    </w:p>
    <w:p w:rsidR="00EA5CAF" w:rsidRDefault="00936B20" w:rsidP="00936B20">
      <w:pPr>
        <w:ind w:firstLine="567"/>
        <w:jc w:val="both"/>
      </w:pPr>
      <w:r>
        <w:t xml:space="preserve">В случае анализа как </w:t>
      </w:r>
      <w:r>
        <w:rPr>
          <w:lang w:val="en-US"/>
        </w:rPr>
        <w:t>VRML</w:t>
      </w:r>
      <w:r w:rsidRPr="00936B20">
        <w:t xml:space="preserve">, </w:t>
      </w:r>
      <w:r>
        <w:t xml:space="preserve">так и </w:t>
      </w:r>
      <w:r>
        <w:rPr>
          <w:lang w:val="en-US"/>
        </w:rPr>
        <w:t>X</w:t>
      </w:r>
      <w:r w:rsidRPr="00936B20">
        <w:t>3</w:t>
      </w:r>
      <w:r>
        <w:rPr>
          <w:lang w:val="en-US"/>
        </w:rPr>
        <w:t>D</w:t>
      </w:r>
      <w:r>
        <w:t xml:space="preserve"> парсер работает за время </w:t>
      </w:r>
      <w:r w:rsidRPr="00F8035C">
        <w:rPr>
          <w:i/>
          <w:lang w:val="en-US"/>
        </w:rPr>
        <w:t>O</w:t>
      </w:r>
      <w:r w:rsidRPr="00F8035C">
        <w:rPr>
          <w:i/>
        </w:rPr>
        <w:t>(</w:t>
      </w:r>
      <w:r w:rsidRPr="00F8035C">
        <w:rPr>
          <w:i/>
          <w:lang w:val="en-US"/>
        </w:rPr>
        <w:t>n</w:t>
      </w:r>
      <w:r w:rsidRPr="00F8035C">
        <w:rPr>
          <w:i/>
        </w:rPr>
        <w:t>)</w:t>
      </w:r>
      <w:r w:rsidRPr="00F8035C">
        <w:t xml:space="preserve">, </w:t>
      </w:r>
      <w:r>
        <w:t xml:space="preserve">где </w:t>
      </w:r>
      <w:r w:rsidRPr="00F8035C">
        <w:rPr>
          <w:i/>
          <w:lang w:val="en-US"/>
        </w:rPr>
        <w:t>n</w:t>
      </w:r>
      <w:r w:rsidRPr="00F8035C">
        <w:t xml:space="preserve"> </w:t>
      </w:r>
      <w:r>
        <w:t>–</w:t>
      </w:r>
      <w:r w:rsidRPr="00F8035C">
        <w:t xml:space="preserve"> </w:t>
      </w:r>
      <w:r>
        <w:t>число символов во входном файле; построение графа сцены требует одного линейного прохода по файлу.</w:t>
      </w:r>
    </w:p>
    <w:p w:rsidR="00936B20" w:rsidRPr="00936B20" w:rsidRDefault="00936B20" w:rsidP="00936B20">
      <w:pPr>
        <w:ind w:firstLine="567"/>
        <w:jc w:val="both"/>
      </w:pPr>
      <w:r>
        <w:t xml:space="preserve">Генерация кода осуществляется за время </w:t>
      </w:r>
      <w:r w:rsidRPr="00F8035C">
        <w:rPr>
          <w:i/>
          <w:lang w:val="en-US"/>
        </w:rPr>
        <w:t>O</w:t>
      </w:r>
      <w:r w:rsidRPr="00F8035C">
        <w:rPr>
          <w:i/>
        </w:rPr>
        <w:t>(</w:t>
      </w:r>
      <w:proofErr w:type="spellStart"/>
      <w:r>
        <w:rPr>
          <w:i/>
          <w:lang w:val="en-US"/>
        </w:rPr>
        <w:t>m</w:t>
      </w:r>
      <w:r w:rsidRPr="00F8035C">
        <w:rPr>
          <w:i/>
          <w:lang w:val="en-US"/>
        </w:rPr>
        <w:t>n</w:t>
      </w:r>
      <w:proofErr w:type="spellEnd"/>
      <w:r w:rsidRPr="00F8035C">
        <w:rPr>
          <w:i/>
        </w:rPr>
        <w:t>)</w:t>
      </w:r>
      <w:r w:rsidRPr="00F8035C">
        <w:t xml:space="preserve">, </w:t>
      </w:r>
      <w:r>
        <w:t xml:space="preserve">где </w:t>
      </w:r>
      <w:r>
        <w:rPr>
          <w:i/>
          <w:lang w:val="en-US"/>
        </w:rPr>
        <w:t>m</w:t>
      </w:r>
      <w:r w:rsidRPr="00F8035C">
        <w:t xml:space="preserve"> </w:t>
      </w:r>
      <w:r>
        <w:t>–</w:t>
      </w:r>
      <w:r w:rsidRPr="00F8035C">
        <w:t xml:space="preserve"> </w:t>
      </w:r>
      <w:r>
        <w:t xml:space="preserve">число корневых узлов, а </w:t>
      </w:r>
      <w:r w:rsidRPr="00936B20">
        <w:rPr>
          <w:i/>
          <w:lang w:val="en-US"/>
        </w:rPr>
        <w:t>n</w:t>
      </w:r>
      <w:r w:rsidRPr="00936B20">
        <w:t xml:space="preserve"> </w:t>
      </w:r>
      <w:r>
        <w:t>–</w:t>
      </w:r>
      <w:r w:rsidRPr="00936B20">
        <w:t xml:space="preserve"> </w:t>
      </w:r>
      <w:r>
        <w:t>глубина направленного ациклического графа сцены.</w:t>
      </w:r>
    </w:p>
    <w:p w:rsidR="00E86EE4" w:rsidRDefault="00E86EE4" w:rsidP="00D96C72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10" w:name="_Toc325414792"/>
      <w:r>
        <w:rPr>
          <w:rFonts w:ascii="Times New Roman" w:hAnsi="Times New Roman" w:cs="Times New Roman"/>
        </w:rPr>
        <w:t>2.2. Характеристики памяти</w:t>
      </w:r>
      <w:bookmarkEnd w:id="10"/>
    </w:p>
    <w:p w:rsidR="00D10D2E" w:rsidRDefault="00841A3C" w:rsidP="00841A3C">
      <w:pPr>
        <w:ind w:firstLine="567"/>
        <w:jc w:val="both"/>
      </w:pPr>
      <w:r>
        <w:t xml:space="preserve">Максимальное количество используемой </w:t>
      </w:r>
      <w:proofErr w:type="spellStart"/>
      <w:r>
        <w:t>парсерами</w:t>
      </w:r>
      <w:proofErr w:type="spellEnd"/>
      <w:r>
        <w:t xml:space="preserve"> в ходе синтаксического анализа памяти линейно зависит от максимального уровня вложенности встречающихся в исходном тексте узлов. Построенный в результате граф сцены требует для хранения </w:t>
      </w:r>
      <w:r w:rsidRPr="00F8035C">
        <w:rPr>
          <w:i/>
          <w:lang w:val="en-US"/>
        </w:rPr>
        <w:t>O</w:t>
      </w:r>
      <w:r w:rsidRPr="00F8035C">
        <w:rPr>
          <w:i/>
        </w:rPr>
        <w:t>(</w:t>
      </w:r>
      <w:proofErr w:type="spellStart"/>
      <w:r>
        <w:rPr>
          <w:i/>
          <w:lang w:val="en-US"/>
        </w:rPr>
        <w:t>m</w:t>
      </w:r>
      <w:r w:rsidRPr="00F8035C">
        <w:rPr>
          <w:i/>
          <w:lang w:val="en-US"/>
        </w:rPr>
        <w:t>n</w:t>
      </w:r>
      <w:proofErr w:type="spellEnd"/>
      <w:r w:rsidRPr="00F8035C">
        <w:rPr>
          <w:i/>
        </w:rPr>
        <w:t>)</w:t>
      </w:r>
      <w:r>
        <w:rPr>
          <w:i/>
        </w:rPr>
        <w:t xml:space="preserve"> </w:t>
      </w:r>
      <w:r>
        <w:t>ячеек памяти (</w:t>
      </w:r>
      <w:r>
        <w:rPr>
          <w:i/>
          <w:lang w:val="en-US"/>
        </w:rPr>
        <w:t>m</w:t>
      </w:r>
      <w:r w:rsidRPr="00F8035C">
        <w:t xml:space="preserve"> </w:t>
      </w:r>
      <w:r>
        <w:t>–</w:t>
      </w:r>
      <w:r w:rsidRPr="00F8035C">
        <w:t xml:space="preserve"> </w:t>
      </w:r>
      <w:r>
        <w:t xml:space="preserve">число корневых узлов, а </w:t>
      </w:r>
      <w:r w:rsidRPr="00936B20">
        <w:rPr>
          <w:i/>
          <w:lang w:val="en-US"/>
        </w:rPr>
        <w:t>n</w:t>
      </w:r>
      <w:r w:rsidRPr="00936B20">
        <w:t xml:space="preserve"> </w:t>
      </w:r>
      <w:r>
        <w:t>–</w:t>
      </w:r>
      <w:r w:rsidRPr="00936B20">
        <w:t xml:space="preserve"> </w:t>
      </w:r>
      <w:r>
        <w:t>максимальный уровень вложенности узлов).</w:t>
      </w:r>
    </w:p>
    <w:p w:rsidR="00B1199F" w:rsidRDefault="00B1199F" w:rsidP="00D96C72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11" w:name="_Toc325414793"/>
      <w:r>
        <w:rPr>
          <w:rFonts w:ascii="Times New Roman" w:hAnsi="Times New Roman" w:cs="Times New Roman"/>
        </w:rPr>
        <w:lastRenderedPageBreak/>
        <w:t>2.</w:t>
      </w:r>
      <w:r w:rsidR="00E86EE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 Режим работы</w:t>
      </w:r>
      <w:bookmarkEnd w:id="11"/>
    </w:p>
    <w:p w:rsidR="00FF2CA5" w:rsidRPr="009919B4" w:rsidRDefault="00FF2CA5" w:rsidP="00FF2CA5">
      <w:pPr>
        <w:ind w:firstLine="567"/>
        <w:jc w:val="both"/>
      </w:pPr>
      <w:r>
        <w:t xml:space="preserve">Парсер </w:t>
      </w:r>
      <w:r>
        <w:rPr>
          <w:lang w:val="en-US"/>
        </w:rPr>
        <w:t>VRML</w:t>
      </w:r>
      <w:r w:rsidRPr="00FF2CA5">
        <w:t xml:space="preserve"> </w:t>
      </w:r>
      <w:r>
        <w:t>предусматривает анализ ошибок во входном файле. Так, лексические ошибки распознаются при неверном написании названий полей и узлов; использование рефлексии при этом позволяет получать список идентификаторов, возможных на месте неверного, и предлагать программисту на основе этого списка наиболее вероятное исправление. Синтаксические ошибки имеют место, например, при отсутствии в нужных местах открывающих</w:t>
      </w:r>
      <w:r w:rsidRPr="007B0722">
        <w:t>/</w:t>
      </w:r>
      <w:r>
        <w:t>закрывающих фигурных скобок. Встречая такие ошибки, парсер способен восстанавливаться, что позволяет ему продолжать чтение исходного файла и, таким образом, сообщать о как можно большем числе ошибок за один проход.</w:t>
      </w:r>
    </w:p>
    <w:p w:rsidR="00ED00F8" w:rsidRPr="001A7499" w:rsidRDefault="00FF2CA5" w:rsidP="00FF2CA5">
      <w:pPr>
        <w:ind w:firstLine="567"/>
        <w:jc w:val="both"/>
      </w:pPr>
      <w:r>
        <w:t xml:space="preserve">При наличии ошибок </w:t>
      </w:r>
      <w:proofErr w:type="spellStart"/>
      <w:r>
        <w:t>парсеры</w:t>
      </w:r>
      <w:proofErr w:type="spellEnd"/>
      <w:r>
        <w:t xml:space="preserve"> вместо ссылки на граф сцены возвращают </w:t>
      </w:r>
      <w:r w:rsidRPr="00FF2CA5">
        <w:rPr>
          <w:i/>
          <w:lang w:val="en-US"/>
        </w:rPr>
        <w:t>null</w:t>
      </w:r>
      <w:r w:rsidRPr="00FF2CA5">
        <w:t>.</w:t>
      </w:r>
      <w:r w:rsidR="001A7499" w:rsidRPr="001A7499">
        <w:t xml:space="preserve"> </w:t>
      </w:r>
      <w:r w:rsidR="001A7499">
        <w:t xml:space="preserve">Список ошибок </w:t>
      </w:r>
      <w:r w:rsidR="000D0E55">
        <w:t xml:space="preserve">при этом </w:t>
      </w:r>
      <w:r w:rsidR="001A7499">
        <w:t xml:space="preserve">может быть получен методом </w:t>
      </w:r>
      <w:proofErr w:type="spellStart"/>
      <w:r w:rsidR="001A7499" w:rsidRPr="001A7499">
        <w:rPr>
          <w:i/>
          <w:lang w:val="en-US"/>
        </w:rPr>
        <w:t>getParsingErrors</w:t>
      </w:r>
      <w:proofErr w:type="spellEnd"/>
      <w:r w:rsidR="001A7499" w:rsidRPr="001A7499">
        <w:rPr>
          <w:i/>
        </w:rPr>
        <w:t xml:space="preserve">() </w:t>
      </w:r>
      <w:r w:rsidR="001A7499">
        <w:t xml:space="preserve">класса </w:t>
      </w:r>
      <w:r w:rsidR="001A7499">
        <w:rPr>
          <w:lang w:val="en-US"/>
        </w:rPr>
        <w:t>Parser</w:t>
      </w:r>
      <w:r w:rsidR="001A7499" w:rsidRPr="001A7499">
        <w:t>.</w:t>
      </w:r>
    </w:p>
    <w:p w:rsidR="003B4197" w:rsidRPr="00FF2CA5" w:rsidRDefault="003B4197" w:rsidP="00D96C72">
      <w:pPr>
        <w:jc w:val="both"/>
      </w:pPr>
    </w:p>
    <w:p w:rsidR="00ED00F8" w:rsidRDefault="00A9286F" w:rsidP="00D96C72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bookmarkStart w:id="12" w:name="_Toc325414794"/>
      <w:r>
        <w:rPr>
          <w:rFonts w:ascii="Times New Roman" w:hAnsi="Times New Roman" w:cs="Times New Roman"/>
        </w:rPr>
        <w:t>Обращение к программе</w:t>
      </w:r>
      <w:bookmarkEnd w:id="12"/>
    </w:p>
    <w:p w:rsidR="00F27DEA" w:rsidRPr="00202B54" w:rsidRDefault="00F27DEA" w:rsidP="00F27DEA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13" w:name="_Toc325413689"/>
      <w:bookmarkStart w:id="14" w:name="_Toc325414795"/>
      <w:r>
        <w:rPr>
          <w:rFonts w:ascii="Times New Roman" w:hAnsi="Times New Roman" w:cs="Times New Roman"/>
        </w:rPr>
        <w:t>3</w:t>
      </w:r>
      <w:r w:rsidRPr="002E416E">
        <w:rPr>
          <w:rFonts w:ascii="Times New Roman" w:hAnsi="Times New Roman" w:cs="Times New Roman"/>
          <w:lang w:val="en-US"/>
        </w:rPr>
        <w:t xml:space="preserve">.1. </w:t>
      </w:r>
      <w:r>
        <w:rPr>
          <w:rFonts w:ascii="Times New Roman" w:hAnsi="Times New Roman" w:cs="Times New Roman"/>
        </w:rPr>
        <w:t>Библиотека</w:t>
      </w:r>
      <w:r w:rsidRPr="002E416E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парсеров</w:t>
      </w:r>
      <w:bookmarkEnd w:id="13"/>
      <w:bookmarkEnd w:id="14"/>
      <w:proofErr w:type="spellEnd"/>
    </w:p>
    <w:p w:rsidR="00F27DEA" w:rsidRPr="006C5FB4" w:rsidRDefault="00F27DEA" w:rsidP="00F27DEA">
      <w:pPr>
        <w:pStyle w:val="2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bookmarkStart w:id="15" w:name="_Toc325413690"/>
      <w:bookmarkStart w:id="16" w:name="_Toc325414796"/>
      <w:r>
        <w:rPr>
          <w:rFonts w:ascii="Times New Roman" w:hAnsi="Times New Roman" w:cs="Times New Roman"/>
          <w:sz w:val="26"/>
          <w:szCs w:val="26"/>
        </w:rPr>
        <w:t>3</w:t>
      </w:r>
      <w:r w:rsidRPr="00ED2F64">
        <w:rPr>
          <w:rFonts w:ascii="Times New Roman" w:hAnsi="Times New Roman" w:cs="Times New Roman"/>
          <w:sz w:val="26"/>
          <w:szCs w:val="26"/>
        </w:rPr>
        <w:t xml:space="preserve">.1.1. </w:t>
      </w:r>
      <w:r>
        <w:rPr>
          <w:rFonts w:ascii="Times New Roman" w:hAnsi="Times New Roman" w:cs="Times New Roman"/>
          <w:sz w:val="26"/>
          <w:szCs w:val="26"/>
        </w:rPr>
        <w:t xml:space="preserve">Абстрактный класс </w:t>
      </w:r>
      <w:r>
        <w:rPr>
          <w:rFonts w:ascii="Times New Roman" w:hAnsi="Times New Roman" w:cs="Times New Roman"/>
          <w:sz w:val="26"/>
          <w:szCs w:val="26"/>
          <w:lang w:val="en-US"/>
        </w:rPr>
        <w:t>Parser</w:t>
      </w:r>
      <w:bookmarkEnd w:id="15"/>
      <w:bookmarkEnd w:id="1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559"/>
        <w:gridCol w:w="1701"/>
        <w:gridCol w:w="3084"/>
      </w:tblGrid>
      <w:tr w:rsidR="00F27DEA" w:rsidTr="0057523B"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Имя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Модифик</w:t>
            </w:r>
            <w:proofErr w:type="gramStart"/>
            <w:r>
              <w:rPr>
                <w:b/>
              </w:rPr>
              <w:t>а</w:t>
            </w:r>
            <w:proofErr w:type="spellEnd"/>
            <w:r>
              <w:rPr>
                <w:b/>
                <w:lang w:val="en-US"/>
              </w:rPr>
              <w:t>-</w:t>
            </w:r>
            <w:proofErr w:type="gram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торы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Тип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Аргументы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Описание</w:t>
            </w:r>
          </w:p>
        </w:tc>
      </w:tr>
      <w:tr w:rsidR="00F27DEA" w:rsidTr="0057523B">
        <w:tc>
          <w:tcPr>
            <w:tcW w:w="9571" w:type="dxa"/>
            <w:gridSpan w:val="5"/>
            <w:tcBorders>
              <w:top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FC7012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parse</w:t>
            </w:r>
          </w:p>
        </w:tc>
        <w:tc>
          <w:tcPr>
            <w:tcW w:w="1559" w:type="dxa"/>
            <w:vAlign w:val="center"/>
          </w:tcPr>
          <w:p w:rsidR="00F27DEA" w:rsidRPr="00815CAE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  <w:p w:rsidR="00F27DEA" w:rsidRPr="00A43EDE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&lt;Node&gt;</w:t>
            </w:r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InputStream</w:t>
            </w:r>
            <w:proofErr w:type="spellEnd"/>
          </w:p>
          <w:p w:rsidR="00F27DEA" w:rsidRPr="003C114C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Reader</w:t>
            </w:r>
          </w:p>
        </w:tc>
        <w:tc>
          <w:tcPr>
            <w:tcW w:w="3084" w:type="dxa"/>
            <w:vAlign w:val="center"/>
          </w:tcPr>
          <w:p w:rsidR="00F27DEA" w:rsidRPr="007C7D9C" w:rsidRDefault="00F27DEA" w:rsidP="0057523B">
            <w:pPr>
              <w:jc w:val="center"/>
            </w:pPr>
            <w:r>
              <w:t xml:space="preserve">Принимает на вход строковый поток и возвращает граф сцены, либо </w:t>
            </w:r>
            <w:r>
              <w:rPr>
                <w:lang w:val="en-US"/>
              </w:rPr>
              <w:t>null</w:t>
            </w:r>
            <w:r w:rsidRPr="007C7D9C">
              <w:t xml:space="preserve"> </w:t>
            </w:r>
            <w:r>
              <w:t>в случае наличия ошибок в исходном тексте.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setUp</w:t>
            </w:r>
            <w:proofErr w:type="spellEnd"/>
          </w:p>
          <w:p w:rsidR="00F27DEA" w:rsidRPr="0001442D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Tokenizer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Pr="0001442D" w:rsidRDefault="00F27DEA" w:rsidP="0057523B">
            <w:pPr>
              <w:jc w:val="center"/>
            </w:pPr>
            <w:r>
              <w:t>Настраивает лексический анализатор.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01442D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init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 abstract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Инициализирует парсер, читает первую лексему из потока.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01442D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parseScene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 abstract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Формирует граф сцены на основе синтаксического анализа входного файла.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parseChild</w:t>
            </w:r>
            <w:proofErr w:type="spellEnd"/>
          </w:p>
          <w:p w:rsidR="00F27DEA" w:rsidRPr="0001442D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Node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 abstract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701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Pr="0001442D" w:rsidRDefault="00F27DEA" w:rsidP="0057523B">
            <w:pPr>
              <w:jc w:val="center"/>
            </w:pPr>
            <w:r>
              <w:t>Читает из входного потока следующий узел и возвращает экземпляр соответствующего класса.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parseValue</w:t>
            </w:r>
            <w:proofErr w:type="spellEnd"/>
          </w:p>
          <w:p w:rsidR="00F27DEA" w:rsidRPr="0001442D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Type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1701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Class&lt;?&gt;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Читает из входного потока значение заданного типа.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tokenizer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Stream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Tokenizer</w:t>
            </w:r>
            <w:proofErr w:type="spellEnd"/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Возвращает объект, представляющий лексический анализатор.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lookahead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Сравнивает текущую лексему в потоке с аргументом.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lookahead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Возвращает текущую лексему в потоке.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nextToken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 abstract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Считывает следующую лексему из потока.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match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Сопоставляет текущую лексему с аргументом и генерирует ошибку в случае несоответствия.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01442D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tryMatch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Сопоставляет текущую лексему с аргументом; запоминает возможную ошибку в случае несоответствия.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registerError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 xml:space="preserve">Регистрирует ошибку </w:t>
            </w:r>
            <w:proofErr w:type="spellStart"/>
            <w:r>
              <w:t>парсинга</w:t>
            </w:r>
            <w:proofErr w:type="spellEnd"/>
            <w:r>
              <w:t>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getParsing</w:t>
            </w:r>
            <w:proofErr w:type="spellEnd"/>
          </w:p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Errors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&lt;Error&gt;</w:t>
            </w:r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 xml:space="preserve">После неудачной попытки </w:t>
            </w:r>
            <w:proofErr w:type="spellStart"/>
            <w:r>
              <w:t>парсинга</w:t>
            </w:r>
            <w:proofErr w:type="spellEnd"/>
            <w:r>
              <w:t xml:space="preserve"> возвращает сформированный список ошибок.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classFor</w:t>
            </w:r>
            <w:proofErr w:type="spellEnd"/>
          </w:p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NodeName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Class&lt;?&gt;</w:t>
            </w:r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Осуществляет поиск класса-узла по имени в одном из зарегистрированных пакетов с классами-узлами.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create</w:t>
            </w:r>
          </w:p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Instance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Возвращает объект класса-узла по его имени.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registerNodePackage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Регистрирует пакет с классами-узлами.</w:t>
            </w:r>
          </w:p>
        </w:tc>
      </w:tr>
      <w:tr w:rsidR="00F27DEA" w:rsidTr="0057523B">
        <w:tc>
          <w:tcPr>
            <w:tcW w:w="9571" w:type="dxa"/>
            <w:gridSpan w:val="5"/>
            <w:vAlign w:val="center"/>
          </w:tcPr>
          <w:p w:rsidR="00F27DEA" w:rsidRPr="009D7775" w:rsidRDefault="00F27DEA" w:rsidP="0057523B">
            <w:pPr>
              <w:jc w:val="center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9D7775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tokenizer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DC55B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Stream</w:t>
            </w:r>
          </w:p>
          <w:p w:rsidR="00F27DEA" w:rsidRPr="00DC55BD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Tokenizer</w:t>
            </w:r>
            <w:proofErr w:type="spellEnd"/>
          </w:p>
        </w:tc>
        <w:tc>
          <w:tcPr>
            <w:tcW w:w="1701" w:type="dxa"/>
            <w:vAlign w:val="center"/>
          </w:tcPr>
          <w:p w:rsidR="00F27DEA" w:rsidRPr="006A5237" w:rsidRDefault="00F27DEA" w:rsidP="0057523B">
            <w:pPr>
              <w:jc w:val="center"/>
              <w:rPr>
                <w:lang w:val="en-US"/>
              </w:rPr>
            </w:pP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Лексический анализатор.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FC7012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sceneGraph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DC55B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  <w:p w:rsidR="00F27DEA" w:rsidRPr="009D7775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&lt;Node&gt;</w:t>
            </w:r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</w:pP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Граф сцены, представляемый в виде списка корневых узлов.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parsing</w:t>
            </w:r>
          </w:p>
          <w:p w:rsidR="00F27DEA" w:rsidRPr="00FC7012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Errors</w:t>
            </w:r>
          </w:p>
        </w:tc>
        <w:tc>
          <w:tcPr>
            <w:tcW w:w="1559" w:type="dxa"/>
            <w:vAlign w:val="center"/>
          </w:tcPr>
          <w:p w:rsidR="00F27DEA" w:rsidRPr="00DC55B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  <w:p w:rsidR="00F27DEA" w:rsidRPr="00DC55B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&lt;Error&gt;</w:t>
            </w:r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</w:pP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 xml:space="preserve">Список ошибок </w:t>
            </w:r>
            <w:proofErr w:type="spellStart"/>
            <w:r>
              <w:t>парсинга</w:t>
            </w:r>
            <w:proofErr w:type="spellEnd"/>
            <w:r>
              <w:t>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FC7012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possibleError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6A5237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F27DEA" w:rsidRPr="006A5237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</w:pPr>
          </w:p>
        </w:tc>
        <w:tc>
          <w:tcPr>
            <w:tcW w:w="3084" w:type="dxa"/>
            <w:vAlign w:val="center"/>
          </w:tcPr>
          <w:p w:rsidR="00F27DEA" w:rsidRPr="008E7C1E" w:rsidRDefault="00F27DEA" w:rsidP="0057523B">
            <w:pPr>
              <w:jc w:val="center"/>
            </w:pPr>
            <w:r>
              <w:t xml:space="preserve">Возможная ошибка, зарегистрированная в </w:t>
            </w:r>
            <w:proofErr w:type="spellStart"/>
            <w:r>
              <w:rPr>
                <w:lang w:val="en-US"/>
              </w:rPr>
              <w:t>tryXxx</w:t>
            </w:r>
            <w:proofErr w:type="spellEnd"/>
            <w:r w:rsidRPr="008E7C1E">
              <w:t xml:space="preserve"> </w:t>
            </w:r>
            <w:r>
              <w:t>методе.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FC7012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nodePackages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6A5237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  <w:p w:rsidR="00F27DEA" w:rsidRPr="006A5237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1701" w:type="dxa"/>
            <w:vAlign w:val="center"/>
          </w:tcPr>
          <w:p w:rsidR="00F27DEA" w:rsidRPr="00037B0E" w:rsidRDefault="00F27DEA" w:rsidP="0057523B">
            <w:pPr>
              <w:jc w:val="center"/>
              <w:rPr>
                <w:lang w:val="en-US"/>
              </w:rPr>
            </w:pP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Список зарегистрированных пакетов с классами-узлами.</w:t>
            </w:r>
          </w:p>
        </w:tc>
      </w:tr>
    </w:tbl>
    <w:p w:rsidR="00F27DEA" w:rsidRDefault="00F27DEA" w:rsidP="00F27DEA"/>
    <w:p w:rsidR="00F27DEA" w:rsidRPr="006C5FB4" w:rsidRDefault="00F27DEA" w:rsidP="00F27DEA">
      <w:pPr>
        <w:pStyle w:val="2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bookmarkStart w:id="17" w:name="_Toc325413691"/>
      <w:bookmarkStart w:id="18" w:name="_Toc325414797"/>
      <w:r>
        <w:rPr>
          <w:rFonts w:ascii="Times New Roman" w:hAnsi="Times New Roman" w:cs="Times New Roman"/>
          <w:sz w:val="26"/>
          <w:szCs w:val="26"/>
        </w:rPr>
        <w:t>3</w:t>
      </w:r>
      <w:r w:rsidRPr="00ED2F64">
        <w:rPr>
          <w:rFonts w:ascii="Times New Roman" w:hAnsi="Times New Roman" w:cs="Times New Roman"/>
          <w:sz w:val="26"/>
          <w:szCs w:val="26"/>
        </w:rPr>
        <w:t>.1.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ED2F64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Класс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VRMLParser</w:t>
      </w:r>
      <w:bookmarkEnd w:id="17"/>
      <w:bookmarkEnd w:id="18"/>
      <w:proofErr w:type="spellEnd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559"/>
        <w:gridCol w:w="1701"/>
        <w:gridCol w:w="3084"/>
      </w:tblGrid>
      <w:tr w:rsidR="00F27DEA" w:rsidTr="0057523B"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Имя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Модифик</w:t>
            </w:r>
            <w:proofErr w:type="gramStart"/>
            <w:r>
              <w:rPr>
                <w:b/>
              </w:rPr>
              <w:t>а</w:t>
            </w:r>
            <w:proofErr w:type="spellEnd"/>
            <w:r>
              <w:rPr>
                <w:b/>
                <w:lang w:val="en-US"/>
              </w:rPr>
              <w:t>-</w:t>
            </w:r>
            <w:proofErr w:type="gram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торы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Тип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Аргументы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Описание</w:t>
            </w:r>
          </w:p>
        </w:tc>
      </w:tr>
      <w:tr w:rsidR="00F27DEA" w:rsidTr="0057523B">
        <w:tc>
          <w:tcPr>
            <w:tcW w:w="9571" w:type="dxa"/>
            <w:gridSpan w:val="5"/>
            <w:tcBorders>
              <w:top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setUp</w:t>
            </w:r>
            <w:proofErr w:type="spellEnd"/>
          </w:p>
          <w:p w:rsidR="00F27DEA" w:rsidRPr="0001442D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Tokenizer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Pr="0001442D" w:rsidRDefault="00F27DEA" w:rsidP="0057523B">
            <w:pPr>
              <w:jc w:val="center"/>
            </w:pPr>
            <w:r>
              <w:t>Настраивает лексический анализатор.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01442D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init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protected 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Инициализирует парсер, читает первую лексему из потока.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01442D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parseScene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protected 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 xml:space="preserve">Формирует граф сцены на </w:t>
            </w:r>
            <w:r>
              <w:lastRenderedPageBreak/>
              <w:t>основе синтаксического анализа входного файла.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lastRenderedPageBreak/>
              <w:t>parseXxx</w:t>
            </w:r>
            <w:proofErr w:type="spellEnd"/>
          </w:p>
          <w:p w:rsidR="00F27DEA" w:rsidRPr="0001442D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[…]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Pr="00781550" w:rsidRDefault="00F27DEA" w:rsidP="0057523B">
            <w:pPr>
              <w:jc w:val="center"/>
            </w:pPr>
            <w:r>
              <w:t xml:space="preserve">Один из методов, соответствующих продукциям грамматики </w:t>
            </w:r>
            <w:r>
              <w:rPr>
                <w:lang w:val="en-US"/>
              </w:rPr>
              <w:t>VRML</w:t>
            </w:r>
            <w:r w:rsidRPr="00781550">
              <w:t>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nextToken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Считывает следующую лексему из потока.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lookahead</w:t>
            </w:r>
            <w:proofErr w:type="spellEnd"/>
          </w:p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IsId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Определяет, является ли текущая лексема идентификатором.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781550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lookahead</w:t>
            </w:r>
            <w:proofErr w:type="spellEnd"/>
            <w:r>
              <w:rPr>
                <w:b/>
                <w:lang w:val="en-US"/>
              </w:rPr>
              <w:br/>
            </w:r>
            <w:proofErr w:type="spellStart"/>
            <w:r>
              <w:rPr>
                <w:b/>
                <w:lang w:val="en-US"/>
              </w:rPr>
              <w:t>IsFieldName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Pr="00781550" w:rsidRDefault="00F27DEA" w:rsidP="0057523B">
            <w:pPr>
              <w:jc w:val="center"/>
            </w:pPr>
            <w:r>
              <w:t>Определяет, является ли текущая лексема</w:t>
            </w:r>
            <w:r w:rsidRPr="00781550">
              <w:t xml:space="preserve"> </w:t>
            </w:r>
            <w:r>
              <w:t>названием одного из полей текущего узла.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tryMatch</w:t>
            </w:r>
            <w:proofErr w:type="spellEnd"/>
          </w:p>
          <w:p w:rsidR="00F27DEA" w:rsidRPr="00781550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FieldId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781550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Pr="00781550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F27DEA" w:rsidRPr="00781550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Осуществляет попытку сопоставления текущей лексемы с названием поля текущего узла.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tryMatch</w:t>
            </w:r>
            <w:proofErr w:type="spellEnd"/>
          </w:p>
          <w:p w:rsidR="00F27DEA" w:rsidRPr="00781550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TypeId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781550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Pr="00781550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F27DEA" w:rsidRPr="00781550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Pr="00781550" w:rsidRDefault="00F27DEA" w:rsidP="0057523B">
            <w:pPr>
              <w:jc w:val="center"/>
            </w:pPr>
            <w:r>
              <w:t>Осуществляет попытку сопоставления текущей лексемы с именем узла.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panicMode</w:t>
            </w:r>
            <w:proofErr w:type="spellEnd"/>
          </w:p>
          <w:p w:rsidR="00F27DEA" w:rsidRPr="00D9625C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Recovery</w:t>
            </w:r>
          </w:p>
        </w:tc>
        <w:tc>
          <w:tcPr>
            <w:tcW w:w="1559" w:type="dxa"/>
            <w:vAlign w:val="center"/>
          </w:tcPr>
          <w:p w:rsidR="00F27DEA" w:rsidRPr="00D9625C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Pr="00D9625C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F27DEA" w:rsidRPr="00D9625C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 xml:space="preserve">Восстановление после ошибок </w:t>
            </w:r>
            <w:proofErr w:type="spellStart"/>
            <w:r>
              <w:t>парсинга</w:t>
            </w:r>
            <w:proofErr w:type="spellEnd"/>
            <w:r>
              <w:t xml:space="preserve"> в «режиме паники».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instantiate</w:t>
            </w:r>
          </w:p>
          <w:p w:rsidR="00F27DEA" w:rsidRPr="00133B9B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Node</w:t>
            </w:r>
          </w:p>
        </w:tc>
        <w:tc>
          <w:tcPr>
            <w:tcW w:w="1559" w:type="dxa"/>
            <w:vAlign w:val="center"/>
          </w:tcPr>
          <w:p w:rsidR="00F27DEA" w:rsidRPr="00133B9B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Pr="00133B9B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F27DEA" w:rsidRPr="00133B9B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proofErr w:type="spellStart"/>
            <w:r>
              <w:t>Инстанциирует</w:t>
            </w:r>
            <w:proofErr w:type="spellEnd"/>
            <w:r>
              <w:t xml:space="preserve"> узел по его типу.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instantiate</w:t>
            </w:r>
          </w:p>
          <w:p w:rsidR="00F27DEA" w:rsidRPr="00133B9B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NodeById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133B9B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Pr="00133B9B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F27DEA" w:rsidRPr="00133B9B" w:rsidRDefault="00F27DEA" w:rsidP="0057523B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Pr="00133B9B" w:rsidRDefault="00F27DEA" w:rsidP="0057523B">
            <w:pPr>
              <w:jc w:val="center"/>
            </w:pPr>
            <w:proofErr w:type="spellStart"/>
            <w:r>
              <w:t>Инстанциирует</w:t>
            </w:r>
            <w:proofErr w:type="spellEnd"/>
            <w:r>
              <w:t xml:space="preserve"> узел по его </w:t>
            </w:r>
            <w:r>
              <w:rPr>
                <w:lang w:val="en-US"/>
              </w:rPr>
              <w:t>ID</w:t>
            </w:r>
            <w:r w:rsidRPr="00133B9B">
              <w:t xml:space="preserve"> </w:t>
            </w:r>
            <w:r>
              <w:t>с помощью хэш-таблицы узлов.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6C4239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addRootNode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133B9B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Pr="00133B9B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F27DEA" w:rsidRPr="00133B9B" w:rsidRDefault="00F27DEA" w:rsidP="0057523B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Добавляет текущий узел на первый уровень графа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matchField</w:t>
            </w:r>
            <w:proofErr w:type="spellEnd"/>
          </w:p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ValueAnd</w:t>
            </w:r>
            <w:proofErr w:type="spellEnd"/>
          </w:p>
          <w:p w:rsidR="00F27DEA" w:rsidRPr="005A0CCC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SetField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133B9B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Pr="00133B9B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F27DEA" w:rsidRPr="00133B9B" w:rsidRDefault="00F27DEA" w:rsidP="0057523B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Считывает значение поля и записывает его в объект-узел.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3379F5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initFields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Pr="003379F5" w:rsidRDefault="00F27DEA" w:rsidP="0057523B">
            <w:pPr>
              <w:jc w:val="center"/>
            </w:pPr>
            <w:r>
              <w:t xml:space="preserve">Инициализирует </w:t>
            </w:r>
            <w:r>
              <w:rPr>
                <w:lang w:val="en-US"/>
              </w:rPr>
              <w:t>private-</w:t>
            </w:r>
            <w:r>
              <w:t>поля класса.</w:t>
            </w:r>
          </w:p>
        </w:tc>
      </w:tr>
      <w:tr w:rsidR="00F27DEA" w:rsidTr="0057523B">
        <w:tc>
          <w:tcPr>
            <w:tcW w:w="9571" w:type="dxa"/>
            <w:gridSpan w:val="5"/>
            <w:vAlign w:val="center"/>
          </w:tcPr>
          <w:p w:rsidR="00F27DEA" w:rsidRDefault="00F27DEA" w:rsidP="0057523B">
            <w:pPr>
              <w:jc w:val="center"/>
              <w:rPr>
                <w:b/>
              </w:rPr>
            </w:pPr>
          </w:p>
          <w:p w:rsidR="00F27DEA" w:rsidRPr="009D7775" w:rsidRDefault="00F27DEA" w:rsidP="0057523B">
            <w:pPr>
              <w:jc w:val="center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defNodes</w:t>
            </w:r>
            <w:proofErr w:type="spellEnd"/>
          </w:p>
          <w:p w:rsidR="00F27DEA" w:rsidRPr="003379F5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Table</w:t>
            </w:r>
          </w:p>
        </w:tc>
        <w:tc>
          <w:tcPr>
            <w:tcW w:w="1559" w:type="dxa"/>
            <w:vAlign w:val="center"/>
          </w:tcPr>
          <w:p w:rsidR="00F27DEA" w:rsidRPr="00DC55B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HashMap</w:t>
            </w:r>
            <w:proofErr w:type="spellEnd"/>
          </w:p>
          <w:p w:rsidR="00F27DEA" w:rsidRPr="00DC55B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&lt;String, Node&gt;</w:t>
            </w:r>
          </w:p>
        </w:tc>
        <w:tc>
          <w:tcPr>
            <w:tcW w:w="1701" w:type="dxa"/>
            <w:vAlign w:val="center"/>
          </w:tcPr>
          <w:p w:rsidR="00F27DEA" w:rsidRPr="006A5237" w:rsidRDefault="00F27DEA" w:rsidP="0057523B">
            <w:pPr>
              <w:jc w:val="center"/>
              <w:rPr>
                <w:lang w:val="en-US"/>
              </w:rPr>
            </w:pPr>
          </w:p>
        </w:tc>
        <w:tc>
          <w:tcPr>
            <w:tcW w:w="3084" w:type="dxa"/>
            <w:vAlign w:val="center"/>
          </w:tcPr>
          <w:p w:rsidR="00F27DEA" w:rsidRPr="003379F5" w:rsidRDefault="00F27DEA" w:rsidP="0057523B">
            <w:pPr>
              <w:jc w:val="center"/>
            </w:pPr>
            <w:r>
              <w:t>Хэш</w:t>
            </w:r>
            <w:r w:rsidRPr="003379F5">
              <w:t>-</w:t>
            </w:r>
            <w:r>
              <w:t xml:space="preserve">таблица </w:t>
            </w:r>
            <w:r>
              <w:rPr>
                <w:lang w:val="en-US"/>
              </w:rPr>
              <w:t>DEF</w:t>
            </w:r>
            <w:r w:rsidRPr="003379F5">
              <w:t>-</w:t>
            </w:r>
            <w:r>
              <w:t xml:space="preserve">узлов (узлов с </w:t>
            </w:r>
            <w:r>
              <w:rPr>
                <w:lang w:val="en-US"/>
              </w:rPr>
              <w:t>ID</w:t>
            </w:r>
            <w:r w:rsidRPr="003379F5">
              <w:t>)</w:t>
            </w:r>
            <w:r>
              <w:t>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3379F5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lookahead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3379F5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F27DEA" w:rsidRPr="003379F5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  <w:vAlign w:val="center"/>
          </w:tcPr>
          <w:p w:rsidR="00F27DEA" w:rsidRPr="003379F5" w:rsidRDefault="00F27DEA" w:rsidP="0057523B">
            <w:pPr>
              <w:jc w:val="center"/>
            </w:pP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Текущая лексема.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3379F5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currentId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3379F5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Pr="003379F5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  <w:vAlign w:val="center"/>
          </w:tcPr>
          <w:p w:rsidR="00F27DEA" w:rsidRPr="003379F5" w:rsidRDefault="00F27DEA" w:rsidP="0057523B">
            <w:pPr>
              <w:jc w:val="center"/>
            </w:pPr>
          </w:p>
        </w:tc>
        <w:tc>
          <w:tcPr>
            <w:tcW w:w="3084" w:type="dxa"/>
            <w:vAlign w:val="center"/>
          </w:tcPr>
          <w:p w:rsidR="00F27DEA" w:rsidRPr="0081708D" w:rsidRDefault="00F27DEA" w:rsidP="0057523B">
            <w:pPr>
              <w:jc w:val="center"/>
            </w:pPr>
            <w:r>
              <w:t xml:space="preserve">Текущий </w:t>
            </w:r>
            <w:r>
              <w:rPr>
                <w:lang w:val="en-US"/>
              </w:rPr>
              <w:t>ID</w:t>
            </w:r>
            <w:r>
              <w:t>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3379F5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currentType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3379F5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Pr="003379F5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  <w:vAlign w:val="center"/>
          </w:tcPr>
          <w:p w:rsidR="00F27DEA" w:rsidRPr="003379F5" w:rsidRDefault="00F27DEA" w:rsidP="0057523B">
            <w:pPr>
              <w:jc w:val="center"/>
            </w:pP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Тип текущего узла.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3379F5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currentNodes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Stack&lt;Node&gt;</w:t>
            </w:r>
          </w:p>
        </w:tc>
        <w:tc>
          <w:tcPr>
            <w:tcW w:w="1701" w:type="dxa"/>
            <w:vAlign w:val="center"/>
          </w:tcPr>
          <w:p w:rsidR="00F27DEA" w:rsidRPr="003379F5" w:rsidRDefault="00F27DEA" w:rsidP="0057523B">
            <w:pPr>
              <w:jc w:val="center"/>
            </w:pP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Стек обрабатываемых узлов.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currentField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Stack</w:t>
            </w:r>
          </w:p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1701" w:type="dxa"/>
            <w:vAlign w:val="center"/>
          </w:tcPr>
          <w:p w:rsidR="00F27DEA" w:rsidRPr="003379F5" w:rsidRDefault="00F27DEA" w:rsidP="0057523B">
            <w:pPr>
              <w:jc w:val="center"/>
            </w:pP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Стек считываемых полей.</w:t>
            </w:r>
          </w:p>
        </w:tc>
      </w:tr>
    </w:tbl>
    <w:p w:rsidR="00F27DEA" w:rsidRDefault="00F27DEA" w:rsidP="00F27DEA"/>
    <w:p w:rsidR="00F27DEA" w:rsidRPr="006C5FB4" w:rsidRDefault="00F27DEA" w:rsidP="00F27DEA">
      <w:pPr>
        <w:pStyle w:val="2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bookmarkStart w:id="19" w:name="_Toc325413692"/>
      <w:bookmarkStart w:id="20" w:name="_Toc325414798"/>
      <w:r>
        <w:rPr>
          <w:rFonts w:ascii="Times New Roman" w:hAnsi="Times New Roman" w:cs="Times New Roman"/>
          <w:sz w:val="26"/>
          <w:szCs w:val="26"/>
        </w:rPr>
        <w:lastRenderedPageBreak/>
        <w:t>3</w:t>
      </w:r>
      <w:r w:rsidRPr="00ED2F64">
        <w:rPr>
          <w:rFonts w:ascii="Times New Roman" w:hAnsi="Times New Roman" w:cs="Times New Roman"/>
          <w:sz w:val="26"/>
          <w:szCs w:val="26"/>
        </w:rPr>
        <w:t>.1.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ED2F64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Класс </w:t>
      </w:r>
      <w:r>
        <w:rPr>
          <w:rFonts w:ascii="Times New Roman" w:hAnsi="Times New Roman" w:cs="Times New Roman"/>
          <w:sz w:val="26"/>
          <w:szCs w:val="26"/>
          <w:lang w:val="en-US"/>
        </w:rPr>
        <w:t>X3DParser</w:t>
      </w:r>
      <w:bookmarkEnd w:id="19"/>
      <w:bookmarkEnd w:id="20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559"/>
        <w:gridCol w:w="1701"/>
        <w:gridCol w:w="3084"/>
      </w:tblGrid>
      <w:tr w:rsidR="00F27DEA" w:rsidTr="0057523B"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Имя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Модифик</w:t>
            </w:r>
            <w:proofErr w:type="gramStart"/>
            <w:r>
              <w:rPr>
                <w:b/>
              </w:rPr>
              <w:t>а</w:t>
            </w:r>
            <w:proofErr w:type="spellEnd"/>
            <w:r>
              <w:rPr>
                <w:b/>
                <w:lang w:val="en-US"/>
              </w:rPr>
              <w:t>-</w:t>
            </w:r>
            <w:proofErr w:type="gram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торы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Тип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Аргументы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Описание</w:t>
            </w:r>
          </w:p>
        </w:tc>
      </w:tr>
      <w:tr w:rsidR="00F27DEA" w:rsidTr="0057523B">
        <w:tc>
          <w:tcPr>
            <w:tcW w:w="9571" w:type="dxa"/>
            <w:gridSpan w:val="5"/>
            <w:tcBorders>
              <w:top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setUp</w:t>
            </w:r>
            <w:proofErr w:type="spellEnd"/>
          </w:p>
          <w:p w:rsidR="00F27DEA" w:rsidRPr="0001442D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Tokenizer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Pr="0001442D" w:rsidRDefault="00F27DEA" w:rsidP="0057523B">
            <w:pPr>
              <w:jc w:val="center"/>
            </w:pPr>
            <w:r>
              <w:t>Настраивает лексический анализатор.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01442D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init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protected 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Инициализирует парсер, читает первую лексему из потока.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01442D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parseScene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protected 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Формирует граф сцены на основе синтаксического анализа входного файла.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01442D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parseXML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Pr="00683DCB" w:rsidRDefault="00F27DEA" w:rsidP="0057523B">
            <w:pPr>
              <w:jc w:val="center"/>
            </w:pPr>
            <w:r>
              <w:t xml:space="preserve">Осуществляет чтение </w:t>
            </w:r>
            <w:r>
              <w:rPr>
                <w:lang w:val="en-US"/>
              </w:rPr>
              <w:t>XML</w:t>
            </w:r>
            <w:r w:rsidRPr="00683DCB">
              <w:t xml:space="preserve"> </w:t>
            </w:r>
            <w:r>
              <w:t xml:space="preserve">и вызов обработчиков </w:t>
            </w:r>
            <w:r>
              <w:rPr>
                <w:lang w:val="en-US"/>
              </w:rPr>
              <w:t>SAX</w:t>
            </w:r>
            <w:r w:rsidRPr="00683DCB">
              <w:t>-</w:t>
            </w:r>
            <w:r>
              <w:t>событий.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openingTag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F27DEA" w:rsidRPr="00683DCB" w:rsidRDefault="00F27DEA" w:rsidP="0057523B">
            <w:pPr>
              <w:jc w:val="center"/>
            </w:pPr>
            <w:r>
              <w:t xml:space="preserve">Обработчик </w:t>
            </w:r>
            <w:r>
              <w:rPr>
                <w:lang w:val="en-US"/>
              </w:rPr>
              <w:t>SAX</w:t>
            </w:r>
            <w:r w:rsidRPr="00683DCB">
              <w:t>-</w:t>
            </w:r>
            <w:r>
              <w:t>события «Открывающий тег»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closingTag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 xml:space="preserve">Обработчик </w:t>
            </w:r>
            <w:r>
              <w:rPr>
                <w:lang w:val="en-US"/>
              </w:rPr>
              <w:t>SAX</w:t>
            </w:r>
            <w:r w:rsidRPr="00683DCB">
              <w:t>-</w:t>
            </w:r>
            <w:r>
              <w:t>события «Закрывающий тег»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attribute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 xml:space="preserve">Обработчик </w:t>
            </w:r>
            <w:r>
              <w:rPr>
                <w:lang w:val="en-US"/>
              </w:rPr>
              <w:t>SAX</w:t>
            </w:r>
            <w:r w:rsidRPr="00683DCB">
              <w:t>-</w:t>
            </w:r>
            <w:r>
              <w:t>события «Атрибут»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textNode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 xml:space="preserve">Обработчик </w:t>
            </w:r>
            <w:r>
              <w:rPr>
                <w:lang w:val="en-US"/>
              </w:rPr>
              <w:t>SAX</w:t>
            </w:r>
            <w:r w:rsidRPr="00683DCB">
              <w:t>-</w:t>
            </w:r>
            <w:r>
              <w:t>события «Текстовый узел»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nextToken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Считывает следующую лексему из потока.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match</w:t>
            </w:r>
          </w:p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AttributeId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Считывает текущую лексему, которая должна быть идентификатором.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matchField</w:t>
            </w:r>
            <w:proofErr w:type="spellEnd"/>
          </w:p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ValueAnd</w:t>
            </w:r>
            <w:proofErr w:type="spellEnd"/>
          </w:p>
          <w:p w:rsidR="00F27DEA" w:rsidRPr="005A0CCC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SetField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133B9B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Pr="00133B9B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F27DEA" w:rsidRPr="0081708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Считывает значение поля и записывает его в объект-узел.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3379F5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initFields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Pr="003379F5" w:rsidRDefault="00F27DEA" w:rsidP="0057523B">
            <w:pPr>
              <w:jc w:val="center"/>
            </w:pPr>
            <w:r>
              <w:t xml:space="preserve">Инициализирует </w:t>
            </w:r>
            <w:r>
              <w:rPr>
                <w:lang w:val="en-US"/>
              </w:rPr>
              <w:t>private-</w:t>
            </w:r>
            <w:r>
              <w:t>поля класса.</w:t>
            </w:r>
          </w:p>
        </w:tc>
      </w:tr>
      <w:tr w:rsidR="00F27DEA" w:rsidTr="0057523B">
        <w:tc>
          <w:tcPr>
            <w:tcW w:w="9571" w:type="dxa"/>
            <w:gridSpan w:val="5"/>
            <w:vAlign w:val="center"/>
          </w:tcPr>
          <w:p w:rsidR="00F27DEA" w:rsidRPr="009D7775" w:rsidRDefault="00F27DEA" w:rsidP="0057523B">
            <w:pPr>
              <w:jc w:val="center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defNodes</w:t>
            </w:r>
            <w:proofErr w:type="spellEnd"/>
          </w:p>
          <w:p w:rsidR="00F27DEA" w:rsidRPr="003379F5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Table</w:t>
            </w:r>
          </w:p>
        </w:tc>
        <w:tc>
          <w:tcPr>
            <w:tcW w:w="1559" w:type="dxa"/>
            <w:vAlign w:val="center"/>
          </w:tcPr>
          <w:p w:rsidR="00F27DEA" w:rsidRPr="00DC55B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HashMap</w:t>
            </w:r>
            <w:proofErr w:type="spellEnd"/>
          </w:p>
          <w:p w:rsidR="00F27DEA" w:rsidRPr="00DC55B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&lt;String, Node&gt;</w:t>
            </w:r>
          </w:p>
        </w:tc>
        <w:tc>
          <w:tcPr>
            <w:tcW w:w="1701" w:type="dxa"/>
            <w:vAlign w:val="center"/>
          </w:tcPr>
          <w:p w:rsidR="00F27DEA" w:rsidRPr="006A5237" w:rsidRDefault="00F27DEA" w:rsidP="0057523B">
            <w:pPr>
              <w:jc w:val="center"/>
              <w:rPr>
                <w:lang w:val="en-US"/>
              </w:rPr>
            </w:pPr>
          </w:p>
        </w:tc>
        <w:tc>
          <w:tcPr>
            <w:tcW w:w="3084" w:type="dxa"/>
            <w:vAlign w:val="center"/>
          </w:tcPr>
          <w:p w:rsidR="00F27DEA" w:rsidRPr="003379F5" w:rsidRDefault="00F27DEA" w:rsidP="0057523B">
            <w:pPr>
              <w:jc w:val="center"/>
            </w:pPr>
            <w:r>
              <w:t>Хэш</w:t>
            </w:r>
            <w:r w:rsidRPr="003379F5">
              <w:t>-</w:t>
            </w:r>
            <w:r>
              <w:t xml:space="preserve">таблица </w:t>
            </w:r>
            <w:r>
              <w:rPr>
                <w:lang w:val="en-US"/>
              </w:rPr>
              <w:t>DEF</w:t>
            </w:r>
            <w:r w:rsidRPr="003379F5">
              <w:t>-</w:t>
            </w:r>
            <w:r>
              <w:t xml:space="preserve">узлов (узлов с </w:t>
            </w:r>
            <w:r>
              <w:rPr>
                <w:lang w:val="en-US"/>
              </w:rPr>
              <w:t>ID</w:t>
            </w:r>
            <w:r w:rsidRPr="003379F5">
              <w:t>)</w:t>
            </w:r>
            <w:r>
              <w:t>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3379F5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lookahead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3379F5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F27DEA" w:rsidRPr="003379F5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  <w:vAlign w:val="center"/>
          </w:tcPr>
          <w:p w:rsidR="00F27DEA" w:rsidRPr="003379F5" w:rsidRDefault="00F27DEA" w:rsidP="0057523B">
            <w:pPr>
              <w:jc w:val="center"/>
            </w:pP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Текущая лексема.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3379F5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readingTag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3379F5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Pr="003379F5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F27DEA" w:rsidRPr="003379F5" w:rsidRDefault="00F27DEA" w:rsidP="0057523B">
            <w:pPr>
              <w:jc w:val="center"/>
            </w:pPr>
          </w:p>
        </w:tc>
        <w:tc>
          <w:tcPr>
            <w:tcW w:w="3084" w:type="dxa"/>
            <w:vAlign w:val="center"/>
          </w:tcPr>
          <w:p w:rsidR="00F27DEA" w:rsidRPr="0081708D" w:rsidRDefault="00F27DEA" w:rsidP="0057523B">
            <w:pPr>
              <w:jc w:val="center"/>
            </w:pPr>
            <w:r>
              <w:t>Определяет, происходит ли в данный момент считывание тега.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current</w:t>
            </w:r>
          </w:p>
          <w:p w:rsidR="00F27DEA" w:rsidRPr="0081708D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Attribute</w:t>
            </w:r>
          </w:p>
        </w:tc>
        <w:tc>
          <w:tcPr>
            <w:tcW w:w="1559" w:type="dxa"/>
            <w:vAlign w:val="center"/>
          </w:tcPr>
          <w:p w:rsidR="00F27DEA" w:rsidRPr="003379F5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Pr="003379F5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  <w:vAlign w:val="center"/>
          </w:tcPr>
          <w:p w:rsidR="00F27DEA" w:rsidRPr="003379F5" w:rsidRDefault="00F27DEA" w:rsidP="0057523B">
            <w:pPr>
              <w:jc w:val="center"/>
            </w:pP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Имя текущего атрибута.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3379F5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currentNodes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Stack&lt;Node&gt;</w:t>
            </w:r>
          </w:p>
        </w:tc>
        <w:tc>
          <w:tcPr>
            <w:tcW w:w="1701" w:type="dxa"/>
            <w:vAlign w:val="center"/>
          </w:tcPr>
          <w:p w:rsidR="00F27DEA" w:rsidRPr="003379F5" w:rsidRDefault="00F27DEA" w:rsidP="0057523B">
            <w:pPr>
              <w:jc w:val="center"/>
            </w:pP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Стек обрабатываемых узлов.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B97939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currentTags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Stack</w:t>
            </w:r>
          </w:p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1701" w:type="dxa"/>
            <w:vAlign w:val="center"/>
          </w:tcPr>
          <w:p w:rsidR="00F27DEA" w:rsidRPr="003379F5" w:rsidRDefault="00F27DEA" w:rsidP="0057523B">
            <w:pPr>
              <w:jc w:val="center"/>
            </w:pP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Стек считываемых тегов.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fieldValue</w:t>
            </w:r>
            <w:proofErr w:type="spellEnd"/>
          </w:p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Attributes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Stack</w:t>
            </w:r>
          </w:p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1701" w:type="dxa"/>
            <w:vAlign w:val="center"/>
          </w:tcPr>
          <w:p w:rsidR="00F27DEA" w:rsidRPr="003379F5" w:rsidRDefault="00F27DEA" w:rsidP="0057523B">
            <w:pPr>
              <w:jc w:val="center"/>
            </w:pP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 xml:space="preserve">Вспомогательный стек для чтения значений типа </w:t>
            </w:r>
            <w:proofErr w:type="spellStart"/>
            <w:r>
              <w:rPr>
                <w:lang w:val="en-US"/>
              </w:rPr>
              <w:t>MFNode</w:t>
            </w:r>
            <w:proofErr w:type="spellEnd"/>
            <w:r>
              <w:t>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lastRenderedPageBreak/>
              <w:t>fieldValue</w:t>
            </w:r>
            <w:proofErr w:type="spellEnd"/>
          </w:p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MFNodes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Stack</w:t>
            </w:r>
          </w:p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1701" w:type="dxa"/>
            <w:vAlign w:val="center"/>
          </w:tcPr>
          <w:p w:rsidR="00F27DEA" w:rsidRPr="003379F5" w:rsidRDefault="00F27DEA" w:rsidP="0057523B">
            <w:pPr>
              <w:jc w:val="center"/>
            </w:pP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 xml:space="preserve">Вспомогательный стек для чтения значений типа </w:t>
            </w:r>
            <w:proofErr w:type="spellStart"/>
            <w:r>
              <w:rPr>
                <w:lang w:val="en-US"/>
              </w:rPr>
              <w:t>MFNode</w:t>
            </w:r>
            <w:proofErr w:type="spellEnd"/>
            <w:r>
              <w:t>.</w:t>
            </w:r>
          </w:p>
        </w:tc>
      </w:tr>
    </w:tbl>
    <w:p w:rsidR="00F27DEA" w:rsidRPr="004041DE" w:rsidRDefault="00F27DEA" w:rsidP="00F27DEA"/>
    <w:p w:rsidR="00F27DEA" w:rsidRPr="004041DE" w:rsidRDefault="00F27DEA" w:rsidP="00F27DEA"/>
    <w:p w:rsidR="00F27DEA" w:rsidRPr="00F27DEA" w:rsidRDefault="00F27DEA" w:rsidP="00F27DEA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21" w:name="_Toc325413693"/>
      <w:bookmarkStart w:id="22" w:name="_Toc325414799"/>
      <w:r>
        <w:rPr>
          <w:rFonts w:ascii="Times New Roman" w:hAnsi="Times New Roman" w:cs="Times New Roman"/>
        </w:rPr>
        <w:t>3</w:t>
      </w:r>
      <w:r w:rsidRPr="00B46F1B">
        <w:rPr>
          <w:rFonts w:ascii="Times New Roman" w:hAnsi="Times New Roman" w:cs="Times New Roman"/>
        </w:rPr>
        <w:t xml:space="preserve">.2. </w:t>
      </w:r>
      <w:r>
        <w:rPr>
          <w:rFonts w:ascii="Times New Roman" w:hAnsi="Times New Roman" w:cs="Times New Roman"/>
        </w:rPr>
        <w:t>Библиотека</w:t>
      </w:r>
      <w:r w:rsidRPr="00B46F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средств генерации кода</w:t>
      </w:r>
      <w:bookmarkEnd w:id="21"/>
      <w:bookmarkEnd w:id="22"/>
    </w:p>
    <w:p w:rsidR="00F27DEA" w:rsidRPr="00F27DEA" w:rsidRDefault="00F27DEA" w:rsidP="00F27DEA">
      <w:pPr>
        <w:pStyle w:val="2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bookmarkStart w:id="23" w:name="_Toc325413694"/>
      <w:bookmarkStart w:id="24" w:name="_Toc325414800"/>
      <w:r>
        <w:rPr>
          <w:rFonts w:ascii="Times New Roman" w:hAnsi="Times New Roman" w:cs="Times New Roman"/>
          <w:sz w:val="26"/>
          <w:szCs w:val="26"/>
        </w:rPr>
        <w:t>3.</w:t>
      </w:r>
      <w:r w:rsidRPr="00F27DEA">
        <w:rPr>
          <w:rFonts w:ascii="Times New Roman" w:hAnsi="Times New Roman" w:cs="Times New Roman"/>
          <w:sz w:val="26"/>
          <w:szCs w:val="26"/>
        </w:rPr>
        <w:t>2</w:t>
      </w:r>
      <w:r w:rsidRPr="00ED2F64">
        <w:rPr>
          <w:rFonts w:ascii="Times New Roman" w:hAnsi="Times New Roman" w:cs="Times New Roman"/>
          <w:sz w:val="26"/>
          <w:szCs w:val="26"/>
        </w:rPr>
        <w:t xml:space="preserve">.1. </w:t>
      </w:r>
      <w:r>
        <w:rPr>
          <w:rFonts w:ascii="Times New Roman" w:hAnsi="Times New Roman" w:cs="Times New Roman"/>
          <w:sz w:val="26"/>
          <w:szCs w:val="26"/>
        </w:rPr>
        <w:t xml:space="preserve">Абстрактный класс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CodeGenerator</w:t>
      </w:r>
      <w:bookmarkEnd w:id="23"/>
      <w:bookmarkEnd w:id="24"/>
      <w:proofErr w:type="spellEnd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559"/>
        <w:gridCol w:w="1701"/>
        <w:gridCol w:w="3084"/>
      </w:tblGrid>
      <w:tr w:rsidR="00F27DEA" w:rsidTr="0057523B"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Имя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Модифик</w:t>
            </w:r>
            <w:proofErr w:type="gramStart"/>
            <w:r>
              <w:rPr>
                <w:b/>
              </w:rPr>
              <w:t>а</w:t>
            </w:r>
            <w:proofErr w:type="spellEnd"/>
            <w:r>
              <w:rPr>
                <w:b/>
                <w:lang w:val="en-US"/>
              </w:rPr>
              <w:t>-</w:t>
            </w:r>
            <w:proofErr w:type="gram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торы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Тип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Аргументы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Описание</w:t>
            </w:r>
          </w:p>
        </w:tc>
      </w:tr>
      <w:tr w:rsidR="00F27DEA" w:rsidTr="0057523B">
        <w:tc>
          <w:tcPr>
            <w:tcW w:w="9571" w:type="dxa"/>
            <w:gridSpan w:val="5"/>
            <w:tcBorders>
              <w:top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FC7012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generate</w:t>
            </w:r>
          </w:p>
        </w:tc>
        <w:tc>
          <w:tcPr>
            <w:tcW w:w="1559" w:type="dxa"/>
            <w:vAlign w:val="center"/>
          </w:tcPr>
          <w:p w:rsidR="00F27DEA" w:rsidRPr="00815CAE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 abstract</w:t>
            </w:r>
          </w:p>
        </w:tc>
        <w:tc>
          <w:tcPr>
            <w:tcW w:w="1559" w:type="dxa"/>
            <w:vAlign w:val="center"/>
          </w:tcPr>
          <w:p w:rsidR="00F27DEA" w:rsidRPr="00A43EDE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&lt;Node&gt;,</w:t>
            </w:r>
          </w:p>
          <w:p w:rsidR="00F27DEA" w:rsidRPr="003C114C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PrintStream</w:t>
            </w:r>
            <w:proofErr w:type="spellEnd"/>
          </w:p>
        </w:tc>
        <w:tc>
          <w:tcPr>
            <w:tcW w:w="3084" w:type="dxa"/>
            <w:vAlign w:val="center"/>
          </w:tcPr>
          <w:p w:rsidR="00F27DEA" w:rsidRPr="007C7D9C" w:rsidRDefault="00F27DEA" w:rsidP="0057523B">
            <w:pPr>
              <w:jc w:val="center"/>
            </w:pPr>
            <w:r>
              <w:t>Генерирует декларативное описание графа сцены.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ED3E75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VRMLtoX3D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InputStream</w:t>
            </w:r>
            <w:proofErr w:type="spellEnd"/>
          </w:p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Reader, </w:t>
            </w:r>
            <w:proofErr w:type="spellStart"/>
            <w:r>
              <w:rPr>
                <w:lang w:val="en-US"/>
              </w:rPr>
              <w:t>PrintStream</w:t>
            </w:r>
            <w:proofErr w:type="spellEnd"/>
          </w:p>
        </w:tc>
        <w:tc>
          <w:tcPr>
            <w:tcW w:w="3084" w:type="dxa"/>
            <w:vAlign w:val="center"/>
          </w:tcPr>
          <w:p w:rsidR="00F27DEA" w:rsidRPr="00ED3E75" w:rsidRDefault="00F27DEA" w:rsidP="0057523B">
            <w:pPr>
              <w:jc w:val="center"/>
            </w:pPr>
            <w:r>
              <w:t xml:space="preserve">Конвертирует код на </w:t>
            </w:r>
            <w:r>
              <w:rPr>
                <w:lang w:val="en-US"/>
              </w:rPr>
              <w:t>VRML</w:t>
            </w:r>
            <w:r w:rsidRPr="00ED3E75">
              <w:t xml:space="preserve"> </w:t>
            </w:r>
            <w:r>
              <w:t xml:space="preserve">в код на </w:t>
            </w:r>
            <w:r>
              <w:rPr>
                <w:lang w:val="en-US"/>
              </w:rPr>
              <w:t>X</w:t>
            </w:r>
            <w:r w:rsidRPr="00ED3E75">
              <w:t>3</w:t>
            </w:r>
            <w:r>
              <w:rPr>
                <w:lang w:val="en-US"/>
              </w:rPr>
              <w:t>D</w:t>
            </w:r>
            <w:r w:rsidRPr="00ED3E75">
              <w:t>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01442D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X3DtoVRML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 xml:space="preserve">Конвертирует код на </w:t>
            </w:r>
            <w:r>
              <w:rPr>
                <w:lang w:val="en-US"/>
              </w:rPr>
              <w:t>X</w:t>
            </w:r>
            <w:r w:rsidRPr="00ED3E75">
              <w:t>3</w:t>
            </w:r>
            <w:r>
              <w:rPr>
                <w:lang w:val="en-US"/>
              </w:rPr>
              <w:t>D</w:t>
            </w:r>
            <w:r>
              <w:t xml:space="preserve"> в код на </w:t>
            </w:r>
            <w:r>
              <w:rPr>
                <w:lang w:val="en-US"/>
              </w:rPr>
              <w:t>VRML</w:t>
            </w:r>
            <w:r w:rsidRPr="00ED3E75">
              <w:t>.</w:t>
            </w:r>
          </w:p>
        </w:tc>
      </w:tr>
    </w:tbl>
    <w:p w:rsidR="00F27DEA" w:rsidRPr="006C5FB4" w:rsidRDefault="00F27DEA" w:rsidP="00F27DEA">
      <w:pPr>
        <w:pStyle w:val="2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bookmarkStart w:id="25" w:name="_Toc325413695"/>
      <w:bookmarkStart w:id="26" w:name="_Toc325414801"/>
      <w:r>
        <w:rPr>
          <w:rFonts w:ascii="Times New Roman" w:hAnsi="Times New Roman" w:cs="Times New Roman"/>
          <w:sz w:val="26"/>
          <w:szCs w:val="26"/>
        </w:rPr>
        <w:t>3.</w:t>
      </w:r>
      <w:r>
        <w:rPr>
          <w:rFonts w:ascii="Times New Roman" w:hAnsi="Times New Roman" w:cs="Times New Roman"/>
          <w:sz w:val="26"/>
          <w:szCs w:val="26"/>
          <w:lang w:val="en-US"/>
        </w:rPr>
        <w:t>2</w:t>
      </w:r>
      <w:r w:rsidRPr="00ED2F6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ED2F64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Класс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VRMLCodeGenerator</w:t>
      </w:r>
      <w:bookmarkEnd w:id="25"/>
      <w:bookmarkEnd w:id="26"/>
      <w:proofErr w:type="spellEnd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559"/>
        <w:gridCol w:w="1701"/>
        <w:gridCol w:w="3084"/>
      </w:tblGrid>
      <w:tr w:rsidR="00F27DEA" w:rsidTr="0057523B"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Имя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Модифик</w:t>
            </w:r>
            <w:proofErr w:type="gramStart"/>
            <w:r>
              <w:rPr>
                <w:b/>
              </w:rPr>
              <w:t>а</w:t>
            </w:r>
            <w:proofErr w:type="spellEnd"/>
            <w:r>
              <w:rPr>
                <w:b/>
                <w:lang w:val="en-US"/>
              </w:rPr>
              <w:t>-</w:t>
            </w:r>
            <w:proofErr w:type="gram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торы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Тип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Аргументы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Описание</w:t>
            </w:r>
          </w:p>
        </w:tc>
      </w:tr>
      <w:tr w:rsidR="00F27DEA" w:rsidTr="0057523B">
        <w:tc>
          <w:tcPr>
            <w:tcW w:w="9571" w:type="dxa"/>
            <w:gridSpan w:val="5"/>
            <w:tcBorders>
              <w:top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FC7012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generate</w:t>
            </w:r>
          </w:p>
        </w:tc>
        <w:tc>
          <w:tcPr>
            <w:tcW w:w="1559" w:type="dxa"/>
            <w:vAlign w:val="center"/>
          </w:tcPr>
          <w:p w:rsidR="00F27DEA" w:rsidRPr="00815CAE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</w:p>
        </w:tc>
        <w:tc>
          <w:tcPr>
            <w:tcW w:w="1559" w:type="dxa"/>
            <w:vAlign w:val="center"/>
          </w:tcPr>
          <w:p w:rsidR="00F27DEA" w:rsidRPr="00A43EDE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&lt;Node&gt;,</w:t>
            </w:r>
          </w:p>
          <w:p w:rsidR="00F27DEA" w:rsidRPr="003C114C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PrintStream</w:t>
            </w:r>
            <w:proofErr w:type="spellEnd"/>
          </w:p>
        </w:tc>
        <w:tc>
          <w:tcPr>
            <w:tcW w:w="3084" w:type="dxa"/>
            <w:vAlign w:val="center"/>
          </w:tcPr>
          <w:p w:rsidR="00F27DEA" w:rsidRPr="007C7D9C" w:rsidRDefault="00F27DEA" w:rsidP="0057523B">
            <w:pPr>
              <w:jc w:val="center"/>
            </w:pPr>
            <w:r>
              <w:t>Генерирует декларативное описание графа сцены.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F94D45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process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3084" w:type="dxa"/>
            <w:vAlign w:val="center"/>
          </w:tcPr>
          <w:p w:rsidR="00F27DEA" w:rsidRPr="00ED3E75" w:rsidRDefault="00F27DEA" w:rsidP="0057523B">
            <w:pPr>
              <w:jc w:val="center"/>
            </w:pPr>
            <w:r>
              <w:t>Обрабатывает один узел и рекурсивно все его дочерние узлы.</w:t>
            </w:r>
          </w:p>
        </w:tc>
      </w:tr>
      <w:tr w:rsidR="00F27DEA" w:rsidTr="0057523B">
        <w:tc>
          <w:tcPr>
            <w:tcW w:w="9571" w:type="dxa"/>
            <w:gridSpan w:val="5"/>
            <w:vAlign w:val="center"/>
          </w:tcPr>
          <w:p w:rsidR="00F27DEA" w:rsidRPr="009D7775" w:rsidRDefault="00F27DEA" w:rsidP="0057523B">
            <w:pPr>
              <w:jc w:val="center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9D7775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nodes</w:t>
            </w:r>
          </w:p>
        </w:tc>
        <w:tc>
          <w:tcPr>
            <w:tcW w:w="1559" w:type="dxa"/>
            <w:vAlign w:val="center"/>
          </w:tcPr>
          <w:p w:rsidR="00F27DEA" w:rsidRPr="00DC55B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Pr="00DC55B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Stack&lt;Node&gt;</w:t>
            </w:r>
          </w:p>
        </w:tc>
        <w:tc>
          <w:tcPr>
            <w:tcW w:w="1701" w:type="dxa"/>
            <w:vAlign w:val="center"/>
          </w:tcPr>
          <w:p w:rsidR="00F27DEA" w:rsidRPr="006A5237" w:rsidRDefault="00F27DEA" w:rsidP="0057523B">
            <w:pPr>
              <w:jc w:val="center"/>
              <w:rPr>
                <w:lang w:val="en-US"/>
              </w:rPr>
            </w:pP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Стек обрабатываемых узлов.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FC7012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  <w:tc>
          <w:tcPr>
            <w:tcW w:w="1559" w:type="dxa"/>
            <w:vAlign w:val="center"/>
          </w:tcPr>
          <w:p w:rsidR="00F27DEA" w:rsidRPr="00DC55B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Pr="009D7775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PrintStream</w:t>
            </w:r>
            <w:proofErr w:type="spellEnd"/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</w:pP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Выходной поток.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FC7012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defNodes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DC55B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</w:t>
            </w:r>
            <w:r w:rsidR="00E23006">
              <w:rPr>
                <w:lang w:val="en-US"/>
              </w:rPr>
              <w:t>h</w:t>
            </w:r>
            <w:r>
              <w:rPr>
                <w:lang w:val="en-US"/>
              </w:rPr>
              <w:t>Set</w:t>
            </w:r>
            <w:proofErr w:type="spellEnd"/>
          </w:p>
          <w:p w:rsidR="00F27DEA" w:rsidRPr="00DC55B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</w:pP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Хэш-таблица встреченных именованных узлов.</w:t>
            </w:r>
          </w:p>
        </w:tc>
      </w:tr>
    </w:tbl>
    <w:p w:rsidR="00F27DEA" w:rsidRPr="006C5FB4" w:rsidRDefault="00F27DEA" w:rsidP="00F27DEA">
      <w:pPr>
        <w:pStyle w:val="2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bookmarkStart w:id="27" w:name="_Toc325413696"/>
      <w:bookmarkStart w:id="28" w:name="_Toc325414802"/>
      <w:r>
        <w:rPr>
          <w:rFonts w:ascii="Times New Roman" w:hAnsi="Times New Roman" w:cs="Times New Roman"/>
          <w:sz w:val="26"/>
          <w:szCs w:val="26"/>
        </w:rPr>
        <w:t>3.</w:t>
      </w:r>
      <w:r>
        <w:rPr>
          <w:rFonts w:ascii="Times New Roman" w:hAnsi="Times New Roman" w:cs="Times New Roman"/>
          <w:sz w:val="26"/>
          <w:szCs w:val="26"/>
          <w:lang w:val="en-US"/>
        </w:rPr>
        <w:t>2</w:t>
      </w:r>
      <w:r w:rsidRPr="00ED2F6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ED2F64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Класс </w:t>
      </w:r>
      <w:r>
        <w:rPr>
          <w:rFonts w:ascii="Times New Roman" w:hAnsi="Times New Roman" w:cs="Times New Roman"/>
          <w:sz w:val="26"/>
          <w:szCs w:val="26"/>
          <w:lang w:val="en-US"/>
        </w:rPr>
        <w:t>X3DCodeGenerator</w:t>
      </w:r>
      <w:bookmarkEnd w:id="27"/>
      <w:bookmarkEnd w:id="28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559"/>
        <w:gridCol w:w="1701"/>
        <w:gridCol w:w="3084"/>
      </w:tblGrid>
      <w:tr w:rsidR="00F27DEA" w:rsidTr="0057523B"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Имя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Модифик</w:t>
            </w:r>
            <w:proofErr w:type="gramStart"/>
            <w:r>
              <w:rPr>
                <w:b/>
              </w:rPr>
              <w:t>а</w:t>
            </w:r>
            <w:proofErr w:type="spellEnd"/>
            <w:r>
              <w:rPr>
                <w:b/>
                <w:lang w:val="en-US"/>
              </w:rPr>
              <w:t>-</w:t>
            </w:r>
            <w:proofErr w:type="gram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торы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Тип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Аргументы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Описание</w:t>
            </w:r>
          </w:p>
        </w:tc>
      </w:tr>
      <w:tr w:rsidR="00F27DEA" w:rsidTr="0057523B">
        <w:tc>
          <w:tcPr>
            <w:tcW w:w="9571" w:type="dxa"/>
            <w:gridSpan w:val="5"/>
            <w:tcBorders>
              <w:top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FC7012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generate</w:t>
            </w:r>
          </w:p>
        </w:tc>
        <w:tc>
          <w:tcPr>
            <w:tcW w:w="1559" w:type="dxa"/>
            <w:vAlign w:val="center"/>
          </w:tcPr>
          <w:p w:rsidR="00F27DEA" w:rsidRPr="00815CAE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</w:p>
        </w:tc>
        <w:tc>
          <w:tcPr>
            <w:tcW w:w="1559" w:type="dxa"/>
            <w:vAlign w:val="center"/>
          </w:tcPr>
          <w:p w:rsidR="00F27DEA" w:rsidRPr="00A43EDE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&lt;Node&gt;,</w:t>
            </w:r>
          </w:p>
          <w:p w:rsidR="00F27DEA" w:rsidRPr="003C114C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PrintStream</w:t>
            </w:r>
            <w:proofErr w:type="spellEnd"/>
          </w:p>
        </w:tc>
        <w:tc>
          <w:tcPr>
            <w:tcW w:w="3084" w:type="dxa"/>
            <w:vAlign w:val="center"/>
          </w:tcPr>
          <w:p w:rsidR="00F27DEA" w:rsidRPr="007C7D9C" w:rsidRDefault="00F27DEA" w:rsidP="0057523B">
            <w:pPr>
              <w:jc w:val="center"/>
            </w:pPr>
            <w:r>
              <w:t>Генерирует декларативное описание графа сцены.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F94D45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process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3084" w:type="dxa"/>
            <w:vAlign w:val="center"/>
          </w:tcPr>
          <w:p w:rsidR="00F27DEA" w:rsidRPr="00ED3E75" w:rsidRDefault="00F27DEA" w:rsidP="0057523B">
            <w:pPr>
              <w:jc w:val="center"/>
            </w:pPr>
            <w:r>
              <w:t>Обрабатывает один узел и рекурсивно все его дочерние узлы.</w:t>
            </w:r>
          </w:p>
        </w:tc>
      </w:tr>
      <w:tr w:rsidR="00F27DEA" w:rsidTr="0057523B">
        <w:tc>
          <w:tcPr>
            <w:tcW w:w="9571" w:type="dxa"/>
            <w:gridSpan w:val="5"/>
            <w:vAlign w:val="center"/>
          </w:tcPr>
          <w:p w:rsidR="00F27DEA" w:rsidRPr="009D7775" w:rsidRDefault="00F27DEA" w:rsidP="0057523B">
            <w:pPr>
              <w:jc w:val="center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9D7775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nodes</w:t>
            </w:r>
          </w:p>
        </w:tc>
        <w:tc>
          <w:tcPr>
            <w:tcW w:w="1559" w:type="dxa"/>
            <w:vAlign w:val="center"/>
          </w:tcPr>
          <w:p w:rsidR="00F27DEA" w:rsidRPr="00DC55B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Pr="00DC55B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Stack&lt;Node&gt;</w:t>
            </w:r>
          </w:p>
        </w:tc>
        <w:tc>
          <w:tcPr>
            <w:tcW w:w="1701" w:type="dxa"/>
            <w:vAlign w:val="center"/>
          </w:tcPr>
          <w:p w:rsidR="00F27DEA" w:rsidRPr="006A5237" w:rsidRDefault="00F27DEA" w:rsidP="0057523B">
            <w:pPr>
              <w:jc w:val="center"/>
              <w:rPr>
                <w:lang w:val="en-US"/>
              </w:rPr>
            </w:pP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Стек обрабатываемых узлов.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FC7012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  <w:tc>
          <w:tcPr>
            <w:tcW w:w="1559" w:type="dxa"/>
            <w:vAlign w:val="center"/>
          </w:tcPr>
          <w:p w:rsidR="00F27DEA" w:rsidRPr="00DC55B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Pr="009D7775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PrintStream</w:t>
            </w:r>
            <w:proofErr w:type="spellEnd"/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</w:pP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Выходной поток.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FC7012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defNodes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DC55B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</w:t>
            </w:r>
            <w:r w:rsidR="001B3DC1">
              <w:rPr>
                <w:lang w:val="en-US"/>
              </w:rPr>
              <w:t>h</w:t>
            </w:r>
            <w:r>
              <w:rPr>
                <w:lang w:val="en-US"/>
              </w:rPr>
              <w:t>Set</w:t>
            </w:r>
            <w:proofErr w:type="spellEnd"/>
          </w:p>
          <w:p w:rsidR="00F27DEA" w:rsidRPr="00DC55B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</w:pP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Хэш-таблица встреченных именованных узлов.</w:t>
            </w:r>
          </w:p>
        </w:tc>
      </w:tr>
    </w:tbl>
    <w:p w:rsidR="00F27DEA" w:rsidRPr="00ED3E75" w:rsidRDefault="00F27DEA" w:rsidP="00F27DEA"/>
    <w:p w:rsidR="00F27DEA" w:rsidRDefault="00F27DEA" w:rsidP="00F27DEA"/>
    <w:p w:rsidR="00F27DEA" w:rsidRPr="00ED3E75" w:rsidRDefault="00F27DEA" w:rsidP="00F27DEA"/>
    <w:p w:rsidR="00F27DEA" w:rsidRPr="00F27DEA" w:rsidRDefault="00F27DEA" w:rsidP="00F27DEA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29" w:name="_Toc325413697"/>
      <w:bookmarkStart w:id="30" w:name="_Toc325414803"/>
      <w:r>
        <w:rPr>
          <w:rFonts w:ascii="Times New Roman" w:hAnsi="Times New Roman" w:cs="Times New Roman"/>
        </w:rPr>
        <w:t>3</w:t>
      </w:r>
      <w:r w:rsidRPr="009A5807">
        <w:rPr>
          <w:rFonts w:ascii="Times New Roman" w:hAnsi="Times New Roman" w:cs="Times New Roman"/>
        </w:rPr>
        <w:t>.3.</w:t>
      </w:r>
      <w:r w:rsidRPr="00202B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Стандартные узлы </w:t>
      </w:r>
      <w:r>
        <w:rPr>
          <w:rFonts w:ascii="Times New Roman" w:hAnsi="Times New Roman" w:cs="Times New Roman"/>
          <w:lang w:val="en-US"/>
        </w:rPr>
        <w:t>VRML</w:t>
      </w:r>
      <w:r w:rsidRPr="007C7D9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X</w:t>
      </w:r>
      <w:r w:rsidRPr="007C7D9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en-US"/>
        </w:rPr>
        <w:t>D</w:t>
      </w:r>
      <w:bookmarkEnd w:id="29"/>
      <w:bookmarkEnd w:id="30"/>
    </w:p>
    <w:p w:rsidR="00F27DEA" w:rsidRPr="00F27DEA" w:rsidRDefault="00F27DEA" w:rsidP="00F27DEA">
      <w:pPr>
        <w:pStyle w:val="2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bookmarkStart w:id="31" w:name="_Toc325413698"/>
      <w:bookmarkStart w:id="32" w:name="_Toc325414804"/>
      <w:r>
        <w:rPr>
          <w:rFonts w:ascii="Times New Roman" w:hAnsi="Times New Roman" w:cs="Times New Roman"/>
          <w:sz w:val="26"/>
          <w:szCs w:val="26"/>
        </w:rPr>
        <w:t>3.</w:t>
      </w:r>
      <w:r w:rsidRPr="00F27DEA">
        <w:rPr>
          <w:rFonts w:ascii="Times New Roman" w:hAnsi="Times New Roman" w:cs="Times New Roman"/>
          <w:sz w:val="26"/>
          <w:szCs w:val="26"/>
        </w:rPr>
        <w:t>3</w:t>
      </w:r>
      <w:r w:rsidRPr="00ED2F64">
        <w:rPr>
          <w:rFonts w:ascii="Times New Roman" w:hAnsi="Times New Roman" w:cs="Times New Roman"/>
          <w:sz w:val="26"/>
          <w:szCs w:val="26"/>
        </w:rPr>
        <w:t>.</w:t>
      </w:r>
      <w:r w:rsidRPr="00F27DEA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. Абстрактный базовый класс </w:t>
      </w:r>
      <w:r>
        <w:rPr>
          <w:rFonts w:ascii="Times New Roman" w:hAnsi="Times New Roman" w:cs="Times New Roman"/>
          <w:sz w:val="26"/>
          <w:szCs w:val="26"/>
          <w:lang w:val="en-US"/>
        </w:rPr>
        <w:t>Node</w:t>
      </w:r>
      <w:bookmarkEnd w:id="31"/>
      <w:bookmarkEnd w:id="32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559"/>
        <w:gridCol w:w="1701"/>
        <w:gridCol w:w="3084"/>
      </w:tblGrid>
      <w:tr w:rsidR="00F27DEA" w:rsidTr="0057523B"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Имя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Модифик</w:t>
            </w:r>
            <w:proofErr w:type="gramStart"/>
            <w:r>
              <w:rPr>
                <w:b/>
              </w:rPr>
              <w:t>а</w:t>
            </w:r>
            <w:proofErr w:type="spellEnd"/>
            <w:r>
              <w:rPr>
                <w:b/>
                <w:lang w:val="en-US"/>
              </w:rPr>
              <w:t>-</w:t>
            </w:r>
            <w:proofErr w:type="gram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торы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Тип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Аргументы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 w:rsidRPr="00E5491C">
              <w:rPr>
                <w:b/>
              </w:rPr>
              <w:t>Описание</w:t>
            </w:r>
          </w:p>
        </w:tc>
      </w:tr>
      <w:tr w:rsidR="00F27DEA" w:rsidTr="0057523B">
        <w:tc>
          <w:tcPr>
            <w:tcW w:w="9571" w:type="dxa"/>
            <w:gridSpan w:val="5"/>
            <w:tcBorders>
              <w:top w:val="single" w:sz="12" w:space="0" w:color="auto"/>
            </w:tcBorders>
            <w:vAlign w:val="center"/>
          </w:tcPr>
          <w:p w:rsidR="00F27DEA" w:rsidRPr="00E5491C" w:rsidRDefault="00F27DEA" w:rsidP="0057523B">
            <w:pPr>
              <w:jc w:val="center"/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FC7012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setId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815CAE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</w:p>
        </w:tc>
        <w:tc>
          <w:tcPr>
            <w:tcW w:w="1559" w:type="dxa"/>
            <w:vAlign w:val="center"/>
          </w:tcPr>
          <w:p w:rsidR="00F27DEA" w:rsidRPr="00A43EDE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F27DEA" w:rsidRPr="003C114C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F27DEA" w:rsidRPr="00997305" w:rsidRDefault="00F27DEA" w:rsidP="0057523B">
            <w:pPr>
              <w:jc w:val="center"/>
            </w:pPr>
            <w:r>
              <w:t xml:space="preserve">Задает </w:t>
            </w:r>
            <w:r>
              <w:rPr>
                <w:lang w:val="en-US"/>
              </w:rPr>
              <w:t xml:space="preserve">ID </w:t>
            </w:r>
            <w:r>
              <w:t>узла.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F94D45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getId</w:t>
            </w:r>
            <w:proofErr w:type="spellEnd"/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  <w:vAlign w:val="center"/>
          </w:tcPr>
          <w:p w:rsidR="00F27DEA" w:rsidRPr="0001442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Pr="00ED3E75" w:rsidRDefault="00F27DEA" w:rsidP="0057523B">
            <w:pPr>
              <w:jc w:val="center"/>
            </w:pPr>
            <w:r>
              <w:t xml:space="preserve">Возвращает </w:t>
            </w:r>
            <w:r>
              <w:rPr>
                <w:lang w:val="en-US"/>
              </w:rPr>
              <w:t>ID</w:t>
            </w:r>
            <w:r>
              <w:t xml:space="preserve"> узла.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Node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>Публичный конструктор без параметров.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container</w:t>
            </w:r>
          </w:p>
          <w:p w:rsidR="00F27DEA" w:rsidRPr="008E31D2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Field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 abstract</w:t>
            </w:r>
          </w:p>
        </w:tc>
        <w:tc>
          <w:tcPr>
            <w:tcW w:w="1559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  <w:rPr>
                <w:lang w:val="en-US"/>
              </w:rPr>
            </w:pPr>
          </w:p>
        </w:tc>
        <w:tc>
          <w:tcPr>
            <w:tcW w:w="3084" w:type="dxa"/>
            <w:vAlign w:val="center"/>
          </w:tcPr>
          <w:p w:rsidR="00F27DEA" w:rsidRPr="008E31D2" w:rsidRDefault="00F27DEA" w:rsidP="0057523B">
            <w:pPr>
              <w:jc w:val="center"/>
            </w:pPr>
            <w:r>
              <w:t xml:space="preserve">Возвращает значение свойства </w:t>
            </w:r>
            <w:proofErr w:type="spellStart"/>
            <w:r>
              <w:rPr>
                <w:lang w:val="en-US"/>
              </w:rPr>
              <w:t>containerField</w:t>
            </w:r>
            <w:proofErr w:type="spellEnd"/>
            <w:r w:rsidRPr="008E31D2">
              <w:t xml:space="preserve"> </w:t>
            </w:r>
            <w:r>
              <w:t xml:space="preserve">узла (необходимо для </w:t>
            </w:r>
            <w:r>
              <w:rPr>
                <w:lang w:val="en-US"/>
              </w:rPr>
              <w:t>X</w:t>
            </w:r>
            <w:r w:rsidRPr="008E31D2">
              <w:t>3</w:t>
            </w:r>
            <w:r>
              <w:rPr>
                <w:lang w:val="en-US"/>
              </w:rPr>
              <w:t>D</w:t>
            </w:r>
            <w:r w:rsidRPr="008E31D2">
              <w:t>-</w:t>
            </w:r>
            <w:proofErr w:type="spellStart"/>
            <w:r>
              <w:t>парсинга</w:t>
            </w:r>
            <w:proofErr w:type="spellEnd"/>
            <w:r>
              <w:t>).</w:t>
            </w:r>
          </w:p>
        </w:tc>
      </w:tr>
      <w:tr w:rsidR="00F27DEA" w:rsidTr="0057523B">
        <w:tc>
          <w:tcPr>
            <w:tcW w:w="9571" w:type="dxa"/>
            <w:gridSpan w:val="5"/>
            <w:vAlign w:val="center"/>
          </w:tcPr>
          <w:p w:rsidR="00F27DEA" w:rsidRPr="009D7775" w:rsidRDefault="00F27DEA" w:rsidP="0057523B">
            <w:pPr>
              <w:jc w:val="center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Pr="008E31D2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id</w:t>
            </w:r>
          </w:p>
        </w:tc>
        <w:tc>
          <w:tcPr>
            <w:tcW w:w="1559" w:type="dxa"/>
            <w:vAlign w:val="center"/>
          </w:tcPr>
          <w:p w:rsidR="00F27DEA" w:rsidRPr="00DC55B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27DEA" w:rsidRPr="00DC55B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  <w:vAlign w:val="center"/>
          </w:tcPr>
          <w:p w:rsidR="00F27DEA" w:rsidRPr="006A5237" w:rsidRDefault="00F27DEA" w:rsidP="0057523B">
            <w:pPr>
              <w:jc w:val="center"/>
              <w:rPr>
                <w:lang w:val="en-US"/>
              </w:rPr>
            </w:pPr>
          </w:p>
        </w:tc>
        <w:tc>
          <w:tcPr>
            <w:tcW w:w="3084" w:type="dxa"/>
            <w:vAlign w:val="center"/>
          </w:tcPr>
          <w:p w:rsidR="00F27DEA" w:rsidRPr="008E31D2" w:rsidRDefault="00F27DEA" w:rsidP="0057523B">
            <w:pPr>
              <w:jc w:val="center"/>
            </w:pPr>
            <w:r>
              <w:rPr>
                <w:lang w:val="en-US"/>
              </w:rPr>
              <w:t xml:space="preserve">ID </w:t>
            </w:r>
            <w:r>
              <w:t>узла.</w:t>
            </w:r>
          </w:p>
        </w:tc>
      </w:tr>
      <w:tr w:rsidR="00F27DEA" w:rsidTr="0057523B">
        <w:tc>
          <w:tcPr>
            <w:tcW w:w="1668" w:type="dxa"/>
            <w:vAlign w:val="center"/>
          </w:tcPr>
          <w:p w:rsidR="00F27DEA" w:rsidRDefault="00F27DEA" w:rsidP="0057523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serialVersion</w:t>
            </w:r>
            <w:proofErr w:type="spellEnd"/>
          </w:p>
          <w:p w:rsidR="00F27DEA" w:rsidRPr="008E31D2" w:rsidRDefault="00F27DEA" w:rsidP="0057523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UID</w:t>
            </w:r>
          </w:p>
        </w:tc>
        <w:tc>
          <w:tcPr>
            <w:tcW w:w="1559" w:type="dxa"/>
            <w:vAlign w:val="center"/>
          </w:tcPr>
          <w:p w:rsidR="00F27DEA" w:rsidRPr="00DC55BD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 static final</w:t>
            </w:r>
          </w:p>
        </w:tc>
        <w:tc>
          <w:tcPr>
            <w:tcW w:w="1559" w:type="dxa"/>
            <w:vAlign w:val="center"/>
          </w:tcPr>
          <w:p w:rsidR="00F27DEA" w:rsidRPr="009D7775" w:rsidRDefault="00F27DEA" w:rsidP="00575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701" w:type="dxa"/>
            <w:vAlign w:val="center"/>
          </w:tcPr>
          <w:p w:rsidR="00F27DEA" w:rsidRDefault="00F27DEA" w:rsidP="0057523B">
            <w:pPr>
              <w:jc w:val="center"/>
            </w:pPr>
          </w:p>
        </w:tc>
        <w:tc>
          <w:tcPr>
            <w:tcW w:w="3084" w:type="dxa"/>
            <w:vAlign w:val="center"/>
          </w:tcPr>
          <w:p w:rsidR="00F27DEA" w:rsidRDefault="00F27DEA" w:rsidP="0057523B">
            <w:pPr>
              <w:jc w:val="center"/>
            </w:pPr>
            <w:r>
              <w:t xml:space="preserve">Для </w:t>
            </w:r>
            <w:proofErr w:type="spellStart"/>
            <w:r>
              <w:t>сериализации</w:t>
            </w:r>
            <w:proofErr w:type="spellEnd"/>
            <w:r>
              <w:t xml:space="preserve"> узла.</w:t>
            </w:r>
          </w:p>
        </w:tc>
      </w:tr>
    </w:tbl>
    <w:p w:rsidR="00F27DEA" w:rsidRPr="00ED3E75" w:rsidRDefault="00F27DEA" w:rsidP="00F27DEA"/>
    <w:p w:rsidR="00F27DEA" w:rsidRPr="008E31D2" w:rsidRDefault="00F27DEA" w:rsidP="00F27DEA">
      <w:pPr>
        <w:pStyle w:val="2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bookmarkStart w:id="33" w:name="_Toc325413699"/>
      <w:bookmarkStart w:id="34" w:name="_Toc325414805"/>
      <w:r>
        <w:rPr>
          <w:rFonts w:ascii="Times New Roman" w:hAnsi="Times New Roman" w:cs="Times New Roman"/>
          <w:sz w:val="26"/>
          <w:szCs w:val="26"/>
        </w:rPr>
        <w:t>3.</w:t>
      </w:r>
      <w:r w:rsidRPr="008E31D2">
        <w:rPr>
          <w:rFonts w:ascii="Times New Roman" w:hAnsi="Times New Roman" w:cs="Times New Roman"/>
          <w:sz w:val="26"/>
          <w:szCs w:val="26"/>
        </w:rPr>
        <w:t>3</w:t>
      </w:r>
      <w:r w:rsidRPr="00ED2F6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2. Стандартные и сторонние классы-узлы</w:t>
      </w:r>
      <w:bookmarkEnd w:id="33"/>
      <w:bookmarkEnd w:id="34"/>
    </w:p>
    <w:p w:rsidR="00F27DEA" w:rsidRDefault="00F27DEA" w:rsidP="00F27DEA">
      <w:pPr>
        <w:ind w:firstLine="567"/>
      </w:pPr>
      <w:r>
        <w:t xml:space="preserve">Библиотека содержит набор </w:t>
      </w:r>
      <w:proofErr w:type="gramStart"/>
      <w:r>
        <w:t>стандартных</w:t>
      </w:r>
      <w:proofErr w:type="gramEnd"/>
      <w:r>
        <w:t xml:space="preserve"> </w:t>
      </w:r>
      <w:r>
        <w:rPr>
          <w:lang w:val="en-US"/>
        </w:rPr>
        <w:t>VRML</w:t>
      </w:r>
      <w:r w:rsidRPr="008E31D2">
        <w:t>-</w:t>
      </w:r>
      <w:r>
        <w:t xml:space="preserve">узлов, реализованных в виде </w:t>
      </w:r>
      <w:r>
        <w:rPr>
          <w:lang w:val="en-US"/>
        </w:rPr>
        <w:t>JavaBeans</w:t>
      </w:r>
      <w:r w:rsidRPr="008E31D2">
        <w:t>-</w:t>
      </w:r>
      <w:r>
        <w:t>компонент. Все эти узлы соответствуют набору требований:</w:t>
      </w:r>
    </w:p>
    <w:p w:rsidR="00F27DEA" w:rsidRDefault="00F27DEA" w:rsidP="00F27DEA">
      <w:pPr>
        <w:pStyle w:val="a4"/>
        <w:numPr>
          <w:ilvl w:val="0"/>
          <w:numId w:val="19"/>
        </w:numPr>
      </w:pPr>
      <w:r>
        <w:t xml:space="preserve">Реализуют </w:t>
      </w:r>
      <w:r>
        <w:rPr>
          <w:lang w:val="en-US"/>
        </w:rPr>
        <w:t>public</w:t>
      </w:r>
      <w:r w:rsidRPr="008E31D2">
        <w:t>-</w:t>
      </w:r>
      <w:r>
        <w:t>конструктор без параметров;</w:t>
      </w:r>
    </w:p>
    <w:p w:rsidR="00F27DEA" w:rsidRPr="008E31D2" w:rsidRDefault="00F27DEA" w:rsidP="00F27DEA">
      <w:pPr>
        <w:pStyle w:val="a4"/>
        <w:numPr>
          <w:ilvl w:val="0"/>
          <w:numId w:val="19"/>
        </w:numPr>
      </w:pPr>
      <w:r>
        <w:t xml:space="preserve">Обеспечивают доступ к полю </w:t>
      </w:r>
      <w:r>
        <w:rPr>
          <w:lang w:val="en-US"/>
        </w:rPr>
        <w:t>xxx</w:t>
      </w:r>
      <w:r w:rsidRPr="008E31D2">
        <w:t xml:space="preserve"> </w:t>
      </w:r>
      <w:r>
        <w:t xml:space="preserve">на чтение через метод </w:t>
      </w:r>
      <w:proofErr w:type="spellStart"/>
      <w:r>
        <w:rPr>
          <w:lang w:val="en-US"/>
        </w:rPr>
        <w:t>getXxx</w:t>
      </w:r>
      <w:proofErr w:type="spellEnd"/>
      <w:r w:rsidRPr="008E31D2">
        <w:t>()</w:t>
      </w:r>
      <w:r>
        <w:t>;</w:t>
      </w:r>
    </w:p>
    <w:p w:rsidR="00F27DEA" w:rsidRPr="00B83B6F" w:rsidRDefault="00F27DEA" w:rsidP="00F27DEA">
      <w:pPr>
        <w:pStyle w:val="a4"/>
        <w:numPr>
          <w:ilvl w:val="0"/>
          <w:numId w:val="19"/>
        </w:numPr>
      </w:pPr>
      <w:r>
        <w:t xml:space="preserve">Обеспечивают доступ к полю </w:t>
      </w:r>
      <w:r>
        <w:rPr>
          <w:lang w:val="en-US"/>
        </w:rPr>
        <w:t>xxx</w:t>
      </w:r>
      <w:r w:rsidRPr="008E31D2">
        <w:t xml:space="preserve"> </w:t>
      </w:r>
      <w:r>
        <w:t xml:space="preserve">на запись через метод </w:t>
      </w:r>
      <w:proofErr w:type="spellStart"/>
      <w:r>
        <w:rPr>
          <w:lang w:val="en-US"/>
        </w:rPr>
        <w:t>setXxx</w:t>
      </w:r>
      <w:proofErr w:type="spellEnd"/>
      <w:r w:rsidRPr="008E31D2">
        <w:t>(</w:t>
      </w:r>
      <w:r>
        <w:rPr>
          <w:lang w:val="en-US"/>
        </w:rPr>
        <w:t>T</w:t>
      </w:r>
      <w:r w:rsidRPr="00BA0C80">
        <w:t xml:space="preserve"> </w:t>
      </w:r>
      <w:r>
        <w:rPr>
          <w:lang w:val="en-US"/>
        </w:rPr>
        <w:t>value</w:t>
      </w:r>
      <w:r w:rsidRPr="008E31D2">
        <w:t>)</w:t>
      </w:r>
      <w:r w:rsidRPr="00B83B6F">
        <w:t>.</w:t>
      </w:r>
    </w:p>
    <w:p w:rsidR="00F27DEA" w:rsidRDefault="00F27DEA" w:rsidP="00F27DEA">
      <w:pPr>
        <w:ind w:firstLine="567"/>
      </w:pPr>
    </w:p>
    <w:p w:rsidR="00F27DEA" w:rsidRPr="00B83B6F" w:rsidRDefault="00F27DEA" w:rsidP="00F27DEA">
      <w:pPr>
        <w:ind w:firstLine="567"/>
      </w:pPr>
      <w:r>
        <w:t xml:space="preserve">Стандартная библиотека может быть расширена пользовательскими узлами, которые также должны быть построены в соответствии со стандартом </w:t>
      </w:r>
      <w:r>
        <w:rPr>
          <w:lang w:val="en-US"/>
        </w:rPr>
        <w:t>JavaBeans</w:t>
      </w:r>
      <w:r>
        <w:t>.</w:t>
      </w:r>
    </w:p>
    <w:p w:rsidR="00ED00F8" w:rsidRPr="00B46F1B" w:rsidRDefault="006A2878" w:rsidP="00D96C72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35" w:name="_Toc325414806"/>
      <w:r>
        <w:rPr>
          <w:rFonts w:ascii="Times New Roman" w:hAnsi="Times New Roman" w:cs="Times New Roman"/>
        </w:rPr>
        <w:t>Входные и выходные данные</w:t>
      </w:r>
      <w:bookmarkEnd w:id="35"/>
    </w:p>
    <w:p w:rsidR="00225675" w:rsidRDefault="003E0CC9" w:rsidP="00D96C72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36" w:name="_Toc325414807"/>
      <w:r>
        <w:rPr>
          <w:rFonts w:ascii="Times New Roman" w:hAnsi="Times New Roman" w:cs="Times New Roman"/>
        </w:rPr>
        <w:t>4</w:t>
      </w:r>
      <w:r w:rsidR="00225675">
        <w:rPr>
          <w:rFonts w:ascii="Times New Roman" w:hAnsi="Times New Roman" w:cs="Times New Roman"/>
        </w:rPr>
        <w:t xml:space="preserve">.1. </w:t>
      </w:r>
      <w:r w:rsidR="006C4DE0">
        <w:rPr>
          <w:rFonts w:ascii="Times New Roman" w:hAnsi="Times New Roman" w:cs="Times New Roman"/>
        </w:rPr>
        <w:t>Организация входной информации</w:t>
      </w:r>
      <w:bookmarkEnd w:id="36"/>
    </w:p>
    <w:p w:rsidR="007B26C1" w:rsidRPr="007B2774" w:rsidRDefault="007B26C1" w:rsidP="007B26C1">
      <w:pPr>
        <w:ind w:firstLine="567"/>
        <w:jc w:val="both"/>
      </w:pPr>
      <w:r>
        <w:t xml:space="preserve">Входными данными для </w:t>
      </w:r>
      <w:proofErr w:type="spellStart"/>
      <w:r>
        <w:t>парсеров</w:t>
      </w:r>
      <w:proofErr w:type="spellEnd"/>
      <w:r>
        <w:t xml:space="preserve"> </w:t>
      </w:r>
      <w:r>
        <w:rPr>
          <w:lang w:val="en-US"/>
        </w:rPr>
        <w:t>VRML</w:t>
      </w:r>
      <w:r w:rsidRPr="007B2774">
        <w:t xml:space="preserve"> </w:t>
      </w:r>
      <w:r>
        <w:t xml:space="preserve">и </w:t>
      </w:r>
      <w:r>
        <w:rPr>
          <w:lang w:val="en-US"/>
        </w:rPr>
        <w:t>X</w:t>
      </w:r>
      <w:r w:rsidRPr="007B2774">
        <w:t>3</w:t>
      </w:r>
      <w:r>
        <w:rPr>
          <w:lang w:val="en-US"/>
        </w:rPr>
        <w:t>D</w:t>
      </w:r>
      <w:r w:rsidRPr="007B2774">
        <w:t xml:space="preserve"> </w:t>
      </w:r>
      <w:r>
        <w:t xml:space="preserve">являются текстовые файлы, содержащие декларативное описание сцены на этих языках в соответствии со стандартом </w:t>
      </w:r>
      <w:r>
        <w:rPr>
          <w:lang w:val="en-US"/>
        </w:rPr>
        <w:t>ISO</w:t>
      </w:r>
      <w:bookmarkStart w:id="37" w:name="_GoBack"/>
      <w:bookmarkEnd w:id="37"/>
      <w:r w:rsidR="00CC3DCF" w:rsidRPr="00CE66F0">
        <w:t xml:space="preserve">, </w:t>
      </w:r>
      <w:r w:rsidR="00CC3DCF">
        <w:t xml:space="preserve">не содержащие выражения </w:t>
      </w:r>
      <w:r w:rsidR="00CC3DCF">
        <w:rPr>
          <w:lang w:val="en-US"/>
        </w:rPr>
        <w:t>ROUTE</w:t>
      </w:r>
      <w:r w:rsidR="00CC3DCF" w:rsidRPr="00CE66F0">
        <w:t xml:space="preserve"> </w:t>
      </w:r>
      <w:r w:rsidR="00CC3DCF">
        <w:t xml:space="preserve">и </w:t>
      </w:r>
      <w:r w:rsidR="00CC3DCF">
        <w:rPr>
          <w:lang w:val="en-US"/>
        </w:rPr>
        <w:t>PROTO</w:t>
      </w:r>
      <w:r w:rsidRPr="007B26C1">
        <w:t>.</w:t>
      </w:r>
      <w:r w:rsidRPr="007B2774">
        <w:t xml:space="preserve"> </w:t>
      </w:r>
      <w:r>
        <w:t xml:space="preserve">Число узлов, которые могут быть описаны в этих файлах, также ограничено стандартом, однако может быть расширено программистом с помощью реализации соответствующих </w:t>
      </w:r>
      <w:r>
        <w:rPr>
          <w:lang w:val="en-US"/>
        </w:rPr>
        <w:t>Java</w:t>
      </w:r>
      <w:r w:rsidRPr="007B2774">
        <w:t>-</w:t>
      </w:r>
      <w:r>
        <w:t>классов и регистрации их перед использованием парсера.</w:t>
      </w:r>
    </w:p>
    <w:p w:rsidR="006C4DE0" w:rsidRDefault="003E0CC9" w:rsidP="00D96C72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38" w:name="_Toc325414808"/>
      <w:r>
        <w:rPr>
          <w:rFonts w:ascii="Times New Roman" w:hAnsi="Times New Roman" w:cs="Times New Roman"/>
        </w:rPr>
        <w:lastRenderedPageBreak/>
        <w:t>4</w:t>
      </w:r>
      <w:r w:rsidR="006C4DE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="006C4DE0">
        <w:rPr>
          <w:rFonts w:ascii="Times New Roman" w:hAnsi="Times New Roman" w:cs="Times New Roman"/>
        </w:rPr>
        <w:t>. Организация в</w:t>
      </w:r>
      <w:r>
        <w:rPr>
          <w:rFonts w:ascii="Times New Roman" w:hAnsi="Times New Roman" w:cs="Times New Roman"/>
        </w:rPr>
        <w:t>ы</w:t>
      </w:r>
      <w:r w:rsidR="006C4DE0">
        <w:rPr>
          <w:rFonts w:ascii="Times New Roman" w:hAnsi="Times New Roman" w:cs="Times New Roman"/>
        </w:rPr>
        <w:t>ходной информации</w:t>
      </w:r>
      <w:bookmarkEnd w:id="38"/>
    </w:p>
    <w:p w:rsidR="007B26C1" w:rsidRPr="001B3DC1" w:rsidRDefault="007B26C1" w:rsidP="007B26C1">
      <w:pPr>
        <w:ind w:firstLine="567"/>
        <w:jc w:val="both"/>
      </w:pPr>
      <w:r>
        <w:t xml:space="preserve">Выходные данные парсера – направленный ациклический граф сцены, представленный в виде массива корневых узлов. Каждый же узел </w:t>
      </w:r>
      <w:r w:rsidRPr="007B26C1">
        <w:t xml:space="preserve">представляет собой экземпляр специального класса, соответствующего определенному типу узла и являющегося наследником определенного в библиотеке класса </w:t>
      </w:r>
      <w:r w:rsidRPr="007B26C1">
        <w:rPr>
          <w:lang w:val="en-US"/>
        </w:rPr>
        <w:t>Node</w:t>
      </w:r>
      <w:r w:rsidRPr="007B26C1">
        <w:t xml:space="preserve">. Каждый из таких классов должен быть реализован в соответствии со стандартом </w:t>
      </w:r>
      <w:r w:rsidRPr="007B26C1">
        <w:rPr>
          <w:lang w:val="en-US"/>
        </w:rPr>
        <w:t>JavaBeans</w:t>
      </w:r>
      <w:r w:rsidRPr="007B26C1">
        <w:t xml:space="preserve">, что позволяет выполнять их интроспекцию с помощью механизма рефлексии. Так, ссылки на дочерние узлы содержатся в </w:t>
      </w:r>
      <w:r w:rsidRPr="007B26C1">
        <w:rPr>
          <w:lang w:val="en-US"/>
        </w:rPr>
        <w:t>getter</w:t>
      </w:r>
      <w:r w:rsidRPr="007B26C1">
        <w:t>’ах узлов и легко могут быть получены в ходе обхода графа.</w:t>
      </w:r>
    </w:p>
    <w:p w:rsidR="007B26C1" w:rsidRPr="001B3DC1" w:rsidRDefault="007B26C1" w:rsidP="007B26C1">
      <w:pPr>
        <w:ind w:firstLine="567"/>
        <w:jc w:val="both"/>
      </w:pPr>
    </w:p>
    <w:p w:rsidR="007B26C1" w:rsidRDefault="007B26C1" w:rsidP="007B26C1">
      <w:pPr>
        <w:ind w:firstLine="567"/>
        <w:jc w:val="both"/>
        <w:rPr>
          <w:b/>
          <w:bCs/>
          <w:i/>
          <w:iCs/>
          <w:sz w:val="28"/>
          <w:szCs w:val="28"/>
        </w:rPr>
      </w:pPr>
      <w:r>
        <w:t xml:space="preserve">Выходные данные </w:t>
      </w:r>
      <w:proofErr w:type="spellStart"/>
      <w:r>
        <w:t>парсеров</w:t>
      </w:r>
      <w:proofErr w:type="spellEnd"/>
      <w:r>
        <w:t xml:space="preserve"> являются входными данными для средства </w:t>
      </w:r>
      <w:proofErr w:type="spellStart"/>
      <w:r>
        <w:t>кодогенерации</w:t>
      </w:r>
      <w:proofErr w:type="spellEnd"/>
      <w:r>
        <w:t xml:space="preserve">; входные для </w:t>
      </w:r>
      <w:proofErr w:type="spellStart"/>
      <w:r>
        <w:t>парсеров</w:t>
      </w:r>
      <w:proofErr w:type="spellEnd"/>
      <w:r>
        <w:t>, соответственно, выходными для генераторов кода.</w:t>
      </w:r>
    </w:p>
    <w:p w:rsidR="00754FC7" w:rsidRPr="00754FC7" w:rsidRDefault="00754FC7" w:rsidP="00D96C72">
      <w:pPr>
        <w:jc w:val="both"/>
      </w:pPr>
    </w:p>
    <w:p w:rsidR="00433E59" w:rsidRDefault="007044ED" w:rsidP="00D96C72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39" w:name="_Toc325414809"/>
      <w:r>
        <w:rPr>
          <w:rFonts w:ascii="Times New Roman" w:hAnsi="Times New Roman" w:cs="Times New Roman"/>
        </w:rPr>
        <w:t>Сообщения</w:t>
      </w:r>
      <w:bookmarkEnd w:id="39"/>
    </w:p>
    <w:p w:rsidR="00793FB8" w:rsidRPr="001B3DC1" w:rsidRDefault="002609B6" w:rsidP="002609B6">
      <w:pPr>
        <w:ind w:firstLine="567"/>
        <w:jc w:val="both"/>
      </w:pPr>
      <w:r>
        <w:t xml:space="preserve">При наличии ошибок </w:t>
      </w:r>
      <w:proofErr w:type="spellStart"/>
      <w:r>
        <w:t>парсеры</w:t>
      </w:r>
      <w:proofErr w:type="spellEnd"/>
      <w:r>
        <w:t xml:space="preserve"> вместо ссылки на граф сцены возвращают </w:t>
      </w:r>
      <w:r w:rsidRPr="00FF2CA5">
        <w:rPr>
          <w:i/>
          <w:lang w:val="en-US"/>
        </w:rPr>
        <w:t>null</w:t>
      </w:r>
      <w:r w:rsidRPr="002609B6">
        <w:t xml:space="preserve">; </w:t>
      </w:r>
      <w:r>
        <w:t xml:space="preserve">список возникших ошибок </w:t>
      </w:r>
      <w:r w:rsidRPr="002609B6">
        <w:t>(</w:t>
      </w:r>
      <w:r>
        <w:t xml:space="preserve">типа </w:t>
      </w:r>
      <w:proofErr w:type="spellStart"/>
      <w:r w:rsidRPr="002609B6">
        <w:rPr>
          <w:i/>
          <w:lang w:val="en-US"/>
        </w:rPr>
        <w:t>ArrayList</w:t>
      </w:r>
      <w:proofErr w:type="spellEnd"/>
      <w:r w:rsidRPr="002609B6">
        <w:rPr>
          <w:i/>
        </w:rPr>
        <w:t>&lt;</w:t>
      </w:r>
      <w:r w:rsidRPr="002609B6">
        <w:rPr>
          <w:i/>
          <w:lang w:val="en-US"/>
        </w:rPr>
        <w:t>Error</w:t>
      </w:r>
      <w:r w:rsidRPr="002609B6">
        <w:rPr>
          <w:i/>
        </w:rPr>
        <w:t>&gt;</w:t>
      </w:r>
      <w:r w:rsidRPr="002609B6">
        <w:t>)</w:t>
      </w:r>
      <w:r>
        <w:t xml:space="preserve">может быть получен с помощью метода парсера </w:t>
      </w:r>
      <w:proofErr w:type="spellStart"/>
      <w:r w:rsidRPr="002609B6">
        <w:rPr>
          <w:i/>
          <w:lang w:val="en-US"/>
        </w:rPr>
        <w:t>getParsingErrors</w:t>
      </w:r>
      <w:proofErr w:type="spellEnd"/>
      <w:r w:rsidRPr="002609B6">
        <w:rPr>
          <w:i/>
        </w:rPr>
        <w:t>()</w:t>
      </w:r>
      <w:r w:rsidRPr="002609B6">
        <w:t>.</w:t>
      </w:r>
    </w:p>
    <w:p w:rsidR="002609B6" w:rsidRPr="001B3DC1" w:rsidRDefault="002609B6" w:rsidP="002609B6">
      <w:pPr>
        <w:ind w:firstLine="567"/>
        <w:jc w:val="both"/>
      </w:pPr>
      <w:r>
        <w:t xml:space="preserve">Каждая ошибка содержит в себе свое описание, которое включает краткую ее диагностику, возможные пути исправления и номер строки кода, где она была обнаружена. Эти информация может быть получена для каждого объекта методом </w:t>
      </w:r>
      <w:proofErr w:type="spellStart"/>
      <w:r w:rsidRPr="002609B6">
        <w:rPr>
          <w:i/>
          <w:lang w:val="en-US"/>
        </w:rPr>
        <w:t>getMessage</w:t>
      </w:r>
      <w:proofErr w:type="spellEnd"/>
      <w:r w:rsidRPr="002609B6">
        <w:rPr>
          <w:i/>
        </w:rPr>
        <w:t>()</w:t>
      </w:r>
      <w:r>
        <w:rPr>
          <w:i/>
        </w:rPr>
        <w:t xml:space="preserve"> </w:t>
      </w:r>
      <w:r w:rsidRPr="002609B6">
        <w:t xml:space="preserve">класса </w:t>
      </w:r>
      <w:r w:rsidRPr="002609B6">
        <w:rPr>
          <w:lang w:val="en-US"/>
        </w:rPr>
        <w:t>Error</w:t>
      </w:r>
      <w:r w:rsidRPr="002609B6">
        <w:t>.</w:t>
      </w:r>
    </w:p>
    <w:p w:rsidR="002609B6" w:rsidRDefault="002609B6" w:rsidP="002609B6">
      <w:pPr>
        <w:ind w:firstLine="567"/>
        <w:jc w:val="both"/>
      </w:pPr>
      <w:r>
        <w:t>Каждая ошибка может быть одного из следующих типов:</w:t>
      </w:r>
    </w:p>
    <w:p w:rsidR="002609B6" w:rsidRPr="002609B6" w:rsidRDefault="002609B6" w:rsidP="002609B6">
      <w:pPr>
        <w:pStyle w:val="a4"/>
        <w:numPr>
          <w:ilvl w:val="0"/>
          <w:numId w:val="20"/>
        </w:numPr>
        <w:jc w:val="both"/>
      </w:pPr>
      <w:proofErr w:type="spellStart"/>
      <w:r w:rsidRPr="00490EE6">
        <w:rPr>
          <w:i/>
          <w:lang w:val="en-US"/>
        </w:rPr>
        <w:t>LexicalError</w:t>
      </w:r>
      <w:proofErr w:type="spellEnd"/>
      <w:r>
        <w:rPr>
          <w:lang w:val="en-US"/>
        </w:rPr>
        <w:t xml:space="preserve"> – </w:t>
      </w:r>
      <w:r>
        <w:t>лексическая ошибка;</w:t>
      </w:r>
    </w:p>
    <w:p w:rsidR="002609B6" w:rsidRPr="002609B6" w:rsidRDefault="002609B6" w:rsidP="002609B6">
      <w:pPr>
        <w:pStyle w:val="a4"/>
        <w:numPr>
          <w:ilvl w:val="0"/>
          <w:numId w:val="20"/>
        </w:numPr>
        <w:jc w:val="both"/>
      </w:pPr>
      <w:proofErr w:type="spellStart"/>
      <w:r w:rsidRPr="00490EE6">
        <w:rPr>
          <w:i/>
          <w:lang w:val="en-US"/>
        </w:rPr>
        <w:t>SyntaxError</w:t>
      </w:r>
      <w:proofErr w:type="spellEnd"/>
      <w:r>
        <w:t xml:space="preserve"> – синтаксическая ошибка;</w:t>
      </w:r>
    </w:p>
    <w:p w:rsidR="002609B6" w:rsidRPr="002609B6" w:rsidRDefault="002609B6" w:rsidP="002609B6">
      <w:pPr>
        <w:pStyle w:val="a4"/>
        <w:numPr>
          <w:ilvl w:val="0"/>
          <w:numId w:val="20"/>
        </w:numPr>
        <w:jc w:val="both"/>
      </w:pPr>
      <w:proofErr w:type="spellStart"/>
      <w:r w:rsidRPr="00490EE6">
        <w:rPr>
          <w:i/>
          <w:lang w:val="en-US"/>
        </w:rPr>
        <w:t>TypeMismatchError</w:t>
      </w:r>
      <w:proofErr w:type="spellEnd"/>
      <w:r>
        <w:t xml:space="preserve"> – ошибка несоответствия типов;</w:t>
      </w:r>
    </w:p>
    <w:p w:rsidR="002609B6" w:rsidRPr="002609B6" w:rsidRDefault="002609B6" w:rsidP="002609B6">
      <w:pPr>
        <w:pStyle w:val="a4"/>
        <w:numPr>
          <w:ilvl w:val="0"/>
          <w:numId w:val="20"/>
        </w:numPr>
        <w:jc w:val="both"/>
      </w:pPr>
      <w:r w:rsidRPr="00490EE6">
        <w:rPr>
          <w:i/>
          <w:lang w:val="en-US"/>
        </w:rPr>
        <w:t>Warning</w:t>
      </w:r>
      <w:r>
        <w:t xml:space="preserve"> – предупреждение;</w:t>
      </w:r>
    </w:p>
    <w:p w:rsidR="002609B6" w:rsidRPr="002609B6" w:rsidRDefault="00A47FAE" w:rsidP="002609B6">
      <w:pPr>
        <w:pStyle w:val="a4"/>
        <w:numPr>
          <w:ilvl w:val="0"/>
          <w:numId w:val="20"/>
        </w:numPr>
        <w:jc w:val="both"/>
      </w:pPr>
      <w:proofErr w:type="spellStart"/>
      <w:r>
        <w:rPr>
          <w:i/>
          <w:lang w:val="en-US"/>
        </w:rPr>
        <w:t>Parsing</w:t>
      </w:r>
      <w:r w:rsidR="002609B6" w:rsidRPr="00490EE6">
        <w:rPr>
          <w:i/>
          <w:lang w:val="en-US"/>
        </w:rPr>
        <w:t>Error</w:t>
      </w:r>
      <w:proofErr w:type="spellEnd"/>
      <w:r w:rsidR="002609B6">
        <w:t xml:space="preserve"> – ошибка работы парсера.</w:t>
      </w:r>
    </w:p>
    <w:p w:rsidR="00433E59" w:rsidRPr="00433E59" w:rsidRDefault="00433E59" w:rsidP="000A0918">
      <w:pPr>
        <w:pStyle w:val="af0"/>
        <w:ind w:left="851"/>
        <w:jc w:val="center"/>
      </w:pPr>
    </w:p>
    <w:sectPr w:rsidR="00433E59" w:rsidRPr="00433E59" w:rsidSect="00090032">
      <w:headerReference w:type="default" r:id="rId11"/>
      <w:headerReference w:type="first" r:id="rId12"/>
      <w:pgSz w:w="11906" w:h="16838"/>
      <w:pgMar w:top="1418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082" w:rsidRDefault="002F3082" w:rsidP="004345CC">
      <w:r>
        <w:separator/>
      </w:r>
    </w:p>
  </w:endnote>
  <w:endnote w:type="continuationSeparator" w:id="0">
    <w:p w:rsidR="002F3082" w:rsidRDefault="002F3082" w:rsidP="00434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082" w:rsidRDefault="002F3082" w:rsidP="004345CC">
      <w:r>
        <w:separator/>
      </w:r>
    </w:p>
  </w:footnote>
  <w:footnote w:type="continuationSeparator" w:id="0">
    <w:p w:rsidR="002F3082" w:rsidRDefault="002F3082" w:rsidP="004345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23B" w:rsidRDefault="0057523B">
    <w:pPr>
      <w:pStyle w:val="a5"/>
      <w:jc w:val="center"/>
    </w:pPr>
  </w:p>
  <w:p w:rsidR="0057523B" w:rsidRDefault="0057523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23B" w:rsidRDefault="0057523B">
    <w:pPr>
      <w:pStyle w:val="a5"/>
      <w:jc w:val="center"/>
    </w:pPr>
  </w:p>
  <w:p w:rsidR="0057523B" w:rsidRDefault="0057523B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45751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57523B" w:rsidRDefault="0057523B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0F30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57523B" w:rsidRDefault="0057523B">
    <w:pPr>
      <w:pStyle w:val="a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1287721"/>
      <w:docPartObj>
        <w:docPartGallery w:val="Page Numbers (Top of Page)"/>
        <w:docPartUnique/>
      </w:docPartObj>
    </w:sdtPr>
    <w:sdtEndPr>
      <w:rPr>
        <w:noProof/>
      </w:rPr>
    </w:sdtEndPr>
    <w:sdtContent>
      <w:p w:rsidR="0057523B" w:rsidRDefault="0057523B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0F3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7523B" w:rsidRDefault="0057523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80DD1"/>
    <w:multiLevelType w:val="hybridMultilevel"/>
    <w:tmpl w:val="48B6C49A"/>
    <w:lvl w:ilvl="0" w:tplc="6CF8EF8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A22D2"/>
    <w:multiLevelType w:val="hybridMultilevel"/>
    <w:tmpl w:val="3BDCE16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9A1270A"/>
    <w:multiLevelType w:val="hybridMultilevel"/>
    <w:tmpl w:val="D17C0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2D5267"/>
    <w:multiLevelType w:val="hybridMultilevel"/>
    <w:tmpl w:val="E9C24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1A5AF0"/>
    <w:multiLevelType w:val="hybridMultilevel"/>
    <w:tmpl w:val="F1DE9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3440F"/>
    <w:multiLevelType w:val="hybridMultilevel"/>
    <w:tmpl w:val="5E78B71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3EC48B7"/>
    <w:multiLevelType w:val="hybridMultilevel"/>
    <w:tmpl w:val="A48C2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551BEC"/>
    <w:multiLevelType w:val="multilevel"/>
    <w:tmpl w:val="845A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8">
    <w:nsid w:val="2A6A6923"/>
    <w:multiLevelType w:val="hybridMultilevel"/>
    <w:tmpl w:val="6B3E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BC78E8"/>
    <w:multiLevelType w:val="hybridMultilevel"/>
    <w:tmpl w:val="7A60372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44C45031"/>
    <w:multiLevelType w:val="hybridMultilevel"/>
    <w:tmpl w:val="6090F1A0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48CB49CD"/>
    <w:multiLevelType w:val="hybridMultilevel"/>
    <w:tmpl w:val="86B2FF1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4A206970"/>
    <w:multiLevelType w:val="hybridMultilevel"/>
    <w:tmpl w:val="98FC9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624B4"/>
    <w:multiLevelType w:val="hybridMultilevel"/>
    <w:tmpl w:val="8BDE5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0862D1"/>
    <w:multiLevelType w:val="hybridMultilevel"/>
    <w:tmpl w:val="570CB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274C10"/>
    <w:multiLevelType w:val="hybridMultilevel"/>
    <w:tmpl w:val="6A247A1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450258C"/>
    <w:multiLevelType w:val="multilevel"/>
    <w:tmpl w:val="845A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17">
    <w:nsid w:val="68107910"/>
    <w:multiLevelType w:val="hybridMultilevel"/>
    <w:tmpl w:val="6090F1A0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7586755B"/>
    <w:multiLevelType w:val="hybridMultilevel"/>
    <w:tmpl w:val="FBC8D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DB4B73"/>
    <w:multiLevelType w:val="hybridMultilevel"/>
    <w:tmpl w:val="69240A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7"/>
  </w:num>
  <w:num w:numId="4">
    <w:abstractNumId w:val="18"/>
  </w:num>
  <w:num w:numId="5">
    <w:abstractNumId w:val="1"/>
  </w:num>
  <w:num w:numId="6">
    <w:abstractNumId w:val="9"/>
  </w:num>
  <w:num w:numId="7">
    <w:abstractNumId w:val="12"/>
  </w:num>
  <w:num w:numId="8">
    <w:abstractNumId w:val="14"/>
  </w:num>
  <w:num w:numId="9">
    <w:abstractNumId w:val="2"/>
  </w:num>
  <w:num w:numId="10">
    <w:abstractNumId w:val="11"/>
  </w:num>
  <w:num w:numId="11">
    <w:abstractNumId w:val="16"/>
  </w:num>
  <w:num w:numId="12">
    <w:abstractNumId w:val="13"/>
  </w:num>
  <w:num w:numId="13">
    <w:abstractNumId w:val="17"/>
  </w:num>
  <w:num w:numId="14">
    <w:abstractNumId w:val="0"/>
  </w:num>
  <w:num w:numId="15">
    <w:abstractNumId w:val="10"/>
  </w:num>
  <w:num w:numId="16">
    <w:abstractNumId w:val="3"/>
  </w:num>
  <w:num w:numId="17">
    <w:abstractNumId w:val="4"/>
  </w:num>
  <w:num w:numId="18">
    <w:abstractNumId w:val="8"/>
  </w:num>
  <w:num w:numId="19">
    <w:abstractNumId w:val="5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506"/>
    <w:rsid w:val="00000092"/>
    <w:rsid w:val="000015F4"/>
    <w:rsid w:val="000058C0"/>
    <w:rsid w:val="0000607B"/>
    <w:rsid w:val="00011DE1"/>
    <w:rsid w:val="00012F1E"/>
    <w:rsid w:val="0001714D"/>
    <w:rsid w:val="00023434"/>
    <w:rsid w:val="000255F1"/>
    <w:rsid w:val="000256A3"/>
    <w:rsid w:val="000349EF"/>
    <w:rsid w:val="00037B0E"/>
    <w:rsid w:val="000438D1"/>
    <w:rsid w:val="0004599D"/>
    <w:rsid w:val="0004778A"/>
    <w:rsid w:val="00051E59"/>
    <w:rsid w:val="00052730"/>
    <w:rsid w:val="00056800"/>
    <w:rsid w:val="00061ECA"/>
    <w:rsid w:val="00062C97"/>
    <w:rsid w:val="0007302F"/>
    <w:rsid w:val="00075D0D"/>
    <w:rsid w:val="000761F8"/>
    <w:rsid w:val="000770D9"/>
    <w:rsid w:val="00081668"/>
    <w:rsid w:val="000823C0"/>
    <w:rsid w:val="00083AC8"/>
    <w:rsid w:val="00090032"/>
    <w:rsid w:val="000978FE"/>
    <w:rsid w:val="000A0918"/>
    <w:rsid w:val="000A230E"/>
    <w:rsid w:val="000A3A60"/>
    <w:rsid w:val="000A5D7A"/>
    <w:rsid w:val="000A7B9E"/>
    <w:rsid w:val="000A7EA8"/>
    <w:rsid w:val="000B05EB"/>
    <w:rsid w:val="000B191A"/>
    <w:rsid w:val="000C2F8B"/>
    <w:rsid w:val="000D0E55"/>
    <w:rsid w:val="000D1734"/>
    <w:rsid w:val="000D1C6F"/>
    <w:rsid w:val="000D352A"/>
    <w:rsid w:val="000D5173"/>
    <w:rsid w:val="000D5531"/>
    <w:rsid w:val="000D609A"/>
    <w:rsid w:val="000D65DF"/>
    <w:rsid w:val="000D663E"/>
    <w:rsid w:val="000D6BD7"/>
    <w:rsid w:val="000D7BF0"/>
    <w:rsid w:val="000E1130"/>
    <w:rsid w:val="000E1C8A"/>
    <w:rsid w:val="000E27DA"/>
    <w:rsid w:val="000E30B7"/>
    <w:rsid w:val="000E5043"/>
    <w:rsid w:val="000F1DA9"/>
    <w:rsid w:val="000F27D6"/>
    <w:rsid w:val="000F6E9D"/>
    <w:rsid w:val="0010171D"/>
    <w:rsid w:val="00110CBF"/>
    <w:rsid w:val="001113BC"/>
    <w:rsid w:val="00113E5D"/>
    <w:rsid w:val="00113E94"/>
    <w:rsid w:val="001151A0"/>
    <w:rsid w:val="00115EAA"/>
    <w:rsid w:val="0011706B"/>
    <w:rsid w:val="00120BB3"/>
    <w:rsid w:val="00126CAB"/>
    <w:rsid w:val="00136928"/>
    <w:rsid w:val="001428F0"/>
    <w:rsid w:val="00142D8A"/>
    <w:rsid w:val="0014552F"/>
    <w:rsid w:val="001507C2"/>
    <w:rsid w:val="00154545"/>
    <w:rsid w:val="0015586C"/>
    <w:rsid w:val="0015612D"/>
    <w:rsid w:val="00162DA7"/>
    <w:rsid w:val="00164E6A"/>
    <w:rsid w:val="00165EC5"/>
    <w:rsid w:val="00167628"/>
    <w:rsid w:val="00171E12"/>
    <w:rsid w:val="00172124"/>
    <w:rsid w:val="00172749"/>
    <w:rsid w:val="0017392B"/>
    <w:rsid w:val="00174159"/>
    <w:rsid w:val="00174921"/>
    <w:rsid w:val="00176F92"/>
    <w:rsid w:val="001828A8"/>
    <w:rsid w:val="00183FFF"/>
    <w:rsid w:val="00184C89"/>
    <w:rsid w:val="00185351"/>
    <w:rsid w:val="001859A8"/>
    <w:rsid w:val="00186440"/>
    <w:rsid w:val="00186EE6"/>
    <w:rsid w:val="00187D8E"/>
    <w:rsid w:val="00194E48"/>
    <w:rsid w:val="001A5547"/>
    <w:rsid w:val="001A7499"/>
    <w:rsid w:val="001A759F"/>
    <w:rsid w:val="001B24EC"/>
    <w:rsid w:val="001B3CF2"/>
    <w:rsid w:val="001B3DC1"/>
    <w:rsid w:val="001B3DCD"/>
    <w:rsid w:val="001B402F"/>
    <w:rsid w:val="001B4554"/>
    <w:rsid w:val="001C1562"/>
    <w:rsid w:val="001C1827"/>
    <w:rsid w:val="001C1966"/>
    <w:rsid w:val="001C3B8C"/>
    <w:rsid w:val="001D00B5"/>
    <w:rsid w:val="001D3061"/>
    <w:rsid w:val="001D3DCE"/>
    <w:rsid w:val="001D4FFB"/>
    <w:rsid w:val="001D5DF9"/>
    <w:rsid w:val="001D7F1D"/>
    <w:rsid w:val="001E09C5"/>
    <w:rsid w:val="001E1E15"/>
    <w:rsid w:val="001E3811"/>
    <w:rsid w:val="001E4B4E"/>
    <w:rsid w:val="001E4C45"/>
    <w:rsid w:val="001E59E9"/>
    <w:rsid w:val="001E7C5A"/>
    <w:rsid w:val="001F1FE3"/>
    <w:rsid w:val="001F2C2C"/>
    <w:rsid w:val="001F50E4"/>
    <w:rsid w:val="001F600F"/>
    <w:rsid w:val="001F6DD1"/>
    <w:rsid w:val="002012D5"/>
    <w:rsid w:val="0020163A"/>
    <w:rsid w:val="00201961"/>
    <w:rsid w:val="002035CA"/>
    <w:rsid w:val="00205F80"/>
    <w:rsid w:val="00205FA9"/>
    <w:rsid w:val="00207FAA"/>
    <w:rsid w:val="0021070E"/>
    <w:rsid w:val="00210817"/>
    <w:rsid w:val="00215905"/>
    <w:rsid w:val="00217057"/>
    <w:rsid w:val="00217A06"/>
    <w:rsid w:val="002205C9"/>
    <w:rsid w:val="00220CF5"/>
    <w:rsid w:val="00220F30"/>
    <w:rsid w:val="00225675"/>
    <w:rsid w:val="0022596B"/>
    <w:rsid w:val="00225F5B"/>
    <w:rsid w:val="00227017"/>
    <w:rsid w:val="00227A3A"/>
    <w:rsid w:val="002300B7"/>
    <w:rsid w:val="00230D48"/>
    <w:rsid w:val="00234598"/>
    <w:rsid w:val="00235665"/>
    <w:rsid w:val="00240A0D"/>
    <w:rsid w:val="00246556"/>
    <w:rsid w:val="00246995"/>
    <w:rsid w:val="002507CC"/>
    <w:rsid w:val="00253509"/>
    <w:rsid w:val="00254D3B"/>
    <w:rsid w:val="00257E16"/>
    <w:rsid w:val="002609B6"/>
    <w:rsid w:val="002614EC"/>
    <w:rsid w:val="00262FA2"/>
    <w:rsid w:val="00265AD9"/>
    <w:rsid w:val="00266914"/>
    <w:rsid w:val="002678C6"/>
    <w:rsid w:val="00270CE6"/>
    <w:rsid w:val="00271318"/>
    <w:rsid w:val="00272F4C"/>
    <w:rsid w:val="00274A12"/>
    <w:rsid w:val="00274BFA"/>
    <w:rsid w:val="00276010"/>
    <w:rsid w:val="00280859"/>
    <w:rsid w:val="00281BCB"/>
    <w:rsid w:val="00286979"/>
    <w:rsid w:val="00291783"/>
    <w:rsid w:val="00293524"/>
    <w:rsid w:val="00293964"/>
    <w:rsid w:val="00295FDE"/>
    <w:rsid w:val="002960A2"/>
    <w:rsid w:val="00296B1F"/>
    <w:rsid w:val="002A1D55"/>
    <w:rsid w:val="002A39A8"/>
    <w:rsid w:val="002A66C3"/>
    <w:rsid w:val="002B3FB6"/>
    <w:rsid w:val="002B59EE"/>
    <w:rsid w:val="002B5A76"/>
    <w:rsid w:val="002B6374"/>
    <w:rsid w:val="002C0F68"/>
    <w:rsid w:val="002C4A12"/>
    <w:rsid w:val="002C64FD"/>
    <w:rsid w:val="002C7193"/>
    <w:rsid w:val="002C7ED6"/>
    <w:rsid w:val="002D0611"/>
    <w:rsid w:val="002D0D7D"/>
    <w:rsid w:val="002D45BC"/>
    <w:rsid w:val="002E2382"/>
    <w:rsid w:val="002E2674"/>
    <w:rsid w:val="002E31DF"/>
    <w:rsid w:val="002E416E"/>
    <w:rsid w:val="002E4390"/>
    <w:rsid w:val="002E5D35"/>
    <w:rsid w:val="002F0DD5"/>
    <w:rsid w:val="002F17BA"/>
    <w:rsid w:val="002F1EE0"/>
    <w:rsid w:val="002F3082"/>
    <w:rsid w:val="002F5F02"/>
    <w:rsid w:val="002F6449"/>
    <w:rsid w:val="00302A16"/>
    <w:rsid w:val="00303E63"/>
    <w:rsid w:val="00305EBC"/>
    <w:rsid w:val="003117B8"/>
    <w:rsid w:val="00313B49"/>
    <w:rsid w:val="00315716"/>
    <w:rsid w:val="00315A15"/>
    <w:rsid w:val="003174E0"/>
    <w:rsid w:val="0031789C"/>
    <w:rsid w:val="0033031E"/>
    <w:rsid w:val="00331723"/>
    <w:rsid w:val="00331ABF"/>
    <w:rsid w:val="00333A8C"/>
    <w:rsid w:val="00333D36"/>
    <w:rsid w:val="003349D7"/>
    <w:rsid w:val="003351E0"/>
    <w:rsid w:val="00340124"/>
    <w:rsid w:val="00341256"/>
    <w:rsid w:val="00342EC9"/>
    <w:rsid w:val="00343ACA"/>
    <w:rsid w:val="00350697"/>
    <w:rsid w:val="0035278D"/>
    <w:rsid w:val="00360EBE"/>
    <w:rsid w:val="00362D39"/>
    <w:rsid w:val="0036323A"/>
    <w:rsid w:val="00366464"/>
    <w:rsid w:val="00366BC5"/>
    <w:rsid w:val="00373D6A"/>
    <w:rsid w:val="003761A4"/>
    <w:rsid w:val="003806E8"/>
    <w:rsid w:val="00381D4D"/>
    <w:rsid w:val="00381F17"/>
    <w:rsid w:val="00387C67"/>
    <w:rsid w:val="00392D6C"/>
    <w:rsid w:val="0039595B"/>
    <w:rsid w:val="00396195"/>
    <w:rsid w:val="003977BA"/>
    <w:rsid w:val="00397975"/>
    <w:rsid w:val="003A24B9"/>
    <w:rsid w:val="003A2EAC"/>
    <w:rsid w:val="003A4A53"/>
    <w:rsid w:val="003A505C"/>
    <w:rsid w:val="003A73EE"/>
    <w:rsid w:val="003B0A19"/>
    <w:rsid w:val="003B131E"/>
    <w:rsid w:val="003B2105"/>
    <w:rsid w:val="003B2600"/>
    <w:rsid w:val="003B26FC"/>
    <w:rsid w:val="003B2B53"/>
    <w:rsid w:val="003B31B1"/>
    <w:rsid w:val="003B4197"/>
    <w:rsid w:val="003B4C33"/>
    <w:rsid w:val="003B5398"/>
    <w:rsid w:val="003B7FCA"/>
    <w:rsid w:val="003C2860"/>
    <w:rsid w:val="003C4471"/>
    <w:rsid w:val="003C696B"/>
    <w:rsid w:val="003D1BBB"/>
    <w:rsid w:val="003D37F8"/>
    <w:rsid w:val="003D3AEE"/>
    <w:rsid w:val="003D6542"/>
    <w:rsid w:val="003D7958"/>
    <w:rsid w:val="003E0CC9"/>
    <w:rsid w:val="003E2859"/>
    <w:rsid w:val="003E3537"/>
    <w:rsid w:val="003E3B91"/>
    <w:rsid w:val="003E60B9"/>
    <w:rsid w:val="003F50D9"/>
    <w:rsid w:val="003F656C"/>
    <w:rsid w:val="003F6962"/>
    <w:rsid w:val="003F6E95"/>
    <w:rsid w:val="003F76E9"/>
    <w:rsid w:val="00400C6D"/>
    <w:rsid w:val="00402D27"/>
    <w:rsid w:val="0040375E"/>
    <w:rsid w:val="0040446E"/>
    <w:rsid w:val="004058EC"/>
    <w:rsid w:val="00413739"/>
    <w:rsid w:val="00413892"/>
    <w:rsid w:val="00420019"/>
    <w:rsid w:val="004203DD"/>
    <w:rsid w:val="004223A1"/>
    <w:rsid w:val="004263C1"/>
    <w:rsid w:val="0042714D"/>
    <w:rsid w:val="00432F0C"/>
    <w:rsid w:val="00433E59"/>
    <w:rsid w:val="004345CC"/>
    <w:rsid w:val="00434C95"/>
    <w:rsid w:val="00442C7C"/>
    <w:rsid w:val="00442CB9"/>
    <w:rsid w:val="00442CE6"/>
    <w:rsid w:val="004458C6"/>
    <w:rsid w:val="0044594A"/>
    <w:rsid w:val="00445BCA"/>
    <w:rsid w:val="00447C95"/>
    <w:rsid w:val="00447D7C"/>
    <w:rsid w:val="00450C3F"/>
    <w:rsid w:val="0045300E"/>
    <w:rsid w:val="00457A72"/>
    <w:rsid w:val="00457D08"/>
    <w:rsid w:val="00461B27"/>
    <w:rsid w:val="004634FC"/>
    <w:rsid w:val="00463CBD"/>
    <w:rsid w:val="00465C17"/>
    <w:rsid w:val="004671D0"/>
    <w:rsid w:val="00467488"/>
    <w:rsid w:val="00470707"/>
    <w:rsid w:val="004707EA"/>
    <w:rsid w:val="00471E7E"/>
    <w:rsid w:val="00473747"/>
    <w:rsid w:val="004756D0"/>
    <w:rsid w:val="00475CA3"/>
    <w:rsid w:val="004823B8"/>
    <w:rsid w:val="00484762"/>
    <w:rsid w:val="00485617"/>
    <w:rsid w:val="00486E38"/>
    <w:rsid w:val="00490323"/>
    <w:rsid w:val="00490EE6"/>
    <w:rsid w:val="00494CFE"/>
    <w:rsid w:val="00495B3B"/>
    <w:rsid w:val="00495B3F"/>
    <w:rsid w:val="00497FE3"/>
    <w:rsid w:val="004A2C51"/>
    <w:rsid w:val="004A6818"/>
    <w:rsid w:val="004A72C2"/>
    <w:rsid w:val="004B08D2"/>
    <w:rsid w:val="004B3105"/>
    <w:rsid w:val="004B52DB"/>
    <w:rsid w:val="004B6242"/>
    <w:rsid w:val="004C0F5E"/>
    <w:rsid w:val="004C10FA"/>
    <w:rsid w:val="004C4D92"/>
    <w:rsid w:val="004C504A"/>
    <w:rsid w:val="004D19F8"/>
    <w:rsid w:val="004D24EC"/>
    <w:rsid w:val="004D306B"/>
    <w:rsid w:val="004D79B8"/>
    <w:rsid w:val="004E399A"/>
    <w:rsid w:val="004F0F8D"/>
    <w:rsid w:val="004F31DE"/>
    <w:rsid w:val="004F508E"/>
    <w:rsid w:val="00501EDB"/>
    <w:rsid w:val="0050514F"/>
    <w:rsid w:val="005106EE"/>
    <w:rsid w:val="00511398"/>
    <w:rsid w:val="00512A21"/>
    <w:rsid w:val="0051545A"/>
    <w:rsid w:val="00517507"/>
    <w:rsid w:val="00525BD6"/>
    <w:rsid w:val="00525BDB"/>
    <w:rsid w:val="00530E30"/>
    <w:rsid w:val="00534624"/>
    <w:rsid w:val="00535A23"/>
    <w:rsid w:val="00536856"/>
    <w:rsid w:val="00540115"/>
    <w:rsid w:val="00540701"/>
    <w:rsid w:val="00540AB2"/>
    <w:rsid w:val="00543814"/>
    <w:rsid w:val="00545831"/>
    <w:rsid w:val="00545C3C"/>
    <w:rsid w:val="00553CC8"/>
    <w:rsid w:val="00555551"/>
    <w:rsid w:val="00560E6A"/>
    <w:rsid w:val="005628FD"/>
    <w:rsid w:val="00563B32"/>
    <w:rsid w:val="00564714"/>
    <w:rsid w:val="00564C0E"/>
    <w:rsid w:val="005657CE"/>
    <w:rsid w:val="005725D6"/>
    <w:rsid w:val="00573FD8"/>
    <w:rsid w:val="0057523B"/>
    <w:rsid w:val="00575BF8"/>
    <w:rsid w:val="00577916"/>
    <w:rsid w:val="00585991"/>
    <w:rsid w:val="00585DB3"/>
    <w:rsid w:val="005916E4"/>
    <w:rsid w:val="00594B3F"/>
    <w:rsid w:val="00595AD0"/>
    <w:rsid w:val="00596082"/>
    <w:rsid w:val="005979B4"/>
    <w:rsid w:val="005A30E5"/>
    <w:rsid w:val="005A44DA"/>
    <w:rsid w:val="005B2DCC"/>
    <w:rsid w:val="005C0C1F"/>
    <w:rsid w:val="005C11FB"/>
    <w:rsid w:val="005D265E"/>
    <w:rsid w:val="005D4206"/>
    <w:rsid w:val="005D6DE9"/>
    <w:rsid w:val="005E2DD1"/>
    <w:rsid w:val="005E3960"/>
    <w:rsid w:val="005E60F9"/>
    <w:rsid w:val="005E7FCC"/>
    <w:rsid w:val="005F5846"/>
    <w:rsid w:val="005F72E7"/>
    <w:rsid w:val="00602BB3"/>
    <w:rsid w:val="00602BCD"/>
    <w:rsid w:val="006043CD"/>
    <w:rsid w:val="00604D5E"/>
    <w:rsid w:val="00605806"/>
    <w:rsid w:val="00605D6D"/>
    <w:rsid w:val="006060AB"/>
    <w:rsid w:val="006104B3"/>
    <w:rsid w:val="00614B6A"/>
    <w:rsid w:val="00616420"/>
    <w:rsid w:val="00617F82"/>
    <w:rsid w:val="006244FF"/>
    <w:rsid w:val="00625642"/>
    <w:rsid w:val="00625BAC"/>
    <w:rsid w:val="00625D19"/>
    <w:rsid w:val="00625EA6"/>
    <w:rsid w:val="00631673"/>
    <w:rsid w:val="00632AEF"/>
    <w:rsid w:val="006333A1"/>
    <w:rsid w:val="006365C2"/>
    <w:rsid w:val="00636CE4"/>
    <w:rsid w:val="00640A21"/>
    <w:rsid w:val="0064114A"/>
    <w:rsid w:val="0064415A"/>
    <w:rsid w:val="006450C4"/>
    <w:rsid w:val="006455DE"/>
    <w:rsid w:val="006457EB"/>
    <w:rsid w:val="00651023"/>
    <w:rsid w:val="00652954"/>
    <w:rsid w:val="0065789C"/>
    <w:rsid w:val="00661CD3"/>
    <w:rsid w:val="00663A9B"/>
    <w:rsid w:val="00664EEB"/>
    <w:rsid w:val="00666640"/>
    <w:rsid w:val="00667435"/>
    <w:rsid w:val="00670426"/>
    <w:rsid w:val="00670BB7"/>
    <w:rsid w:val="00673266"/>
    <w:rsid w:val="006735D0"/>
    <w:rsid w:val="00675EDB"/>
    <w:rsid w:val="00677B80"/>
    <w:rsid w:val="006818FE"/>
    <w:rsid w:val="00683807"/>
    <w:rsid w:val="00684D3F"/>
    <w:rsid w:val="00686F9D"/>
    <w:rsid w:val="0069050D"/>
    <w:rsid w:val="006950F6"/>
    <w:rsid w:val="00695884"/>
    <w:rsid w:val="006966D6"/>
    <w:rsid w:val="00696E2D"/>
    <w:rsid w:val="006A261C"/>
    <w:rsid w:val="006A2878"/>
    <w:rsid w:val="006A2FD0"/>
    <w:rsid w:val="006A4CD5"/>
    <w:rsid w:val="006A5237"/>
    <w:rsid w:val="006A62A0"/>
    <w:rsid w:val="006A7231"/>
    <w:rsid w:val="006B1A08"/>
    <w:rsid w:val="006B1E07"/>
    <w:rsid w:val="006B2581"/>
    <w:rsid w:val="006B6779"/>
    <w:rsid w:val="006B766B"/>
    <w:rsid w:val="006C1494"/>
    <w:rsid w:val="006C4DE0"/>
    <w:rsid w:val="006C55DD"/>
    <w:rsid w:val="006C56AC"/>
    <w:rsid w:val="006C5D3D"/>
    <w:rsid w:val="006D1B9B"/>
    <w:rsid w:val="006D38B8"/>
    <w:rsid w:val="006D45C5"/>
    <w:rsid w:val="006D4730"/>
    <w:rsid w:val="006D4CDA"/>
    <w:rsid w:val="006D51A1"/>
    <w:rsid w:val="006E1B40"/>
    <w:rsid w:val="006E1E1C"/>
    <w:rsid w:val="006E2A08"/>
    <w:rsid w:val="006E4F91"/>
    <w:rsid w:val="006E6ABA"/>
    <w:rsid w:val="006E6B6B"/>
    <w:rsid w:val="006E7810"/>
    <w:rsid w:val="006F6C14"/>
    <w:rsid w:val="00700B81"/>
    <w:rsid w:val="00701471"/>
    <w:rsid w:val="007028F8"/>
    <w:rsid w:val="00702925"/>
    <w:rsid w:val="0070354A"/>
    <w:rsid w:val="007038AE"/>
    <w:rsid w:val="007044ED"/>
    <w:rsid w:val="00705036"/>
    <w:rsid w:val="00706B56"/>
    <w:rsid w:val="00712898"/>
    <w:rsid w:val="00713AA3"/>
    <w:rsid w:val="00715805"/>
    <w:rsid w:val="0071795F"/>
    <w:rsid w:val="00720D0C"/>
    <w:rsid w:val="00726A81"/>
    <w:rsid w:val="007316F0"/>
    <w:rsid w:val="00731FA3"/>
    <w:rsid w:val="00732377"/>
    <w:rsid w:val="007338DD"/>
    <w:rsid w:val="00733E57"/>
    <w:rsid w:val="00736422"/>
    <w:rsid w:val="00736878"/>
    <w:rsid w:val="00736B2E"/>
    <w:rsid w:val="0074455E"/>
    <w:rsid w:val="0074705A"/>
    <w:rsid w:val="00751034"/>
    <w:rsid w:val="00752C22"/>
    <w:rsid w:val="007539A3"/>
    <w:rsid w:val="00753BF0"/>
    <w:rsid w:val="00754245"/>
    <w:rsid w:val="00754868"/>
    <w:rsid w:val="00754FC7"/>
    <w:rsid w:val="007569A7"/>
    <w:rsid w:val="00757E12"/>
    <w:rsid w:val="00762CC6"/>
    <w:rsid w:val="0076546F"/>
    <w:rsid w:val="00770953"/>
    <w:rsid w:val="00770DA6"/>
    <w:rsid w:val="00771409"/>
    <w:rsid w:val="007776E4"/>
    <w:rsid w:val="00781579"/>
    <w:rsid w:val="007822C7"/>
    <w:rsid w:val="007850A5"/>
    <w:rsid w:val="0078719D"/>
    <w:rsid w:val="00790BDA"/>
    <w:rsid w:val="00791507"/>
    <w:rsid w:val="00793FB8"/>
    <w:rsid w:val="007A2965"/>
    <w:rsid w:val="007A2E97"/>
    <w:rsid w:val="007A3D76"/>
    <w:rsid w:val="007A4DB5"/>
    <w:rsid w:val="007A4F89"/>
    <w:rsid w:val="007B05F9"/>
    <w:rsid w:val="007B0EE7"/>
    <w:rsid w:val="007B1E4A"/>
    <w:rsid w:val="007B2678"/>
    <w:rsid w:val="007B26C1"/>
    <w:rsid w:val="007B4118"/>
    <w:rsid w:val="007B572E"/>
    <w:rsid w:val="007B6A16"/>
    <w:rsid w:val="007C0B10"/>
    <w:rsid w:val="007C0EBD"/>
    <w:rsid w:val="007C3338"/>
    <w:rsid w:val="007C3960"/>
    <w:rsid w:val="007C6784"/>
    <w:rsid w:val="007C697F"/>
    <w:rsid w:val="007C7770"/>
    <w:rsid w:val="007C78A3"/>
    <w:rsid w:val="007D1FA8"/>
    <w:rsid w:val="007D4F6F"/>
    <w:rsid w:val="007D77D3"/>
    <w:rsid w:val="007D7C9E"/>
    <w:rsid w:val="007E005F"/>
    <w:rsid w:val="007E175A"/>
    <w:rsid w:val="007E190C"/>
    <w:rsid w:val="007E4796"/>
    <w:rsid w:val="007E4BFC"/>
    <w:rsid w:val="007E787E"/>
    <w:rsid w:val="007E7E16"/>
    <w:rsid w:val="007F4608"/>
    <w:rsid w:val="007F5E1A"/>
    <w:rsid w:val="007F7ED1"/>
    <w:rsid w:val="008014F9"/>
    <w:rsid w:val="00801598"/>
    <w:rsid w:val="00801917"/>
    <w:rsid w:val="00802E8A"/>
    <w:rsid w:val="008030F3"/>
    <w:rsid w:val="00803E6A"/>
    <w:rsid w:val="00804443"/>
    <w:rsid w:val="008045E1"/>
    <w:rsid w:val="00805CA2"/>
    <w:rsid w:val="00807AA5"/>
    <w:rsid w:val="00810077"/>
    <w:rsid w:val="00810229"/>
    <w:rsid w:val="008122BE"/>
    <w:rsid w:val="00812F34"/>
    <w:rsid w:val="00814F1C"/>
    <w:rsid w:val="008155AC"/>
    <w:rsid w:val="00815CAE"/>
    <w:rsid w:val="00817683"/>
    <w:rsid w:val="008216A4"/>
    <w:rsid w:val="00823CF7"/>
    <w:rsid w:val="00825EAB"/>
    <w:rsid w:val="00827D2B"/>
    <w:rsid w:val="008303E6"/>
    <w:rsid w:val="008317F0"/>
    <w:rsid w:val="00833A60"/>
    <w:rsid w:val="008370D1"/>
    <w:rsid w:val="00841A3C"/>
    <w:rsid w:val="00841EFA"/>
    <w:rsid w:val="00845C1F"/>
    <w:rsid w:val="008547FA"/>
    <w:rsid w:val="008609F0"/>
    <w:rsid w:val="00860D5E"/>
    <w:rsid w:val="0086287E"/>
    <w:rsid w:val="00863408"/>
    <w:rsid w:val="0087027F"/>
    <w:rsid w:val="00871CB4"/>
    <w:rsid w:val="00872BCD"/>
    <w:rsid w:val="00876FEF"/>
    <w:rsid w:val="0088178C"/>
    <w:rsid w:val="00883098"/>
    <w:rsid w:val="00884488"/>
    <w:rsid w:val="00892B4B"/>
    <w:rsid w:val="00893021"/>
    <w:rsid w:val="0089701E"/>
    <w:rsid w:val="00897A44"/>
    <w:rsid w:val="008A0B13"/>
    <w:rsid w:val="008A166F"/>
    <w:rsid w:val="008A2A80"/>
    <w:rsid w:val="008A2B97"/>
    <w:rsid w:val="008A57FE"/>
    <w:rsid w:val="008A7509"/>
    <w:rsid w:val="008B1990"/>
    <w:rsid w:val="008B328A"/>
    <w:rsid w:val="008B4C9B"/>
    <w:rsid w:val="008B5117"/>
    <w:rsid w:val="008B53D5"/>
    <w:rsid w:val="008B5DAB"/>
    <w:rsid w:val="008B61A4"/>
    <w:rsid w:val="008B704E"/>
    <w:rsid w:val="008B7D43"/>
    <w:rsid w:val="008C0F98"/>
    <w:rsid w:val="008C23BF"/>
    <w:rsid w:val="008C3430"/>
    <w:rsid w:val="008C431B"/>
    <w:rsid w:val="008C58B2"/>
    <w:rsid w:val="008C717C"/>
    <w:rsid w:val="008C7A03"/>
    <w:rsid w:val="008D4E74"/>
    <w:rsid w:val="008E44D2"/>
    <w:rsid w:val="008F1D67"/>
    <w:rsid w:val="008F67A7"/>
    <w:rsid w:val="00906F14"/>
    <w:rsid w:val="00911B80"/>
    <w:rsid w:val="009159E7"/>
    <w:rsid w:val="00915B95"/>
    <w:rsid w:val="00917101"/>
    <w:rsid w:val="00920211"/>
    <w:rsid w:val="00920784"/>
    <w:rsid w:val="00920EB2"/>
    <w:rsid w:val="00923451"/>
    <w:rsid w:val="00927197"/>
    <w:rsid w:val="009348AF"/>
    <w:rsid w:val="00935F6C"/>
    <w:rsid w:val="00936432"/>
    <w:rsid w:val="00936B20"/>
    <w:rsid w:val="00941EFC"/>
    <w:rsid w:val="00941F2C"/>
    <w:rsid w:val="00943178"/>
    <w:rsid w:val="009452B6"/>
    <w:rsid w:val="0095370A"/>
    <w:rsid w:val="00954E51"/>
    <w:rsid w:val="009550C5"/>
    <w:rsid w:val="00955B53"/>
    <w:rsid w:val="00960E46"/>
    <w:rsid w:val="00961042"/>
    <w:rsid w:val="009748A3"/>
    <w:rsid w:val="00975BDA"/>
    <w:rsid w:val="00977BAA"/>
    <w:rsid w:val="00980827"/>
    <w:rsid w:val="009817D3"/>
    <w:rsid w:val="00982E88"/>
    <w:rsid w:val="00984D55"/>
    <w:rsid w:val="0098634B"/>
    <w:rsid w:val="009924F1"/>
    <w:rsid w:val="00993241"/>
    <w:rsid w:val="00996BE6"/>
    <w:rsid w:val="009A4948"/>
    <w:rsid w:val="009B08D6"/>
    <w:rsid w:val="009B1F21"/>
    <w:rsid w:val="009B7563"/>
    <w:rsid w:val="009C029B"/>
    <w:rsid w:val="009C1EA7"/>
    <w:rsid w:val="009C34F0"/>
    <w:rsid w:val="009C38F6"/>
    <w:rsid w:val="009C4681"/>
    <w:rsid w:val="009C5FEB"/>
    <w:rsid w:val="009D1780"/>
    <w:rsid w:val="009D26CD"/>
    <w:rsid w:val="009D46A0"/>
    <w:rsid w:val="009D479B"/>
    <w:rsid w:val="009D481C"/>
    <w:rsid w:val="009D5C07"/>
    <w:rsid w:val="009E0A4F"/>
    <w:rsid w:val="009E243D"/>
    <w:rsid w:val="009E27CB"/>
    <w:rsid w:val="009E6598"/>
    <w:rsid w:val="009F2BCC"/>
    <w:rsid w:val="009F3560"/>
    <w:rsid w:val="009F3715"/>
    <w:rsid w:val="009F6E7A"/>
    <w:rsid w:val="009F7FF6"/>
    <w:rsid w:val="00A00442"/>
    <w:rsid w:val="00A04FD8"/>
    <w:rsid w:val="00A05179"/>
    <w:rsid w:val="00A06481"/>
    <w:rsid w:val="00A122F3"/>
    <w:rsid w:val="00A15D5D"/>
    <w:rsid w:val="00A1649B"/>
    <w:rsid w:val="00A17154"/>
    <w:rsid w:val="00A174BB"/>
    <w:rsid w:val="00A175AB"/>
    <w:rsid w:val="00A22697"/>
    <w:rsid w:val="00A24D48"/>
    <w:rsid w:val="00A24D90"/>
    <w:rsid w:val="00A26A50"/>
    <w:rsid w:val="00A3109C"/>
    <w:rsid w:val="00A313FD"/>
    <w:rsid w:val="00A33F33"/>
    <w:rsid w:val="00A34035"/>
    <w:rsid w:val="00A3628E"/>
    <w:rsid w:val="00A43EDE"/>
    <w:rsid w:val="00A44B4F"/>
    <w:rsid w:val="00A47FAE"/>
    <w:rsid w:val="00A5241A"/>
    <w:rsid w:val="00A563C1"/>
    <w:rsid w:val="00A56776"/>
    <w:rsid w:val="00A578EB"/>
    <w:rsid w:val="00A60090"/>
    <w:rsid w:val="00A6044F"/>
    <w:rsid w:val="00A64284"/>
    <w:rsid w:val="00A66FC1"/>
    <w:rsid w:val="00A67955"/>
    <w:rsid w:val="00A67DF1"/>
    <w:rsid w:val="00A7189C"/>
    <w:rsid w:val="00A71BEF"/>
    <w:rsid w:val="00A760CC"/>
    <w:rsid w:val="00A81966"/>
    <w:rsid w:val="00A81C48"/>
    <w:rsid w:val="00A847D6"/>
    <w:rsid w:val="00A85BE7"/>
    <w:rsid w:val="00A922D8"/>
    <w:rsid w:val="00A92556"/>
    <w:rsid w:val="00A9286F"/>
    <w:rsid w:val="00A9469A"/>
    <w:rsid w:val="00A95814"/>
    <w:rsid w:val="00A97491"/>
    <w:rsid w:val="00AA02F7"/>
    <w:rsid w:val="00AA2650"/>
    <w:rsid w:val="00AA2C2F"/>
    <w:rsid w:val="00AB00C5"/>
    <w:rsid w:val="00AB0225"/>
    <w:rsid w:val="00AB1465"/>
    <w:rsid w:val="00AB16C0"/>
    <w:rsid w:val="00AC00A9"/>
    <w:rsid w:val="00AC439F"/>
    <w:rsid w:val="00AC6246"/>
    <w:rsid w:val="00AD10E1"/>
    <w:rsid w:val="00AD2F6A"/>
    <w:rsid w:val="00AD3F9F"/>
    <w:rsid w:val="00AD4DA0"/>
    <w:rsid w:val="00AD5648"/>
    <w:rsid w:val="00AD66BD"/>
    <w:rsid w:val="00AE13DE"/>
    <w:rsid w:val="00AE1878"/>
    <w:rsid w:val="00AE736E"/>
    <w:rsid w:val="00AF33CB"/>
    <w:rsid w:val="00AF5357"/>
    <w:rsid w:val="00AF6ABB"/>
    <w:rsid w:val="00B02A39"/>
    <w:rsid w:val="00B03747"/>
    <w:rsid w:val="00B0433E"/>
    <w:rsid w:val="00B06137"/>
    <w:rsid w:val="00B065DD"/>
    <w:rsid w:val="00B06A43"/>
    <w:rsid w:val="00B1199F"/>
    <w:rsid w:val="00B11CAD"/>
    <w:rsid w:val="00B13379"/>
    <w:rsid w:val="00B1433C"/>
    <w:rsid w:val="00B15738"/>
    <w:rsid w:val="00B15B75"/>
    <w:rsid w:val="00B162ED"/>
    <w:rsid w:val="00B17C52"/>
    <w:rsid w:val="00B229C2"/>
    <w:rsid w:val="00B24002"/>
    <w:rsid w:val="00B25CB6"/>
    <w:rsid w:val="00B261C7"/>
    <w:rsid w:val="00B27F79"/>
    <w:rsid w:val="00B35678"/>
    <w:rsid w:val="00B365F8"/>
    <w:rsid w:val="00B414A7"/>
    <w:rsid w:val="00B44B62"/>
    <w:rsid w:val="00B450B3"/>
    <w:rsid w:val="00B46F1B"/>
    <w:rsid w:val="00B4703D"/>
    <w:rsid w:val="00B55450"/>
    <w:rsid w:val="00B61436"/>
    <w:rsid w:val="00B61608"/>
    <w:rsid w:val="00B66019"/>
    <w:rsid w:val="00B71025"/>
    <w:rsid w:val="00B717C6"/>
    <w:rsid w:val="00B71902"/>
    <w:rsid w:val="00B77B86"/>
    <w:rsid w:val="00B817A0"/>
    <w:rsid w:val="00B84120"/>
    <w:rsid w:val="00B909E5"/>
    <w:rsid w:val="00B90DD9"/>
    <w:rsid w:val="00B911F2"/>
    <w:rsid w:val="00B91E3A"/>
    <w:rsid w:val="00B92055"/>
    <w:rsid w:val="00B954E8"/>
    <w:rsid w:val="00B95D61"/>
    <w:rsid w:val="00B96569"/>
    <w:rsid w:val="00B97069"/>
    <w:rsid w:val="00B97798"/>
    <w:rsid w:val="00B978DB"/>
    <w:rsid w:val="00BA2721"/>
    <w:rsid w:val="00BA2AA6"/>
    <w:rsid w:val="00BA2B68"/>
    <w:rsid w:val="00BA4390"/>
    <w:rsid w:val="00BB28F6"/>
    <w:rsid w:val="00BB33E7"/>
    <w:rsid w:val="00BB36D4"/>
    <w:rsid w:val="00BC209C"/>
    <w:rsid w:val="00BC3F05"/>
    <w:rsid w:val="00BC7657"/>
    <w:rsid w:val="00BD1380"/>
    <w:rsid w:val="00BD1820"/>
    <w:rsid w:val="00BD23EA"/>
    <w:rsid w:val="00BD50DC"/>
    <w:rsid w:val="00BE0984"/>
    <w:rsid w:val="00BE11B7"/>
    <w:rsid w:val="00BE34E4"/>
    <w:rsid w:val="00BE60CF"/>
    <w:rsid w:val="00BE620A"/>
    <w:rsid w:val="00BE6F66"/>
    <w:rsid w:val="00BE7835"/>
    <w:rsid w:val="00BF0335"/>
    <w:rsid w:val="00BF0E42"/>
    <w:rsid w:val="00BF1F2F"/>
    <w:rsid w:val="00BF268D"/>
    <w:rsid w:val="00BF787D"/>
    <w:rsid w:val="00C02A65"/>
    <w:rsid w:val="00C047D2"/>
    <w:rsid w:val="00C1026D"/>
    <w:rsid w:val="00C10BB3"/>
    <w:rsid w:val="00C10FA0"/>
    <w:rsid w:val="00C150CE"/>
    <w:rsid w:val="00C177DC"/>
    <w:rsid w:val="00C2365C"/>
    <w:rsid w:val="00C253A6"/>
    <w:rsid w:val="00C31E8D"/>
    <w:rsid w:val="00C32506"/>
    <w:rsid w:val="00C32BB2"/>
    <w:rsid w:val="00C378C9"/>
    <w:rsid w:val="00C40C09"/>
    <w:rsid w:val="00C43FBC"/>
    <w:rsid w:val="00C44710"/>
    <w:rsid w:val="00C44FFC"/>
    <w:rsid w:val="00C47EC6"/>
    <w:rsid w:val="00C50B8E"/>
    <w:rsid w:val="00C56CBC"/>
    <w:rsid w:val="00C57048"/>
    <w:rsid w:val="00C57941"/>
    <w:rsid w:val="00C61AF5"/>
    <w:rsid w:val="00C641AD"/>
    <w:rsid w:val="00C652B1"/>
    <w:rsid w:val="00C661DF"/>
    <w:rsid w:val="00C702E1"/>
    <w:rsid w:val="00C71217"/>
    <w:rsid w:val="00C7140B"/>
    <w:rsid w:val="00C74B77"/>
    <w:rsid w:val="00C766A4"/>
    <w:rsid w:val="00C77233"/>
    <w:rsid w:val="00C7732A"/>
    <w:rsid w:val="00C779F5"/>
    <w:rsid w:val="00C86C1B"/>
    <w:rsid w:val="00C95071"/>
    <w:rsid w:val="00C9606A"/>
    <w:rsid w:val="00C964DD"/>
    <w:rsid w:val="00C96EBF"/>
    <w:rsid w:val="00C9757E"/>
    <w:rsid w:val="00C977A7"/>
    <w:rsid w:val="00C97FE0"/>
    <w:rsid w:val="00CA03A9"/>
    <w:rsid w:val="00CA206C"/>
    <w:rsid w:val="00CA5F16"/>
    <w:rsid w:val="00CA6BC6"/>
    <w:rsid w:val="00CA78F6"/>
    <w:rsid w:val="00CB2D5F"/>
    <w:rsid w:val="00CB598B"/>
    <w:rsid w:val="00CB7B14"/>
    <w:rsid w:val="00CC3CB1"/>
    <w:rsid w:val="00CC3DCF"/>
    <w:rsid w:val="00CC5E15"/>
    <w:rsid w:val="00CC79A4"/>
    <w:rsid w:val="00CD04E8"/>
    <w:rsid w:val="00CD225B"/>
    <w:rsid w:val="00CD70FD"/>
    <w:rsid w:val="00CD7397"/>
    <w:rsid w:val="00CE0D4C"/>
    <w:rsid w:val="00CE1A5F"/>
    <w:rsid w:val="00CE2C60"/>
    <w:rsid w:val="00CF08C0"/>
    <w:rsid w:val="00CF1618"/>
    <w:rsid w:val="00CF3838"/>
    <w:rsid w:val="00CF396A"/>
    <w:rsid w:val="00D00883"/>
    <w:rsid w:val="00D021D6"/>
    <w:rsid w:val="00D10D2E"/>
    <w:rsid w:val="00D10DDF"/>
    <w:rsid w:val="00D15788"/>
    <w:rsid w:val="00D20E0D"/>
    <w:rsid w:val="00D21035"/>
    <w:rsid w:val="00D24370"/>
    <w:rsid w:val="00D26503"/>
    <w:rsid w:val="00D30D99"/>
    <w:rsid w:val="00D31747"/>
    <w:rsid w:val="00D341A2"/>
    <w:rsid w:val="00D40690"/>
    <w:rsid w:val="00D409B3"/>
    <w:rsid w:val="00D40FA2"/>
    <w:rsid w:val="00D42DCA"/>
    <w:rsid w:val="00D50140"/>
    <w:rsid w:val="00D521EB"/>
    <w:rsid w:val="00D54B1C"/>
    <w:rsid w:val="00D54E8B"/>
    <w:rsid w:val="00D55B4E"/>
    <w:rsid w:val="00D56238"/>
    <w:rsid w:val="00D56E2B"/>
    <w:rsid w:val="00D613F1"/>
    <w:rsid w:val="00D62244"/>
    <w:rsid w:val="00D634E0"/>
    <w:rsid w:val="00D647D4"/>
    <w:rsid w:val="00D65846"/>
    <w:rsid w:val="00D672F1"/>
    <w:rsid w:val="00D70828"/>
    <w:rsid w:val="00D7395E"/>
    <w:rsid w:val="00D74694"/>
    <w:rsid w:val="00D75695"/>
    <w:rsid w:val="00D81EAE"/>
    <w:rsid w:val="00D823EC"/>
    <w:rsid w:val="00D829E1"/>
    <w:rsid w:val="00D91708"/>
    <w:rsid w:val="00D96A05"/>
    <w:rsid w:val="00D96C72"/>
    <w:rsid w:val="00DA294E"/>
    <w:rsid w:val="00DA3153"/>
    <w:rsid w:val="00DA49F6"/>
    <w:rsid w:val="00DA77F7"/>
    <w:rsid w:val="00DB15F2"/>
    <w:rsid w:val="00DB24F4"/>
    <w:rsid w:val="00DB3F54"/>
    <w:rsid w:val="00DB727E"/>
    <w:rsid w:val="00DB7A17"/>
    <w:rsid w:val="00DB7F5D"/>
    <w:rsid w:val="00DC07AF"/>
    <w:rsid w:val="00DC0F9A"/>
    <w:rsid w:val="00DC169F"/>
    <w:rsid w:val="00DC487D"/>
    <w:rsid w:val="00DC507E"/>
    <w:rsid w:val="00DC55BD"/>
    <w:rsid w:val="00DD1E73"/>
    <w:rsid w:val="00DD2023"/>
    <w:rsid w:val="00DD2FBF"/>
    <w:rsid w:val="00DD64AF"/>
    <w:rsid w:val="00DE0238"/>
    <w:rsid w:val="00DE5EEA"/>
    <w:rsid w:val="00DF1C48"/>
    <w:rsid w:val="00DF4263"/>
    <w:rsid w:val="00DF6D77"/>
    <w:rsid w:val="00E01DF1"/>
    <w:rsid w:val="00E020CD"/>
    <w:rsid w:val="00E06C6C"/>
    <w:rsid w:val="00E07914"/>
    <w:rsid w:val="00E1439D"/>
    <w:rsid w:val="00E14CD5"/>
    <w:rsid w:val="00E23006"/>
    <w:rsid w:val="00E232E8"/>
    <w:rsid w:val="00E24BF1"/>
    <w:rsid w:val="00E268BA"/>
    <w:rsid w:val="00E273E4"/>
    <w:rsid w:val="00E403B8"/>
    <w:rsid w:val="00E40EC0"/>
    <w:rsid w:val="00E41305"/>
    <w:rsid w:val="00E41B8B"/>
    <w:rsid w:val="00E43D4D"/>
    <w:rsid w:val="00E451AA"/>
    <w:rsid w:val="00E4551E"/>
    <w:rsid w:val="00E45A28"/>
    <w:rsid w:val="00E5114F"/>
    <w:rsid w:val="00E5491C"/>
    <w:rsid w:val="00E55423"/>
    <w:rsid w:val="00E56478"/>
    <w:rsid w:val="00E57121"/>
    <w:rsid w:val="00E608B4"/>
    <w:rsid w:val="00E624AC"/>
    <w:rsid w:val="00E64FB4"/>
    <w:rsid w:val="00E67BE6"/>
    <w:rsid w:val="00E7220D"/>
    <w:rsid w:val="00E72B7B"/>
    <w:rsid w:val="00E7730B"/>
    <w:rsid w:val="00E80368"/>
    <w:rsid w:val="00E8081B"/>
    <w:rsid w:val="00E8197D"/>
    <w:rsid w:val="00E83297"/>
    <w:rsid w:val="00E83BC6"/>
    <w:rsid w:val="00E86EE4"/>
    <w:rsid w:val="00E876E4"/>
    <w:rsid w:val="00E909B5"/>
    <w:rsid w:val="00E91E70"/>
    <w:rsid w:val="00E91FA9"/>
    <w:rsid w:val="00E932F5"/>
    <w:rsid w:val="00EA05BC"/>
    <w:rsid w:val="00EA2359"/>
    <w:rsid w:val="00EA5CAF"/>
    <w:rsid w:val="00EA65B8"/>
    <w:rsid w:val="00EB1998"/>
    <w:rsid w:val="00EB23DB"/>
    <w:rsid w:val="00EB43EB"/>
    <w:rsid w:val="00EB45E5"/>
    <w:rsid w:val="00EB52BF"/>
    <w:rsid w:val="00EB54A6"/>
    <w:rsid w:val="00EB6578"/>
    <w:rsid w:val="00EC24A5"/>
    <w:rsid w:val="00EC5885"/>
    <w:rsid w:val="00EC598E"/>
    <w:rsid w:val="00EC6062"/>
    <w:rsid w:val="00ED00F8"/>
    <w:rsid w:val="00ED070D"/>
    <w:rsid w:val="00ED2E74"/>
    <w:rsid w:val="00ED2F64"/>
    <w:rsid w:val="00ED2FBA"/>
    <w:rsid w:val="00ED3776"/>
    <w:rsid w:val="00ED3D73"/>
    <w:rsid w:val="00EE1B49"/>
    <w:rsid w:val="00EE20D3"/>
    <w:rsid w:val="00EE2217"/>
    <w:rsid w:val="00EE25CC"/>
    <w:rsid w:val="00EE3B8F"/>
    <w:rsid w:val="00EE3CD3"/>
    <w:rsid w:val="00EE555A"/>
    <w:rsid w:val="00EF4A04"/>
    <w:rsid w:val="00EF7DEE"/>
    <w:rsid w:val="00F04278"/>
    <w:rsid w:val="00F046E1"/>
    <w:rsid w:val="00F04E0A"/>
    <w:rsid w:val="00F20AC8"/>
    <w:rsid w:val="00F2262F"/>
    <w:rsid w:val="00F23835"/>
    <w:rsid w:val="00F27DEA"/>
    <w:rsid w:val="00F32BAF"/>
    <w:rsid w:val="00F32C65"/>
    <w:rsid w:val="00F34976"/>
    <w:rsid w:val="00F36B0C"/>
    <w:rsid w:val="00F436B4"/>
    <w:rsid w:val="00F442B0"/>
    <w:rsid w:val="00F47531"/>
    <w:rsid w:val="00F5243E"/>
    <w:rsid w:val="00F538C2"/>
    <w:rsid w:val="00F567BC"/>
    <w:rsid w:val="00F573DB"/>
    <w:rsid w:val="00F57D97"/>
    <w:rsid w:val="00F61408"/>
    <w:rsid w:val="00F61823"/>
    <w:rsid w:val="00F649C3"/>
    <w:rsid w:val="00F668D2"/>
    <w:rsid w:val="00F67EE9"/>
    <w:rsid w:val="00F70C46"/>
    <w:rsid w:val="00F74151"/>
    <w:rsid w:val="00F76779"/>
    <w:rsid w:val="00F77048"/>
    <w:rsid w:val="00F77CCB"/>
    <w:rsid w:val="00F80217"/>
    <w:rsid w:val="00F80A5C"/>
    <w:rsid w:val="00F812D7"/>
    <w:rsid w:val="00F82F26"/>
    <w:rsid w:val="00F840DE"/>
    <w:rsid w:val="00F84F9A"/>
    <w:rsid w:val="00F85592"/>
    <w:rsid w:val="00F871EE"/>
    <w:rsid w:val="00F87F4F"/>
    <w:rsid w:val="00F94ECC"/>
    <w:rsid w:val="00F97500"/>
    <w:rsid w:val="00F97BCD"/>
    <w:rsid w:val="00F97C0A"/>
    <w:rsid w:val="00FA15FC"/>
    <w:rsid w:val="00FA2FE7"/>
    <w:rsid w:val="00FA7A5C"/>
    <w:rsid w:val="00FA7CDC"/>
    <w:rsid w:val="00FB4551"/>
    <w:rsid w:val="00FB48EF"/>
    <w:rsid w:val="00FB6704"/>
    <w:rsid w:val="00FB75FA"/>
    <w:rsid w:val="00FB7B29"/>
    <w:rsid w:val="00FC0955"/>
    <w:rsid w:val="00FC1617"/>
    <w:rsid w:val="00FC3EBD"/>
    <w:rsid w:val="00FC5455"/>
    <w:rsid w:val="00FC5EAC"/>
    <w:rsid w:val="00FC6EAB"/>
    <w:rsid w:val="00FC7012"/>
    <w:rsid w:val="00FC7CA0"/>
    <w:rsid w:val="00FD0402"/>
    <w:rsid w:val="00FE05F4"/>
    <w:rsid w:val="00FE72D8"/>
    <w:rsid w:val="00FE7A99"/>
    <w:rsid w:val="00FE7DB7"/>
    <w:rsid w:val="00FF19CB"/>
    <w:rsid w:val="00FF2CA5"/>
    <w:rsid w:val="00FF32D8"/>
    <w:rsid w:val="00FF76C9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D00F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D00F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D00F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ED00F8"/>
  </w:style>
  <w:style w:type="paragraph" w:styleId="21">
    <w:name w:val="toc 2"/>
    <w:basedOn w:val="a"/>
    <w:next w:val="a"/>
    <w:autoRedefine/>
    <w:uiPriority w:val="39"/>
    <w:rsid w:val="00ED00F8"/>
    <w:pPr>
      <w:ind w:left="240"/>
    </w:pPr>
  </w:style>
  <w:style w:type="character" w:styleId="a3">
    <w:name w:val="Hyperlink"/>
    <w:basedOn w:val="a0"/>
    <w:uiPriority w:val="99"/>
    <w:rsid w:val="00ED00F8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ED00F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D00F8"/>
    <w:pPr>
      <w:ind w:left="720"/>
      <w:contextualSpacing/>
    </w:pPr>
  </w:style>
  <w:style w:type="character" w:customStyle="1" w:styleId="apple-style-span">
    <w:name w:val="apple-style-span"/>
    <w:basedOn w:val="a0"/>
    <w:rsid w:val="00174159"/>
  </w:style>
  <w:style w:type="paragraph" w:styleId="a5">
    <w:name w:val="header"/>
    <w:basedOn w:val="a"/>
    <w:link w:val="a6"/>
    <w:uiPriority w:val="99"/>
    <w:unhideWhenUsed/>
    <w:rsid w:val="004345C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345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345C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345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annotation text"/>
    <w:basedOn w:val="a"/>
    <w:link w:val="aa"/>
    <w:uiPriority w:val="99"/>
    <w:unhideWhenUsed/>
    <w:rsid w:val="003F6E95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rsid w:val="003F6E9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770DA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70DA6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FollowedHyperlink"/>
    <w:basedOn w:val="a0"/>
    <w:uiPriority w:val="99"/>
    <w:semiHidden/>
    <w:unhideWhenUsed/>
    <w:rsid w:val="00B77B86"/>
    <w:rPr>
      <w:color w:val="800080" w:themeColor="followedHyperlink"/>
      <w:u w:val="single"/>
    </w:rPr>
  </w:style>
  <w:style w:type="table" w:styleId="ae">
    <w:name w:val="Table Grid"/>
    <w:basedOn w:val="a1"/>
    <w:uiPriority w:val="59"/>
    <w:rsid w:val="00396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TOC Heading"/>
    <w:basedOn w:val="1"/>
    <w:next w:val="a"/>
    <w:uiPriority w:val="39"/>
    <w:unhideWhenUsed/>
    <w:qFormat/>
    <w:rsid w:val="0065789C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styleId="af0">
    <w:name w:val="caption"/>
    <w:basedOn w:val="a"/>
    <w:next w:val="a"/>
    <w:uiPriority w:val="35"/>
    <w:unhideWhenUsed/>
    <w:qFormat/>
    <w:rsid w:val="00EC24A5"/>
    <w:pPr>
      <w:spacing w:after="200"/>
    </w:pPr>
    <w:rPr>
      <w:b/>
      <w:bCs/>
      <w:color w:val="4F81BD" w:themeColor="accent1"/>
      <w:sz w:val="18"/>
      <w:szCs w:val="18"/>
    </w:rPr>
  </w:style>
  <w:style w:type="character" w:styleId="af1">
    <w:name w:val="Placeholder Text"/>
    <w:basedOn w:val="a0"/>
    <w:uiPriority w:val="99"/>
    <w:semiHidden/>
    <w:rsid w:val="00126CA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D00F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D00F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D00F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ED00F8"/>
  </w:style>
  <w:style w:type="paragraph" w:styleId="21">
    <w:name w:val="toc 2"/>
    <w:basedOn w:val="a"/>
    <w:next w:val="a"/>
    <w:autoRedefine/>
    <w:uiPriority w:val="39"/>
    <w:rsid w:val="00ED00F8"/>
    <w:pPr>
      <w:ind w:left="240"/>
    </w:pPr>
  </w:style>
  <w:style w:type="character" w:styleId="a3">
    <w:name w:val="Hyperlink"/>
    <w:basedOn w:val="a0"/>
    <w:uiPriority w:val="99"/>
    <w:rsid w:val="00ED00F8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ED00F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D00F8"/>
    <w:pPr>
      <w:ind w:left="720"/>
      <w:contextualSpacing/>
    </w:pPr>
  </w:style>
  <w:style w:type="character" w:customStyle="1" w:styleId="apple-style-span">
    <w:name w:val="apple-style-span"/>
    <w:basedOn w:val="a0"/>
    <w:rsid w:val="00174159"/>
  </w:style>
  <w:style w:type="paragraph" w:styleId="a5">
    <w:name w:val="header"/>
    <w:basedOn w:val="a"/>
    <w:link w:val="a6"/>
    <w:uiPriority w:val="99"/>
    <w:unhideWhenUsed/>
    <w:rsid w:val="004345C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345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345C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345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annotation text"/>
    <w:basedOn w:val="a"/>
    <w:link w:val="aa"/>
    <w:uiPriority w:val="99"/>
    <w:unhideWhenUsed/>
    <w:rsid w:val="003F6E95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rsid w:val="003F6E9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770DA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70DA6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FollowedHyperlink"/>
    <w:basedOn w:val="a0"/>
    <w:uiPriority w:val="99"/>
    <w:semiHidden/>
    <w:unhideWhenUsed/>
    <w:rsid w:val="00B77B86"/>
    <w:rPr>
      <w:color w:val="800080" w:themeColor="followedHyperlink"/>
      <w:u w:val="single"/>
    </w:rPr>
  </w:style>
  <w:style w:type="table" w:styleId="ae">
    <w:name w:val="Table Grid"/>
    <w:basedOn w:val="a1"/>
    <w:uiPriority w:val="59"/>
    <w:rsid w:val="00396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TOC Heading"/>
    <w:basedOn w:val="1"/>
    <w:next w:val="a"/>
    <w:uiPriority w:val="39"/>
    <w:unhideWhenUsed/>
    <w:qFormat/>
    <w:rsid w:val="0065789C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styleId="af0">
    <w:name w:val="caption"/>
    <w:basedOn w:val="a"/>
    <w:next w:val="a"/>
    <w:uiPriority w:val="35"/>
    <w:unhideWhenUsed/>
    <w:qFormat/>
    <w:rsid w:val="00EC24A5"/>
    <w:pPr>
      <w:spacing w:after="200"/>
    </w:pPr>
    <w:rPr>
      <w:b/>
      <w:bCs/>
      <w:color w:val="4F81BD" w:themeColor="accent1"/>
      <w:sz w:val="18"/>
      <w:szCs w:val="18"/>
    </w:rPr>
  </w:style>
  <w:style w:type="character" w:styleId="af1">
    <w:name w:val="Placeholder Text"/>
    <w:basedOn w:val="a0"/>
    <w:uiPriority w:val="99"/>
    <w:semiHidden/>
    <w:rsid w:val="00126C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5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2CC6C-88C6-4F0D-944D-B64721F3E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2701</TotalTime>
  <Pages>1</Pages>
  <Words>2439</Words>
  <Characters>13907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Дубов</dc:creator>
  <cp:lastModifiedBy>MSDubov</cp:lastModifiedBy>
  <cp:revision>1062</cp:revision>
  <cp:lastPrinted>2012-05-24T13:43:00Z</cp:lastPrinted>
  <dcterms:created xsi:type="dcterms:W3CDTF">2011-02-06T06:05:00Z</dcterms:created>
  <dcterms:modified xsi:type="dcterms:W3CDTF">2012-05-24T13:43:00Z</dcterms:modified>
</cp:coreProperties>
</file>