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692" w:rsidRPr="00054692" w:rsidRDefault="00054692" w:rsidP="00054692">
      <w:pPr>
        <w:jc w:val="center"/>
        <w:rPr>
          <w:rFonts w:ascii="微软雅黑" w:eastAsia="微软雅黑" w:hAnsi="微软雅黑"/>
          <w:sz w:val="72"/>
        </w:rPr>
      </w:pPr>
    </w:p>
    <w:p w:rsidR="00054692" w:rsidRPr="00054692" w:rsidRDefault="00054692" w:rsidP="00054692">
      <w:pPr>
        <w:jc w:val="center"/>
        <w:rPr>
          <w:rFonts w:ascii="微软雅黑" w:eastAsia="微软雅黑" w:hAnsi="微软雅黑"/>
          <w:sz w:val="72"/>
        </w:rPr>
      </w:pPr>
    </w:p>
    <w:p w:rsidR="00054692" w:rsidRPr="00054692" w:rsidRDefault="00054692" w:rsidP="00054692">
      <w:pPr>
        <w:jc w:val="center"/>
        <w:rPr>
          <w:rFonts w:ascii="微软雅黑" w:eastAsia="微软雅黑" w:hAnsi="微软雅黑"/>
          <w:sz w:val="72"/>
        </w:rPr>
      </w:pPr>
    </w:p>
    <w:p w:rsidR="00054692" w:rsidRPr="00EB2F8D" w:rsidRDefault="00B40CC3" w:rsidP="00054692">
      <w:pPr>
        <w:jc w:val="center"/>
        <w:rPr>
          <w:rFonts w:ascii="微软雅黑" w:eastAsia="微软雅黑" w:hAnsi="微软雅黑"/>
          <w:sz w:val="72"/>
        </w:rPr>
      </w:pPr>
      <w:r>
        <w:rPr>
          <w:rFonts w:ascii="微软雅黑" w:eastAsia="微软雅黑" w:hAnsi="微软雅黑" w:hint="eastAsia"/>
          <w:sz w:val="72"/>
        </w:rPr>
        <w:t>软件构造第1</w:t>
      </w:r>
      <w:r w:rsidR="00054692" w:rsidRPr="00EB2F8D">
        <w:rPr>
          <w:rFonts w:ascii="微软雅黑" w:eastAsia="微软雅黑" w:hAnsi="微软雅黑" w:hint="eastAsia"/>
          <w:sz w:val="72"/>
        </w:rPr>
        <w:t>次实验</w:t>
      </w:r>
    </w:p>
    <w:p w:rsidR="00054692" w:rsidRPr="00EB2F8D" w:rsidRDefault="00054692" w:rsidP="00054692">
      <w:pPr>
        <w:jc w:val="center"/>
        <w:rPr>
          <w:rFonts w:ascii="微软雅黑" w:eastAsia="微软雅黑" w:hAnsi="微软雅黑"/>
          <w:sz w:val="72"/>
        </w:rPr>
      </w:pPr>
      <w:r w:rsidRPr="00EB2F8D">
        <w:rPr>
          <w:rFonts w:ascii="微软雅黑" w:eastAsia="微软雅黑" w:hAnsi="微软雅黑" w:hint="eastAsia"/>
          <w:sz w:val="72"/>
        </w:rPr>
        <w:t>实验报告</w:t>
      </w:r>
    </w:p>
    <w:p w:rsidR="00054692" w:rsidRDefault="00054692" w:rsidP="00054692">
      <w:pPr>
        <w:jc w:val="center"/>
        <w:rPr>
          <w:rFonts w:ascii="微软雅黑" w:eastAsia="微软雅黑" w:hAnsi="微软雅黑"/>
          <w:sz w:val="48"/>
        </w:rPr>
      </w:pPr>
    </w:p>
    <w:p w:rsidR="00AE6F4E" w:rsidRDefault="00AE6F4E" w:rsidP="00054692">
      <w:pPr>
        <w:jc w:val="center"/>
        <w:rPr>
          <w:rFonts w:ascii="微软雅黑" w:eastAsia="微软雅黑" w:hAnsi="微软雅黑"/>
          <w:sz w:val="48"/>
        </w:rPr>
      </w:pPr>
      <w:bookmarkStart w:id="0" w:name="_GoBack"/>
      <w:bookmarkEnd w:id="0"/>
    </w:p>
    <w:p w:rsidR="00AE6F4E" w:rsidRPr="00054692" w:rsidRDefault="00AE6F4E" w:rsidP="00054692">
      <w:pPr>
        <w:jc w:val="center"/>
        <w:rPr>
          <w:rFonts w:ascii="微软雅黑" w:eastAsia="微软雅黑" w:hAnsi="微软雅黑"/>
          <w:sz w:val="48"/>
        </w:rPr>
      </w:pPr>
    </w:p>
    <w:p w:rsidR="00054692" w:rsidRPr="004639FC" w:rsidRDefault="00054692" w:rsidP="00054692">
      <w:pPr>
        <w:jc w:val="center"/>
        <w:rPr>
          <w:rFonts w:ascii="微软雅黑" w:eastAsia="微软雅黑" w:hAnsi="微软雅黑"/>
          <w:sz w:val="32"/>
        </w:rPr>
      </w:pPr>
      <w:r w:rsidRPr="004639FC">
        <w:rPr>
          <w:rFonts w:ascii="微软雅黑" w:eastAsia="微软雅黑" w:hAnsi="微软雅黑" w:hint="eastAsia"/>
          <w:b/>
          <w:sz w:val="32"/>
        </w:rPr>
        <w:t>班级</w:t>
      </w:r>
      <w:r w:rsidRPr="004639FC">
        <w:rPr>
          <w:rFonts w:ascii="微软雅黑" w:eastAsia="微软雅黑" w:hAnsi="微软雅黑" w:hint="eastAsia"/>
          <w:sz w:val="32"/>
        </w:rPr>
        <w:t>：软件工程14-</w:t>
      </w:r>
      <w:r w:rsidRPr="004639FC">
        <w:rPr>
          <w:rFonts w:ascii="微软雅黑" w:eastAsia="微软雅黑" w:hAnsi="微软雅黑"/>
          <w:sz w:val="32"/>
        </w:rPr>
        <w:t>3</w:t>
      </w:r>
    </w:p>
    <w:p w:rsidR="00054692" w:rsidRPr="004639FC" w:rsidRDefault="00054692" w:rsidP="00054692">
      <w:pPr>
        <w:jc w:val="center"/>
        <w:rPr>
          <w:rFonts w:ascii="微软雅黑" w:eastAsia="微软雅黑" w:hAnsi="微软雅黑"/>
          <w:sz w:val="32"/>
        </w:rPr>
      </w:pPr>
      <w:r w:rsidRPr="004639FC">
        <w:rPr>
          <w:rFonts w:ascii="微软雅黑" w:eastAsia="微软雅黑" w:hAnsi="微软雅黑" w:hint="eastAsia"/>
          <w:b/>
          <w:sz w:val="32"/>
        </w:rPr>
        <w:t>学号</w:t>
      </w:r>
      <w:r w:rsidRPr="004639FC">
        <w:rPr>
          <w:rFonts w:ascii="微软雅黑" w:eastAsia="微软雅黑" w:hAnsi="微软雅黑" w:hint="eastAsia"/>
          <w:sz w:val="32"/>
        </w:rPr>
        <w:t>：201401061038</w:t>
      </w:r>
    </w:p>
    <w:p w:rsidR="00054692" w:rsidRDefault="00054692" w:rsidP="00054692">
      <w:pPr>
        <w:jc w:val="center"/>
        <w:rPr>
          <w:rFonts w:ascii="微软雅黑" w:eastAsia="微软雅黑" w:hAnsi="微软雅黑"/>
          <w:sz w:val="32"/>
        </w:rPr>
      </w:pPr>
      <w:r w:rsidRPr="004639FC">
        <w:rPr>
          <w:rFonts w:ascii="微软雅黑" w:eastAsia="微软雅黑" w:hAnsi="微软雅黑" w:hint="eastAsia"/>
          <w:b/>
          <w:sz w:val="32"/>
        </w:rPr>
        <w:t>姓名</w:t>
      </w:r>
      <w:r w:rsidRPr="004639FC">
        <w:rPr>
          <w:rFonts w:ascii="微软雅黑" w:eastAsia="微软雅黑" w:hAnsi="微软雅黑" w:hint="eastAsia"/>
          <w:sz w:val="32"/>
        </w:rPr>
        <w:t>：张正锟</w:t>
      </w:r>
    </w:p>
    <w:p w:rsidR="004639FC" w:rsidRDefault="004639FC" w:rsidP="00054692">
      <w:pPr>
        <w:jc w:val="center"/>
        <w:rPr>
          <w:rFonts w:ascii="微软雅黑" w:eastAsia="微软雅黑" w:hAnsi="微软雅黑"/>
          <w:sz w:val="32"/>
        </w:rPr>
      </w:pPr>
    </w:p>
    <w:p w:rsidR="004639FC" w:rsidRDefault="004639FC" w:rsidP="00054692">
      <w:pPr>
        <w:jc w:val="center"/>
        <w:rPr>
          <w:rFonts w:ascii="微软雅黑" w:eastAsia="微软雅黑" w:hAnsi="微软雅黑"/>
          <w:sz w:val="32"/>
        </w:rPr>
      </w:pPr>
    </w:p>
    <w:p w:rsidR="004639FC" w:rsidRDefault="004639FC" w:rsidP="00054692">
      <w:pPr>
        <w:jc w:val="center"/>
        <w:rPr>
          <w:rFonts w:ascii="微软雅黑" w:eastAsia="微软雅黑" w:hAnsi="微软雅黑"/>
          <w:sz w:val="32"/>
        </w:rPr>
      </w:pPr>
    </w:p>
    <w:p w:rsidR="004639FC" w:rsidRDefault="004639FC" w:rsidP="00054692">
      <w:pPr>
        <w:jc w:val="center"/>
        <w:rPr>
          <w:rFonts w:ascii="微软雅黑" w:eastAsia="微软雅黑" w:hAnsi="微软雅黑"/>
          <w:sz w:val="32"/>
        </w:rPr>
      </w:pPr>
    </w:p>
    <w:p w:rsidR="00ED5DB9" w:rsidRPr="00FB44FC" w:rsidRDefault="004639FC" w:rsidP="00FB44FC">
      <w:pPr>
        <w:jc w:val="center"/>
        <w:rPr>
          <w:rFonts w:ascii="微软雅黑" w:eastAsia="微软雅黑" w:hAnsi="微软雅黑" w:hint="eastAsia"/>
          <w:sz w:val="32"/>
        </w:rPr>
      </w:pPr>
      <w:r>
        <w:rPr>
          <w:rFonts w:ascii="微软雅黑" w:eastAsia="微软雅黑" w:hAnsi="微软雅黑" w:hint="eastAsia"/>
          <w:sz w:val="32"/>
        </w:rPr>
        <w:t>2016年3月9日</w:t>
      </w:r>
    </w:p>
    <w:p w:rsidR="00054692" w:rsidRDefault="0037162D" w:rsidP="00A10767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设计</w:t>
      </w:r>
    </w:p>
    <w:p w:rsidR="00A10767" w:rsidRDefault="00A702C3" w:rsidP="00A702C3">
      <w:pPr>
        <w:pStyle w:val="2"/>
        <w:numPr>
          <w:ilvl w:val="0"/>
          <w:numId w:val="4"/>
        </w:numPr>
      </w:pPr>
      <w:r>
        <w:rPr>
          <w:rFonts w:hint="eastAsia"/>
        </w:rPr>
        <w:t>辅助类：表示位置的</w:t>
      </w:r>
      <w:r>
        <w:rPr>
          <w:rFonts w:hint="eastAsia"/>
        </w:rPr>
        <w:t>Position</w:t>
      </w:r>
    </w:p>
    <w:p w:rsidR="00A702C3" w:rsidRDefault="00B01EF7" w:rsidP="00406988">
      <w:pPr>
        <w:jc w:val="center"/>
      </w:pPr>
      <w:r>
        <w:rPr>
          <w:noProof/>
        </w:rPr>
        <w:drawing>
          <wp:inline distT="0" distB="0" distL="0" distR="0" wp14:anchorId="10DA1EB5" wp14:editId="1B002141">
            <wp:extent cx="2229161" cy="1895740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069" w:rsidRDefault="00086069" w:rsidP="00086069">
      <w:pPr>
        <w:jc w:val="center"/>
      </w:pPr>
      <w:r>
        <w:rPr>
          <w:rFonts w:hint="eastAsia"/>
        </w:rPr>
        <w:t>表示位置的Position</w:t>
      </w:r>
      <w:r>
        <w:rPr>
          <w:rFonts w:hint="eastAsia"/>
        </w:rPr>
        <w:t>类，便于表示飞机的属性。</w:t>
      </w:r>
    </w:p>
    <w:p w:rsidR="00086069" w:rsidRPr="00A702C3" w:rsidRDefault="00086069" w:rsidP="00086069">
      <w:pPr>
        <w:rPr>
          <w:rFonts w:hint="eastAsia"/>
        </w:rPr>
      </w:pPr>
    </w:p>
    <w:p w:rsidR="00A702C3" w:rsidRDefault="00A702C3" w:rsidP="00A702C3">
      <w:pPr>
        <w:pStyle w:val="2"/>
        <w:numPr>
          <w:ilvl w:val="0"/>
          <w:numId w:val="4"/>
        </w:numPr>
      </w:pPr>
      <w:r>
        <w:rPr>
          <w:rFonts w:hint="eastAsia"/>
        </w:rPr>
        <w:t>飞机类继承体系</w:t>
      </w:r>
    </w:p>
    <w:p w:rsidR="00912630" w:rsidRDefault="00B01EF7" w:rsidP="00406988">
      <w:pPr>
        <w:jc w:val="center"/>
      </w:pPr>
      <w:r>
        <w:rPr>
          <w:noProof/>
        </w:rPr>
        <w:drawing>
          <wp:inline distT="0" distB="0" distL="0" distR="0" wp14:anchorId="6BEA3093" wp14:editId="153540BD">
            <wp:extent cx="5639587" cy="39248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2B5" w:rsidRPr="00912630" w:rsidRDefault="007042B5" w:rsidP="00327FCC">
      <w:pPr>
        <w:jc w:val="center"/>
        <w:rPr>
          <w:rFonts w:hint="eastAsia"/>
        </w:rPr>
      </w:pPr>
      <w:r>
        <w:rPr>
          <w:rFonts w:hint="eastAsia"/>
        </w:rPr>
        <w:t>共有三种不同类型飞机，继承于飞机基类。</w:t>
      </w:r>
      <w:r>
        <w:t>di</w:t>
      </w:r>
      <w:r>
        <w:rPr>
          <w:rFonts w:hint="eastAsia"/>
        </w:rPr>
        <w:t>splay</w:t>
      </w:r>
      <w:r>
        <w:t>()</w:t>
      </w:r>
      <w:r>
        <w:rPr>
          <w:rFonts w:hint="eastAsia"/>
        </w:rPr>
        <w:t>用于显示飞机名称。</w:t>
      </w:r>
    </w:p>
    <w:p w:rsidR="00A702C3" w:rsidRDefault="00A702C3" w:rsidP="00A702C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颜色</w:t>
      </w:r>
      <w:r w:rsidR="006B4BD4">
        <w:rPr>
          <w:rFonts w:hint="eastAsia"/>
        </w:rPr>
        <w:t>行为</w:t>
      </w:r>
      <w:r>
        <w:rPr>
          <w:rFonts w:hint="eastAsia"/>
        </w:rPr>
        <w:t>继承体系</w:t>
      </w:r>
    </w:p>
    <w:p w:rsidR="00912630" w:rsidRDefault="00B01EF7" w:rsidP="00406988">
      <w:pPr>
        <w:jc w:val="center"/>
      </w:pPr>
      <w:r>
        <w:rPr>
          <w:noProof/>
        </w:rPr>
        <w:drawing>
          <wp:inline distT="0" distB="0" distL="0" distR="0" wp14:anchorId="6210CA98" wp14:editId="1E711800">
            <wp:extent cx="5391902" cy="2067213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332" w:rsidRPr="00912630" w:rsidRDefault="007A4332" w:rsidP="00406988">
      <w:pPr>
        <w:jc w:val="center"/>
        <w:rPr>
          <w:rFonts w:hint="eastAsia"/>
        </w:rPr>
      </w:pPr>
      <w:r>
        <w:rPr>
          <w:rFonts w:hint="eastAsia"/>
        </w:rPr>
        <w:t>共有三种不同的颜色行为</w:t>
      </w:r>
    </w:p>
    <w:p w:rsidR="00A702C3" w:rsidRDefault="00A702C3" w:rsidP="00A702C3">
      <w:pPr>
        <w:pStyle w:val="2"/>
        <w:numPr>
          <w:ilvl w:val="0"/>
          <w:numId w:val="4"/>
        </w:numPr>
      </w:pPr>
      <w:r>
        <w:rPr>
          <w:rFonts w:hint="eastAsia"/>
        </w:rPr>
        <w:t>飞行行为继承体系</w:t>
      </w:r>
    </w:p>
    <w:p w:rsidR="00912630" w:rsidRDefault="00B01EF7" w:rsidP="00406988">
      <w:pPr>
        <w:jc w:val="center"/>
      </w:pPr>
      <w:r>
        <w:rPr>
          <w:noProof/>
        </w:rPr>
        <w:drawing>
          <wp:inline distT="0" distB="0" distL="0" distR="0" wp14:anchorId="12BD8972" wp14:editId="6E49FE56">
            <wp:extent cx="4772691" cy="1800476"/>
            <wp:effectExtent l="0" t="0" r="889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B49" w:rsidRPr="00912630" w:rsidRDefault="00E42B49" w:rsidP="00406988">
      <w:pPr>
        <w:jc w:val="center"/>
        <w:rPr>
          <w:rFonts w:hint="eastAsia"/>
        </w:rPr>
      </w:pPr>
      <w:r>
        <w:rPr>
          <w:rFonts w:hint="eastAsia"/>
        </w:rPr>
        <w:t>两种不同的飞行行为，飞行速度不同</w:t>
      </w:r>
    </w:p>
    <w:p w:rsidR="00A702C3" w:rsidRDefault="00A702C3" w:rsidP="00A702C3">
      <w:pPr>
        <w:pStyle w:val="2"/>
        <w:numPr>
          <w:ilvl w:val="0"/>
          <w:numId w:val="4"/>
        </w:numPr>
      </w:pPr>
      <w:r>
        <w:rPr>
          <w:rFonts w:hint="eastAsia"/>
        </w:rPr>
        <w:t>发声</w:t>
      </w:r>
      <w:r w:rsidR="006B4BD4">
        <w:rPr>
          <w:rFonts w:hint="eastAsia"/>
        </w:rPr>
        <w:t>行为</w:t>
      </w:r>
      <w:r>
        <w:rPr>
          <w:rFonts w:hint="eastAsia"/>
        </w:rPr>
        <w:t>继承体系</w:t>
      </w:r>
    </w:p>
    <w:p w:rsidR="00912630" w:rsidRDefault="00B01EF7" w:rsidP="00406988">
      <w:pPr>
        <w:jc w:val="center"/>
      </w:pPr>
      <w:r>
        <w:rPr>
          <w:noProof/>
        </w:rPr>
        <w:drawing>
          <wp:inline distT="0" distB="0" distL="0" distR="0" wp14:anchorId="07D95453" wp14:editId="761A08ED">
            <wp:extent cx="5182323" cy="19243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B49" w:rsidRDefault="00E42B49" w:rsidP="00406988">
      <w:pPr>
        <w:jc w:val="center"/>
        <w:rPr>
          <w:rFonts w:hint="eastAsia"/>
        </w:rPr>
      </w:pPr>
      <w:r>
        <w:rPr>
          <w:rFonts w:hint="eastAsia"/>
        </w:rPr>
        <w:t>三种发声行为，发出的声音不同</w:t>
      </w:r>
    </w:p>
    <w:p w:rsidR="00406988" w:rsidRDefault="00406988" w:rsidP="00406988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总体关系</w:t>
      </w:r>
    </w:p>
    <w:p w:rsidR="00406988" w:rsidRDefault="00406988" w:rsidP="00406988">
      <w:pPr>
        <w:jc w:val="center"/>
      </w:pPr>
      <w:r>
        <w:rPr>
          <w:noProof/>
        </w:rPr>
        <w:drawing>
          <wp:inline distT="0" distB="0" distL="0" distR="0" wp14:anchorId="17C72C73" wp14:editId="23DFD148">
            <wp:extent cx="6120130" cy="50171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FCC">
        <w:rPr>
          <w:rFonts w:hint="eastAsia"/>
        </w:rPr>
        <w:t>每个飞机</w:t>
      </w:r>
      <w:r w:rsidR="00327FCC">
        <w:rPr>
          <w:rFonts w:hint="eastAsia"/>
        </w:rPr>
        <w:t>有三</w:t>
      </w:r>
      <w:r w:rsidR="00E430C5">
        <w:rPr>
          <w:rFonts w:hint="eastAsia"/>
        </w:rPr>
        <w:t>种</w:t>
      </w:r>
      <w:r w:rsidR="00327FCC">
        <w:rPr>
          <w:rFonts w:hint="eastAsia"/>
        </w:rPr>
        <w:t>飞行行为接口，</w:t>
      </w:r>
      <w:r w:rsidR="00862E4E">
        <w:rPr>
          <w:rFonts w:hint="eastAsia"/>
        </w:rPr>
        <w:t>每种</w:t>
      </w:r>
      <w:r w:rsidR="00327FCC">
        <w:rPr>
          <w:rFonts w:hint="eastAsia"/>
        </w:rPr>
        <w:t>接口</w:t>
      </w:r>
      <w:r w:rsidR="00CC5025">
        <w:rPr>
          <w:rFonts w:hint="eastAsia"/>
        </w:rPr>
        <w:t>均</w:t>
      </w:r>
      <w:r w:rsidR="00327FCC">
        <w:rPr>
          <w:rFonts w:hint="eastAsia"/>
        </w:rPr>
        <w:t>可以采用不同的行为，</w:t>
      </w:r>
      <w:r w:rsidR="00327FCC">
        <w:rPr>
          <w:rFonts w:hint="eastAsia"/>
        </w:rPr>
        <w:t>实现策略模式。</w:t>
      </w:r>
    </w:p>
    <w:p w:rsidR="00327FCC" w:rsidRPr="00406988" w:rsidRDefault="00327FCC" w:rsidP="00406988">
      <w:pPr>
        <w:jc w:val="center"/>
        <w:rPr>
          <w:rFonts w:hint="eastAsia"/>
        </w:rPr>
      </w:pPr>
    </w:p>
    <w:p w:rsidR="0037162D" w:rsidRDefault="0037162D" w:rsidP="00A10767">
      <w:pPr>
        <w:pStyle w:val="1"/>
        <w:numPr>
          <w:ilvl w:val="0"/>
          <w:numId w:val="2"/>
        </w:numPr>
      </w:pPr>
      <w:r>
        <w:rPr>
          <w:rFonts w:hint="eastAsia"/>
        </w:rPr>
        <w:t>实现</w:t>
      </w:r>
    </w:p>
    <w:p w:rsidR="00F836FA" w:rsidRDefault="00F836FA" w:rsidP="00F836FA">
      <w:pPr>
        <w:pStyle w:val="2"/>
        <w:numPr>
          <w:ilvl w:val="0"/>
          <w:numId w:val="7"/>
        </w:numPr>
      </w:pPr>
      <w:r>
        <w:rPr>
          <w:rFonts w:hint="eastAsia"/>
        </w:rPr>
        <w:t>辅助类：表示位置的</w:t>
      </w:r>
      <w:r>
        <w:rPr>
          <w:rFonts w:hint="eastAsia"/>
        </w:rPr>
        <w:t>Position</w:t>
      </w:r>
    </w:p>
    <w:p w:rsidR="00F836FA" w:rsidRPr="00F836FA" w:rsidRDefault="00F836FA" w:rsidP="00F836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Microsoft YaHei Mono" w:eastAsia="Microsoft YaHei Mono" w:hAnsi="Microsoft YaHei Mono" w:cs="宋体"/>
          <w:color w:val="000000"/>
          <w:kern w:val="0"/>
          <w:sz w:val="20"/>
          <w:szCs w:val="20"/>
        </w:rPr>
      </w:pPr>
      <w:r w:rsidRPr="00F836F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0"/>
        </w:rPr>
        <w:t xml:space="preserve">package 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t>com.zzkun.model;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br/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br/>
      </w:r>
      <w:r w:rsidRPr="00F836F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0"/>
        </w:rPr>
        <w:t>/**</w:t>
      </w:r>
      <w:r w:rsidRPr="00F836F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0"/>
        </w:rPr>
        <w:br/>
        <w:t xml:space="preserve"> * Created by kun on 2016/3/9.</w:t>
      </w:r>
      <w:r w:rsidRPr="00F836F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0"/>
        </w:rPr>
        <w:br/>
        <w:t xml:space="preserve"> */</w:t>
      </w:r>
      <w:r w:rsidRPr="00F836F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0"/>
        </w:rPr>
        <w:br/>
      </w:r>
      <w:r w:rsidRPr="00F836F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0"/>
        </w:rPr>
        <w:t xml:space="preserve">public class 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t>Position {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br/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lastRenderedPageBreak/>
        <w:t xml:space="preserve">    </w:t>
      </w:r>
      <w:r w:rsidRPr="00F836F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0"/>
        </w:rPr>
        <w:t xml:space="preserve">int </w:t>
      </w:r>
      <w:r w:rsidRPr="00F836FA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0"/>
        </w:rPr>
        <w:t>x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t>;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br/>
        <w:t xml:space="preserve">    </w:t>
      </w:r>
      <w:r w:rsidRPr="00F836F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0"/>
        </w:rPr>
        <w:t xml:space="preserve">int </w:t>
      </w:r>
      <w:r w:rsidRPr="00F836FA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0"/>
        </w:rPr>
        <w:t>y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t>;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br/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br/>
        <w:t xml:space="preserve">    </w:t>
      </w:r>
      <w:r w:rsidRPr="00F836F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0"/>
        </w:rPr>
        <w:t xml:space="preserve">public 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t>Position() {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F836FA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0"/>
        </w:rPr>
        <w:t xml:space="preserve">x 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t xml:space="preserve">= </w:t>
      </w:r>
      <w:r w:rsidRPr="00F836FA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0"/>
        </w:rPr>
        <w:t xml:space="preserve">y 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t xml:space="preserve">= </w:t>
      </w:r>
      <w:r w:rsidRPr="00F836FA">
        <w:rPr>
          <w:rFonts w:ascii="Microsoft YaHei Mono" w:eastAsia="Microsoft YaHei Mono" w:hAnsi="Microsoft YaHei Mono" w:cs="宋体" w:hint="eastAsia"/>
          <w:color w:val="0000FF"/>
          <w:kern w:val="0"/>
          <w:sz w:val="20"/>
          <w:szCs w:val="20"/>
        </w:rPr>
        <w:t>0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t>;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br/>
        <w:t xml:space="preserve">    }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br/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br/>
        <w:t xml:space="preserve">    </w:t>
      </w:r>
      <w:r w:rsidRPr="00F836F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0"/>
        </w:rPr>
        <w:t xml:space="preserve">public 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t>Position(</w:t>
      </w:r>
      <w:r w:rsidRPr="00F836F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0"/>
        </w:rPr>
        <w:t xml:space="preserve">int 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t xml:space="preserve">x, </w:t>
      </w:r>
      <w:r w:rsidRPr="00F836F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0"/>
        </w:rPr>
        <w:t xml:space="preserve">int 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t>y) {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F836F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0"/>
        </w:rPr>
        <w:t>this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t>.</w:t>
      </w:r>
      <w:r w:rsidRPr="00F836FA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0"/>
        </w:rPr>
        <w:t xml:space="preserve">x 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t>= x;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F836F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0"/>
        </w:rPr>
        <w:t>this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t>.</w:t>
      </w:r>
      <w:r w:rsidRPr="00F836FA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0"/>
        </w:rPr>
        <w:t xml:space="preserve">y 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t>= y;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br/>
        <w:t xml:space="preserve">    }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br/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br/>
        <w:t xml:space="preserve">    </w:t>
      </w:r>
      <w:r w:rsidRPr="00F836F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0"/>
        </w:rPr>
        <w:t xml:space="preserve">public int 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t>getX() {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F836F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0"/>
        </w:rPr>
        <w:t xml:space="preserve">return </w:t>
      </w:r>
      <w:r w:rsidRPr="00F836FA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0"/>
        </w:rPr>
        <w:t>x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t>;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br/>
        <w:t xml:space="preserve">    }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br/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br/>
        <w:t xml:space="preserve">    </w:t>
      </w:r>
      <w:r w:rsidRPr="00F836F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0"/>
        </w:rPr>
        <w:t xml:space="preserve">public void 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t>setX(</w:t>
      </w:r>
      <w:r w:rsidRPr="00F836F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0"/>
        </w:rPr>
        <w:t xml:space="preserve">int 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t>x) {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F836F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0"/>
        </w:rPr>
        <w:t>this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t>.</w:t>
      </w:r>
      <w:r w:rsidRPr="00F836FA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0"/>
        </w:rPr>
        <w:t xml:space="preserve">x 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t>= x;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br/>
        <w:t xml:space="preserve">    }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br/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br/>
        <w:t xml:space="preserve">    </w:t>
      </w:r>
      <w:r w:rsidRPr="00F836F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0"/>
        </w:rPr>
        <w:t xml:space="preserve">public int 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t>getY() {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F836F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0"/>
        </w:rPr>
        <w:t xml:space="preserve">return </w:t>
      </w:r>
      <w:r w:rsidRPr="00F836FA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0"/>
        </w:rPr>
        <w:t>y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t>;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br/>
        <w:t xml:space="preserve">    }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br/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br/>
        <w:t xml:space="preserve">    </w:t>
      </w:r>
      <w:r w:rsidRPr="00F836F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0"/>
        </w:rPr>
        <w:t xml:space="preserve">public void 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t>setY(</w:t>
      </w:r>
      <w:r w:rsidRPr="00F836F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0"/>
        </w:rPr>
        <w:t xml:space="preserve">int 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t>y) {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F836F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0"/>
        </w:rPr>
        <w:t>this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t>.</w:t>
      </w:r>
      <w:r w:rsidRPr="00F836FA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0"/>
        </w:rPr>
        <w:t xml:space="preserve">y 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t>= y;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br/>
        <w:t xml:space="preserve">    }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br/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br/>
        <w:t xml:space="preserve">    </w:t>
      </w:r>
      <w:r w:rsidRPr="00F836F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0"/>
        </w:rPr>
        <w:t xml:space="preserve">public void 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t>move(</w:t>
      </w:r>
      <w:r w:rsidRPr="00F836F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0"/>
        </w:rPr>
        <w:t xml:space="preserve">int 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t xml:space="preserve">dx, </w:t>
      </w:r>
      <w:r w:rsidRPr="00F836F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0"/>
        </w:rPr>
        <w:t xml:space="preserve">int 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t>dy) {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F836FA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0"/>
        </w:rPr>
        <w:t xml:space="preserve">x 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t>+= dx;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F836FA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0"/>
        </w:rPr>
        <w:t xml:space="preserve">y 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t>+= dy;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br/>
        <w:t xml:space="preserve">    }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br/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br/>
        <w:t xml:space="preserve">    </w:t>
      </w:r>
      <w:r w:rsidRPr="00F836FA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0"/>
        </w:rPr>
        <w:t>@Override</w:t>
      </w:r>
      <w:r w:rsidRPr="00F836FA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0"/>
        </w:rPr>
        <w:br/>
        <w:t xml:space="preserve">    </w:t>
      </w:r>
      <w:r w:rsidRPr="00F836F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0"/>
        </w:rPr>
        <w:t xml:space="preserve">public 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t>String toString() {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F836F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0"/>
        </w:rPr>
        <w:t xml:space="preserve">return </w:t>
      </w:r>
      <w:r w:rsidRPr="00F836FA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0"/>
        </w:rPr>
        <w:t xml:space="preserve">"(" 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t xml:space="preserve">+ </w:t>
      </w:r>
      <w:r w:rsidRPr="00F836FA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0"/>
        </w:rPr>
        <w:t xml:space="preserve">x 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t xml:space="preserve">+ </w:t>
      </w:r>
      <w:r w:rsidRPr="00F836FA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0"/>
        </w:rPr>
        <w:t xml:space="preserve">", " 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t xml:space="preserve">+ </w:t>
      </w:r>
      <w:r w:rsidRPr="00F836FA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0"/>
        </w:rPr>
        <w:t xml:space="preserve">y 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t xml:space="preserve">+ </w:t>
      </w:r>
      <w:r w:rsidRPr="00F836FA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0"/>
        </w:rPr>
        <w:t>")"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t>;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br/>
        <w:t xml:space="preserve">    }</w:t>
      </w:r>
      <w:r w:rsidRPr="00F836FA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0"/>
        </w:rPr>
        <w:br/>
        <w:t>}</w:t>
      </w:r>
    </w:p>
    <w:p w:rsidR="00F836FA" w:rsidRPr="00F836FA" w:rsidRDefault="00F836FA" w:rsidP="00F836FA">
      <w:pPr>
        <w:rPr>
          <w:rFonts w:hint="eastAsia"/>
        </w:rPr>
      </w:pPr>
    </w:p>
    <w:p w:rsidR="00F836FA" w:rsidRDefault="00F836FA" w:rsidP="00F836FA">
      <w:pPr>
        <w:pStyle w:val="2"/>
        <w:numPr>
          <w:ilvl w:val="0"/>
          <w:numId w:val="7"/>
        </w:numPr>
      </w:pPr>
      <w:r>
        <w:rPr>
          <w:rFonts w:hint="eastAsia"/>
        </w:rPr>
        <w:t>飞机基类</w:t>
      </w:r>
    </w:p>
    <w:p w:rsidR="00F836FA" w:rsidRPr="00F836FA" w:rsidRDefault="00F836FA" w:rsidP="00F836FA">
      <w:pPr>
        <w:pStyle w:val="HTML"/>
        <w:shd w:val="clear" w:color="auto" w:fill="FFFFFF"/>
        <w:spacing w:line="240" w:lineRule="atLeast"/>
        <w:rPr>
          <w:rFonts w:ascii="Microsoft YaHei Mono" w:eastAsia="Microsoft YaHei Mono" w:hAnsi="Microsoft YaHei Mono"/>
          <w:color w:val="000000"/>
          <w:sz w:val="20"/>
          <w:szCs w:val="20"/>
        </w:rPr>
      </w:pPr>
      <w:r w:rsidRPr="00F836F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0"/>
        </w:rPr>
        <w:t xml:space="preserve">public abstract class 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t>BasePlane {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br/>
        <w:t xml:space="preserve">    </w:t>
      </w:r>
      <w:r w:rsidRPr="00F836F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0"/>
        </w:rPr>
        <w:t xml:space="preserve">protected 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t xml:space="preserve">Position </w:t>
      </w:r>
      <w:r w:rsidRPr="00F836F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0"/>
        </w:rPr>
        <w:t>position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t>;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br/>
        <w:t xml:space="preserve">    </w:t>
      </w:r>
      <w:r w:rsidRPr="00F836F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0"/>
        </w:rPr>
        <w:t xml:space="preserve">protected 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t xml:space="preserve">IColorBehavior </w:t>
      </w:r>
      <w:r w:rsidRPr="00F836F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0"/>
        </w:rPr>
        <w:t>colorBehavior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t>;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br/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lastRenderedPageBreak/>
        <w:t xml:space="preserve">    </w:t>
      </w:r>
      <w:r w:rsidRPr="00F836F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0"/>
        </w:rPr>
        <w:t xml:space="preserve">protected 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t xml:space="preserve">IFlyBehavior </w:t>
      </w:r>
      <w:r w:rsidRPr="00F836F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0"/>
        </w:rPr>
        <w:t>flyBehavior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t>;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br/>
        <w:t xml:space="preserve">    </w:t>
      </w:r>
      <w:r w:rsidRPr="00F836F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0"/>
        </w:rPr>
        <w:t xml:space="preserve">protected 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t xml:space="preserve">ISoundBehavior </w:t>
      </w:r>
      <w:r w:rsidRPr="00F836F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0"/>
        </w:rPr>
        <w:t>soundBehavior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t>;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br/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br/>
        <w:t xml:space="preserve">    </w:t>
      </w:r>
      <w:r w:rsidRPr="00F836F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0"/>
        </w:rPr>
        <w:t xml:space="preserve">public 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t>BasePlane() {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br/>
        <w:t xml:space="preserve">        Random random = </w:t>
      </w:r>
      <w:r w:rsidRPr="00F836F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0"/>
        </w:rPr>
        <w:t xml:space="preserve">new 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t>Random();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br/>
        <w:t xml:space="preserve">        </w:t>
      </w:r>
      <w:r w:rsidRPr="00F836F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0"/>
        </w:rPr>
        <w:t xml:space="preserve">position 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t xml:space="preserve">= </w:t>
      </w:r>
      <w:r w:rsidRPr="00F836F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0"/>
        </w:rPr>
        <w:t xml:space="preserve">new 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t>Position(random.nextInt(</w:t>
      </w:r>
      <w:r w:rsidRPr="00F836FA">
        <w:rPr>
          <w:rFonts w:ascii="Microsoft YaHei Mono" w:eastAsia="Microsoft YaHei Mono" w:hAnsi="Microsoft YaHei Mono" w:hint="eastAsia"/>
          <w:color w:val="0000FF"/>
          <w:sz w:val="20"/>
          <w:szCs w:val="20"/>
        </w:rPr>
        <w:t>100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t>), random.nextInt(</w:t>
      </w:r>
      <w:r w:rsidRPr="00F836FA">
        <w:rPr>
          <w:rFonts w:ascii="Microsoft YaHei Mono" w:eastAsia="Microsoft YaHei Mono" w:hAnsi="Microsoft YaHei Mono" w:hint="eastAsia"/>
          <w:color w:val="0000FF"/>
          <w:sz w:val="20"/>
          <w:szCs w:val="20"/>
        </w:rPr>
        <w:t>100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t>));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br/>
        <w:t xml:space="preserve">    }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br/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br/>
        <w:t xml:space="preserve">    </w:t>
      </w:r>
      <w:r w:rsidRPr="00F836F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0"/>
        </w:rPr>
        <w:t xml:space="preserve">public void 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t>setColorBehavior(IColorBehavior colorBehavior) {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br/>
        <w:t xml:space="preserve">        </w:t>
      </w:r>
      <w:r w:rsidRPr="00F836F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0"/>
        </w:rPr>
        <w:t>this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t>.</w:t>
      </w:r>
      <w:r w:rsidRPr="00F836F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0"/>
        </w:rPr>
        <w:t xml:space="preserve">colorBehavior 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t>= colorBehavior;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br/>
        <w:t xml:space="preserve">    }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br/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br/>
        <w:t xml:space="preserve">    </w:t>
      </w:r>
      <w:r w:rsidRPr="00F836F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0"/>
        </w:rPr>
        <w:t xml:space="preserve">public void 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t>setFlyBehavior(IFlyBehavior flyBehavior) {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br/>
        <w:t xml:space="preserve">        </w:t>
      </w:r>
      <w:r w:rsidRPr="00F836F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0"/>
        </w:rPr>
        <w:t>this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t>.</w:t>
      </w:r>
      <w:r w:rsidRPr="00F836F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0"/>
        </w:rPr>
        <w:t xml:space="preserve">flyBehavior 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t>= flyBehavior;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br/>
        <w:t xml:space="preserve">    }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br/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br/>
        <w:t xml:space="preserve">    </w:t>
      </w:r>
      <w:r w:rsidRPr="00F836F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0"/>
        </w:rPr>
        <w:t xml:space="preserve">public void 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t>setSoundBehavior(ISoundBehavior soundBehavior) {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br/>
        <w:t xml:space="preserve">        </w:t>
      </w:r>
      <w:r w:rsidRPr="00F836F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0"/>
        </w:rPr>
        <w:t>this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t>.</w:t>
      </w:r>
      <w:r w:rsidRPr="00F836F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0"/>
        </w:rPr>
        <w:t xml:space="preserve">soundBehavior 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t>= soundBehavior;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br/>
        <w:t xml:space="preserve">    }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br/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br/>
        <w:t xml:space="preserve">    </w:t>
      </w:r>
      <w:r w:rsidRPr="00F836F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0"/>
        </w:rPr>
        <w:t xml:space="preserve">public void 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t>show() {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br/>
        <w:t xml:space="preserve">        </w:t>
      </w:r>
      <w:r w:rsidRPr="00F836F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0"/>
        </w:rPr>
        <w:t>colorBehavior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t>.showColor();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br/>
        <w:t xml:space="preserve">    }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br/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br/>
        <w:t xml:space="preserve">    </w:t>
      </w:r>
      <w:r w:rsidRPr="00F836F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0"/>
        </w:rPr>
        <w:t xml:space="preserve">public void 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t>fly() {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br/>
        <w:t xml:space="preserve">        </w:t>
      </w:r>
      <w:r w:rsidRPr="00F836F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0"/>
        </w:rPr>
        <w:t>flyBehavior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t>.changePosition(</w:t>
      </w:r>
      <w:r w:rsidRPr="00F836F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0"/>
        </w:rPr>
        <w:t>position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t>);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br/>
        <w:t xml:space="preserve">    }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br/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br/>
        <w:t xml:space="preserve">    </w:t>
      </w:r>
      <w:r w:rsidRPr="00F836F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0"/>
        </w:rPr>
        <w:t xml:space="preserve">public void 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t>makeSound() {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br/>
        <w:t xml:space="preserve">        </w:t>
      </w:r>
      <w:r w:rsidRPr="00F836FA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0"/>
        </w:rPr>
        <w:t>soundBehavior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t>.makeSound();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br/>
        <w:t xml:space="preserve">    }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br/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br/>
        <w:t xml:space="preserve">    </w:t>
      </w:r>
      <w:r w:rsidRPr="00F836FA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0"/>
        </w:rPr>
        <w:t xml:space="preserve">public abstract void 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t>display();</w:t>
      </w:r>
      <w:r w:rsidRPr="00F836FA">
        <w:rPr>
          <w:rFonts w:ascii="Microsoft YaHei Mono" w:eastAsia="Microsoft YaHei Mono" w:hAnsi="Microsoft YaHei Mono" w:hint="eastAsia"/>
          <w:color w:val="000000"/>
          <w:sz w:val="20"/>
          <w:szCs w:val="20"/>
        </w:rPr>
        <w:br/>
        <w:t>}</w:t>
      </w:r>
    </w:p>
    <w:p w:rsidR="00F836FA" w:rsidRPr="00F836FA" w:rsidRDefault="00F836FA" w:rsidP="00F836FA">
      <w:pPr>
        <w:rPr>
          <w:rFonts w:hint="eastAsia"/>
        </w:rPr>
      </w:pPr>
    </w:p>
    <w:p w:rsidR="00F836FA" w:rsidRDefault="00F836FA" w:rsidP="00F836FA">
      <w:pPr>
        <w:pStyle w:val="2"/>
        <w:numPr>
          <w:ilvl w:val="0"/>
          <w:numId w:val="7"/>
        </w:numPr>
      </w:pPr>
      <w:r>
        <w:rPr>
          <w:rFonts w:hint="eastAsia"/>
        </w:rPr>
        <w:t>空中加油机类</w:t>
      </w:r>
    </w:p>
    <w:p w:rsidR="0075728F" w:rsidRPr="0075728F" w:rsidRDefault="0075728F" w:rsidP="0075728F">
      <w:pPr>
        <w:pStyle w:val="HTML"/>
        <w:shd w:val="clear" w:color="auto" w:fill="FFFFFF"/>
        <w:snapToGrid w:val="0"/>
        <w:spacing w:line="240" w:lineRule="atLeast"/>
        <w:rPr>
          <w:rFonts w:ascii="Microsoft YaHei Mono" w:eastAsia="Microsoft YaHei Mono" w:hAnsi="Microsoft YaHei Mono"/>
          <w:color w:val="000000"/>
          <w:sz w:val="20"/>
          <w:szCs w:val="20"/>
        </w:rPr>
      </w:pPr>
      <w:r w:rsidRPr="0075728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0"/>
        </w:rPr>
        <w:t xml:space="preserve">public class </w:t>
      </w:r>
      <w:r w:rsidRPr="0075728F">
        <w:rPr>
          <w:rFonts w:ascii="Microsoft YaHei Mono" w:eastAsia="Microsoft YaHei Mono" w:hAnsi="Microsoft YaHei Mono" w:hint="eastAsia"/>
          <w:color w:val="000000"/>
          <w:sz w:val="20"/>
          <w:szCs w:val="20"/>
        </w:rPr>
        <w:t xml:space="preserve">AerialTanker </w:t>
      </w:r>
      <w:r w:rsidRPr="0075728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0"/>
        </w:rPr>
        <w:t xml:space="preserve">extends </w:t>
      </w:r>
      <w:r w:rsidRPr="0075728F">
        <w:rPr>
          <w:rFonts w:ascii="Microsoft YaHei Mono" w:eastAsia="Microsoft YaHei Mono" w:hAnsi="Microsoft YaHei Mono" w:hint="eastAsia"/>
          <w:color w:val="000000"/>
          <w:sz w:val="20"/>
          <w:szCs w:val="20"/>
        </w:rPr>
        <w:t>BasePlane {</w:t>
      </w:r>
      <w:r w:rsidRPr="0075728F">
        <w:rPr>
          <w:rFonts w:ascii="Microsoft YaHei Mono" w:eastAsia="Microsoft YaHei Mono" w:hAnsi="Microsoft YaHei Mono" w:hint="eastAsia"/>
          <w:color w:val="000000"/>
          <w:sz w:val="20"/>
          <w:szCs w:val="20"/>
        </w:rPr>
        <w:br/>
        <w:t xml:space="preserve">    </w:t>
      </w:r>
      <w:r w:rsidRPr="0075728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0"/>
        </w:rPr>
        <w:t xml:space="preserve">public </w:t>
      </w:r>
      <w:r w:rsidRPr="0075728F">
        <w:rPr>
          <w:rFonts w:ascii="Microsoft YaHei Mono" w:eastAsia="Microsoft YaHei Mono" w:hAnsi="Microsoft YaHei Mono" w:hint="eastAsia"/>
          <w:color w:val="000000"/>
          <w:sz w:val="20"/>
          <w:szCs w:val="20"/>
        </w:rPr>
        <w:t>AerialTanker() {</w:t>
      </w:r>
      <w:r w:rsidRPr="0075728F">
        <w:rPr>
          <w:rFonts w:ascii="Microsoft YaHei Mono" w:eastAsia="Microsoft YaHei Mono" w:hAnsi="Microsoft YaHei Mono" w:hint="eastAsia"/>
          <w:color w:val="000000"/>
          <w:sz w:val="20"/>
          <w:szCs w:val="20"/>
        </w:rPr>
        <w:br/>
        <w:t xml:space="preserve">        </w:t>
      </w:r>
      <w:r w:rsidRPr="0075728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0"/>
        </w:rPr>
        <w:t>super</w:t>
      </w:r>
      <w:r w:rsidRPr="0075728F">
        <w:rPr>
          <w:rFonts w:ascii="Microsoft YaHei Mono" w:eastAsia="Microsoft YaHei Mono" w:hAnsi="Microsoft YaHei Mono" w:hint="eastAsia"/>
          <w:color w:val="000000"/>
          <w:sz w:val="20"/>
          <w:szCs w:val="20"/>
        </w:rPr>
        <w:t>();</w:t>
      </w:r>
      <w:r w:rsidRPr="0075728F">
        <w:rPr>
          <w:rFonts w:ascii="Microsoft YaHei Mono" w:eastAsia="Microsoft YaHei Mono" w:hAnsi="Microsoft YaHei Mono" w:hint="eastAsia"/>
          <w:color w:val="000000"/>
          <w:sz w:val="20"/>
          <w:szCs w:val="20"/>
        </w:rPr>
        <w:br/>
        <w:t xml:space="preserve">        </w:t>
      </w:r>
      <w:r w:rsidRPr="0075728F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0"/>
        </w:rPr>
        <w:t xml:space="preserve">colorBehavior </w:t>
      </w:r>
      <w:r w:rsidRPr="0075728F">
        <w:rPr>
          <w:rFonts w:ascii="Microsoft YaHei Mono" w:eastAsia="Microsoft YaHei Mono" w:hAnsi="Microsoft YaHei Mono" w:hint="eastAsia"/>
          <w:color w:val="000000"/>
          <w:sz w:val="20"/>
          <w:szCs w:val="20"/>
        </w:rPr>
        <w:t xml:space="preserve">= </w:t>
      </w:r>
      <w:r w:rsidRPr="0075728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0"/>
        </w:rPr>
        <w:t xml:space="preserve">new </w:t>
      </w:r>
      <w:r w:rsidRPr="0075728F">
        <w:rPr>
          <w:rFonts w:ascii="Microsoft YaHei Mono" w:eastAsia="Microsoft YaHei Mono" w:hAnsi="Microsoft YaHei Mono" w:hint="eastAsia"/>
          <w:color w:val="000000"/>
          <w:sz w:val="20"/>
          <w:szCs w:val="20"/>
        </w:rPr>
        <w:t>GreenColor();</w:t>
      </w:r>
      <w:r w:rsidRPr="0075728F">
        <w:rPr>
          <w:rFonts w:ascii="Microsoft YaHei Mono" w:eastAsia="Microsoft YaHei Mono" w:hAnsi="Microsoft YaHei Mono" w:hint="eastAsia"/>
          <w:color w:val="000000"/>
          <w:sz w:val="20"/>
          <w:szCs w:val="20"/>
        </w:rPr>
        <w:br/>
        <w:t xml:space="preserve">        </w:t>
      </w:r>
      <w:r w:rsidRPr="0075728F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0"/>
        </w:rPr>
        <w:t xml:space="preserve">flyBehavior </w:t>
      </w:r>
      <w:r w:rsidRPr="0075728F">
        <w:rPr>
          <w:rFonts w:ascii="Microsoft YaHei Mono" w:eastAsia="Microsoft YaHei Mono" w:hAnsi="Microsoft YaHei Mono" w:hint="eastAsia"/>
          <w:color w:val="000000"/>
          <w:sz w:val="20"/>
          <w:szCs w:val="20"/>
        </w:rPr>
        <w:t xml:space="preserve">= </w:t>
      </w:r>
      <w:r w:rsidRPr="0075728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0"/>
        </w:rPr>
        <w:t xml:space="preserve">new </w:t>
      </w:r>
      <w:r w:rsidRPr="0075728F">
        <w:rPr>
          <w:rFonts w:ascii="Microsoft YaHei Mono" w:eastAsia="Microsoft YaHei Mono" w:hAnsi="Microsoft YaHei Mono" w:hint="eastAsia"/>
          <w:color w:val="000000"/>
          <w:sz w:val="20"/>
          <w:szCs w:val="20"/>
        </w:rPr>
        <w:t>SlowSpeedFly();</w:t>
      </w:r>
      <w:r w:rsidRPr="0075728F">
        <w:rPr>
          <w:rFonts w:ascii="Microsoft YaHei Mono" w:eastAsia="Microsoft YaHei Mono" w:hAnsi="Microsoft YaHei Mono" w:hint="eastAsia"/>
          <w:color w:val="000000"/>
          <w:sz w:val="20"/>
          <w:szCs w:val="20"/>
        </w:rPr>
        <w:br/>
        <w:t xml:space="preserve">        </w:t>
      </w:r>
      <w:r w:rsidRPr="0075728F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0"/>
        </w:rPr>
        <w:t xml:space="preserve">soundBehavior </w:t>
      </w:r>
      <w:r w:rsidRPr="0075728F">
        <w:rPr>
          <w:rFonts w:ascii="Microsoft YaHei Mono" w:eastAsia="Microsoft YaHei Mono" w:hAnsi="Microsoft YaHei Mono" w:hint="eastAsia"/>
          <w:color w:val="000000"/>
          <w:sz w:val="20"/>
          <w:szCs w:val="20"/>
        </w:rPr>
        <w:t xml:space="preserve">= </w:t>
      </w:r>
      <w:r w:rsidRPr="0075728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0"/>
        </w:rPr>
        <w:t xml:space="preserve">new </w:t>
      </w:r>
      <w:r w:rsidRPr="0075728F">
        <w:rPr>
          <w:rFonts w:ascii="Microsoft YaHei Mono" w:eastAsia="Microsoft YaHei Mono" w:hAnsi="Microsoft YaHei Mono" w:hint="eastAsia"/>
          <w:color w:val="000000"/>
          <w:sz w:val="20"/>
          <w:szCs w:val="20"/>
        </w:rPr>
        <w:t>BigSound();</w:t>
      </w:r>
      <w:r w:rsidRPr="0075728F">
        <w:rPr>
          <w:rFonts w:ascii="Microsoft YaHei Mono" w:eastAsia="Microsoft YaHei Mono" w:hAnsi="Microsoft YaHei Mono" w:hint="eastAsia"/>
          <w:color w:val="000000"/>
          <w:sz w:val="20"/>
          <w:szCs w:val="20"/>
        </w:rPr>
        <w:br/>
        <w:t xml:space="preserve">    }</w:t>
      </w:r>
      <w:r w:rsidRPr="0075728F">
        <w:rPr>
          <w:rFonts w:ascii="Microsoft YaHei Mono" w:eastAsia="Microsoft YaHei Mono" w:hAnsi="Microsoft YaHei Mono" w:hint="eastAsia"/>
          <w:color w:val="000000"/>
          <w:sz w:val="20"/>
          <w:szCs w:val="20"/>
        </w:rPr>
        <w:br/>
      </w:r>
      <w:r w:rsidRPr="0075728F">
        <w:rPr>
          <w:rFonts w:ascii="Microsoft YaHei Mono" w:eastAsia="Microsoft YaHei Mono" w:hAnsi="Microsoft YaHei Mono" w:hint="eastAsia"/>
          <w:color w:val="000000"/>
          <w:sz w:val="20"/>
          <w:szCs w:val="20"/>
        </w:rPr>
        <w:lastRenderedPageBreak/>
        <w:br/>
        <w:t xml:space="preserve">    </w:t>
      </w:r>
      <w:r w:rsidRPr="0075728F">
        <w:rPr>
          <w:rFonts w:ascii="Microsoft YaHei Mono" w:eastAsia="Microsoft YaHei Mono" w:hAnsi="Microsoft YaHei Mono" w:hint="eastAsia"/>
          <w:color w:val="808000"/>
          <w:sz w:val="20"/>
          <w:szCs w:val="20"/>
        </w:rPr>
        <w:t>@Override</w:t>
      </w:r>
      <w:r w:rsidRPr="0075728F">
        <w:rPr>
          <w:rFonts w:ascii="Microsoft YaHei Mono" w:eastAsia="Microsoft YaHei Mono" w:hAnsi="Microsoft YaHei Mono" w:hint="eastAsia"/>
          <w:color w:val="808000"/>
          <w:sz w:val="20"/>
          <w:szCs w:val="20"/>
        </w:rPr>
        <w:br/>
        <w:t xml:space="preserve">    </w:t>
      </w:r>
      <w:r w:rsidRPr="0075728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0"/>
        </w:rPr>
        <w:t xml:space="preserve">public void </w:t>
      </w:r>
      <w:r w:rsidRPr="0075728F">
        <w:rPr>
          <w:rFonts w:ascii="Microsoft YaHei Mono" w:eastAsia="Microsoft YaHei Mono" w:hAnsi="Microsoft YaHei Mono" w:hint="eastAsia"/>
          <w:color w:val="000000"/>
          <w:sz w:val="20"/>
          <w:szCs w:val="20"/>
        </w:rPr>
        <w:t>display() {</w:t>
      </w:r>
      <w:r w:rsidRPr="0075728F">
        <w:rPr>
          <w:rFonts w:ascii="Microsoft YaHei Mono" w:eastAsia="Microsoft YaHei Mono" w:hAnsi="Microsoft YaHei Mono" w:hint="eastAsia"/>
          <w:color w:val="000000"/>
          <w:sz w:val="20"/>
          <w:szCs w:val="20"/>
        </w:rPr>
        <w:br/>
        <w:t xml:space="preserve">        System.</w:t>
      </w:r>
      <w:r w:rsidRPr="0075728F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0"/>
        </w:rPr>
        <w:t>out</w:t>
      </w:r>
      <w:r w:rsidRPr="0075728F">
        <w:rPr>
          <w:rFonts w:ascii="Microsoft YaHei Mono" w:eastAsia="Microsoft YaHei Mono" w:hAnsi="Microsoft YaHei Mono" w:hint="eastAsia"/>
          <w:color w:val="000000"/>
          <w:sz w:val="20"/>
          <w:szCs w:val="20"/>
        </w:rPr>
        <w:t>.println(</w:t>
      </w:r>
      <w:r w:rsidRPr="0075728F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0"/>
        </w:rPr>
        <w:t>"我是AerialTanker（空中加油机）..."</w:t>
      </w:r>
      <w:r w:rsidRPr="0075728F">
        <w:rPr>
          <w:rFonts w:ascii="Microsoft YaHei Mono" w:eastAsia="Microsoft YaHei Mono" w:hAnsi="Microsoft YaHei Mono" w:hint="eastAsia"/>
          <w:color w:val="000000"/>
          <w:sz w:val="20"/>
          <w:szCs w:val="20"/>
        </w:rPr>
        <w:t>);</w:t>
      </w:r>
      <w:r w:rsidRPr="0075728F">
        <w:rPr>
          <w:rFonts w:ascii="Microsoft YaHei Mono" w:eastAsia="Microsoft YaHei Mono" w:hAnsi="Microsoft YaHei Mono" w:hint="eastAsia"/>
          <w:color w:val="000000"/>
          <w:sz w:val="20"/>
          <w:szCs w:val="20"/>
        </w:rPr>
        <w:br/>
        <w:t xml:space="preserve">    }</w:t>
      </w:r>
      <w:r w:rsidRPr="0075728F">
        <w:rPr>
          <w:rFonts w:ascii="Microsoft YaHei Mono" w:eastAsia="Microsoft YaHei Mono" w:hAnsi="Microsoft YaHei Mono" w:hint="eastAsia"/>
          <w:color w:val="000000"/>
          <w:sz w:val="20"/>
          <w:szCs w:val="20"/>
        </w:rPr>
        <w:br/>
        <w:t>}</w:t>
      </w:r>
    </w:p>
    <w:p w:rsidR="0075728F" w:rsidRPr="0075728F" w:rsidRDefault="0075728F" w:rsidP="0075728F">
      <w:pPr>
        <w:rPr>
          <w:rFonts w:hint="eastAsia"/>
        </w:rPr>
      </w:pPr>
    </w:p>
    <w:p w:rsidR="00F836FA" w:rsidRDefault="00F836FA" w:rsidP="00F836FA">
      <w:pPr>
        <w:pStyle w:val="2"/>
        <w:numPr>
          <w:ilvl w:val="0"/>
          <w:numId w:val="7"/>
        </w:numPr>
      </w:pPr>
      <w:r>
        <w:rPr>
          <w:rFonts w:hint="eastAsia"/>
        </w:rPr>
        <w:t>蓝色侦察机类</w:t>
      </w:r>
    </w:p>
    <w:p w:rsidR="001A6971" w:rsidRPr="006B2D7C" w:rsidRDefault="001A6971" w:rsidP="006B2D7C">
      <w:pPr>
        <w:pStyle w:val="HTML"/>
        <w:shd w:val="clear" w:color="auto" w:fill="FFFFFF"/>
        <w:snapToGrid w:val="0"/>
        <w:spacing w:line="240" w:lineRule="atLeast"/>
        <w:rPr>
          <w:rFonts w:ascii="Microsoft YaHei Mono" w:eastAsia="Microsoft YaHei Mono" w:hAnsi="Microsoft YaHei Mono" w:hint="eastAsia"/>
          <w:color w:val="000000"/>
          <w:sz w:val="20"/>
          <w:szCs w:val="26"/>
        </w:rPr>
      </w:pPr>
      <w:r w:rsidRPr="001A6971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1A6971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BlueSpyPlane </w:t>
      </w:r>
      <w:r w:rsidRPr="001A6971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extends </w:t>
      </w:r>
      <w:r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BasePlane {</w:t>
      </w:r>
      <w:r w:rsidRPr="001A6971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1A6971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1A6971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BlueSpyPlane() {</w:t>
      </w:r>
      <w:r w:rsidRPr="001A6971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1A6971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super</w:t>
      </w:r>
      <w:r w:rsidRPr="001A6971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();</w:t>
      </w:r>
      <w:r w:rsidRPr="001A6971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1A6971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colorBehavior </w:t>
      </w:r>
      <w:r w:rsidRPr="001A6971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= </w:t>
      </w:r>
      <w:r w:rsidRPr="001A6971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1A6971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BlurColor();</w:t>
      </w:r>
      <w:r w:rsidRPr="001A6971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1A6971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flyBehavior </w:t>
      </w:r>
      <w:r w:rsidRPr="001A6971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= </w:t>
      </w:r>
      <w:r w:rsidRPr="001A6971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1A6971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FastSpeedFly();</w:t>
      </w:r>
      <w:r w:rsidRPr="001A6971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1A6971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soundBehavior </w:t>
      </w:r>
      <w:r w:rsidRPr="001A6971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= </w:t>
      </w:r>
      <w:r w:rsidRPr="001A6971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1A6971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SilentSound();</w:t>
      </w:r>
      <w:r w:rsidRPr="001A6971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1A6971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1A6971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1A6971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1A6971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1A6971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1A6971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display() {</w:t>
      </w:r>
      <w:r w:rsidRPr="001A6971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</w:t>
      </w:r>
      <w:r w:rsidRPr="001A6971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1A6971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.println(</w:t>
      </w:r>
      <w:r w:rsidRPr="001A6971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"我是BlueSpyPlane（蓝色侦察机）..."</w:t>
      </w:r>
      <w:r w:rsidRPr="001A6971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1A6971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1A6971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A10767" w:rsidRDefault="00F836FA" w:rsidP="00F836FA">
      <w:pPr>
        <w:pStyle w:val="2"/>
        <w:numPr>
          <w:ilvl w:val="0"/>
          <w:numId w:val="7"/>
        </w:numPr>
      </w:pPr>
      <w:r>
        <w:rPr>
          <w:rFonts w:hint="eastAsia"/>
        </w:rPr>
        <w:t>红色加油机类</w:t>
      </w:r>
    </w:p>
    <w:p w:rsidR="006B2D7C" w:rsidRPr="00A25D68" w:rsidRDefault="006B2D7C" w:rsidP="00A25D68">
      <w:pPr>
        <w:pStyle w:val="HTML"/>
        <w:shd w:val="clear" w:color="auto" w:fill="FFFFFF"/>
        <w:rPr>
          <w:rFonts w:ascii="Microsoft YaHei Mono" w:eastAsia="Microsoft YaHei Mono" w:hAnsi="Microsoft YaHei Mono" w:hint="eastAsia"/>
          <w:color w:val="000000"/>
          <w:sz w:val="20"/>
          <w:szCs w:val="26"/>
        </w:rPr>
      </w:pPr>
      <w:r w:rsidRPr="006B2D7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6B2D7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RedFighterPlane </w:t>
      </w:r>
      <w:r w:rsidRPr="006B2D7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extends </w:t>
      </w:r>
      <w:r w:rsidRPr="006B2D7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BasePlane {</w:t>
      </w:r>
      <w:r w:rsidRPr="006B2D7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B2D7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6B2D7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6B2D7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RedFighterPlane() {</w:t>
      </w:r>
      <w:r w:rsidRPr="006B2D7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6B2D7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super</w:t>
      </w:r>
      <w:r w:rsidRPr="006B2D7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();</w:t>
      </w:r>
      <w:r w:rsidRPr="006B2D7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6B2D7C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colorBehavior </w:t>
      </w:r>
      <w:r w:rsidRPr="006B2D7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= </w:t>
      </w:r>
      <w:r w:rsidRPr="006B2D7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6B2D7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RedColor();</w:t>
      </w:r>
      <w:r w:rsidRPr="006B2D7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6B2D7C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flyBehavior </w:t>
      </w:r>
      <w:r w:rsidRPr="006B2D7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= </w:t>
      </w:r>
      <w:r w:rsidRPr="006B2D7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6B2D7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FastSpeedFly();</w:t>
      </w:r>
      <w:r w:rsidRPr="006B2D7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6B2D7C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soundBehavior </w:t>
      </w:r>
      <w:r w:rsidRPr="006B2D7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= </w:t>
      </w:r>
      <w:r w:rsidRPr="006B2D7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6B2D7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BigSound();</w:t>
      </w:r>
      <w:r w:rsidRPr="006B2D7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6B2D7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6B2D7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6B2D7C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6B2D7C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6B2D7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6B2D7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display() {</w:t>
      </w:r>
      <w:r w:rsidRPr="006B2D7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</w:t>
      </w:r>
      <w:r w:rsidRPr="006B2D7C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6B2D7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.println(</w:t>
      </w:r>
      <w:r w:rsidRPr="006B2D7C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"我是RedFighterPlane（红色战斗机）..."</w:t>
      </w:r>
      <w:r w:rsidRPr="006B2D7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6B2D7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6B2D7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F836FA" w:rsidRDefault="00F836FA" w:rsidP="00F836FA">
      <w:pPr>
        <w:pStyle w:val="2"/>
        <w:numPr>
          <w:ilvl w:val="0"/>
          <w:numId w:val="7"/>
        </w:numPr>
      </w:pPr>
      <w:r>
        <w:rPr>
          <w:rFonts w:hint="eastAsia"/>
        </w:rPr>
        <w:lastRenderedPageBreak/>
        <w:t>声音基类及其多重声音行为子类</w:t>
      </w:r>
    </w:p>
    <w:p w:rsidR="00A25D68" w:rsidRPr="00A25D68" w:rsidRDefault="00A25D68" w:rsidP="00A25D68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A25D68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interface </w:t>
      </w:r>
      <w:r w:rsidRPr="00A25D6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ISoundBehavior {</w:t>
      </w:r>
      <w:r w:rsidRPr="00A25D6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A25D68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/**</w:t>
      </w:r>
      <w:r w:rsidRPr="00A25D68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 * 发出声音的方法</w:t>
      </w:r>
      <w:r w:rsidRPr="00A25D68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 */</w:t>
      </w:r>
      <w:r w:rsidRPr="00A25D68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</w:t>
      </w:r>
      <w:r w:rsidRPr="00A25D68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void </w:t>
      </w:r>
      <w:r w:rsidRPr="00A25D6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makeSound();</w:t>
      </w:r>
      <w:r w:rsidRPr="00A25D6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A25D68" w:rsidRPr="00A25D68" w:rsidRDefault="00A25D68" w:rsidP="00A25D68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A25D68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A25D6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BigSound </w:t>
      </w:r>
      <w:r w:rsidRPr="00A25D68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implements </w:t>
      </w:r>
      <w:r w:rsidRPr="00A25D6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ISoundBehavior {</w:t>
      </w:r>
      <w:r w:rsidRPr="00A25D6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A25D6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A25D68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A25D68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A25D68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A25D6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makeSound() {</w:t>
      </w:r>
      <w:r w:rsidRPr="00A25D6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</w:t>
      </w:r>
      <w:r w:rsidRPr="00A25D68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A25D6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.println(</w:t>
      </w:r>
      <w:r w:rsidRPr="00A25D68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"飞机发出200分贝巨大轰鸣..."</w:t>
      </w:r>
      <w:r w:rsidRPr="00A25D6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A25D6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A25D6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A25D68" w:rsidRPr="00A25D68" w:rsidRDefault="00A25D68" w:rsidP="00A25D68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A25D68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A25D6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MiddleSound </w:t>
      </w:r>
      <w:r w:rsidRPr="00A25D68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implements </w:t>
      </w:r>
      <w:r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ISoundBehavior {</w:t>
      </w:r>
      <w:r w:rsidRPr="00A25D6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@Override</w:t>
      </w:r>
      <w:r w:rsidRPr="00A25D6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A25D68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A25D6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makeSound() {</w:t>
      </w:r>
      <w:r w:rsidRPr="00A25D6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System.out.println(</w:t>
      </w:r>
      <w:r w:rsidRPr="00A25D68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"飞机发出100分贝轰鸣..."</w:t>
      </w:r>
      <w:r w:rsidRPr="00A25D6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A25D6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A25D6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A25D68" w:rsidRPr="00987C17" w:rsidRDefault="00A25D68" w:rsidP="00987C17">
      <w:pPr>
        <w:pStyle w:val="HTML"/>
        <w:shd w:val="clear" w:color="auto" w:fill="FFFFFF"/>
        <w:rPr>
          <w:rFonts w:ascii="Microsoft YaHei Mono" w:eastAsia="Microsoft YaHei Mono" w:hAnsi="Microsoft YaHei Mono" w:hint="eastAsia"/>
          <w:color w:val="000000"/>
          <w:sz w:val="20"/>
          <w:szCs w:val="26"/>
        </w:rPr>
      </w:pPr>
      <w:r w:rsidRPr="00A25D68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A25D6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SilentSound </w:t>
      </w:r>
      <w:r w:rsidRPr="00A25D68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implements </w:t>
      </w:r>
      <w:r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ISoundBehavior {</w:t>
      </w:r>
      <w:r w:rsidRPr="00A25D6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@Override</w:t>
      </w:r>
      <w:r w:rsidRPr="00A25D6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A25D68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A25D6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makeSound() {</w:t>
      </w:r>
      <w:r w:rsidRPr="00A25D6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System.out.println(</w:t>
      </w:r>
      <w:r w:rsidRPr="00A25D68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"无声飞机...静音..."</w:t>
      </w:r>
      <w:r w:rsidRPr="00A25D6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A25D6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A25D68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F836FA" w:rsidRDefault="00F836FA" w:rsidP="00F836FA">
      <w:pPr>
        <w:pStyle w:val="2"/>
        <w:numPr>
          <w:ilvl w:val="0"/>
          <w:numId w:val="7"/>
        </w:numPr>
      </w:pPr>
      <w:r>
        <w:rPr>
          <w:rFonts w:hint="eastAsia"/>
        </w:rPr>
        <w:t>颜色基类及其多重颜色</w:t>
      </w:r>
      <w:r>
        <w:rPr>
          <w:rFonts w:hint="eastAsia"/>
        </w:rPr>
        <w:t>行为子类</w:t>
      </w:r>
    </w:p>
    <w:p w:rsidR="00054747" w:rsidRPr="00054747" w:rsidRDefault="00054747" w:rsidP="00054747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05474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interface </w:t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IColorBehavior {</w:t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054747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/**</w:t>
      </w:r>
      <w:r w:rsidRPr="00054747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 * 展示飞机颜色方法</w:t>
      </w:r>
      <w:r w:rsidRPr="00054747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 */</w:t>
      </w:r>
      <w:r w:rsidRPr="00054747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</w:t>
      </w:r>
      <w:r w:rsidRPr="0005474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void </w:t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showColor();</w:t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054747" w:rsidRPr="00054747" w:rsidRDefault="00054747" w:rsidP="00054747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05474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BlurColor </w:t>
      </w:r>
      <w:r w:rsidRPr="0005474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implements </w:t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IColorBehavior {</w:t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@Override</w:t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05474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showColor() {</w:t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System.out.println(</w:t>
      </w:r>
      <w:r w:rsidRPr="00054747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"飞机颜色为蓝色..."</w:t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054747" w:rsidRPr="00054747" w:rsidRDefault="00054747" w:rsidP="00054747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05474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GreenColor </w:t>
      </w:r>
      <w:r w:rsidRPr="0005474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implements </w:t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IColorBehavior {</w:t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054747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054747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</w:r>
      <w:r w:rsidRPr="00054747">
        <w:rPr>
          <w:rFonts w:ascii="Microsoft YaHei Mono" w:eastAsia="Microsoft YaHei Mono" w:hAnsi="Microsoft YaHei Mono" w:hint="eastAsia"/>
          <w:color w:val="808000"/>
          <w:sz w:val="20"/>
          <w:szCs w:val="26"/>
        </w:rPr>
        <w:lastRenderedPageBreak/>
        <w:t xml:space="preserve">    </w:t>
      </w:r>
      <w:r w:rsidRPr="0005474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showColor() {</w:t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</w:t>
      </w:r>
      <w:r w:rsidRPr="00054747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.println(</w:t>
      </w:r>
      <w:r w:rsidRPr="00054747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"飞机颜色为绿色..."</w:t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054747" w:rsidRPr="00054747" w:rsidRDefault="00054747" w:rsidP="00054747">
      <w:pPr>
        <w:pStyle w:val="HTML"/>
        <w:shd w:val="clear" w:color="auto" w:fill="FFFFFF"/>
        <w:rPr>
          <w:rFonts w:ascii="Microsoft YaHei Mono" w:eastAsia="Microsoft YaHei Mono" w:hAnsi="Microsoft YaHei Mono" w:hint="eastAsia"/>
          <w:color w:val="000000"/>
          <w:sz w:val="20"/>
          <w:szCs w:val="26"/>
        </w:rPr>
      </w:pPr>
      <w:r w:rsidRPr="0005474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RedColor </w:t>
      </w:r>
      <w:r w:rsidRPr="0005474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implements </w:t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IColorBehavior {</w:t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054747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054747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05474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showColor() {</w:t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</w:t>
      </w:r>
      <w:r w:rsidRPr="00054747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.println(</w:t>
      </w:r>
      <w:r w:rsidRPr="00054747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"飞机颜色为红色..."</w:t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987C17" w:rsidRPr="00987C17" w:rsidRDefault="00987C17" w:rsidP="00987C17">
      <w:pPr>
        <w:rPr>
          <w:rFonts w:hint="eastAsia"/>
        </w:rPr>
      </w:pPr>
    </w:p>
    <w:p w:rsidR="00F836FA" w:rsidRDefault="00F836FA" w:rsidP="00F836FA">
      <w:pPr>
        <w:pStyle w:val="2"/>
        <w:numPr>
          <w:ilvl w:val="0"/>
          <w:numId w:val="7"/>
        </w:numPr>
      </w:pPr>
      <w:r>
        <w:rPr>
          <w:rFonts w:hint="eastAsia"/>
        </w:rPr>
        <w:t>飞行基类及其多重飞行</w:t>
      </w:r>
      <w:r>
        <w:rPr>
          <w:rFonts w:hint="eastAsia"/>
        </w:rPr>
        <w:t>行为子类</w:t>
      </w:r>
    </w:p>
    <w:p w:rsidR="00054747" w:rsidRPr="00054747" w:rsidRDefault="00054747" w:rsidP="00054747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05474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interface </w:t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IFlyBehavior {</w:t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054747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/**</w:t>
      </w:r>
      <w:r w:rsidRPr="00054747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 * 改变飞机位置</w:t>
      </w:r>
      <w:r w:rsidRPr="00054747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 * </w:t>
      </w:r>
      <w:r w:rsidRPr="00054747">
        <w:rPr>
          <w:rFonts w:ascii="Microsoft YaHei Mono" w:eastAsia="Microsoft YaHei Mono" w:hAnsi="Microsoft YaHei Mono" w:hint="eastAsia"/>
          <w:b/>
          <w:bCs/>
          <w:i/>
          <w:iCs/>
          <w:color w:val="808080"/>
          <w:sz w:val="20"/>
          <w:szCs w:val="26"/>
        </w:rPr>
        <w:t xml:space="preserve">@param </w:t>
      </w:r>
      <w:r w:rsidRPr="00054747">
        <w:rPr>
          <w:rFonts w:ascii="Microsoft YaHei Mono" w:eastAsia="Microsoft YaHei Mono" w:hAnsi="Microsoft YaHei Mono" w:hint="eastAsia"/>
          <w:b/>
          <w:bCs/>
          <w:i/>
          <w:iCs/>
          <w:color w:val="3D3D3D"/>
          <w:sz w:val="20"/>
          <w:szCs w:val="26"/>
        </w:rPr>
        <w:t xml:space="preserve">pos </w:t>
      </w:r>
      <w:r w:rsidRPr="00054747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t>飞机原位置</w:t>
      </w:r>
      <w:r w:rsidRPr="00054747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 */</w:t>
      </w:r>
      <w:r w:rsidRPr="00054747">
        <w:rPr>
          <w:rFonts w:ascii="Microsoft YaHei Mono" w:eastAsia="Microsoft YaHei Mono" w:hAnsi="Microsoft YaHei Mono" w:hint="eastAsia"/>
          <w:i/>
          <w:iCs/>
          <w:color w:val="808080"/>
          <w:sz w:val="20"/>
          <w:szCs w:val="26"/>
        </w:rPr>
        <w:br/>
        <w:t xml:space="preserve">    </w:t>
      </w:r>
      <w:r w:rsidRPr="0005474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void </w:t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changePosition(Position pos);</w:t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054747" w:rsidRPr="00054747" w:rsidRDefault="00054747" w:rsidP="00054747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05474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FastSpeedFly </w:t>
      </w:r>
      <w:r w:rsidRPr="0005474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implements </w:t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IFlyBehavior {</w:t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@Override</w:t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05474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changePosition(Position pos) {</w:t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pos.move(</w:t>
      </w:r>
      <w:r w:rsidRPr="00054747">
        <w:rPr>
          <w:rFonts w:ascii="Microsoft YaHei Mono" w:eastAsia="Microsoft YaHei Mono" w:hAnsi="Microsoft YaHei Mono" w:hint="eastAsia"/>
          <w:color w:val="0000FF"/>
          <w:sz w:val="20"/>
          <w:szCs w:val="26"/>
        </w:rPr>
        <w:t>0</w:t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, </w:t>
      </w:r>
      <w:r w:rsidRPr="00054747">
        <w:rPr>
          <w:rFonts w:ascii="Microsoft YaHei Mono" w:eastAsia="Microsoft YaHei Mono" w:hAnsi="Microsoft YaHei Mono" w:hint="eastAsia"/>
          <w:color w:val="0000FF"/>
          <w:sz w:val="20"/>
          <w:szCs w:val="26"/>
        </w:rPr>
        <w:t>10</w:t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System.out.println(</w:t>
      </w:r>
      <w:r w:rsidRPr="00054747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"飞机向前移动了10个单位，目前坐标：" </w:t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+ pos);</w:t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054747" w:rsidRPr="00B2726D" w:rsidRDefault="00054747" w:rsidP="00B2726D">
      <w:pPr>
        <w:pStyle w:val="HTML"/>
        <w:shd w:val="clear" w:color="auto" w:fill="FFFFFF"/>
        <w:rPr>
          <w:rFonts w:ascii="Microsoft YaHei Mono" w:eastAsia="Microsoft YaHei Mono" w:hAnsi="Microsoft YaHei Mono" w:hint="eastAsia"/>
          <w:color w:val="000000"/>
          <w:sz w:val="20"/>
          <w:szCs w:val="26"/>
        </w:rPr>
      </w:pPr>
      <w:r w:rsidRPr="0005474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SlowSpeedFly </w:t>
      </w:r>
      <w:r w:rsidRPr="0005474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implements </w:t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IFlyBehavior {</w:t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@Override</w:t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054747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changePosition(Position pos) {</w:t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pos.move(</w:t>
      </w:r>
      <w:r w:rsidRPr="00054747">
        <w:rPr>
          <w:rFonts w:ascii="Microsoft YaHei Mono" w:eastAsia="Microsoft YaHei Mono" w:hAnsi="Microsoft YaHei Mono" w:hint="eastAsia"/>
          <w:color w:val="0000FF"/>
          <w:sz w:val="20"/>
          <w:szCs w:val="26"/>
        </w:rPr>
        <w:t>0</w:t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, </w:t>
      </w:r>
      <w:r w:rsidRPr="00054747">
        <w:rPr>
          <w:rFonts w:ascii="Microsoft YaHei Mono" w:eastAsia="Microsoft YaHei Mono" w:hAnsi="Microsoft YaHei Mono" w:hint="eastAsia"/>
          <w:color w:val="0000FF"/>
          <w:sz w:val="20"/>
          <w:szCs w:val="26"/>
        </w:rPr>
        <w:t>3</w:t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System.out.println(</w:t>
      </w:r>
      <w:r w:rsidRPr="00054747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"飞机向前移动了3个单位，目前坐标：" </w:t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+ pos);</w:t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054747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sectPr w:rsidR="00054747" w:rsidRPr="00B2726D" w:rsidSect="00054692">
      <w:footerReference w:type="default" r:id="rId1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A3F" w:rsidRDefault="009D2A3F" w:rsidP="00FB44FC">
      <w:r>
        <w:separator/>
      </w:r>
    </w:p>
  </w:endnote>
  <w:endnote w:type="continuationSeparator" w:id="0">
    <w:p w:rsidR="009D2A3F" w:rsidRDefault="009D2A3F" w:rsidP="00FB4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264181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FB44FC" w:rsidRDefault="00FB44FC">
            <w:pPr>
              <w:pStyle w:val="a6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657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657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B44FC" w:rsidRDefault="00FB44F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A3F" w:rsidRDefault="009D2A3F" w:rsidP="00FB44FC">
      <w:r>
        <w:separator/>
      </w:r>
    </w:p>
  </w:footnote>
  <w:footnote w:type="continuationSeparator" w:id="0">
    <w:p w:rsidR="009D2A3F" w:rsidRDefault="009D2A3F" w:rsidP="00FB44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41901"/>
    <w:multiLevelType w:val="hybridMultilevel"/>
    <w:tmpl w:val="20E40B14"/>
    <w:lvl w:ilvl="0" w:tplc="F01A950A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774051"/>
    <w:multiLevelType w:val="hybridMultilevel"/>
    <w:tmpl w:val="449C9758"/>
    <w:lvl w:ilvl="0" w:tplc="B3D81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EF751F"/>
    <w:multiLevelType w:val="hybridMultilevel"/>
    <w:tmpl w:val="0DB41F64"/>
    <w:lvl w:ilvl="0" w:tplc="36D85A9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9F6E46"/>
    <w:multiLevelType w:val="hybridMultilevel"/>
    <w:tmpl w:val="869689EC"/>
    <w:lvl w:ilvl="0" w:tplc="D9066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941EC4"/>
    <w:multiLevelType w:val="hybridMultilevel"/>
    <w:tmpl w:val="2CA6438E"/>
    <w:lvl w:ilvl="0" w:tplc="60B67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453C39"/>
    <w:multiLevelType w:val="hybridMultilevel"/>
    <w:tmpl w:val="F138AE86"/>
    <w:lvl w:ilvl="0" w:tplc="44FCF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2F56FD"/>
    <w:multiLevelType w:val="hybridMultilevel"/>
    <w:tmpl w:val="297C0300"/>
    <w:lvl w:ilvl="0" w:tplc="77160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5A6"/>
    <w:rsid w:val="00054692"/>
    <w:rsid w:val="00054747"/>
    <w:rsid w:val="000571CF"/>
    <w:rsid w:val="00086069"/>
    <w:rsid w:val="001A6971"/>
    <w:rsid w:val="001C6996"/>
    <w:rsid w:val="00327FCC"/>
    <w:rsid w:val="00366570"/>
    <w:rsid w:val="0037162D"/>
    <w:rsid w:val="00406988"/>
    <w:rsid w:val="004639FC"/>
    <w:rsid w:val="00605108"/>
    <w:rsid w:val="006B2D7C"/>
    <w:rsid w:val="006B4BD4"/>
    <w:rsid w:val="007042B5"/>
    <w:rsid w:val="0073245E"/>
    <w:rsid w:val="0075728F"/>
    <w:rsid w:val="007A4332"/>
    <w:rsid w:val="00862E4E"/>
    <w:rsid w:val="008935A6"/>
    <w:rsid w:val="00912630"/>
    <w:rsid w:val="00987C17"/>
    <w:rsid w:val="009D2A3F"/>
    <w:rsid w:val="00A10767"/>
    <w:rsid w:val="00A25D68"/>
    <w:rsid w:val="00A702C3"/>
    <w:rsid w:val="00AA36B9"/>
    <w:rsid w:val="00AE6F4E"/>
    <w:rsid w:val="00B01EF7"/>
    <w:rsid w:val="00B2726D"/>
    <w:rsid w:val="00B40CC3"/>
    <w:rsid w:val="00CC5025"/>
    <w:rsid w:val="00D60D36"/>
    <w:rsid w:val="00E01FF5"/>
    <w:rsid w:val="00E42B49"/>
    <w:rsid w:val="00E430C5"/>
    <w:rsid w:val="00EB2F8D"/>
    <w:rsid w:val="00ED5DB9"/>
    <w:rsid w:val="00F836FA"/>
    <w:rsid w:val="00FA4041"/>
    <w:rsid w:val="00FB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C9D4"/>
  <w15:chartTrackingRefBased/>
  <w15:docId w15:val="{D0785040-DC48-4849-9798-0835F96C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1FF5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4041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62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01FF5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A4041"/>
    <w:rPr>
      <w:rFonts w:asciiTheme="majorHAnsi" w:eastAsia="微软雅黑" w:hAnsiTheme="majorHAnsi" w:cstheme="majorBidi"/>
      <w:bCs/>
      <w:sz w:val="28"/>
      <w:szCs w:val="32"/>
    </w:rPr>
  </w:style>
  <w:style w:type="paragraph" w:styleId="HTML">
    <w:name w:val="HTML Preformatted"/>
    <w:basedOn w:val="a"/>
    <w:link w:val="HTML0"/>
    <w:uiPriority w:val="99"/>
    <w:unhideWhenUsed/>
    <w:rsid w:val="00F836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836FA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FB44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B44F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B4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B44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677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张正锟</dc:creator>
  <cp:keywords/>
  <dc:description/>
  <cp:lastModifiedBy>张正锟</cp:lastModifiedBy>
  <cp:revision>38</cp:revision>
  <cp:lastPrinted>2016-03-12T05:34:00Z</cp:lastPrinted>
  <dcterms:created xsi:type="dcterms:W3CDTF">2016-03-09T09:32:00Z</dcterms:created>
  <dcterms:modified xsi:type="dcterms:W3CDTF">2016-03-12T05:34:00Z</dcterms:modified>
</cp:coreProperties>
</file>