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5C" w:rsidRDefault="00BD585C" w:rsidP="00BD585C">
      <w:pPr>
        <w:jc w:val="center"/>
        <w:rPr>
          <w:b/>
          <w:sz w:val="40"/>
        </w:rPr>
      </w:pPr>
      <w:r w:rsidRPr="00BD585C">
        <w:rPr>
          <w:b/>
          <w:sz w:val="40"/>
        </w:rPr>
        <w:t>总控模块与资源管理器模块</w:t>
      </w:r>
      <w:r w:rsidR="007F55F9">
        <w:rPr>
          <w:b/>
          <w:sz w:val="40"/>
        </w:rPr>
        <w:t>接口约束</w:t>
      </w:r>
    </w:p>
    <w:tbl>
      <w:tblPr>
        <w:tblStyle w:val="PlainTable1"/>
        <w:tblW w:w="8891" w:type="dxa"/>
        <w:tblLook w:val="04A0"/>
      </w:tblPr>
      <w:tblGrid>
        <w:gridCol w:w="1210"/>
        <w:gridCol w:w="2130"/>
        <w:gridCol w:w="1063"/>
        <w:gridCol w:w="2709"/>
        <w:gridCol w:w="1779"/>
      </w:tblGrid>
      <w:tr w:rsidR="00C51EC9" w:rsidTr="007F55F9">
        <w:trPr>
          <w:cnfStyle w:val="100000000000"/>
          <w:trHeight w:val="695"/>
        </w:trPr>
        <w:tc>
          <w:tcPr>
            <w:cnfStyle w:val="001000000000"/>
            <w:tcW w:w="1210" w:type="dxa"/>
          </w:tcPr>
          <w:p w:rsidR="007F55F9" w:rsidRDefault="007F55F9" w:rsidP="00BD585C">
            <w:r>
              <w:t>返回值</w:t>
            </w:r>
          </w:p>
        </w:tc>
        <w:tc>
          <w:tcPr>
            <w:tcW w:w="2130" w:type="dxa"/>
          </w:tcPr>
          <w:p w:rsidR="007F55F9" w:rsidRDefault="007F55F9" w:rsidP="00BD585C">
            <w:pPr>
              <w:cnfStyle w:val="100000000000"/>
            </w:pPr>
            <w:r>
              <w:t>函数</w:t>
            </w:r>
            <w:r>
              <w:rPr>
                <w:rFonts w:hint="eastAsia"/>
              </w:rPr>
              <w:t>名</w:t>
            </w:r>
          </w:p>
        </w:tc>
        <w:tc>
          <w:tcPr>
            <w:tcW w:w="1063" w:type="dxa"/>
          </w:tcPr>
          <w:p w:rsidR="007F55F9" w:rsidRDefault="007F55F9" w:rsidP="00BD585C">
            <w:pPr>
              <w:cnfStyle w:val="100000000000"/>
            </w:pPr>
            <w:r>
              <w:t>参数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100000000000"/>
            </w:pPr>
            <w:r>
              <w:t>描述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100000000000"/>
            </w:pPr>
            <w:r>
              <w:t>备注</w:t>
            </w:r>
          </w:p>
        </w:tc>
      </w:tr>
      <w:tr w:rsidR="00C51EC9" w:rsidTr="007F55F9">
        <w:trPr>
          <w:cnfStyle w:val="000000100000"/>
          <w:trHeight w:val="664"/>
        </w:trPr>
        <w:tc>
          <w:tcPr>
            <w:cnfStyle w:val="001000000000"/>
            <w:tcW w:w="1210" w:type="dxa"/>
          </w:tcPr>
          <w:p w:rsidR="007F55F9" w:rsidRDefault="00C51EC9" w:rsidP="00BD585C">
            <w:proofErr w:type="spellStart"/>
            <w:r>
              <w:t>Bool</w:t>
            </w:r>
            <w:proofErr w:type="spellEnd"/>
            <w:r>
              <w:t>(</w:t>
            </w:r>
            <w:r>
              <w:t>成功则</w:t>
            </w:r>
            <w:r>
              <w:t>true</w:t>
            </w:r>
            <w:r>
              <w:t>否则</w:t>
            </w:r>
            <w:r>
              <w:t>false)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proofErr w:type="spellStart"/>
            <w:r>
              <w:t>play_sound</w:t>
            </w:r>
            <w:proofErr w:type="spellEnd"/>
          </w:p>
        </w:tc>
        <w:tc>
          <w:tcPr>
            <w:tcW w:w="1063" w:type="dxa"/>
          </w:tcPr>
          <w:p w:rsidR="007F55F9" w:rsidRDefault="008B1CBD" w:rsidP="00BD585C">
            <w:pPr>
              <w:cnfStyle w:val="000000100000"/>
            </w:pPr>
            <w:r>
              <w:t>Id</w:t>
            </w:r>
          </w:p>
        </w:tc>
        <w:tc>
          <w:tcPr>
            <w:tcW w:w="2709" w:type="dxa"/>
          </w:tcPr>
          <w:p w:rsidR="007F55F9" w:rsidRDefault="007F55F9" w:rsidP="00BD585C">
            <w:pPr>
              <w:cnfStyle w:val="000000100000"/>
            </w:pPr>
            <w:r>
              <w:rPr>
                <w:rFonts w:hint="eastAsia"/>
              </w:rPr>
              <w:t>播放</w:t>
            </w:r>
            <w:r w:rsidR="008B1CBD">
              <w:t>制定</w:t>
            </w:r>
            <w:r>
              <w:t>声音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Id</w:t>
            </w:r>
            <w:r>
              <w:t>我们商量好，一个清单，</w:t>
            </w:r>
            <w:r>
              <w:rPr>
                <w:rFonts w:hint="eastAsia"/>
              </w:rPr>
              <w:t>然后</w:t>
            </w:r>
            <w:r>
              <w:t>按照清单上来</w:t>
            </w:r>
          </w:p>
        </w:tc>
      </w:tr>
      <w:tr w:rsidR="00C51EC9" w:rsidTr="00C51EC9">
        <w:trPr>
          <w:trHeight w:val="745"/>
        </w:trPr>
        <w:tc>
          <w:tcPr>
            <w:cnfStyle w:val="001000000000"/>
            <w:tcW w:w="1210" w:type="dxa"/>
          </w:tcPr>
          <w:p w:rsidR="007F55F9" w:rsidRDefault="00C51EC9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:rsidR="007F55F9" w:rsidRDefault="00C51EC9" w:rsidP="00BD585C">
            <w:pPr>
              <w:cnfStyle w:val="000000000000"/>
            </w:pPr>
            <w:proofErr w:type="spellStart"/>
            <w:r>
              <w:t>save_game</w:t>
            </w:r>
            <w:proofErr w:type="spellEnd"/>
          </w:p>
        </w:tc>
        <w:tc>
          <w:tcPr>
            <w:tcW w:w="1063" w:type="dxa"/>
          </w:tcPr>
          <w:p w:rsidR="007F55F9" w:rsidRDefault="00C51EC9" w:rsidP="00BD585C">
            <w:pPr>
              <w:cnfStyle w:val="000000000000"/>
            </w:pPr>
            <w:r>
              <w:t>N/A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000000"/>
            </w:pPr>
            <w:r>
              <w:t>存储当前游戏进度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  <w:tr w:rsidR="00C51EC9" w:rsidTr="007F55F9">
        <w:trPr>
          <w:cnfStyle w:val="000000100000"/>
          <w:trHeight w:val="695"/>
        </w:trPr>
        <w:tc>
          <w:tcPr>
            <w:cnfStyle w:val="001000000000"/>
            <w:tcW w:w="1210" w:type="dxa"/>
          </w:tcPr>
          <w:p w:rsidR="007F55F9" w:rsidRDefault="00B7354E" w:rsidP="00BD585C">
            <w:r>
              <w:rPr>
                <w:rFonts w:hint="eastAsia"/>
              </w:rPr>
              <w:t>窗体对象</w:t>
            </w:r>
          </w:p>
        </w:tc>
        <w:tc>
          <w:tcPr>
            <w:tcW w:w="2130" w:type="dxa"/>
          </w:tcPr>
          <w:p w:rsidR="007F55F9" w:rsidRDefault="00C51EC9" w:rsidP="00BD585C">
            <w:pPr>
              <w:cnfStyle w:val="000000100000"/>
            </w:pPr>
            <w:proofErr w:type="spellStart"/>
            <w:r>
              <w:t>get_dialog</w:t>
            </w:r>
            <w:proofErr w:type="spellEnd"/>
          </w:p>
        </w:tc>
        <w:tc>
          <w:tcPr>
            <w:tcW w:w="1063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对话</w:t>
            </w:r>
            <w:r>
              <w:t>框</w:t>
            </w:r>
            <w:r>
              <w:t>id</w:t>
            </w:r>
          </w:p>
        </w:tc>
        <w:tc>
          <w:tcPr>
            <w:tcW w:w="2709" w:type="dxa"/>
          </w:tcPr>
          <w:p w:rsidR="007F55F9" w:rsidRDefault="00C51EC9" w:rsidP="00BD585C">
            <w:pPr>
              <w:cnfStyle w:val="000000100000"/>
            </w:pPr>
            <w:r>
              <w:rPr>
                <w:rFonts w:hint="eastAsia"/>
              </w:rPr>
              <w:t>人物</w:t>
            </w:r>
            <w:r>
              <w:t>对话窗口</w:t>
            </w:r>
          </w:p>
        </w:tc>
        <w:tc>
          <w:tcPr>
            <w:tcW w:w="1779" w:type="dxa"/>
          </w:tcPr>
          <w:p w:rsidR="007F55F9" w:rsidRDefault="00C51EC9" w:rsidP="00BD585C">
            <w:pPr>
              <w:cnfStyle w:val="000000100000"/>
            </w:pPr>
            <w:r>
              <w:t>把所有对话</w:t>
            </w:r>
            <w:r>
              <w:rPr>
                <w:rFonts w:hint="eastAsia"/>
              </w:rPr>
              <w:t>场景</w:t>
            </w:r>
            <w:r>
              <w:t>作出</w:t>
            </w:r>
            <w:r>
              <w:rPr>
                <w:rFonts w:hint="eastAsia"/>
              </w:rPr>
              <w:t>编号</w:t>
            </w:r>
            <w:r>
              <w:t>，</w:t>
            </w:r>
            <w:r>
              <w:rPr>
                <w:rFonts w:hint="eastAsia"/>
              </w:rPr>
              <w:t>统一</w:t>
            </w:r>
            <w:r>
              <w:t>索引？？</w:t>
            </w:r>
          </w:p>
        </w:tc>
      </w:tr>
      <w:tr w:rsidR="00C51EC9" w:rsidTr="007F55F9">
        <w:trPr>
          <w:trHeight w:val="695"/>
        </w:trPr>
        <w:tc>
          <w:tcPr>
            <w:cnfStyle w:val="001000000000"/>
            <w:tcW w:w="1210" w:type="dxa"/>
          </w:tcPr>
          <w:p w:rsidR="007F55F9" w:rsidRDefault="00EA2543" w:rsidP="00BD585C">
            <w:proofErr w:type="spellStart"/>
            <w:r>
              <w:t>bool</w:t>
            </w:r>
            <w:proofErr w:type="spellEnd"/>
          </w:p>
        </w:tc>
        <w:tc>
          <w:tcPr>
            <w:tcW w:w="2130" w:type="dxa"/>
          </w:tcPr>
          <w:p w:rsidR="007F55F9" w:rsidRDefault="00D6003B" w:rsidP="00BD585C">
            <w:pPr>
              <w:cnfStyle w:val="000000000000"/>
            </w:pPr>
            <w:proofErr w:type="spellStart"/>
            <w:r>
              <w:t>play_</w:t>
            </w:r>
            <w:r w:rsidR="00EA2543">
              <w:t>video</w:t>
            </w:r>
            <w:proofErr w:type="spellEnd"/>
          </w:p>
        </w:tc>
        <w:tc>
          <w:tcPr>
            <w:tcW w:w="1063" w:type="dxa"/>
          </w:tcPr>
          <w:p w:rsidR="007F55F9" w:rsidRDefault="00D6003B" w:rsidP="00BD585C">
            <w:pPr>
              <w:cnfStyle w:val="000000000000"/>
            </w:pPr>
            <w:r>
              <w:t>过场动画</w:t>
            </w:r>
            <w:r>
              <w:t>id</w:t>
            </w:r>
          </w:p>
        </w:tc>
        <w:tc>
          <w:tcPr>
            <w:tcW w:w="2709" w:type="dxa"/>
          </w:tcPr>
          <w:p w:rsidR="007F55F9" w:rsidRDefault="00D6003B" w:rsidP="00BD585C">
            <w:pPr>
              <w:cnfStyle w:val="000000000000"/>
            </w:pPr>
            <w:r>
              <w:t>播放过场动画</w:t>
            </w:r>
          </w:p>
        </w:tc>
        <w:tc>
          <w:tcPr>
            <w:tcW w:w="1779" w:type="dxa"/>
          </w:tcPr>
          <w:p w:rsidR="007F55F9" w:rsidRDefault="007F55F9" w:rsidP="00BD585C">
            <w:pPr>
              <w:cnfStyle w:val="000000000000"/>
            </w:pPr>
          </w:p>
        </w:tc>
      </w:tr>
    </w:tbl>
    <w:p w:rsidR="00BD585C" w:rsidRDefault="00BD585C" w:rsidP="00BD585C">
      <w:bookmarkStart w:id="0" w:name="_GoBack"/>
      <w:bookmarkEnd w:id="0"/>
    </w:p>
    <w:p w:rsidR="00D94631" w:rsidRDefault="00D94631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D94631" w:rsidTr="00D94631">
        <w:trPr>
          <w:cnfStyle w:val="1000000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音乐类型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主界面背景音乐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平时音乐（背景音乐）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战斗音乐（背景音乐）</w:t>
            </w:r>
          </w:p>
        </w:tc>
        <w:tc>
          <w:tcPr>
            <w:tcW w:w="1276" w:type="dxa"/>
          </w:tcPr>
          <w:p w:rsidR="00D94631" w:rsidRPr="00D94631" w:rsidRDefault="00D94631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94631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  <w:r w:rsidR="00D71202"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1276" w:type="dxa"/>
          </w:tcPr>
          <w:p w:rsidR="00D94631" w:rsidRPr="00D94631" w:rsidRDefault="004F58A8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D71202" w:rsidTr="00D94631">
        <w:trPr>
          <w:cnfStyle w:val="000000100000"/>
        </w:trPr>
        <w:tc>
          <w:tcPr>
            <w:cnfStyle w:val="001000000000"/>
            <w:tcW w:w="3652" w:type="dxa"/>
          </w:tcPr>
          <w:p w:rsidR="00D71202" w:rsidRPr="00D94631" w:rsidRDefault="00D71202" w:rsidP="00FF32EE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1276" w:type="dxa"/>
          </w:tcPr>
          <w:p w:rsidR="00D71202" w:rsidRPr="00D94631" w:rsidRDefault="00D71202" w:rsidP="00FF32EE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D71202" w:rsidTr="00D94631">
        <w:trPr>
          <w:cnfStyle w:val="000000010000"/>
        </w:trPr>
        <w:tc>
          <w:tcPr>
            <w:cnfStyle w:val="001000000000"/>
            <w:tcW w:w="3652" w:type="dxa"/>
          </w:tcPr>
          <w:p w:rsidR="00D71202" w:rsidRPr="00D94631" w:rsidRDefault="00D71202" w:rsidP="00FF32EE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94631">
              <w:rPr>
                <w:rFonts w:ascii="微软雅黑" w:eastAsia="微软雅黑" w:hAnsi="微软雅黑" w:hint="eastAsia"/>
                <w:b w:val="0"/>
              </w:rPr>
              <w:t>枪击音效</w:t>
            </w:r>
            <w:r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1276" w:type="dxa"/>
          </w:tcPr>
          <w:p w:rsidR="00D71202" w:rsidRPr="00D94631" w:rsidRDefault="00D71202" w:rsidP="00FF32EE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D94631" w:rsidTr="00D94631">
        <w:trPr>
          <w:cnfStyle w:val="000000100000"/>
        </w:trPr>
        <w:tc>
          <w:tcPr>
            <w:cnfStyle w:val="001000000000"/>
            <w:tcW w:w="3652" w:type="dxa"/>
          </w:tcPr>
          <w:p w:rsidR="00D94631" w:rsidRPr="00D94631" w:rsidRDefault="00D71202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D71202">
              <w:rPr>
                <w:rFonts w:ascii="微软雅黑" w:eastAsia="微软雅黑" w:hAnsi="微软雅黑" w:hint="eastAsia"/>
                <w:b w:val="0"/>
                <w:iCs/>
              </w:rPr>
              <w:t>点击按钮音效</w:t>
            </w:r>
          </w:p>
        </w:tc>
        <w:tc>
          <w:tcPr>
            <w:tcW w:w="1276" w:type="dxa"/>
          </w:tcPr>
          <w:p w:rsidR="00D94631" w:rsidRPr="00D94631" w:rsidRDefault="00D71202" w:rsidP="00D94631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D94631" w:rsidTr="00D94631">
        <w:trPr>
          <w:cnfStyle w:val="000000010000"/>
        </w:trPr>
        <w:tc>
          <w:tcPr>
            <w:cnfStyle w:val="001000000000"/>
            <w:tcW w:w="3652" w:type="dxa"/>
          </w:tcPr>
          <w:p w:rsidR="00D94631" w:rsidRPr="00D94631" w:rsidRDefault="00D71202" w:rsidP="00D94631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打开箱子音效</w:t>
            </w:r>
          </w:p>
        </w:tc>
        <w:tc>
          <w:tcPr>
            <w:tcW w:w="1276" w:type="dxa"/>
          </w:tcPr>
          <w:p w:rsidR="00D94631" w:rsidRPr="00D94631" w:rsidRDefault="00D71202" w:rsidP="00D94631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D71202" w:rsidTr="00D94631">
        <w:trPr>
          <w:cnfStyle w:val="000000100000"/>
        </w:trPr>
        <w:tc>
          <w:tcPr>
            <w:cnfStyle w:val="001000000000"/>
            <w:tcW w:w="3652" w:type="dxa"/>
          </w:tcPr>
          <w:p w:rsidR="00D71202" w:rsidRPr="00D71202" w:rsidRDefault="00D71202" w:rsidP="00D71202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关闭箱子音效</w:t>
            </w:r>
          </w:p>
        </w:tc>
        <w:tc>
          <w:tcPr>
            <w:tcW w:w="1276" w:type="dxa"/>
          </w:tcPr>
          <w:p w:rsidR="00D71202" w:rsidRDefault="00D71202" w:rsidP="00D94631">
            <w:pPr>
              <w:jc w:val="center"/>
              <w:cnfStyle w:val="00000010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</w:tr>
      <w:tr w:rsidR="00D71202" w:rsidTr="00D94631">
        <w:trPr>
          <w:cnfStyle w:val="000000010000"/>
        </w:trPr>
        <w:tc>
          <w:tcPr>
            <w:cnfStyle w:val="001000000000"/>
            <w:tcW w:w="3652" w:type="dxa"/>
          </w:tcPr>
          <w:p w:rsidR="00D71202" w:rsidRPr="00D94631" w:rsidRDefault="00D71202" w:rsidP="00D9463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开门音效</w:t>
            </w:r>
          </w:p>
        </w:tc>
        <w:tc>
          <w:tcPr>
            <w:tcW w:w="1276" w:type="dxa"/>
          </w:tcPr>
          <w:p w:rsidR="00D71202" w:rsidRDefault="00D71202" w:rsidP="00D94631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71202" w:rsidTr="00D94631">
        <w:trPr>
          <w:cnfStyle w:val="000000100000"/>
        </w:trPr>
        <w:tc>
          <w:tcPr>
            <w:cnfStyle w:val="001000000000"/>
            <w:tcW w:w="3652" w:type="dxa"/>
          </w:tcPr>
          <w:p w:rsidR="00D71202" w:rsidRPr="00D94631" w:rsidRDefault="00D71202" w:rsidP="00D9463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 w:val="0"/>
                <w:iCs/>
              </w:rPr>
              <w:t>关门音效</w:t>
            </w:r>
          </w:p>
        </w:tc>
        <w:tc>
          <w:tcPr>
            <w:tcW w:w="1276" w:type="dxa"/>
          </w:tcPr>
          <w:p w:rsidR="00D71202" w:rsidRDefault="00D71202" w:rsidP="00D94631">
            <w:pPr>
              <w:jc w:val="center"/>
              <w:cnfStyle w:val="00000010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</w:tr>
    </w:tbl>
    <w:p w:rsidR="00D94631" w:rsidRDefault="00D94631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对话场景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修女救猎人，与修女对话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62574A" w:rsidTr="00C21103">
        <w:trPr>
          <w:cnfStyle w:val="000000010000"/>
        </w:trPr>
        <w:tc>
          <w:tcPr>
            <w:cnfStyle w:val="001000000000"/>
            <w:tcW w:w="3652" w:type="dxa"/>
          </w:tcPr>
          <w:p w:rsidR="0062574A" w:rsidRPr="0062574A" w:rsidRDefault="0062574A" w:rsidP="00C21103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 w:rsidRPr="0062574A">
              <w:rPr>
                <w:rFonts w:ascii="微软雅黑" w:eastAsia="微软雅黑" w:hAnsi="微软雅黑" w:hint="eastAsia"/>
                <w:b w:val="0"/>
              </w:rPr>
              <w:t>猎人</w:t>
            </w:r>
            <w:r>
              <w:rPr>
                <w:rFonts w:ascii="微软雅黑" w:eastAsia="微软雅黑" w:hAnsi="微软雅黑" w:hint="eastAsia"/>
                <w:b w:val="0"/>
              </w:rPr>
              <w:t>寻找女儿，与女儿对话</w:t>
            </w:r>
          </w:p>
        </w:tc>
        <w:tc>
          <w:tcPr>
            <w:tcW w:w="1276" w:type="dxa"/>
          </w:tcPr>
          <w:p w:rsidR="0062574A" w:rsidRPr="00D94631" w:rsidRDefault="0062574A" w:rsidP="00C21103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猎人寻找村民，与村民对话</w:t>
            </w:r>
          </w:p>
        </w:tc>
        <w:tc>
          <w:tcPr>
            <w:tcW w:w="1276" w:type="dxa"/>
          </w:tcPr>
          <w:p w:rsidR="00EC426F" w:rsidRPr="00D94631" w:rsidRDefault="0062574A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猎人向修女取药，与修女对话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4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62574A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猎人与女儿寻找大魔王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EC426F" w:rsidTr="00C21103">
        <w:trPr>
          <w:cnfStyle w:val="000000010000"/>
        </w:trPr>
        <w:tc>
          <w:tcPr>
            <w:cnfStyle w:val="001000000000"/>
            <w:tcW w:w="3652" w:type="dxa"/>
          </w:tcPr>
          <w:p w:rsidR="00EC426F" w:rsidRPr="00D94631" w:rsidRDefault="0062574A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猎人发现僵尸是妻子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01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6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猎人与小偷</w:t>
            </w:r>
          </w:p>
        </w:tc>
        <w:tc>
          <w:tcPr>
            <w:tcW w:w="1276" w:type="dxa"/>
          </w:tcPr>
          <w:p w:rsidR="00EC426F" w:rsidRDefault="0062574A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</w:tr>
    </w:tbl>
    <w:p w:rsidR="00EC426F" w:rsidRDefault="00EC426F" w:rsidP="00BD585C"/>
    <w:p w:rsidR="00EC426F" w:rsidRDefault="00EC426F" w:rsidP="00BD585C"/>
    <w:tbl>
      <w:tblPr>
        <w:tblStyle w:val="a4"/>
        <w:tblW w:w="0" w:type="auto"/>
        <w:tblLook w:val="04A0"/>
      </w:tblPr>
      <w:tblGrid>
        <w:gridCol w:w="3652"/>
        <w:gridCol w:w="1276"/>
      </w:tblGrid>
      <w:tr w:rsidR="00EC426F" w:rsidTr="00C21103">
        <w:trPr>
          <w:cnfStyle w:val="100000000000"/>
        </w:trPr>
        <w:tc>
          <w:tcPr>
            <w:cnfStyle w:val="001000000000"/>
            <w:tcW w:w="3652" w:type="dxa"/>
          </w:tcPr>
          <w:p w:rsidR="00EC426F" w:rsidRPr="00D94631" w:rsidRDefault="00EC426F" w:rsidP="00EC426F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过场动画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100000000000"/>
              <w:rPr>
                <w:rFonts w:ascii="微软雅黑" w:eastAsia="微软雅黑" w:hAnsi="微软雅黑"/>
                <w:sz w:val="28"/>
                <w:szCs w:val="28"/>
              </w:rPr>
            </w:pPr>
            <w:r w:rsidRPr="00D94631">
              <w:rPr>
                <w:rFonts w:ascii="微软雅黑" w:eastAsia="微软雅黑" w:hAnsi="微软雅黑"/>
                <w:sz w:val="28"/>
                <w:szCs w:val="28"/>
              </w:rPr>
              <w:t>I</w:t>
            </w:r>
            <w:r w:rsidRPr="00D94631">
              <w:rPr>
                <w:rFonts w:ascii="微软雅黑" w:eastAsia="微软雅黑" w:hAnsi="微软雅黑" w:hint="eastAsia"/>
                <w:sz w:val="28"/>
                <w:szCs w:val="28"/>
              </w:rPr>
              <w:t>d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开场动画（开始游戏）</w:t>
            </w:r>
          </w:p>
        </w:tc>
        <w:tc>
          <w:tcPr>
            <w:tcW w:w="1276" w:type="dxa"/>
          </w:tcPr>
          <w:p w:rsidR="00EC426F" w:rsidRPr="00D94631" w:rsidRDefault="00EC426F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 w:rsidRPr="00D94631"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E95AC4" w:rsidTr="00C21103">
        <w:trPr>
          <w:cnfStyle w:val="000000010000"/>
        </w:trPr>
        <w:tc>
          <w:tcPr>
            <w:cnfStyle w:val="001000000000"/>
            <w:tcW w:w="3652" w:type="dxa"/>
          </w:tcPr>
          <w:p w:rsidR="00E95AC4" w:rsidRPr="00E95AC4" w:rsidRDefault="00E95AC4" w:rsidP="00C21103">
            <w:pPr>
              <w:jc w:val="center"/>
              <w:rPr>
                <w:rFonts w:ascii="微软雅黑" w:eastAsia="微软雅黑" w:hAnsi="微软雅黑" w:hint="eastAsia"/>
                <w:b w:val="0"/>
              </w:rPr>
            </w:pPr>
            <w:r w:rsidRPr="00E95AC4">
              <w:rPr>
                <w:rFonts w:ascii="微软雅黑" w:eastAsia="微软雅黑" w:hAnsi="微软雅黑" w:hint="eastAsia"/>
                <w:b w:val="0"/>
              </w:rPr>
              <w:t>中场，女儿被打死</w:t>
            </w:r>
          </w:p>
        </w:tc>
        <w:tc>
          <w:tcPr>
            <w:tcW w:w="1276" w:type="dxa"/>
          </w:tcPr>
          <w:p w:rsidR="00E95AC4" w:rsidRPr="00D94631" w:rsidRDefault="00E95AC4" w:rsidP="00C21103">
            <w:pPr>
              <w:jc w:val="center"/>
              <w:cnfStyle w:val="00000001000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EC426F" w:rsidTr="00C21103">
        <w:trPr>
          <w:cnfStyle w:val="000000100000"/>
        </w:trPr>
        <w:tc>
          <w:tcPr>
            <w:cnfStyle w:val="001000000000"/>
            <w:tcW w:w="3652" w:type="dxa"/>
          </w:tcPr>
          <w:p w:rsidR="00EC426F" w:rsidRPr="00D94631" w:rsidRDefault="00EC426F" w:rsidP="00C21103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结束动画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（</w:t>
            </w:r>
            <w:r>
              <w:rPr>
                <w:rFonts w:ascii="微软雅黑" w:eastAsia="微软雅黑" w:hAnsi="微软雅黑" w:hint="eastAsia"/>
                <w:b w:val="0"/>
              </w:rPr>
              <w:t>发现自己是大魔王</w:t>
            </w:r>
            <w:r w:rsidRPr="00D94631">
              <w:rPr>
                <w:rFonts w:ascii="微软雅黑" w:eastAsia="微软雅黑" w:hAnsi="微软雅黑" w:hint="eastAsia"/>
                <w:b w:val="0"/>
              </w:rPr>
              <w:t>）</w:t>
            </w:r>
          </w:p>
        </w:tc>
        <w:tc>
          <w:tcPr>
            <w:tcW w:w="1276" w:type="dxa"/>
          </w:tcPr>
          <w:p w:rsidR="00EC426F" w:rsidRPr="00D94631" w:rsidRDefault="00E95AC4" w:rsidP="00C21103">
            <w:pPr>
              <w:jc w:val="center"/>
              <w:cnfStyle w:val="00000010000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</w:tbl>
    <w:p w:rsidR="00EC426F" w:rsidRPr="00BD585C" w:rsidRDefault="00EC426F" w:rsidP="00BD585C"/>
    <w:sectPr w:rsidR="00EC426F" w:rsidRPr="00BD585C" w:rsidSect="004271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4AA" w:rsidRDefault="004E24AA" w:rsidP="0062574A">
      <w:r>
        <w:separator/>
      </w:r>
    </w:p>
  </w:endnote>
  <w:endnote w:type="continuationSeparator" w:id="0">
    <w:p w:rsidR="004E24AA" w:rsidRDefault="004E24AA" w:rsidP="006257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4AA" w:rsidRDefault="004E24AA" w:rsidP="0062574A">
      <w:r>
        <w:separator/>
      </w:r>
    </w:p>
  </w:footnote>
  <w:footnote w:type="continuationSeparator" w:id="0">
    <w:p w:rsidR="004E24AA" w:rsidRDefault="004E24AA" w:rsidP="006257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85C"/>
    <w:rsid w:val="00000528"/>
    <w:rsid w:val="000727BE"/>
    <w:rsid w:val="0042717B"/>
    <w:rsid w:val="004E24AA"/>
    <w:rsid w:val="004F58A8"/>
    <w:rsid w:val="00575611"/>
    <w:rsid w:val="0062574A"/>
    <w:rsid w:val="00673910"/>
    <w:rsid w:val="00736030"/>
    <w:rsid w:val="007F55F9"/>
    <w:rsid w:val="008B1CBD"/>
    <w:rsid w:val="00B3437F"/>
    <w:rsid w:val="00B7354E"/>
    <w:rsid w:val="00BD585C"/>
    <w:rsid w:val="00C51EC9"/>
    <w:rsid w:val="00D6003B"/>
    <w:rsid w:val="00D71202"/>
    <w:rsid w:val="00D94631"/>
    <w:rsid w:val="00E95AC4"/>
    <w:rsid w:val="00EA2543"/>
    <w:rsid w:val="00EC4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1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5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7F55F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7F55F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4">
    <w:name w:val="Light Grid"/>
    <w:basedOn w:val="a1"/>
    <w:uiPriority w:val="62"/>
    <w:rsid w:val="00D9463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625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2574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25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25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</dc:creator>
  <cp:keywords/>
  <dc:description/>
  <cp:lastModifiedBy>Administrator</cp:lastModifiedBy>
  <cp:revision>6</cp:revision>
  <dcterms:created xsi:type="dcterms:W3CDTF">2016-07-02T11:16:00Z</dcterms:created>
  <dcterms:modified xsi:type="dcterms:W3CDTF">2016-07-12T03:35:00Z</dcterms:modified>
</cp:coreProperties>
</file>