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Drum Tracking by Cameron Werme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Whig Party Concept by Mike Dobrzelecki</w:t>
        <w:br w:type="textWrapping"/>
        <w:br w:type="textWrapping"/>
        <w:t xml:space="preserve">Voices by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Thom Thornhill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Mike Dobrzelecki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 Wilson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Mike Levy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Rob F. Switch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 Adachi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Emily Donnelly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Rob Nichols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Pernell Vaughan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