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34E0A" w:rsidRPr="002B315F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9B39E7" w:rsidRPr="002B315F" w:rsidRDefault="009B39E7" w:rsidP="002B315F">
      <w:pPr>
        <w:pStyle w:val="StylNzev28bTun"/>
      </w:pPr>
      <w:proofErr w:type="gramStart"/>
      <w:r w:rsidRPr="002B315F">
        <w:t>Využívání .NET</w:t>
      </w:r>
      <w:proofErr w:type="gramEnd"/>
      <w:r w:rsidRPr="002B315F">
        <w:t xml:space="preserve"> </w:t>
      </w:r>
      <w:proofErr w:type="spellStart"/>
      <w:r w:rsidRPr="002B315F">
        <w:t>assembly</w:t>
      </w:r>
      <w:proofErr w:type="spellEnd"/>
      <w:r w:rsidRPr="002B315F">
        <w:br/>
        <w:t>z neřízeného C++</w:t>
      </w:r>
    </w:p>
    <w:p w:rsidR="00C27297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B16C6C" w:rsidRDefault="00B16C6C" w:rsidP="00B16C6C">
      <w:pPr>
        <w:pStyle w:val="Nadpis1-bezobsahu"/>
      </w:pPr>
      <w:r>
        <w:lastRenderedPageBreak/>
        <w:t>Zadání</w:t>
      </w:r>
    </w:p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Prozkoumejte stávající možnosti využívání </w:t>
      </w:r>
      <w:proofErr w:type="gramStart"/>
      <w:r>
        <w:t>funkcionality z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v</w:t>
      </w:r>
      <w:r w:rsidR="000F5BC2">
        <w:t> </w:t>
      </w:r>
      <w:r>
        <w:t>neřízeném C++ kódu na různých platformách (Windows, Linux, Mac, aj.), přičemž se zaměřte zejména na přístup prostřednictvím technologie COM a</w:t>
      </w:r>
      <w:r w:rsidR="000F5BC2">
        <w:t> </w:t>
      </w:r>
      <w:r>
        <w:t>prostřednictvím hostování jádra platformy .NET v neřízeném kódu. Proveďte srovnání stávajících možností.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Po dohodě s vedoucím práce navrhněte a naimplementujte nástroj, který pro </w:t>
      </w:r>
      <w:proofErr w:type="gramStart"/>
      <w:r>
        <w:t>zadanou .NET</w:t>
      </w:r>
      <w:proofErr w:type="gramEnd"/>
      <w:r>
        <w:t xml:space="preserve"> třídu (resp. </w:t>
      </w:r>
      <w:proofErr w:type="spellStart"/>
      <w:r>
        <w:t>assembly</w:t>
      </w:r>
      <w:proofErr w:type="spellEnd"/>
      <w:r>
        <w:t xml:space="preserve">), automaticky vytvoří C++ </w:t>
      </w:r>
      <w:proofErr w:type="spellStart"/>
      <w:r>
        <w:t>wrapper</w:t>
      </w:r>
      <w:proofErr w:type="spellEnd"/>
      <w:r>
        <w:t xml:space="preserve"> sloužící pro transparentní volání řízeného kódu zadané .NET třídy z neřízeného C++ kódu.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Funkčnost programového vybavení ověřte na několika jednoduchých </w:t>
      </w:r>
      <w:proofErr w:type="spellStart"/>
      <w:r>
        <w:t>interop</w:t>
      </w:r>
      <w:proofErr w:type="spellEnd"/>
      <w:r>
        <w:t xml:space="preserve"> (C++ -&gt; .NET) příkladech, které si sám vytvoříte, a které budou ověřovat zejména korektní chování přenosu řetězců z neřízeného C++ kódu </w:t>
      </w:r>
      <w:proofErr w:type="gramStart"/>
      <w:r>
        <w:t>do .NET</w:t>
      </w:r>
      <w:proofErr w:type="gramEnd"/>
      <w:r>
        <w:t xml:space="preserve"> řízeného kódu a obráceně, korektní chování přenosu jedno i více rozměrných polí nativních datových typů, struktur nativních typů, apod. Proveďte zhodnocení časové režie volání.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>Vyzkoušejte nasazení řešení na reálný problém a proveďte zhodnocení tohoto nasazení.</w:t>
      </w:r>
    </w:p>
    <w:p w:rsidR="00B16C6C" w:rsidRDefault="00B16C6C" w:rsidP="002B315F"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 w:rsidRPr="008A3BF4">
        <w:t xml:space="preserve">Prohlášení 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Default="008A3BF4" w:rsidP="008A3BF4">
      <w:r>
        <w:t>V Plzni dne 5. 5. 2015</w:t>
      </w:r>
    </w:p>
    <w:p w:rsidR="008A3BF4" w:rsidRDefault="008A3BF4" w:rsidP="008A3BF4">
      <w:pPr>
        <w:ind w:right="565"/>
        <w:jc w:val="right"/>
      </w:pPr>
      <w:r>
        <w:t xml:space="preserve">Vojtěch Kinkor </w:t>
      </w:r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>
        <w:t>Abstrakt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Pr="008A3BF4" w:rsidRDefault="008A3BF4" w:rsidP="008A3BF4">
      <w:pPr>
        <w:pStyle w:val="Nadpis1-bezobsahu"/>
      </w:pPr>
      <w:proofErr w:type="spellStart"/>
      <w:r>
        <w:t>Abstract</w:t>
      </w:r>
      <w:proofErr w:type="spellEnd"/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1F27D1" w:rsidRDefault="008A3BF4" w:rsidP="002B315F">
      <w:r>
        <w:br w:type="page"/>
      </w:r>
    </w:p>
    <w:p w:rsidR="001F27D1" w:rsidRDefault="001F27D1" w:rsidP="001F27D1">
      <w:pPr>
        <w:pStyle w:val="Nadpis1-bezobsahu"/>
      </w:pPr>
      <w:r>
        <w:lastRenderedPageBreak/>
        <w:t>Obsah</w:t>
      </w:r>
    </w:p>
    <w:p w:rsidR="00863379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18614833" w:history="1">
        <w:r w:rsidR="00863379" w:rsidRPr="00F232BD">
          <w:rPr>
            <w:rStyle w:val="Hypertextovodkaz"/>
            <w:rFonts w:eastAsiaTheme="majorEastAsia"/>
            <w:noProof/>
          </w:rPr>
          <w:t>1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Úvod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34" w:history="1">
        <w:r w:rsidR="00863379" w:rsidRPr="00F232BD">
          <w:rPr>
            <w:rStyle w:val="Hypertextovodkaz"/>
            <w:rFonts w:eastAsiaTheme="majorEastAsia"/>
            <w:noProof/>
          </w:rPr>
          <w:t>2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Základní informace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5" w:history="1">
        <w:r w:rsidR="00863379" w:rsidRPr="00F232BD">
          <w:rPr>
            <w:rStyle w:val="Hypertextovodkaz"/>
            <w:rFonts w:eastAsiaTheme="majorEastAsia"/>
            <w:noProof/>
          </w:rPr>
          <w:t>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Platforma .NET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6" w:history="1">
        <w:r w:rsidR="00863379" w:rsidRPr="00F232BD">
          <w:rPr>
            <w:rStyle w:val="Hypertextovodkaz"/>
            <w:rFonts w:eastAsiaTheme="majorEastAsia"/>
            <w:noProof/>
          </w:rPr>
          <w:t>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Neřízený kód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7" w:history="1">
        <w:r w:rsidR="00863379" w:rsidRPr="00F232BD">
          <w:rPr>
            <w:rStyle w:val="Hypertextovodkaz"/>
            <w:rFonts w:eastAsiaTheme="majorEastAsia"/>
            <w:noProof/>
          </w:rPr>
          <w:t>2.3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Propojení neřízeného a řízeného kódu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8" w:history="1">
        <w:r w:rsidR="00863379" w:rsidRPr="00F232BD">
          <w:rPr>
            <w:rStyle w:val="Hypertextovodkaz"/>
            <w:rFonts w:eastAsiaTheme="majorEastAsia"/>
            <w:noProof/>
          </w:rPr>
          <w:t>2.4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Platforma Mono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39" w:history="1">
        <w:r w:rsidR="00863379" w:rsidRPr="00F232BD">
          <w:rPr>
            <w:rStyle w:val="Hypertextovodkaz"/>
            <w:rFonts w:eastAsiaTheme="majorEastAsia"/>
            <w:noProof/>
          </w:rPr>
          <w:t>3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Možnosti propojení .NET assembly a neřízeného C++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0" w:history="1">
        <w:r w:rsidR="00863379" w:rsidRPr="00F232BD">
          <w:rPr>
            <w:rStyle w:val="Hypertextovodkaz"/>
            <w:rFonts w:eastAsiaTheme="majorEastAsia"/>
            <w:noProof/>
          </w:rPr>
          <w:t>3.1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C++ Interop / IJW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_Toc418614840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1" w:history="1">
        <w:r w:rsidR="00863379" w:rsidRPr="00F232BD">
          <w:rPr>
            <w:rStyle w:val="Hypertextovodkaz"/>
            <w:rFonts w:eastAsiaTheme="majorEastAsia"/>
            <w:noProof/>
          </w:rPr>
          <w:t>3.2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 Invoke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_Toc418614841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2" w:history="1">
        <w:r w:rsidR="00863379" w:rsidRPr="00F232BD">
          <w:rPr>
            <w:rStyle w:val="Hypertextovodkaz"/>
            <w:rFonts w:eastAsiaTheme="majorEastAsia"/>
            <w:noProof/>
          </w:rPr>
          <w:t>3.2.1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Vytvoření C++ .NET assembly obsahující unmanaged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_Toc418614842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3" w:history="1">
        <w:r w:rsidR="00863379" w:rsidRPr="00F232BD">
          <w:rPr>
            <w:rStyle w:val="Hypertextovodkaz"/>
            <w:rFonts w:eastAsiaTheme="majorEastAsia"/>
            <w:noProof/>
          </w:rPr>
          <w:t>3.2.2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Vytvoření C++/CLI mostu k .NET assembly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9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4" w:history="1">
        <w:r w:rsidR="00863379" w:rsidRPr="00F232BD">
          <w:rPr>
            <w:rStyle w:val="Hypertextovodkaz"/>
            <w:rFonts w:eastAsiaTheme="majorEastAsia"/>
            <w:noProof/>
          </w:rPr>
          <w:t>3.3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Přístup pomocí COM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10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5" w:history="1">
        <w:r w:rsidR="00863379" w:rsidRPr="00F232BD">
          <w:rPr>
            <w:rStyle w:val="Hypertextovodkaz"/>
            <w:rFonts w:eastAsiaTheme="majorEastAsia"/>
            <w:noProof/>
          </w:rPr>
          <w:t>3.4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6" w:history="1">
        <w:r w:rsidR="00863379" w:rsidRPr="00F232BD">
          <w:rPr>
            <w:rStyle w:val="Hypertextovodkaz"/>
            <w:rFonts w:eastAsiaTheme="majorEastAsia"/>
            <w:noProof/>
          </w:rPr>
          <w:t>3.4.1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Microsoft .NET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7" w:history="1">
        <w:r w:rsidR="00863379" w:rsidRPr="00F232BD">
          <w:rPr>
            <w:rStyle w:val="Hypertextovodkaz"/>
            <w:rFonts w:eastAsiaTheme="majorEastAsia"/>
            <w:noProof/>
          </w:rPr>
          <w:t>3.4.2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Využití platformy Mono a „embedování kódu“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48" w:history="1">
        <w:r w:rsidR="00863379" w:rsidRPr="00F232BD">
          <w:rPr>
            <w:rStyle w:val="Hypertextovodkaz"/>
            <w:rFonts w:eastAsiaTheme="majorEastAsia"/>
            <w:noProof/>
          </w:rPr>
          <w:t>4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Srovnání možností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9" w:history="1">
        <w:r w:rsidR="00863379" w:rsidRPr="00F232BD">
          <w:rPr>
            <w:rStyle w:val="Hypertextovodkaz"/>
            <w:rFonts w:eastAsiaTheme="majorEastAsia"/>
            <w:noProof/>
          </w:rPr>
          <w:t>4.1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Kritické oblasti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0" w:history="1">
        <w:r w:rsidR="00863379" w:rsidRPr="00F232BD">
          <w:rPr>
            <w:rStyle w:val="Hypertextovodkaz"/>
            <w:rFonts w:eastAsiaTheme="majorEastAsia"/>
            <w:noProof/>
          </w:rPr>
          <w:t>4.1.1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Převod datových typů</w:t>
        </w:r>
        <w:r w:rsidR="000F5BC2">
          <w:rPr>
            <w:rStyle w:val="Hypertextovodkaz"/>
            <w:rFonts w:eastAsiaTheme="majorEastAsia"/>
            <w:noProof/>
          </w:rPr>
          <w:t> </w:t>
        </w:r>
        <w:r w:rsidR="000F5BC2" w:rsidRPr="00F232BD">
          <w:rPr>
            <w:rStyle w:val="Hypertextovodkaz"/>
            <w:rFonts w:eastAsiaTheme="majorEastAsia"/>
            <w:noProof/>
          </w:rPr>
          <w:t>–</w:t>
        </w:r>
        <w:r w:rsidR="000F5BC2">
          <w:rPr>
            <w:rStyle w:val="Hypertextovodkaz"/>
            <w:rFonts w:eastAsiaTheme="majorEastAsia"/>
            <w:noProof/>
          </w:rPr>
          <w:t> </w:t>
        </w:r>
        <w:r w:rsidR="00863379" w:rsidRPr="00F232BD">
          <w:rPr>
            <w:rStyle w:val="Hypertextovodkaz"/>
            <w:rFonts w:eastAsiaTheme="majorEastAsia"/>
            <w:noProof/>
          </w:rPr>
          <w:t>marshalling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_Toc418614850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1" w:history="1">
        <w:r w:rsidR="00863379" w:rsidRPr="00F232BD">
          <w:rPr>
            <w:rStyle w:val="Hypertextovodkaz"/>
            <w:rFonts w:eastAsiaTheme="majorEastAsia"/>
            <w:noProof/>
          </w:rPr>
          <w:t>4.1.2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Obsluha výjimek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_Toc418614851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2" w:history="1">
        <w:r w:rsidR="00863379" w:rsidRPr="00F232BD">
          <w:rPr>
            <w:rStyle w:val="Hypertextovodkaz"/>
            <w:rFonts w:eastAsiaTheme="majorEastAsia"/>
            <w:noProof/>
          </w:rPr>
          <w:t>4.1.3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„Callback“ funkce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_Toc418614852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53" w:history="1">
        <w:r w:rsidR="00863379" w:rsidRPr="00F232BD">
          <w:rPr>
            <w:rStyle w:val="Hypertextovodkaz"/>
            <w:rFonts w:eastAsiaTheme="majorEastAsia"/>
            <w:noProof/>
          </w:rPr>
          <w:t>4.2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Shrnutí výhod a nevýhod jednotlivých možností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4" w:history="1">
        <w:r w:rsidR="00863379" w:rsidRPr="00F232BD">
          <w:rPr>
            <w:rStyle w:val="Hypertextovodkaz"/>
            <w:rFonts w:eastAsiaTheme="majorEastAsia"/>
            <w:noProof/>
          </w:rPr>
          <w:t>4.2.1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C++ Interop / IJW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5" w:history="1">
        <w:r w:rsidR="00863379" w:rsidRPr="00F232BD">
          <w:rPr>
            <w:rStyle w:val="Hypertextovodkaz"/>
            <w:rFonts w:eastAsiaTheme="majorEastAsia"/>
            <w:noProof/>
          </w:rPr>
          <w:t>4.2.2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 Invoke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6" w:history="1">
        <w:r w:rsidR="00863379" w:rsidRPr="00F232BD">
          <w:rPr>
            <w:rStyle w:val="Hypertextovodkaz"/>
            <w:rFonts w:eastAsiaTheme="majorEastAsia"/>
            <w:noProof/>
          </w:rPr>
          <w:t>4.2.3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Přístup pomocí COM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7" w:history="1">
        <w:r w:rsidR="00863379" w:rsidRPr="00F232BD">
          <w:rPr>
            <w:rStyle w:val="Hypertextovodkaz"/>
            <w:rFonts w:eastAsiaTheme="majorEastAsia"/>
            <w:noProof/>
          </w:rPr>
          <w:t>4.2.4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58" w:history="1">
        <w:r w:rsidR="00863379" w:rsidRPr="00F232BD">
          <w:rPr>
            <w:rStyle w:val="Hypertextovodkaz"/>
            <w:rFonts w:eastAsiaTheme="majorEastAsia"/>
            <w:noProof/>
          </w:rPr>
          <w:t>5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Závěr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21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59" w:history="1">
        <w:r w:rsidR="00863379" w:rsidRPr="00F232BD">
          <w:rPr>
            <w:rStyle w:val="Hypertextovodkaz"/>
            <w:rFonts w:eastAsiaTheme="majorEastAsia"/>
            <w:noProof/>
          </w:rPr>
          <w:t>6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Reference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D55697" w:rsidRDefault="00D55697" w:rsidP="00F67649">
      <w:pPr>
        <w:pStyle w:val="Nadpis1"/>
      </w:pPr>
      <w:bookmarkStart w:id="0" w:name="_Toc418543410"/>
      <w:bookmarkStart w:id="1" w:name="_Toc418614833"/>
      <w:r>
        <w:lastRenderedPageBreak/>
        <w:t>Úvod</w:t>
      </w:r>
      <w:bookmarkEnd w:id="0"/>
      <w:bookmarkEnd w:id="1"/>
    </w:p>
    <w:p w:rsidR="00B16C6C" w:rsidRDefault="00B16C6C" w:rsidP="00B16C6C">
      <w:pPr>
        <w:ind w:firstLine="0"/>
      </w:pPr>
      <w:r w:rsidRPr="0000059B">
        <w:t xml:space="preserve">Prozkoumejte stávající možnosti využívání </w:t>
      </w:r>
      <w:proofErr w:type="gramStart"/>
      <w:r w:rsidRPr="0000059B">
        <w:t>funkcionality z</w:t>
      </w:r>
      <w:r>
        <w:t xml:space="preserve"> .NET</w:t>
      </w:r>
      <w:proofErr w:type="gramEnd"/>
      <w:r w:rsidRPr="0000059B">
        <w:t xml:space="preserve"> </w:t>
      </w:r>
      <w:proofErr w:type="spellStart"/>
      <w:r w:rsidRPr="0000059B">
        <w:t>assembly</w:t>
      </w:r>
      <w:proofErr w:type="spellEnd"/>
      <w:r w:rsidRPr="0000059B">
        <w:t xml:space="preserve"> v neřízeném C++ kódu na různých platformách (Windows, Linux, Mac, aj.), přičemž se zaměřte zejména na přístup p</w:t>
      </w:r>
      <w:r>
        <w:t xml:space="preserve">rostřednictvím technologie COM </w:t>
      </w:r>
      <w:r w:rsidRPr="0000059B">
        <w:t>a prostřednictvím hostování jádra platformy</w:t>
      </w:r>
      <w:r>
        <w:t xml:space="preserve"> .NET</w:t>
      </w:r>
      <w:r w:rsidRPr="0000059B">
        <w:t xml:space="preserve"> v neřízeném kódu. Proveďte srovnání stávajících možností.</w:t>
      </w:r>
    </w:p>
    <w:p w:rsidR="00332DE8" w:rsidRDefault="00332DE8" w:rsidP="00CE0FAD">
      <w:pPr>
        <w:rPr>
          <w:rFonts w:eastAsiaTheme="majorEastAsia"/>
        </w:rPr>
      </w:pPr>
      <w:bookmarkStart w:id="2" w:name="_Toc418543412"/>
    </w:p>
    <w:p w:rsidR="00F34E0A" w:rsidRDefault="009E2B5C" w:rsidP="00A347D3">
      <w:pPr>
        <w:pStyle w:val="Nadpis1"/>
      </w:pPr>
      <w:bookmarkStart w:id="3" w:name="_Toc418614834"/>
      <w:r>
        <w:lastRenderedPageBreak/>
        <w:t>Základní informace</w:t>
      </w:r>
      <w:bookmarkEnd w:id="2"/>
      <w:bookmarkEnd w:id="3"/>
    </w:p>
    <w:p w:rsidR="00F34E0A" w:rsidRDefault="00F44017" w:rsidP="00A347D3">
      <w:pPr>
        <w:pStyle w:val="Nadpis2"/>
        <w:spacing w:before="0"/>
      </w:pPr>
      <w:bookmarkStart w:id="4" w:name="_Toc418543413"/>
      <w:bookmarkStart w:id="5" w:name="_Toc418614835"/>
      <w:proofErr w:type="gramStart"/>
      <w:r w:rsidRPr="00A347D3">
        <w:t>Platforma</w:t>
      </w:r>
      <w:r w:rsidR="00F34E0A">
        <w:t xml:space="preserve"> .NET</w:t>
      </w:r>
      <w:bookmarkEnd w:id="4"/>
      <w:bookmarkEnd w:id="5"/>
      <w:proofErr w:type="gramEnd"/>
    </w:p>
    <w:p w:rsidR="00F34E0A" w:rsidRDefault="00F34E0A" w:rsidP="0083721F">
      <w:pPr>
        <w:ind w:firstLine="0"/>
      </w:pPr>
      <w:r>
        <w:t xml:space="preserve"> .NET</w:t>
      </w:r>
      <w:r w:rsidR="00510DCC">
        <w:t xml:space="preserve"> je</w:t>
      </w:r>
      <w:r w:rsidR="003F2ECF">
        <w:t xml:space="preserve"> </w:t>
      </w:r>
      <w:r w:rsidR="00510DCC">
        <w:t>moderní</w:t>
      </w:r>
      <w:r w:rsidR="00A347D3">
        <w:t xml:space="preserve"> softwarová</w:t>
      </w:r>
      <w:r w:rsidR="00510DCC">
        <w:t xml:space="preserve"> </w:t>
      </w:r>
      <w:r w:rsidR="00ED4471">
        <w:t>platforma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C12A41">
        <w:t xml:space="preserve"> Platforma slouží pro vývoj a běh aplikací.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</w:t>
      </w:r>
      <w:proofErr w:type="gramStart"/>
      <w:r w:rsidR="00C12A41">
        <w:t>Microsoft</w:t>
      </w:r>
      <w:r>
        <w:t xml:space="preserve"> .NET</w:t>
      </w:r>
      <w:proofErr w:type="gramEnd"/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Windows.</w:t>
      </w:r>
      <w:r w:rsidR="00C12A41">
        <w:t xml:space="preserve"> V</w:t>
      </w:r>
      <w:r w:rsidR="00AE403A">
        <w:t>ývojářům nabízí širokou knihovnu funkcí pokrývající mnoho oblastí</w:t>
      </w:r>
      <w:r w:rsidR="000F5BC2">
        <w:t> – </w:t>
      </w:r>
      <w:r w:rsidR="00E051D6">
        <w:t>například grafické</w:t>
      </w:r>
      <w:r w:rsidR="00AE403A">
        <w:t xml:space="preserve"> uživatelská rozhraní, řízení přístupu k</w:t>
      </w:r>
      <w:r w:rsidR="00E051D6">
        <w:t xml:space="preserve"> </w:t>
      </w:r>
      <w:r w:rsidR="00AE403A">
        <w:t>datům, přístup k</w:t>
      </w:r>
      <w:r w:rsidR="00D97C15">
        <w:t xml:space="preserve"> </w:t>
      </w:r>
      <w:r w:rsidR="00AE403A">
        <w:t>d</w:t>
      </w:r>
      <w:r w:rsidR="00E051D6">
        <w:t>atabázím, síťovou komunikace, aj</w:t>
      </w:r>
      <w:r w:rsidR="00DB5C35">
        <w:t>.</w:t>
      </w:r>
      <w:hyperlink w:anchor="bib1" w:history="1">
        <w:sdt>
          <w:sdtPr>
            <w:rPr>
              <w:rStyle w:val="zdroj"/>
            </w:rPr>
            <w:id w:val="535399718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05745" w:rsidP="00315592">
      <w:r>
        <w:t xml:space="preserve">Programy </w:t>
      </w:r>
      <w:proofErr w:type="gramStart"/>
      <w:r>
        <w:t>pro</w:t>
      </w:r>
      <w:r w:rsidR="00F34E0A">
        <w:t xml:space="preserve"> .NET</w:t>
      </w:r>
      <w:proofErr w:type="gramEnd"/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0F5BC2">
        <w:t> – </w:t>
      </w:r>
      <w:proofErr w:type="spellStart"/>
      <w:r w:rsidR="008E4FA5" w:rsidRPr="008E4FA5">
        <w:rPr>
          <w:i/>
        </w:rPr>
        <w:t>Common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Intermediate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Language</w:t>
      </w:r>
      <w:proofErr w:type="spellEnd"/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</w:t>
      </w:r>
      <w:proofErr w:type="gramStart"/>
      <w:r w:rsidR="00C12A41">
        <w:t>platformou</w:t>
      </w:r>
      <w:r w:rsidR="00F34E0A">
        <w:t xml:space="preserve"> .NET</w:t>
      </w:r>
      <w:proofErr w:type="gramEnd"/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34E0A" w:rsidRDefault="008E4FA5" w:rsidP="00315592"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Infrastructure</w:t>
      </w:r>
      <w:proofErr w:type="spellEnd"/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</w:t>
      </w:r>
      <w:proofErr w:type="gramStart"/>
      <w:r w:rsidR="00A05745">
        <w:t>je</w:t>
      </w:r>
      <w:proofErr w:type="gramEnd"/>
      <w:r w:rsidR="00A05745">
        <w:t xml:space="preserve"> procesorově a </w:t>
      </w:r>
      <w:proofErr w:type="spellStart"/>
      <w:r w:rsidR="00A05745">
        <w:t>platformně</w:t>
      </w:r>
      <w:proofErr w:type="spellEnd"/>
      <w:r w:rsidR="00A05745">
        <w:t xml:space="preserve">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0F5BC2">
        <w:t> – </w:t>
      </w:r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</w:t>
      </w:r>
      <w:proofErr w:type="gramStart"/>
      <w:r w:rsidR="00315592">
        <w:t>součástí</w:t>
      </w:r>
      <w:r w:rsidR="00F34E0A">
        <w:t xml:space="preserve"> .NET</w:t>
      </w:r>
      <w:proofErr w:type="gramEnd"/>
      <w:r w:rsidR="00315592">
        <w:t xml:space="preserve"> </w:t>
      </w:r>
      <w:proofErr w:type="spellStart"/>
      <w:r w:rsidR="00315592">
        <w:t>Frameworku</w:t>
      </w:r>
      <w:proofErr w:type="spellEnd"/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proofErr w:type="spellStart"/>
      <w:r w:rsidR="00094567" w:rsidRPr="00094567">
        <w:t>managed</w:t>
      </w:r>
      <w:proofErr w:type="spellEnd"/>
      <w:r w:rsidR="000F5BC2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paměti.</w:t>
      </w:r>
      <w:r w:rsidR="00393D49">
        <w:t xml:space="preserve"> </w:t>
      </w:r>
      <w:hyperlink w:anchor="bib1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3721F" w:rsidP="00807AE8">
      <w:r>
        <w:t>Sestavu jednoho či více CIL kódu (spolu s</w:t>
      </w:r>
      <w:r w:rsidR="00E051D6">
        <w:t xml:space="preserve"> </w:t>
      </w:r>
      <w:r>
        <w:t xml:space="preserve">tzv. </w:t>
      </w:r>
      <w:r w:rsidRPr="008E4FA5">
        <w:rPr>
          <w:i/>
        </w:rPr>
        <w:t>manifestem</w:t>
      </w:r>
      <w:r w:rsidR="000F5BC2">
        <w:t> – </w:t>
      </w:r>
      <w:proofErr w:type="spellStart"/>
      <w:r>
        <w:t>metadaty</w:t>
      </w:r>
      <w:proofErr w:type="spellEnd"/>
      <w:r w:rsidR="004B5EE2">
        <w:t>, která danou sestavu</w:t>
      </w:r>
      <w:r w:rsidR="00ED4471">
        <w:t xml:space="preserve"> popisují</w:t>
      </w:r>
      <w:r>
        <w:t xml:space="preserve">) lze označit </w:t>
      </w:r>
      <w:proofErr w:type="gramStart"/>
      <w:r>
        <w:t>jako</w:t>
      </w:r>
      <w:r w:rsidR="00F34E0A">
        <w:rPr>
          <w:b/>
        </w:rPr>
        <w:t xml:space="preserve"> .NET</w:t>
      </w:r>
      <w:proofErr w:type="gramEnd"/>
      <w:r w:rsidRPr="0083721F">
        <w:rPr>
          <w:b/>
        </w:rPr>
        <w:t xml:space="preserve"> </w:t>
      </w:r>
      <w:proofErr w:type="spellStart"/>
      <w:r w:rsidRPr="0083721F">
        <w:rPr>
          <w:b/>
        </w:rPr>
        <w:t>assembly</w:t>
      </w:r>
      <w:proofErr w:type="spellEnd"/>
      <w:r w:rsidRPr="0083721F">
        <w:t>.</w:t>
      </w:r>
      <w:hyperlink w:anchor="bib2" w:history="1">
        <w:sdt>
          <w:sdtPr>
            <w:rPr>
              <w:rStyle w:val="zdroj"/>
            </w:rPr>
            <w:id w:val="1872649597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msdn_net_assemblies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07AE8" w:rsidP="00807AE8">
      <w:pPr>
        <w:keepNext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BB15A0" wp14:editId="7439598A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0A" w:rsidRDefault="00200CEF" w:rsidP="00200CEF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5D54E9">
        <w:rPr>
          <w:noProof/>
        </w:rPr>
        <w:t>1</w:t>
      </w:r>
      <w:r w:rsidR="000078A4">
        <w:rPr>
          <w:noProof/>
        </w:rPr>
        <w:fldChar w:fldCharType="end"/>
      </w:r>
      <w:r w:rsidR="000F5BC2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3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wiki_clr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[3]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34E0A" w:rsidRDefault="00F44017" w:rsidP="00F44017">
      <w:pPr>
        <w:pStyle w:val="Nadpis2"/>
      </w:pPr>
      <w:bookmarkStart w:id="6" w:name="_Toc418543414"/>
      <w:bookmarkStart w:id="7" w:name="_Toc418614836"/>
      <w:r>
        <w:t>Neřízený kód</w:t>
      </w:r>
      <w:bookmarkEnd w:id="6"/>
      <w:bookmarkEnd w:id="7"/>
    </w:p>
    <w:p w:rsidR="00F34E0A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 xml:space="preserve">nevyužijeme možností </w:t>
      </w:r>
      <w:proofErr w:type="gramStart"/>
      <w:r>
        <w:t>platformy</w:t>
      </w:r>
      <w:r w:rsidR="00F34E0A">
        <w:t xml:space="preserve"> .NET</w:t>
      </w:r>
      <w:proofErr w:type="gramEnd"/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 w:rsidR="000F5BC2">
        <w:t> – </w:t>
      </w:r>
      <w:r w:rsidRPr="004B5EE2">
        <w:rPr>
          <w:b/>
        </w:rPr>
        <w:t>neřízeném kódu</w:t>
      </w:r>
      <w:r>
        <w:t>. Může se jednat například o</w:t>
      </w:r>
      <w:r w:rsidR="000F5BC2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34E0A" w:rsidRDefault="00D90C9E" w:rsidP="00973344">
      <w:pPr>
        <w:pStyle w:val="Nadpis2"/>
      </w:pPr>
      <w:bookmarkStart w:id="8" w:name="_Toc418543415"/>
      <w:bookmarkStart w:id="9" w:name="_Toc418614837"/>
      <w:r>
        <w:t>Propojení neřízeného a řízeného kódu</w:t>
      </w:r>
      <w:bookmarkEnd w:id="8"/>
      <w:bookmarkEnd w:id="9"/>
    </w:p>
    <w:p w:rsidR="00F34E0A" w:rsidRDefault="00F34E0A" w:rsidP="00EB4320">
      <w:pPr>
        <w:ind w:firstLine="0"/>
      </w:pPr>
      <w:r>
        <w:t>.NET</w:t>
      </w:r>
      <w:r w:rsidR="00EB4320">
        <w:t xml:space="preserve"> Framework je v</w:t>
      </w:r>
      <w:r w:rsidR="00E051D6">
        <w:t xml:space="preserve"> </w:t>
      </w:r>
      <w:r w:rsidR="00EB4320">
        <w:t>aktuální době velmi oblíbenou a prosazovanou možností pro tvorbu aplikací na platformě Microsoft Windows a díky svým možnostem zjednodušuje a zrychluje vývoj. Zároveň</w:t>
      </w:r>
      <w:r w:rsidR="00B11620">
        <w:t xml:space="preserve"> však existuje</w:t>
      </w:r>
      <w:r w:rsidR="00332DE8">
        <w:t xml:space="preserve"> velké</w:t>
      </w:r>
      <w:r w:rsidR="00B11620">
        <w:t xml:space="preserve"> množství softwaru</w:t>
      </w:r>
      <w:r w:rsidR="00EB4320">
        <w:t>, který je vyvíjen v</w:t>
      </w:r>
      <w:r w:rsidR="000F5BC2">
        <w:t> </w:t>
      </w:r>
      <w:r w:rsidR="00EB4320">
        <w:t xml:space="preserve">jazyce </w:t>
      </w:r>
      <w:r w:rsidR="00A471AB">
        <w:t>C/C++ a je</w:t>
      </w:r>
      <w:r w:rsidR="00EB4320">
        <w:t xml:space="preserve"> dlouhodobě v</w:t>
      </w:r>
      <w:r w:rsidR="00E051D6">
        <w:t xml:space="preserve"> </w:t>
      </w:r>
      <w:r w:rsidR="00EB4320">
        <w:t xml:space="preserve">provozu. </w:t>
      </w:r>
      <w:r w:rsidR="00A471AB">
        <w:t xml:space="preserve">Může se jednat jak o </w:t>
      </w:r>
      <w:r w:rsidR="00EB4320">
        <w:t xml:space="preserve">různé interní systémy, </w:t>
      </w:r>
      <w:r w:rsidR="00A471AB">
        <w:t>tak o běžné uživatelské programy.</w:t>
      </w:r>
      <w:r w:rsidR="00332DE8">
        <w:t xml:space="preserve"> </w:t>
      </w:r>
      <w:r w:rsidR="00A471AB">
        <w:t>Přepsání</w:t>
      </w:r>
      <w:r w:rsidR="00332DE8">
        <w:t xml:space="preserve"> celého programu </w:t>
      </w:r>
      <w:r w:rsidR="002B315F">
        <w:t>je</w:t>
      </w:r>
      <w:r w:rsidR="00A471AB">
        <w:t xml:space="preserve"> </w:t>
      </w:r>
      <w:r w:rsidR="00332DE8">
        <w:t>často</w:t>
      </w:r>
      <w:r w:rsidR="00A471AB">
        <w:t xml:space="preserve"> </w:t>
      </w:r>
      <w:r w:rsidR="002B315F">
        <w:t>nerealizovatelné</w:t>
      </w:r>
      <w:r w:rsidR="00332DE8">
        <w:t xml:space="preserve"> nebo</w:t>
      </w:r>
      <w:r w:rsidR="00A471AB">
        <w:t xml:space="preserve"> </w:t>
      </w:r>
      <w:r w:rsidR="00093D38">
        <w:t>může být velmi nákladné</w:t>
      </w:r>
      <w:r w:rsidR="00A471AB">
        <w:t>.</w:t>
      </w:r>
      <w:r w:rsidR="00332DE8">
        <w:t xml:space="preserve"> 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>
        <w:t xml:space="preserve"> </w:t>
      </w:r>
      <w:r w:rsidR="00A471AB">
        <w:t xml:space="preserve">komponentami vytvořenými </w:t>
      </w:r>
      <w:proofErr w:type="gramStart"/>
      <w:r w:rsidR="00A471AB">
        <w:t>jako</w:t>
      </w:r>
      <w:r>
        <w:t xml:space="preserve"> .NET</w:t>
      </w:r>
      <w:proofErr w:type="gramEnd"/>
      <w:r w:rsidR="00A471AB">
        <w:t xml:space="preserve"> </w:t>
      </w:r>
      <w:proofErr w:type="spellStart"/>
      <w:r w:rsidR="00A471AB">
        <w:t>assembly</w:t>
      </w:r>
      <w:proofErr w:type="spellEnd"/>
      <w:r w:rsidR="00A471AB">
        <w:t>.</w:t>
      </w:r>
    </w:p>
    <w:p w:rsidR="00F34E0A" w:rsidRDefault="00CC318C" w:rsidP="002B315F">
      <w:pPr>
        <w:spacing w:before="28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2CE8BC" wp14:editId="70E959D2">
            <wp:extent cx="3939068" cy="3606614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68" cy="36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A" w:rsidRDefault="00CC318C" w:rsidP="00CC318C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5D54E9">
        <w:rPr>
          <w:noProof/>
        </w:rPr>
        <w:t>2</w:t>
      </w:r>
      <w:r w:rsidR="000078A4">
        <w:rPr>
          <w:noProof/>
        </w:rPr>
        <w:fldChar w:fldCharType="end"/>
      </w:r>
      <w:r w:rsidR="000F5BC2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4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msdn_net_overview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[4]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34E0A" w:rsidRDefault="000E05F8" w:rsidP="000E05F8">
      <w:pPr>
        <w:pStyle w:val="Nadpis2"/>
      </w:pPr>
      <w:bookmarkStart w:id="10" w:name="_Toc418543416"/>
      <w:bookmarkStart w:id="11" w:name="_Toc418614838"/>
      <w:r>
        <w:t>Platforma Mono</w:t>
      </w:r>
      <w:bookmarkEnd w:id="10"/>
      <w:bookmarkEnd w:id="11"/>
    </w:p>
    <w:p w:rsidR="0028637B" w:rsidRDefault="00AF7154" w:rsidP="00393D49"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 xml:space="preserve">ource projekt s cílem vytvořit multiplatformní </w:t>
      </w:r>
      <w:proofErr w:type="gramStart"/>
      <w:r>
        <w:t>implement</w:t>
      </w:r>
      <w:r w:rsidR="0044084E">
        <w:t>aci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>
        <w:t>Frameworku</w:t>
      </w:r>
      <w:proofErr w:type="spellEnd"/>
      <w:r>
        <w:t xml:space="preserve">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5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>
        <w:t xml:space="preserve">. </w:t>
      </w:r>
    </w:p>
    <w:p w:rsidR="00F34E0A" w:rsidRDefault="0044084E" w:rsidP="00393D49">
      <w:r>
        <w:t>Aktuální verze (3.10.0 k</w:t>
      </w:r>
      <w:r w:rsidR="00E051D6">
        <w:t xml:space="preserve"> </w:t>
      </w:r>
      <w:r>
        <w:t xml:space="preserve">lednu 2015) implementuje většinu </w:t>
      </w:r>
      <w:proofErr w:type="gramStart"/>
      <w:r w:rsidR="00FD06A9">
        <w:t>funkcionality</w:t>
      </w:r>
      <w:r w:rsidR="00CC318C">
        <w:t xml:space="preserve"> z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 w:rsidR="00CC318C">
        <w:t>Frameworků</w:t>
      </w:r>
      <w:proofErr w:type="spellEnd"/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 xml:space="preserve">) nebo částmi, které jsou </w:t>
      </w:r>
      <w:proofErr w:type="spellStart"/>
      <w:r w:rsidR="00FD06A9">
        <w:t>platform</w:t>
      </w:r>
      <w:r w:rsidR="00342C0F">
        <w:t>n</w:t>
      </w:r>
      <w:r w:rsidR="00FD06A9">
        <w:t>ě</w:t>
      </w:r>
      <w:proofErr w:type="spellEnd"/>
      <w:r w:rsidR="00FD06A9">
        <w:t xml:space="preserve"> závislé (správa OS,</w:t>
      </w:r>
      <w:r w:rsidR="00F34E0A">
        <w:t>…</w:t>
      </w:r>
      <w:r w:rsidR="00FD06A9">
        <w:t>)</w:t>
      </w:r>
      <w:hyperlink w:anchor="bib6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[6]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</w:p>
    <w:p w:rsidR="00F34E0A" w:rsidRDefault="00300085" w:rsidP="00300085">
      <w:r>
        <w:t xml:space="preserve">Kromě </w:t>
      </w:r>
      <w:proofErr w:type="gramStart"/>
      <w:r>
        <w:t>implementace</w:t>
      </w:r>
      <w:r w:rsidR="00F34E0A">
        <w:rPr>
          <w:i/>
        </w:rPr>
        <w:t xml:space="preserve"> .NET</w:t>
      </w:r>
      <w:proofErr w:type="gramEnd"/>
      <w:r w:rsidRPr="00300085">
        <w:rPr>
          <w:i/>
        </w:rPr>
        <w:t xml:space="preserve"> Framework </w:t>
      </w:r>
      <w:proofErr w:type="spellStart"/>
      <w:r w:rsidRPr="00300085">
        <w:rPr>
          <w:i/>
        </w:rPr>
        <w:t>Class</w:t>
      </w:r>
      <w:proofErr w:type="spellEnd"/>
      <w:r w:rsidRPr="00300085">
        <w:rPr>
          <w:i/>
        </w:rPr>
        <w:t xml:space="preserve"> </w:t>
      </w:r>
      <w:proofErr w:type="spellStart"/>
      <w:r w:rsidRPr="00300085">
        <w:rPr>
          <w:i/>
        </w:rPr>
        <w:t>Library</w:t>
      </w:r>
      <w:proofErr w:type="spellEnd"/>
      <w:r w:rsidR="0043324F">
        <w:t xml:space="preserve"> (knihovna funkcí nabízených</w:t>
      </w:r>
      <w:r w:rsidR="00F34E0A">
        <w:t xml:space="preserve"> .NET</w:t>
      </w:r>
      <w:r w:rsidR="0043324F">
        <w:t xml:space="preserve"> </w:t>
      </w:r>
      <w:proofErr w:type="spellStart"/>
      <w:r w:rsidR="0043324F">
        <w:t>Frameworkem</w:t>
      </w:r>
      <w:proofErr w:type="spellEnd"/>
      <w:r w:rsidR="0043324F">
        <w:t xml:space="preserve">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 xml:space="preserve">GTK pro OS Linux/Unix. Na platformě Mono jsou založeny např. komerční nástroje </w:t>
      </w:r>
      <w:proofErr w:type="spellStart"/>
      <w:r w:rsidR="007C4054">
        <w:t>Xamarin</w:t>
      </w:r>
      <w:proofErr w:type="spellEnd"/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</w:t>
      </w:r>
      <w:proofErr w:type="spellStart"/>
      <w:r w:rsidR="007C4054">
        <w:t>engine</w:t>
      </w:r>
      <w:proofErr w:type="spellEnd"/>
      <w:r w:rsidR="007C4054">
        <w:t>).</w:t>
      </w:r>
      <w:hyperlink w:anchor="bib7" w:history="1">
        <w:sdt>
          <w:sdtPr>
            <w:rPr>
              <w:rStyle w:val="zdroj"/>
            </w:rPr>
            <w:id w:val="-1651907426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mono_companies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[7]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</w:p>
    <w:p w:rsidR="002B315F" w:rsidRDefault="004E4160" w:rsidP="0000145A">
      <w:pPr>
        <w:rPr>
          <w:rFonts w:eastAsiaTheme="majorEastAsia"/>
        </w:rPr>
      </w:pPr>
      <w:r>
        <w:lastRenderedPageBreak/>
        <w:t xml:space="preserve">Mono je binárně </w:t>
      </w:r>
      <w:proofErr w:type="gramStart"/>
      <w:r>
        <w:t>komp</w:t>
      </w:r>
      <w:r w:rsidR="00300085">
        <w:t>atibilní s</w:t>
      </w:r>
      <w:r w:rsidR="00F34E0A">
        <w:t xml:space="preserve"> .NET</w:t>
      </w:r>
      <w:proofErr w:type="gramEnd"/>
      <w:r w:rsidR="00300085">
        <w:t xml:space="preserve"> </w:t>
      </w:r>
      <w:proofErr w:type="spellStart"/>
      <w:r w:rsidR="00300085">
        <w:t>Frameworkem</w:t>
      </w:r>
      <w:proofErr w:type="spellEnd"/>
      <w:r w:rsidR="00300085">
        <w:t>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platformách.</w:t>
      </w:r>
      <w:hyperlink w:anchor="bib5" w:history="1">
        <w:sdt>
          <w:sdtPr>
            <w:rPr>
              <w:rStyle w:val="zdroj"/>
            </w:rPr>
            <w:id w:val="-2061083974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bookmarkStart w:id="12" w:name="_Toc418543417"/>
    </w:p>
    <w:p w:rsidR="00AA12D9" w:rsidRDefault="00AA12D9" w:rsidP="00AA12D9">
      <w:pPr>
        <w:pStyle w:val="Nadpis1"/>
      </w:pPr>
      <w:bookmarkStart w:id="13" w:name="_Toc418614839"/>
      <w:r>
        <w:lastRenderedPageBreak/>
        <w:t>M</w:t>
      </w:r>
      <w:r w:rsidR="0028637B">
        <w:t xml:space="preserve">ožnosti </w:t>
      </w:r>
      <w:proofErr w:type="gramStart"/>
      <w:r w:rsidR="0028637B">
        <w:t>propojení .NET</w:t>
      </w:r>
      <w:proofErr w:type="gramEnd"/>
      <w:r w:rsidR="0028637B">
        <w:t xml:space="preserve"> </w:t>
      </w:r>
      <w:proofErr w:type="spellStart"/>
      <w:r w:rsidR="0028637B">
        <w:t>assembly</w:t>
      </w:r>
      <w:proofErr w:type="spellEnd"/>
      <w:r w:rsidR="0028637B">
        <w:br/>
      </w:r>
      <w:r>
        <w:t>a ne</w:t>
      </w:r>
      <w:r w:rsidRPr="00393D49">
        <w:t>ř</w:t>
      </w:r>
      <w:r>
        <w:t>ízeného C++</w:t>
      </w:r>
      <w:bookmarkEnd w:id="12"/>
      <w:bookmarkEnd w:id="13"/>
    </w:p>
    <w:p w:rsidR="00F34E0A" w:rsidRDefault="00E60E1B" w:rsidP="00E60E1B">
      <w:pPr>
        <w:ind w:firstLine="0"/>
      </w:pPr>
      <w:r>
        <w:t>Možnosti propojení lze rozdělit do</w:t>
      </w:r>
      <w:r w:rsidR="00184477">
        <w:t xml:space="preserve"> </w:t>
      </w:r>
      <w:r>
        <w:t>4 kategorií</w:t>
      </w:r>
      <w:r w:rsidR="009E2B5C">
        <w:t>, lišících se</w:t>
      </w:r>
      <w:r>
        <w:t xml:space="preserve"> přístup</w:t>
      </w:r>
      <w:r w:rsidR="009E2B5C">
        <w:t>em a požadavky</w:t>
      </w:r>
      <w:sdt>
        <w:sdtPr>
          <w:rPr>
            <w:rStyle w:val="zdroj"/>
          </w:rPr>
          <w:id w:val="361325376"/>
          <w:citation/>
        </w:sdtPr>
        <w:sdtContent>
          <w:r w:rsidR="0028637B" w:rsidRPr="0028637B">
            <w:rPr>
              <w:rStyle w:val="zdroj"/>
            </w:rPr>
            <w:fldChar w:fldCharType="begin"/>
          </w:r>
          <w:r w:rsidR="0028637B" w:rsidRPr="0028637B">
            <w:rPr>
              <w:rStyle w:val="zdroj"/>
            </w:rPr>
            <w:instrText xml:space="preserve">CITATION msdn_blogs_interop \l 1029 </w:instrText>
          </w:r>
          <w:r w:rsidR="0028637B" w:rsidRPr="0028637B">
            <w:rPr>
              <w:rStyle w:val="zdroj"/>
            </w:rPr>
            <w:fldChar w:fldCharType="separate"/>
          </w:r>
          <w:r w:rsidR="0028637B" w:rsidRPr="0028637B">
            <w:rPr>
              <w:rStyle w:val="zdroj"/>
            </w:rPr>
            <w:t xml:space="preserve"> [8]</w:t>
          </w:r>
          <w:r w:rsidR="0028637B" w:rsidRPr="0028637B">
            <w:rPr>
              <w:rStyle w:val="zdroj"/>
            </w:rPr>
            <w:fldChar w:fldCharType="end"/>
          </w:r>
        </w:sdtContent>
      </w:sdt>
      <w:r w:rsidR="0028637B">
        <w:t>:</w:t>
      </w:r>
      <w:hyperlink w:anchor="bib8" w:history="1"/>
      <w:hyperlink w:anchor="bib9" w:history="1"/>
    </w:p>
    <w:p w:rsidR="00F34E0A" w:rsidRDefault="00E60E1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 xml:space="preserve">C++ </w:t>
      </w:r>
      <w:proofErr w:type="spellStart"/>
      <w:r w:rsidR="003D757D">
        <w:t>Interop</w:t>
      </w:r>
      <w:proofErr w:type="spellEnd"/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proofErr w:type="spellStart"/>
      <w:r w:rsidR="00274014">
        <w:rPr>
          <w:i/>
        </w:rPr>
        <w:t>It</w:t>
      </w:r>
      <w:proofErr w:type="spellEnd"/>
      <w:r w:rsidR="00274014">
        <w:rPr>
          <w:i/>
        </w:rPr>
        <w:t xml:space="preserve"> Just Works</w:t>
      </w:r>
      <w:r w:rsidR="00274014"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proofErr w:type="spellEnd"/>
      <w:r>
        <w:t xml:space="preserve"> (zkráceně P/</w:t>
      </w:r>
      <w:proofErr w:type="spellStart"/>
      <w:r>
        <w:t>Invoke</w:t>
      </w:r>
      <w:proofErr w:type="spellEnd"/>
      <w:r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COM API</w:t>
      </w:r>
      <w:r w:rsidR="000F5BC2">
        <w:t> – </w:t>
      </w:r>
      <w:r w:rsidR="00EE58A6">
        <w:t>standardizované rozhraní pro přístup ke sdíleným objektům</w:t>
      </w:r>
      <w:r w:rsidR="008F1CC4">
        <w:t>.</w:t>
      </w:r>
    </w:p>
    <w:p w:rsidR="00F34E0A" w:rsidRDefault="008F1CC4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34E0A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proofErr w:type="spellStart"/>
      <w:r>
        <w:rPr>
          <w:i/>
        </w:rPr>
        <w:t>F</w:t>
      </w:r>
      <w:r w:rsidR="00E60E1B" w:rsidRPr="001809FB">
        <w:rPr>
          <w:i/>
        </w:rPr>
        <w:t>lat</w:t>
      </w:r>
      <w:proofErr w:type="spellEnd"/>
      <w:r w:rsidR="00E60E1B" w:rsidRPr="001809FB">
        <w:rPr>
          <w:i/>
        </w:rPr>
        <w:t xml:space="preserve"> API</w:t>
      </w:r>
      <w:hyperlink w:anchor="bib9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BD5CE7">
              <w:rPr>
                <w:rStyle w:val="zdroj"/>
              </w:rPr>
              <w:fldChar w:fldCharType="begin"/>
            </w:r>
            <w:r w:rsidR="006211CA" w:rsidRPr="00BD5CE7">
              <w:rPr>
                <w:rStyle w:val="zdroj"/>
              </w:rPr>
              <w:instrText xml:space="preserve"> CITATION msdn_net_interop \l 1029 </w:instrText>
            </w:r>
            <w:r w:rsidR="006211C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</w:t>
            </w:r>
            <w:r w:rsidR="00BD5CE7" w:rsidRPr="00BD5CE7">
              <w:rPr>
                <w:rStyle w:val="zdroj"/>
              </w:rPr>
              <w:t>9</w:t>
            </w:r>
            <w:r w:rsidR="00BD5CE7" w:rsidRPr="00BD5CE7">
              <w:rPr>
                <w:rStyle w:val="zdroj"/>
              </w:rPr>
              <w:t>]</w:t>
            </w:r>
            <w:r w:rsidR="006211CA" w:rsidRPr="00BD5CE7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>
        <w:t>Jde o</w:t>
      </w:r>
      <w:r w:rsidR="000F5BC2">
        <w:t> </w:t>
      </w:r>
      <w:r>
        <w:t>princip</w:t>
      </w:r>
      <w:r w:rsidR="00E60E1B" w:rsidRPr="00E60E1B">
        <w:t xml:space="preserve"> zveřejnění statických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 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DA2E23" w:rsidRDefault="008F1CC4" w:rsidP="00F4507D">
      <w:r>
        <w:t>Všechny</w:t>
      </w:r>
      <w:r w:rsidR="00274014">
        <w:t xml:space="preserve"> možnosti lze využít pro volání řízeného kódu z</w:t>
      </w:r>
      <w:r w:rsidR="00D97C15">
        <w:t xml:space="preserve"> </w:t>
      </w:r>
      <w:r w:rsidR="00274014">
        <w:t xml:space="preserve">neřízené aplikace (tedy typicky </w:t>
      </w:r>
      <w:proofErr w:type="gramStart"/>
      <w:r w:rsidR="00274014">
        <w:t>využívání .NET</w:t>
      </w:r>
      <w:proofErr w:type="gramEnd"/>
      <w:r w:rsidR="00274014">
        <w:t xml:space="preserve"> knihovny z klientské</w:t>
      </w:r>
      <w:r w:rsidR="00D97C15">
        <w:t xml:space="preserve"> </w:t>
      </w:r>
      <w:r w:rsidR="00274014">
        <w:t xml:space="preserve">C/C++ aplikace). </w:t>
      </w:r>
    </w:p>
    <w:p w:rsidR="00DA2E23" w:rsidRDefault="00274014" w:rsidP="00F4507D">
      <w:r>
        <w:t>První 3 možnosti lze využít i opačně, pro volání neřízeného kódu z</w:t>
      </w:r>
      <w:r w:rsidR="00D97C15">
        <w:t xml:space="preserve"> </w:t>
      </w:r>
      <w:r>
        <w:t>řízené aplikace (využívání nativních knihoven z</w:t>
      </w:r>
      <w:r w:rsidR="00D97C15">
        <w:t xml:space="preserve"> </w:t>
      </w:r>
      <w:proofErr w:type="gramStart"/>
      <w:r>
        <w:t>klientské .NET</w:t>
      </w:r>
      <w:proofErr w:type="gramEnd"/>
      <w:r>
        <w:t xml:space="preserve"> aplikace). </w:t>
      </w:r>
    </w:p>
    <w:p w:rsidR="008F1CC4" w:rsidRDefault="008F1CC4" w:rsidP="00F4507D"/>
    <w:p w:rsidR="00DA2E23" w:rsidRDefault="00274014" w:rsidP="00F25F5C">
      <w:pPr>
        <w:ind w:firstLine="0"/>
      </w:pPr>
      <w:r>
        <w:t xml:space="preserve">Pro potřeby </w:t>
      </w:r>
      <w:r w:rsidR="008F1CC4">
        <w:t>práce</w:t>
      </w:r>
      <w:r>
        <w:t xml:space="preserve"> se zaměřím pouze na první variantu</w:t>
      </w:r>
      <w:r w:rsidR="008F1CC4">
        <w:t xml:space="preserve"> propojení</w:t>
      </w:r>
      <w:r>
        <w:t>.</w:t>
      </w:r>
      <w:r w:rsidR="008F1CC4">
        <w:t xml:space="preserve"> </w:t>
      </w:r>
      <w:r w:rsidR="00563C5A">
        <w:t>V</w:t>
      </w:r>
      <w:r w:rsidR="00D97C15">
        <w:t xml:space="preserve"> </w:t>
      </w:r>
      <w:r w:rsidR="00DA2E23">
        <w:t>příkladech budu vycházet z následující</w:t>
      </w:r>
      <w:r w:rsidR="00563C5A">
        <w:t xml:space="preserve"> třídy</w:t>
      </w:r>
      <w:r w:rsidR="0056744B">
        <w:t xml:space="preserve"> napsané</w:t>
      </w:r>
      <w:r w:rsidR="00563C5A">
        <w:t xml:space="preserve"> v</w:t>
      </w:r>
      <w:r w:rsidR="00D97C15">
        <w:t xml:space="preserve"> </w:t>
      </w:r>
      <w:r w:rsidR="00563C5A"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proofErr w:type="gramStart"/>
      <w:r w:rsidR="0056744B">
        <w:t>jako .NET</w:t>
      </w:r>
      <w:proofErr w:type="gramEnd"/>
      <w:r w:rsidR="00DA2E23">
        <w:t xml:space="preserve"> </w:t>
      </w:r>
      <w:proofErr w:type="spellStart"/>
      <w:r w:rsidR="00DA2E23">
        <w:t>assembly</w:t>
      </w:r>
      <w:proofErr w:type="spellEnd"/>
      <w:r w:rsidR="00DA2E23">
        <w:t xml:space="preserve"> </w:t>
      </w:r>
      <w:r w:rsidR="00DA2E23" w:rsidRPr="00DA2E23">
        <w:rPr>
          <w:rFonts w:ascii="Consolas" w:hAnsi="Consolas" w:cs="Consolas"/>
        </w:rPr>
        <w:t>YahooAPI.dll</w:t>
      </w:r>
      <w:r w:rsidR="00563C5A">
        <w:t>:</w:t>
      </w:r>
    </w:p>
    <w:p w:rsidR="0056744B" w:rsidRDefault="0056744B" w:rsidP="0056744B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327D236" wp14:editId="69B8444C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DA2E23" w:rsidRDefault="00B70A08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B70A08" w:rsidRPr="00DA2E23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DA2E23" w:rsidRDefault="00B70A08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B70A08" w:rsidRPr="00C767B9" w:rsidRDefault="00B70A08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B70A08" w:rsidRPr="00DA2E23" w:rsidRDefault="00B70A08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B70A08" w:rsidRPr="00DA2E23" w:rsidRDefault="00B70A08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B70A08" w:rsidRPr="0056744B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B70A08" w:rsidRPr="00DA2E23" w:rsidRDefault="00B70A08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B70A08" w:rsidRPr="00DA2E23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DA2E23" w:rsidRDefault="00B70A08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B70A08" w:rsidRPr="00C767B9" w:rsidRDefault="00B70A08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B70A08" w:rsidRPr="00DA2E23" w:rsidRDefault="00B70A08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B70A08" w:rsidRPr="00DA2E23" w:rsidRDefault="00B70A08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B70A08" w:rsidRPr="0056744B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1CC4" w:rsidRDefault="008F1CC4">
      <w:pPr>
        <w:widowControl/>
        <w:spacing w:after="200" w:line="276" w:lineRule="auto"/>
        <w:ind w:firstLine="0"/>
        <w:jc w:val="left"/>
        <w:rPr>
          <w:rFonts w:ascii="PT Serif" w:eastAsiaTheme="majorEastAsia" w:hAnsi="PT Serif" w:cs="Book Antiqua"/>
          <w:b/>
          <w:bCs/>
          <w:sz w:val="28"/>
          <w:szCs w:val="48"/>
        </w:rPr>
      </w:pPr>
      <w:bookmarkStart w:id="14" w:name="_Toc418543418"/>
      <w:r>
        <w:br w:type="page"/>
      </w:r>
    </w:p>
    <w:p w:rsidR="00F34E0A" w:rsidRDefault="003D757D" w:rsidP="001809FB">
      <w:pPr>
        <w:pStyle w:val="Nadpis2"/>
      </w:pPr>
      <w:bookmarkStart w:id="15" w:name="_Toc418614840"/>
      <w:r>
        <w:lastRenderedPageBreak/>
        <w:t xml:space="preserve">C++ </w:t>
      </w:r>
      <w:proofErr w:type="spellStart"/>
      <w:r>
        <w:t>I</w:t>
      </w:r>
      <w:r w:rsidR="001809FB">
        <w:t>nterop</w:t>
      </w:r>
      <w:proofErr w:type="spellEnd"/>
      <w:r w:rsidR="00A02D0F">
        <w:t xml:space="preserve"> / IJW</w:t>
      </w:r>
      <w:bookmarkEnd w:id="14"/>
      <w:bookmarkEnd w:id="15"/>
    </w:p>
    <w:p w:rsidR="00F34E0A" w:rsidRDefault="002D2299" w:rsidP="002D2299">
      <w:pPr>
        <w:ind w:firstLine="0"/>
      </w:pPr>
      <w:r w:rsidRPr="002D2299">
        <w:t xml:space="preserve">Jedním z podporovaných jazyků </w:t>
      </w:r>
      <w:proofErr w:type="gramStart"/>
      <w:r w:rsidRPr="002D2299">
        <w:t>platformy</w:t>
      </w:r>
      <w:r w:rsidR="00F34E0A">
        <w:t xml:space="preserve"> .NET</w:t>
      </w:r>
      <w:proofErr w:type="gramEnd"/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proofErr w:type="spellStart"/>
      <w:r>
        <w:t>mixed</w:t>
      </w:r>
      <w:proofErr w:type="spellEnd"/>
      <w:r>
        <w:t xml:space="preserve">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</w:t>
      </w:r>
      <w:proofErr w:type="spellStart"/>
      <w:r w:rsidR="00A02D0F" w:rsidRPr="002D2299">
        <w:t>assembly</w:t>
      </w:r>
      <w:proofErr w:type="spellEnd"/>
      <w:r w:rsidR="00A02D0F" w:rsidRPr="002D2299">
        <w:t xml:space="preserve">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proofErr w:type="spellStart"/>
      <w:r w:rsidR="00BC5EC2">
        <w:t>I</w:t>
      </w:r>
      <w:r w:rsidR="00A02D0F">
        <w:t>nterop</w:t>
      </w:r>
      <w:proofErr w:type="spellEnd"/>
      <w:r w:rsidR="00A02D0F">
        <w:t>, případě zkratkou IJW</w:t>
      </w:r>
      <w:r w:rsidR="000F5BC2">
        <w:t> – </w:t>
      </w:r>
      <w:proofErr w:type="spellStart"/>
      <w:r w:rsidR="00A02D0F" w:rsidRPr="00A05C95">
        <w:rPr>
          <w:i/>
        </w:rPr>
        <w:t>It</w:t>
      </w:r>
      <w:proofErr w:type="spellEnd"/>
      <w:r w:rsidR="00A02D0F" w:rsidRPr="00A05C95">
        <w:rPr>
          <w:i/>
        </w:rPr>
        <w:t xml:space="preserve"> Just Works</w:t>
      </w:r>
      <w:r w:rsidR="00A02D0F">
        <w:t>.</w:t>
      </w:r>
      <w:hyperlink w:anchor="bib9" w:history="1">
        <w:sdt>
          <w:sdtPr>
            <w:rPr>
              <w:rStyle w:val="zdroj"/>
            </w:rPr>
            <w:id w:val="-434523132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2243C" w:rsidP="00A02D0F">
      <w:pPr>
        <w:rPr>
          <w:rStyle w:val="zdroj"/>
        </w:rPr>
      </w:pPr>
      <w:r>
        <w:t>Toho lze využít, pokud je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proofErr w:type="spellStart"/>
      <w:r w:rsidR="004C45B0">
        <w:t>Visual</w:t>
      </w:r>
      <w:proofErr w:type="spellEnd"/>
      <w:r w:rsidR="004C45B0">
        <w:t xml:space="preserve">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</w:t>
      </w:r>
      <w:proofErr w:type="spellStart"/>
      <w:r w:rsidR="00A02D0F" w:rsidRPr="00A02D0F">
        <w:rPr>
          <w:rFonts w:ascii="Consolas" w:hAnsi="Consolas" w:cs="Consolas"/>
        </w:rPr>
        <w:t>clr</w:t>
      </w:r>
      <w:proofErr w:type="spellEnd"/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proofErr w:type="spellStart"/>
      <w:r w:rsidR="00BF18DE" w:rsidRPr="0043324F">
        <w:rPr>
          <w:i/>
        </w:rPr>
        <w:t>mixed</w:t>
      </w:r>
      <w:proofErr w:type="spellEnd"/>
      <w:r w:rsidR="00BF18DE" w:rsidRPr="0043324F">
        <w:rPr>
          <w:i/>
        </w:rPr>
        <w:t xml:space="preserve">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aplikace,</w:t>
      </w:r>
      <w:r w:rsidR="005C77D0">
        <w:t xml:space="preserve"> která může obsahovat jak řízený</w:t>
      </w:r>
      <w:r w:rsidR="00F4507D">
        <w:t>, tak neřízený kód.</w:t>
      </w:r>
      <w:r>
        <w:t xml:space="preserve"> Poté </w:t>
      </w:r>
      <w:r w:rsidR="00A05C95">
        <w:t>je možné</w:t>
      </w:r>
      <w:r>
        <w:t xml:space="preserve"> v</w:t>
      </w:r>
      <w:r w:rsidR="00E051D6">
        <w:t xml:space="preserve"> </w:t>
      </w:r>
      <w:r w:rsidR="00F4507D">
        <w:t>takové</w:t>
      </w:r>
      <w:r>
        <w:t xml:space="preserve"> aplikaci </w:t>
      </w:r>
      <w:r w:rsidR="00BF18DE">
        <w:t xml:space="preserve">přímo </w:t>
      </w:r>
      <w:r>
        <w:t>volat komponenty z</w:t>
      </w:r>
      <w:r w:rsidR="00E051D6">
        <w:t xml:space="preserve"> </w:t>
      </w:r>
      <w:proofErr w:type="gramStart"/>
      <w:r w:rsidR="00DA7A1D">
        <w:t>při</w:t>
      </w:r>
      <w:r>
        <w:t>pojených</w:t>
      </w:r>
      <w:r w:rsidR="00F34E0A">
        <w:t xml:space="preserve"> .NET</w:t>
      </w:r>
      <w:proofErr w:type="gramEnd"/>
      <w:r w:rsidR="00434A28">
        <w:t xml:space="preserve"> </w:t>
      </w:r>
      <w:proofErr w:type="spellStart"/>
      <w:r w:rsidR="00434A28">
        <w:t>assemblies</w:t>
      </w:r>
      <w:proofErr w:type="spellEnd"/>
      <w:r w:rsidR="00405BBA">
        <w:t xml:space="preserve"> (viz ukázka 1</w:t>
      </w:r>
      <w:r w:rsidR="0056744B">
        <w:t>)</w:t>
      </w:r>
      <w:r>
        <w:t>.</w:t>
      </w:r>
      <w:hyperlink w:anchor="bib10" w:history="1">
        <w:sdt>
          <w:sdtPr>
            <w:rPr>
              <w:rStyle w:val="zdroj"/>
            </w:rPr>
            <w:id w:val="-438140587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msdn_blog_cli_mixedmode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[10]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405BBA" w:rsidRDefault="00FB5306" w:rsidP="00405BBA">
      <w:pPr>
        <w:rPr>
          <w:rStyle w:val="zdroj"/>
        </w:rPr>
      </w:pPr>
      <w:r>
        <w:t>Toto řešení je výhodné, pokud je možné klientskou aplikaci 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bezpečnosti.</w:t>
      </w:r>
      <w:hyperlink w:anchor="bib9" w:history="1">
        <w:sdt>
          <w:sdtPr>
            <w:rPr>
              <w:rStyle w:val="zdroj"/>
            </w:rPr>
            <w:id w:val="-1197542461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msdn_net_interop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B406A6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D20F9EA" wp14:editId="55206BD6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B70A08" w:rsidRPr="00F0487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744B" w:rsidRDefault="00B406A6" w:rsidP="00405BBA">
      <w:pPr>
        <w:pStyle w:val="Titulek"/>
      </w:pPr>
      <w:proofErr w:type="gramStart"/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1</w:t>
      </w:r>
      <w:r w:rsidR="0042207B">
        <w:fldChar w:fldCharType="end"/>
      </w:r>
      <w:r>
        <w:t xml:space="preserve"> </w:t>
      </w:r>
      <w:r>
        <w:softHyphen/>
      </w:r>
      <w:r w:rsidR="000F5BC2">
        <w:t>– </w:t>
      </w:r>
      <w:r w:rsidRPr="00405BBA">
        <w:t>Použití</w:t>
      </w:r>
      <w:proofErr w:type="gramEnd"/>
      <w:r w:rsidR="00405BBA">
        <w:t xml:space="preserve"> C++</w:t>
      </w:r>
      <w:r>
        <w:t xml:space="preserve"> </w:t>
      </w:r>
      <w:proofErr w:type="spellStart"/>
      <w:r>
        <w:t>Interop</w:t>
      </w:r>
      <w:proofErr w:type="spellEnd"/>
      <w:r>
        <w:t xml:space="preserve">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34E0A" w:rsidRDefault="001809FB" w:rsidP="001809FB">
      <w:pPr>
        <w:pStyle w:val="Nadpis2"/>
      </w:pPr>
      <w:bookmarkStart w:id="16" w:name="_Toc418543419"/>
      <w:bookmarkStart w:id="17" w:name="_Toc418614841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16"/>
      <w:bookmarkEnd w:id="17"/>
      <w:proofErr w:type="spellEnd"/>
    </w:p>
    <w:p w:rsidR="00F34E0A" w:rsidRDefault="001A011C" w:rsidP="001A011C">
      <w:pPr>
        <w:ind w:firstLine="0"/>
      </w:pPr>
      <w:proofErr w:type="spellStart"/>
      <w:r w:rsidRPr="001A011C">
        <w:rPr>
          <w:i/>
        </w:rPr>
        <w:t>Platform</w:t>
      </w:r>
      <w:proofErr w:type="spellEnd"/>
      <w:r w:rsidRPr="001A011C">
        <w:rPr>
          <w:i/>
        </w:rPr>
        <w:t xml:space="preserve"> </w:t>
      </w:r>
      <w:proofErr w:type="spellStart"/>
      <w:r w:rsidRPr="001A011C">
        <w:rPr>
          <w:i/>
        </w:rPr>
        <w:t>Invoke</w:t>
      </w:r>
      <w:proofErr w:type="spellEnd"/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0F5BC2">
        <w:t> </w:t>
      </w:r>
      <w:r>
        <w:t>sobě obsahují informace o poskytovaném API. Jedná se o standardní a velmi často využívaný mechanismus</w:t>
      </w:r>
      <w:r w:rsidR="00AC1C93">
        <w:t>.</w:t>
      </w:r>
      <w:hyperlink w:anchor="bib9" w:history="1">
        <w:sdt>
          <w:sdtPr>
            <w:rPr>
              <w:rStyle w:val="zdroj"/>
            </w:rPr>
            <w:id w:val="1496070837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57570" w:rsidP="001809FB">
      <w:pPr>
        <w:pStyle w:val="Nadpis3"/>
      </w:pPr>
      <w:bookmarkStart w:id="18" w:name="_Toc418543420"/>
      <w:bookmarkStart w:id="19" w:name="_Toc418614842"/>
      <w:r w:rsidRPr="00D57570">
        <w:t>Vytvoření</w:t>
      </w:r>
      <w:r w:rsidR="00BE1267">
        <w:t xml:space="preserve"> C++</w:t>
      </w:r>
      <w:r w:rsidR="00F34E0A">
        <w:t xml:space="preserve"> .NET</w:t>
      </w:r>
      <w:r w:rsidRPr="00D57570">
        <w:t xml:space="preserve"> </w:t>
      </w:r>
      <w:proofErr w:type="spellStart"/>
      <w:r w:rsidRPr="00D57570">
        <w:t>assembly</w:t>
      </w:r>
      <w:proofErr w:type="spellEnd"/>
      <w:r w:rsidRPr="00D57570">
        <w:t xml:space="preserve"> obsahující </w:t>
      </w:r>
      <w:proofErr w:type="spellStart"/>
      <w:r w:rsidRPr="00D57570">
        <w:t>unmanaged</w:t>
      </w:r>
      <w:proofErr w:type="spellEnd"/>
      <w:r w:rsidRPr="00D57570">
        <w:t xml:space="preserve"> API</w:t>
      </w:r>
      <w:bookmarkEnd w:id="18"/>
      <w:bookmarkEnd w:id="19"/>
    </w:p>
    <w:p w:rsidR="00F34E0A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proofErr w:type="spellStart"/>
      <w:r>
        <w:t>mixed</w:t>
      </w:r>
      <w:proofErr w:type="spellEnd"/>
      <w:r>
        <w:t xml:space="preserve"> mode</w:t>
      </w:r>
      <w:r w:rsidR="00F34E0A">
        <w:t>“</w:t>
      </w:r>
      <w:r>
        <w:t xml:space="preserve"> režimu</w:t>
      </w:r>
      <w:r w:rsidR="00FB5306">
        <w:t>, ale přistupuje k</w:t>
      </w:r>
      <w:r w:rsidR="000F5BC2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 xml:space="preserve">odmínkou </w:t>
      </w:r>
      <w:proofErr w:type="gramStart"/>
      <w:r>
        <w:t>je</w:t>
      </w:r>
      <w:r w:rsidR="00F34E0A">
        <w:t xml:space="preserve">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405BBA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1" w:history="1">
        <w:sdt>
          <w:sdtPr>
            <w:rPr>
              <w:rStyle w:val="zdroj"/>
            </w:rPr>
            <w:id w:val="-200866244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CITATION msdn_dll_export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[11]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proofErr w:type="spellStart"/>
      <w:r w:rsidR="00236901" w:rsidRPr="00236901">
        <w:rPr>
          <w:rFonts w:ascii="Consolas" w:hAnsi="Consolas" w:cs="Consolas"/>
        </w:rPr>
        <w:t>dllexport</w:t>
      </w:r>
      <w:proofErr w:type="spellEnd"/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 xml:space="preserve">Nelze však zveřejnit funkce, které </w:t>
      </w:r>
      <w:proofErr w:type="gramStart"/>
      <w:r w:rsidR="006269B3">
        <w:t>používají</w:t>
      </w:r>
      <w:r w:rsidR="00F34E0A">
        <w:t xml:space="preserve"> .NET</w:t>
      </w:r>
      <w:proofErr w:type="gramEnd"/>
      <w:r w:rsidR="006269B3">
        <w:t xml:space="preserve"> konstrukce v</w:t>
      </w:r>
      <w:r w:rsidR="000F5BC2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0F5BC2">
        <w:t> </w:t>
      </w:r>
      <w:r w:rsidR="00BE1267">
        <w:t>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E051D6">
        <w:t xml:space="preserve"> </w:t>
      </w:r>
      <w:r w:rsidR="00236901">
        <w:t>klientské C++ aplikaci je pak nutné vytvořit deklarace exportovaných funkcí s</w:t>
      </w:r>
      <w:r w:rsidR="00D97C15">
        <w:t xml:space="preserve"> </w:t>
      </w:r>
      <w:r w:rsidR="00236901">
        <w:t xml:space="preserve">označením </w:t>
      </w:r>
      <w:proofErr w:type="spellStart"/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proofErr w:type="spellEnd"/>
      <w:r w:rsidR="00236901" w:rsidRPr="00236901">
        <w:t>.</w:t>
      </w:r>
    </w:p>
    <w:p w:rsidR="00405BBA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7D5C4D0" wp14:editId="3EEC31C2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B70A08" w:rsidRPr="003A6B2A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B70A08" w:rsidRDefault="00B70A08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B70A08" w:rsidRPr="00097E80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}</w:t>
                            </w:r>
                          </w:p>
                          <w:p w:rsidR="00B70A08" w:rsidRPr="00097E80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097E80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B70A08" w:rsidRPr="003A6B2A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B70A08" w:rsidRPr="003A6B2A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B70A08" w:rsidRPr="003A6B2A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B70A08" w:rsidRPr="003A6B2A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B70A08" w:rsidRPr="003A6B2A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B70A08" w:rsidRPr="003A6B2A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B70A08" w:rsidRDefault="00B70A08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B70A08" w:rsidRPr="00097E80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}</w:t>
                      </w:r>
                    </w:p>
                    <w:p w:rsidR="00B70A08" w:rsidRPr="00097E80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097E80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B2A" w:rsidRDefault="00405BBA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2</w:t>
      </w:r>
      <w:r w:rsidR="0042207B">
        <w:fldChar w:fldCharType="end"/>
      </w:r>
      <w:r w:rsidR="000F5BC2">
        <w:t> – </w:t>
      </w:r>
      <w:r>
        <w:t>Společný hlavičkový soubor</w:t>
      </w:r>
      <w:r w:rsidR="00F04872">
        <w:t xml:space="preserve"> </w:t>
      </w:r>
      <w:proofErr w:type="spellStart"/>
      <w:r w:rsidR="00F04872" w:rsidRPr="00F04872">
        <w:rPr>
          <w:rFonts w:ascii="Consolas" w:hAnsi="Consolas" w:cs="Consolas"/>
        </w:rPr>
        <w:t>YahooAPI.h</w:t>
      </w:r>
      <w:proofErr w:type="spellEnd"/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04872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63DC349" wp14:editId="0A7978E7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F04872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B70A08" w:rsidRPr="00F0487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F04872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4872" w:rsidRPr="00F04872" w:rsidRDefault="00F04872" w:rsidP="00097E80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3</w:t>
      </w:r>
      <w:r w:rsidR="0042207B">
        <w:fldChar w:fldCharType="end"/>
      </w:r>
      <w:r w:rsidR="000F5BC2">
        <w:t> – </w:t>
      </w:r>
      <w:r>
        <w:t>Použití knihovny pomocí P/</w:t>
      </w:r>
      <w:proofErr w:type="spellStart"/>
      <w:r>
        <w:t>Invoke</w:t>
      </w:r>
      <w:proofErr w:type="spellEnd"/>
      <w:r>
        <w:t xml:space="preserve"> v klientské aplikaci</w:t>
      </w:r>
      <w:r w:rsidR="000B23BC">
        <w:t>.</w:t>
      </w:r>
    </w:p>
    <w:p w:rsidR="00B406A6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>Výhodou je jednotnost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34E0A" w:rsidRDefault="00433A8B" w:rsidP="00236901">
      <w:r>
        <w:t xml:space="preserve">Samotný </w:t>
      </w:r>
      <w:proofErr w:type="gramStart"/>
      <w:r>
        <w:t>CIL</w:t>
      </w:r>
      <w:proofErr w:type="gramEnd"/>
      <w:r>
        <w:t xml:space="preserve"> kód </w:t>
      </w:r>
      <w:proofErr w:type="gramStart"/>
      <w:r>
        <w:t>umožňuje</w:t>
      </w:r>
      <w:proofErr w:type="gramEnd"/>
      <w:r>
        <w:t xml:space="preserve">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</w:t>
      </w:r>
      <w:proofErr w:type="gramStart"/>
      <w:r w:rsidR="00FC0BCA">
        <w:t>ostatní</w:t>
      </w:r>
      <w:r w:rsidR="00F34E0A">
        <w:t xml:space="preserve"> .NET</w:t>
      </w:r>
      <w:proofErr w:type="gramEnd"/>
      <w:r w:rsidR="00FC0BCA">
        <w:t xml:space="preserve"> jazyky, tedy např. C#, samy o</w:t>
      </w:r>
      <w:r w:rsidR="000F5BC2">
        <w:t> </w:t>
      </w:r>
      <w:r w:rsidR="00FC0BCA">
        <w:t>sobě žádnou podobnou možnost nenabízejí.</w:t>
      </w:r>
      <w:r>
        <w:t xml:space="preserve"> Je však možné vytvořit knihovnu a</w:t>
      </w:r>
      <w:r w:rsidR="000F5BC2">
        <w:t> </w:t>
      </w:r>
      <w:r>
        <w:t xml:space="preserve">následně upravit </w:t>
      </w:r>
      <w:proofErr w:type="spellStart"/>
      <w:r>
        <w:t>dekompilovaný</w:t>
      </w:r>
      <w:proofErr w:type="spellEnd"/>
      <w:r>
        <w:t xml:space="preserve"> CIL kód.</w:t>
      </w:r>
      <w:r w:rsidR="00FC0BCA">
        <w:t xml:space="preserve"> Postup byl několikrát ověřen a existují i</w:t>
      </w:r>
      <w:r w:rsidR="000F5BC2">
        <w:t> </w:t>
      </w:r>
      <w:r w:rsidR="00FC0BCA">
        <w:t>hotové nástroje umožňující zautomatizování celého procesu</w:t>
      </w:r>
      <w:hyperlink w:anchor="bib12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[12]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3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cp_dll_cli2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[13]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Web09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[14]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34E0A" w:rsidRDefault="00DA2027" w:rsidP="001809FB">
      <w:pPr>
        <w:pStyle w:val="Nadpis3"/>
      </w:pPr>
      <w:bookmarkStart w:id="20" w:name="_Toc418543421"/>
      <w:bookmarkStart w:id="21" w:name="_Toc418614843"/>
      <w:bookmarkStart w:id="22" w:name="_Vytvoření_C++/CLI_mostu"/>
      <w:bookmarkEnd w:id="22"/>
      <w:r>
        <w:lastRenderedPageBreak/>
        <w:t xml:space="preserve">Vytvoření C++/CLI </w:t>
      </w:r>
      <w:proofErr w:type="gramStart"/>
      <w:r>
        <w:t>mostu</w:t>
      </w:r>
      <w:r w:rsidR="00A02D0F">
        <w:t xml:space="preserve"> k</w:t>
      </w:r>
      <w:r w:rsidR="00F34E0A">
        <w:t xml:space="preserve"> .NET</w:t>
      </w:r>
      <w:proofErr w:type="gramEnd"/>
      <w:r w:rsidR="00A02D0F">
        <w:t xml:space="preserve"> </w:t>
      </w:r>
      <w:proofErr w:type="spellStart"/>
      <w:r w:rsidR="00A02D0F">
        <w:t>assembly</w:t>
      </w:r>
      <w:bookmarkEnd w:id="20"/>
      <w:bookmarkEnd w:id="21"/>
      <w:proofErr w:type="spellEnd"/>
    </w:p>
    <w:p w:rsidR="00F34E0A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proofErr w:type="spellStart"/>
      <w:r w:rsidR="000B23BC" w:rsidRPr="005C77D0">
        <w:rPr>
          <w:i/>
        </w:rPr>
        <w:t>wrapper</w:t>
      </w:r>
      <w:proofErr w:type="spellEnd"/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proofErr w:type="gramStart"/>
      <w:r w:rsidR="00A05C95">
        <w:t>řízenou</w:t>
      </w:r>
      <w:r w:rsidR="00F34E0A">
        <w:t xml:space="preserve"> .NET</w:t>
      </w:r>
      <w:proofErr w:type="gramEnd"/>
      <w:r w:rsidR="00A05C95">
        <w:t xml:space="preserve"> </w:t>
      </w:r>
      <w:proofErr w:type="spellStart"/>
      <w:r w:rsidR="00A05C95">
        <w:t>assembly</w:t>
      </w:r>
      <w:proofErr w:type="spellEnd"/>
      <w:r w:rsidR="00A05C95">
        <w:t xml:space="preserve">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0F5BC2">
        <w:t> </w:t>
      </w:r>
      <w:proofErr w:type="gramStart"/>
      <w:r w:rsidR="003D757D">
        <w:t>libovolným</w:t>
      </w:r>
      <w:r w:rsidR="00F34E0A">
        <w:t xml:space="preserve"> .NET</w:t>
      </w:r>
      <w:proofErr w:type="gramEnd"/>
      <w:r w:rsidR="003D757D">
        <w:t xml:space="preserve"> </w:t>
      </w:r>
      <w:proofErr w:type="spellStart"/>
      <w:r w:rsidR="003D757D">
        <w:t>assemblies</w:t>
      </w:r>
      <w:proofErr w:type="spellEnd"/>
      <w:r w:rsidR="003D757D">
        <w:t xml:space="preserve">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  <w:r w:rsidR="000B23BC">
        <w:t xml:space="preserve"> </w:t>
      </w:r>
    </w:p>
    <w:p w:rsidR="000B23BC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proofErr w:type="spellStart"/>
      <w:r w:rsidRPr="00D36599">
        <w:rPr>
          <w:rFonts w:ascii="Consolas" w:hAnsi="Consolas" w:cs="Consolas"/>
          <w:szCs w:val="18"/>
        </w:rPr>
        <w:t>YahooAPIWrapper</w:t>
      </w:r>
      <w:proofErr w:type="spellEnd"/>
      <w:r w:rsidRPr="00D36599">
        <w:t xml:space="preserve"> </w:t>
      </w:r>
      <w:r>
        <w:t xml:space="preserve">namísto </w:t>
      </w:r>
      <w:proofErr w:type="spellStart"/>
      <w:r w:rsidRPr="00D36599">
        <w:rPr>
          <w:rFonts w:ascii="Consolas" w:hAnsi="Consolas" w:cs="Consolas"/>
          <w:szCs w:val="18"/>
        </w:rPr>
        <w:t>YahooAPI</w:t>
      </w:r>
      <w:proofErr w:type="spellEnd"/>
      <w:r w:rsidRPr="000B23BC">
        <w:t>)</w:t>
      </w:r>
      <w:r>
        <w:t>.</w:t>
      </w:r>
    </w:p>
    <w:p w:rsidR="00700E92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11FDDED" wp14:editId="6E91CD26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B70A08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B70A08" w:rsidRPr="000743D3" w:rsidRDefault="00B70A08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B70A08" w:rsidRPr="003A6B2A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B70A08" w:rsidRDefault="00B70A08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Default="00B70A08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B70A08" w:rsidRDefault="00B70A08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B70A08" w:rsidRPr="00097E80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097E80" w:rsidRDefault="00B70A08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097E80" w:rsidRDefault="00B70A08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B70A08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B70A08" w:rsidRPr="000743D3" w:rsidRDefault="00B70A08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B70A08" w:rsidRPr="003A6B2A" w:rsidRDefault="00B70A08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B70A08" w:rsidRDefault="00B70A08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Default="00B70A08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B70A08" w:rsidRDefault="00B70A08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Default="00B70A08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B70A08" w:rsidRPr="00097E80" w:rsidRDefault="00B70A08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097E80" w:rsidRDefault="00B70A08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097E80" w:rsidRDefault="00B70A08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7E80" w:rsidRDefault="00700E92" w:rsidP="00700E92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4</w:t>
      </w:r>
      <w:r w:rsidR="0042207B">
        <w:fldChar w:fldCharType="end"/>
      </w:r>
      <w:r w:rsidR="000F5BC2">
        <w:t> – </w:t>
      </w:r>
      <w:r w:rsidRPr="000C7AA6">
        <w:t xml:space="preserve">Společný hlavičkový soubor </w:t>
      </w:r>
      <w:proofErr w:type="spellStart"/>
      <w:r w:rsidRPr="00700E92">
        <w:rPr>
          <w:rFonts w:ascii="Consolas" w:hAnsi="Consolas" w:cs="Consolas"/>
        </w:rPr>
        <w:t>YahooAPIWrapper.h</w:t>
      </w:r>
      <w:proofErr w:type="spellEnd"/>
      <w:r w:rsidRPr="000C7AA6">
        <w:t xml:space="preserve"> pro</w:t>
      </w:r>
      <w:r w:rsidR="00DA124C">
        <w:t xml:space="preserve"> most (</w:t>
      </w:r>
      <w:proofErr w:type="spellStart"/>
      <w:r w:rsidR="00DA124C">
        <w:t>wrapper</w:t>
      </w:r>
      <w:proofErr w:type="spellEnd"/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700E92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A7814FA" wp14:editId="1BC9A37F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B70A08" w:rsidRPr="004E6112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B70A08" w:rsidRPr="004E611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B70A08" w:rsidRPr="004E6112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E92" w:rsidRDefault="00700E92" w:rsidP="0002158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5</w:t>
      </w:r>
      <w:r w:rsidR="0042207B">
        <w:fldChar w:fldCharType="end"/>
      </w:r>
      <w:r w:rsidR="000F5BC2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02158A">
        <w:t xml:space="preserve"> </w:t>
      </w:r>
      <w:r>
        <w:t xml:space="preserve">sloužící jako most ke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 w:rsidR="00306C9B">
        <w:t>.</w:t>
      </w:r>
    </w:p>
    <w:p w:rsidR="005C77D0" w:rsidRDefault="005C77D0" w:rsidP="005C77D0">
      <w:pPr>
        <w:ind w:firstLine="0"/>
      </w:pPr>
    </w:p>
    <w:p w:rsidR="000B23BC" w:rsidRPr="000B23BC" w:rsidRDefault="000B23BC" w:rsidP="005C77D0">
      <w:pPr>
        <w:ind w:firstLine="0"/>
      </w:pPr>
      <w:r>
        <w:t xml:space="preserve">Jedná se o poměrně univerzální řešení, při kterém není potřeba </w:t>
      </w:r>
      <w:proofErr w:type="gramStart"/>
      <w:r>
        <w:t>modifikovat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a v určitých situacích ani klientskou aplikaci (případ různých aplikací založených na dynamickém načítání </w:t>
      </w:r>
      <w:proofErr w:type="spellStart"/>
      <w:r>
        <w:t>pluginů</w:t>
      </w:r>
      <w:proofErr w:type="spellEnd"/>
      <w:r>
        <w:t>). Poměrně nevýznamnou nevýhodou je nutnost distribuovat s</w:t>
      </w:r>
      <w:r w:rsidR="000F5BC2">
        <w:t xml:space="preserve"> </w:t>
      </w:r>
      <w:r>
        <w:t>aplikací další knihovnu.</w:t>
      </w:r>
    </w:p>
    <w:p w:rsidR="00F34E0A" w:rsidRDefault="0065205B" w:rsidP="0065205B">
      <w:pPr>
        <w:pStyle w:val="Nadpis2"/>
      </w:pPr>
      <w:bookmarkStart w:id="23" w:name="_Toc418543422"/>
      <w:bookmarkStart w:id="24" w:name="_Toc418614844"/>
      <w:r>
        <w:lastRenderedPageBreak/>
        <w:t>Přístup po</w:t>
      </w:r>
      <w:r w:rsidR="00E25DC9">
        <w:t xml:space="preserve">mocí </w:t>
      </w:r>
      <w:r>
        <w:t>COM API</w:t>
      </w:r>
      <w:bookmarkEnd w:id="23"/>
      <w:bookmarkEnd w:id="24"/>
    </w:p>
    <w:p w:rsidR="00F34E0A" w:rsidRDefault="0065205B" w:rsidP="0065205B">
      <w:pPr>
        <w:ind w:firstLine="0"/>
      </w:pPr>
      <w:proofErr w:type="spellStart"/>
      <w:r w:rsidRPr="008E4FA5">
        <w:rPr>
          <w:i/>
        </w:rPr>
        <w:t>Component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Object</w:t>
      </w:r>
      <w:proofErr w:type="spellEnd"/>
      <w:r w:rsidRPr="008E4FA5">
        <w:rPr>
          <w:i/>
        </w:rPr>
        <w:t xml:space="preserve">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systémem.</w:t>
      </w:r>
      <w:hyperlink w:anchor="bib15" w:history="1">
        <w:sdt>
          <w:sdtPr>
            <w:rPr>
              <w:rStyle w:val="zdroj"/>
            </w:rPr>
            <w:id w:val="-1114742250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ms_com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[15]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65205B" w:rsidP="0065205B">
      <w:r>
        <w:t xml:space="preserve">Tato technologie </w:t>
      </w:r>
      <w:r w:rsidR="00FE52AB">
        <w:t>se používá pro zajištění</w:t>
      </w:r>
      <w:r>
        <w:t xml:space="preserve"> </w:t>
      </w:r>
      <w:proofErr w:type="spellStart"/>
      <w:r>
        <w:t>meziproces</w:t>
      </w:r>
      <w:r w:rsidR="00FE52AB">
        <w:t>ové</w:t>
      </w:r>
      <w:proofErr w:type="spellEnd"/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34E0A" w:rsidRDefault="00F34E0A" w:rsidP="0065205B">
      <w:r>
        <w:t xml:space="preserve"> .NET</w:t>
      </w:r>
      <w:r w:rsidR="0065205B">
        <w:t xml:space="preserve"> Framework obsahuje technologii nazvanou </w:t>
      </w:r>
      <w:r w:rsidR="0065205B" w:rsidRPr="00E55C2A">
        <w:rPr>
          <w:b/>
        </w:rPr>
        <w:t xml:space="preserve">COM </w:t>
      </w:r>
      <w:proofErr w:type="spellStart"/>
      <w:r w:rsidR="0065205B" w:rsidRPr="00E55C2A">
        <w:rPr>
          <w:b/>
        </w:rPr>
        <w:t>Interop</w:t>
      </w:r>
      <w:proofErr w:type="spellEnd"/>
      <w:r w:rsidR="0065205B">
        <w:t xml:space="preserve"> umožňující vzájemnou komunikaci mezi </w:t>
      </w:r>
      <w:proofErr w:type="gramStart"/>
      <w:r w:rsidR="0065205B">
        <w:t>COM a</w:t>
      </w:r>
      <w:r>
        <w:t xml:space="preserve"> .NET</w:t>
      </w:r>
      <w:proofErr w:type="gramEnd"/>
      <w:r w:rsidR="0065205B">
        <w:t xml:space="preserve"> objekty. Snaží se o automatickou konverzi mezi datovými typy obou technologií a správný překlad návratových hodnot a výjimek.</w:t>
      </w:r>
      <w:hyperlink w:anchor="bib9" w:history="1">
        <w:sdt>
          <w:sdtPr>
            <w:rPr>
              <w:rStyle w:val="zdroj"/>
            </w:rPr>
            <w:id w:val="1028224422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msdn_net_interop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BA2174" w:rsidP="008A2F12">
      <w:pPr>
        <w:rPr>
          <w:rFonts w:cs="Consolas"/>
        </w:rPr>
      </w:pPr>
      <w:proofErr w:type="gramStart"/>
      <w:r>
        <w:t>Součástí</w:t>
      </w:r>
      <w:r w:rsidR="00F34E0A">
        <w:t xml:space="preserve"> .NET</w:t>
      </w:r>
      <w:proofErr w:type="gramEnd"/>
      <w:r>
        <w:t xml:space="preserve"> </w:t>
      </w:r>
      <w:proofErr w:type="spellStart"/>
      <w:r>
        <w:t>Frameworku</w:t>
      </w:r>
      <w:proofErr w:type="spellEnd"/>
      <w:r>
        <w:t xml:space="preserve">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 xml:space="preserve">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 w:rsidR="000F5BC2">
        <w:rPr>
          <w:rFonts w:cs="Consolas"/>
        </w:rPr>
        <w:t> – </w:t>
      </w:r>
      <w:r>
        <w:rPr>
          <w:rFonts w:cs="Consolas"/>
        </w:rPr>
        <w:t xml:space="preserve">binární knihovny popisující obsah COM objektů. Zaregistrovaný objekt je ve skutečnosti CLR prostředí volající kód z </w:t>
      </w:r>
      <w:proofErr w:type="gramStart"/>
      <w:r>
        <w:rPr>
          <w:rFonts w:cs="Consolas"/>
        </w:rPr>
        <w:t>příslušné</w:t>
      </w:r>
      <w:r w:rsidR="00F34E0A">
        <w:rPr>
          <w:rFonts w:cs="Consolas"/>
        </w:rPr>
        <w:t xml:space="preserve"> .NET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>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 xml:space="preserve">transparentně volat pomocí názvů </w:t>
      </w:r>
      <w:proofErr w:type="gramStart"/>
      <w:r w:rsidR="00015E84">
        <w:rPr>
          <w:rFonts w:cs="Consolas"/>
        </w:rPr>
        <w:t>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proofErr w:type="gramEnd"/>
      <w:r w:rsidR="00015E84">
        <w:rPr>
          <w:rFonts w:cs="Consolas"/>
        </w:rPr>
        <w:t xml:space="preserve"> </w:t>
      </w:r>
      <w:proofErr w:type="spellStart"/>
      <w:r w:rsidR="00015E84">
        <w:rPr>
          <w:rFonts w:cs="Consolas"/>
        </w:rPr>
        <w:t>assembly</w:t>
      </w:r>
      <w:proofErr w:type="spellEnd"/>
      <w:r w:rsidR="00015E84">
        <w:rPr>
          <w:rFonts w:cs="Consolas"/>
        </w:rPr>
        <w:t>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proofErr w:type="spellStart"/>
      <w:r w:rsidR="000F4820">
        <w:rPr>
          <w:rFonts w:cs="Consolas"/>
        </w:rPr>
        <w:t>metadat</w:t>
      </w:r>
      <w:proofErr w:type="spellEnd"/>
      <w:r w:rsidR="00AF657B">
        <w:rPr>
          <w:rFonts w:cs="Consolas"/>
        </w:rPr>
        <w:t xml:space="preserve"> (viz ukázka 6)</w:t>
      </w:r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  <w:hyperlink w:anchor="bib16" w:history="1">
        <w:sdt>
          <w:sdtPr>
            <w:rPr>
              <w:rStyle w:val="zdroj"/>
            </w:rPr>
            <w:id w:val="-169090524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msdn_exp_com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[16]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0F5BC2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</w:t>
      </w:r>
      <w:proofErr w:type="spellStart"/>
      <w:r w:rsidR="00A13FE3">
        <w:t>přetěžových</w:t>
      </w:r>
      <w:proofErr w:type="spellEnd"/>
      <w:r w:rsidR="00A13FE3">
        <w:t xml:space="preserve">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proofErr w:type="spellStart"/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proofErr w:type="spellEnd"/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 xml:space="preserve">COM </w:t>
      </w:r>
      <w:proofErr w:type="spellStart"/>
      <w:r w:rsidR="008A2F12" w:rsidRPr="00AC1C93">
        <w:t>Interop</w:t>
      </w:r>
      <w:proofErr w:type="spellEnd"/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 xml:space="preserve">systému záznamy o COM </w:t>
      </w:r>
      <w:proofErr w:type="gramStart"/>
      <w:r w:rsidR="008A2F12">
        <w:t>objektech</w:t>
      </w:r>
      <w:proofErr w:type="gramEnd"/>
      <w:r w:rsidR="008A2F12">
        <w:t>, čímž se omezuje přenositelnost aplikace.</w:t>
      </w:r>
      <w:r w:rsidR="009418B3">
        <w:t xml:space="preserve"> Řešením může být technologie </w:t>
      </w:r>
      <w:proofErr w:type="spellStart"/>
      <w:r w:rsidR="009418B3" w:rsidRPr="00AF657B">
        <w:rPr>
          <w:i/>
        </w:rPr>
        <w:t>Registration</w:t>
      </w:r>
      <w:proofErr w:type="spellEnd"/>
      <w:r w:rsidR="009418B3" w:rsidRPr="00AF657B">
        <w:rPr>
          <w:i/>
        </w:rPr>
        <w:t>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17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BD5CE7">
              <w:rPr>
                <w:rStyle w:val="zdroj"/>
              </w:rPr>
              <w:fldChar w:fldCharType="begin"/>
            </w:r>
            <w:r w:rsidR="009418B3" w:rsidRPr="00BD5CE7">
              <w:rPr>
                <w:rStyle w:val="zdroj"/>
              </w:rPr>
              <w:instrText xml:space="preserve"> CITATION msdn_regfree_com \l 1029 </w:instrText>
            </w:r>
            <w:r w:rsidR="009418B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[17]</w:t>
            </w:r>
            <w:r w:rsidR="009418B3" w:rsidRPr="00BD5CE7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DA124C" w:rsidRDefault="00DA124C" w:rsidP="008A2F12"/>
    <w:p w:rsidR="00306C9B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1920F76" wp14:editId="7B67F0EA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DA2E23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DA2E23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B70A08" w:rsidRPr="00DA2E23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DA2E23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6C9B" w:rsidRDefault="00306C9B" w:rsidP="00306C9B">
      <w:pPr>
        <w:pStyle w:val="Titulek"/>
        <w:rPr>
          <w:noProof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6</w:t>
      </w:r>
      <w:r w:rsidR="0042207B">
        <w:fldChar w:fldCharType="end"/>
      </w:r>
      <w:r w:rsidR="000F5BC2">
        <w:t> – </w:t>
      </w:r>
      <w:r w:rsidRPr="00306C9B">
        <w:t>Označení</w:t>
      </w:r>
      <w:r>
        <w:t xml:space="preserve"> třídy v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306C9B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D92330C" wp14:editId="4CBD3EBB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FF80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B70A08" w:rsidRPr="00306C9B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FF80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7</w:t>
      </w:r>
      <w:r w:rsidR="0042207B">
        <w:fldChar w:fldCharType="end"/>
      </w:r>
      <w:r w:rsidR="000F5BC2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</w:t>
      </w:r>
      <w:proofErr w:type="spellStart"/>
      <w:r w:rsidR="00AE5318">
        <w:t>library</w:t>
      </w:r>
      <w:proofErr w:type="spellEnd"/>
      <w:r w:rsidR="00AE5318">
        <w:t xml:space="preserve"> </w:t>
      </w:r>
      <w:proofErr w:type="spellStart"/>
      <w:r w:rsidR="00AE5318" w:rsidRPr="00AE5318">
        <w:rPr>
          <w:rFonts w:ascii="Consolas" w:hAnsi="Consolas" w:cs="Consolas"/>
        </w:rPr>
        <w:t>YahooAPI.tlb</w:t>
      </w:r>
      <w:proofErr w:type="spellEnd"/>
      <w:r w:rsidR="00AE5318" w:rsidRPr="00AE5318">
        <w:t xml:space="preserve"> j</w:t>
      </w:r>
      <w:r w:rsidR="00AE5318">
        <w:t xml:space="preserve">e vygenerována nástrojem </w:t>
      </w:r>
      <w:proofErr w:type="spellStart"/>
      <w:r w:rsidR="00AE5318" w:rsidRPr="00BA2174">
        <w:rPr>
          <w:rFonts w:ascii="Consolas" w:hAnsi="Consolas" w:cs="Consolas"/>
        </w:rPr>
        <w:t>RegAsm</w:t>
      </w:r>
      <w:proofErr w:type="spellEnd"/>
      <w:r w:rsidR="000B23BC" w:rsidRPr="000B23BC">
        <w:t>.</w:t>
      </w:r>
    </w:p>
    <w:p w:rsidR="00DA124C" w:rsidRDefault="00DA124C" w:rsidP="00D36599">
      <w:pPr>
        <w:rPr>
          <w:sz w:val="18"/>
          <w:szCs w:val="18"/>
        </w:rPr>
      </w:pPr>
      <w:r>
        <w:br w:type="page"/>
      </w:r>
    </w:p>
    <w:p w:rsidR="00F34E0A" w:rsidRDefault="00F970C8" w:rsidP="00B63490">
      <w:pPr>
        <w:pStyle w:val="Nadpis2"/>
      </w:pPr>
      <w:bookmarkStart w:id="25" w:name="_Toc418543423"/>
      <w:bookmarkStart w:id="26" w:name="_Toc418614845"/>
      <w:r>
        <w:lastRenderedPageBreak/>
        <w:t>Hostování CLR</w:t>
      </w:r>
      <w:bookmarkEnd w:id="25"/>
      <w:bookmarkEnd w:id="26"/>
    </w:p>
    <w:p w:rsidR="00F34E0A" w:rsidRDefault="00F970C8" w:rsidP="00A347D3">
      <w:pPr>
        <w:pStyle w:val="Nadpis3"/>
        <w:spacing w:before="0"/>
      </w:pPr>
      <w:bookmarkStart w:id="27" w:name="_Toc418543424"/>
      <w:bookmarkStart w:id="28" w:name="_Toc418614846"/>
      <w:r>
        <w:t>Hostování</w:t>
      </w:r>
      <w:r w:rsidR="00AF657B">
        <w:t xml:space="preserve"> </w:t>
      </w:r>
      <w:proofErr w:type="gramStart"/>
      <w:r w:rsidR="00AF657B">
        <w:t>Microsoft</w:t>
      </w:r>
      <w:r w:rsidR="00F34E0A">
        <w:t xml:space="preserve"> .NET</w:t>
      </w:r>
      <w:proofErr w:type="gramEnd"/>
      <w:r>
        <w:t xml:space="preserve"> CLR</w:t>
      </w:r>
      <w:bookmarkEnd w:id="27"/>
      <w:bookmarkEnd w:id="28"/>
    </w:p>
    <w:p w:rsidR="00F34E0A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proofErr w:type="spellStart"/>
      <w:r w:rsidR="00A31B8C">
        <w:rPr>
          <w:i/>
          <w:lang w:eastAsia="en-US"/>
        </w:rPr>
        <w:t>garbage</w:t>
      </w:r>
      <w:proofErr w:type="spellEnd"/>
      <w:r w:rsidR="00A31B8C">
        <w:rPr>
          <w:i/>
          <w:lang w:eastAsia="en-US"/>
        </w:rPr>
        <w:t xml:space="preserve"> </w:t>
      </w:r>
      <w:proofErr w:type="spellStart"/>
      <w:r w:rsidR="00A31B8C">
        <w:rPr>
          <w:i/>
          <w:lang w:eastAsia="en-US"/>
        </w:rPr>
        <w:t>collectoru</w:t>
      </w:r>
      <w:proofErr w:type="spellEnd"/>
      <w:r w:rsidR="00A31B8C">
        <w:rPr>
          <w:lang w:eastAsia="en-US"/>
        </w:rPr>
        <w:t>).</w:t>
      </w:r>
      <w:hyperlink w:anchor="bib18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[18]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 xml:space="preserve"> Za dobu vývoje </w:t>
      </w:r>
      <w:proofErr w:type="gramStart"/>
      <w:r w:rsidR="00841B0D">
        <w:rPr>
          <w:lang w:eastAsia="en-US"/>
        </w:rPr>
        <w:t>platformy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 xml:space="preserve">jazycích C a C++, mimo jiné pomocí COM objektů. Ne všechny však podporují </w:t>
      </w:r>
      <w:proofErr w:type="gramStart"/>
      <w:r w:rsidR="00841B0D">
        <w:rPr>
          <w:lang w:eastAsia="en-US"/>
        </w:rPr>
        <w:t>běh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assembly</w:t>
      </w:r>
      <w:proofErr w:type="spellEnd"/>
      <w:r w:rsidR="00841B0D">
        <w:rPr>
          <w:lang w:eastAsia="en-US"/>
        </w:rPr>
        <w:t xml:space="preserve">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Frameworku</w:t>
      </w:r>
      <w:proofErr w:type="spellEnd"/>
      <w:r w:rsidR="00841B0D">
        <w:rPr>
          <w:lang w:eastAsia="en-US"/>
        </w:rPr>
        <w:t>.</w:t>
      </w:r>
      <w:hyperlink w:anchor="bib19" w:history="1">
        <w:sdt>
          <w:sdtPr>
            <w:rPr>
              <w:rStyle w:val="zdroj"/>
              <w:lang w:eastAsia="en-US"/>
            </w:rPr>
            <w:id w:val="807365945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[19]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</w:p>
    <w:p w:rsidR="00F34E0A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</w:t>
      </w:r>
      <w:proofErr w:type="gramStart"/>
      <w:r w:rsidR="00841B0D">
        <w:rPr>
          <w:lang w:eastAsia="en-US"/>
        </w:rPr>
        <w:t>verzí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Frameworku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</w:t>
      </w:r>
      <w:proofErr w:type="gramStart"/>
      <w:r w:rsidR="000F4820">
        <w:rPr>
          <w:lang w:eastAsia="en-US"/>
        </w:rPr>
        <w:t>požadované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 xml:space="preserve">třídou uvnitř </w:t>
      </w:r>
      <w:proofErr w:type="spellStart"/>
      <w:r>
        <w:rPr>
          <w:lang w:eastAsia="en-US"/>
        </w:rPr>
        <w:t>assembly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34E0A" w:rsidRDefault="00025217" w:rsidP="00DE686D">
      <w:pPr>
        <w:ind w:firstLine="0"/>
        <w:rPr>
          <w:lang w:eastAsia="en-US"/>
        </w:rPr>
      </w:pPr>
      <w:r>
        <w:rPr>
          <w:lang w:eastAsia="en-US"/>
        </w:rPr>
        <w:t xml:space="preserve">Pokud je naším cílem pouze volání řízeného kódu ve </w:t>
      </w:r>
      <w:proofErr w:type="gramStart"/>
      <w:r>
        <w:rPr>
          <w:lang w:eastAsia="en-US"/>
        </w:rPr>
        <w:t>standardním</w:t>
      </w:r>
      <w:proofErr w:type="gramEnd"/>
      <w:r>
        <w:rPr>
          <w:lang w:eastAsia="en-US"/>
        </w:rPr>
        <w:t xml:space="preserve">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 </w:t>
      </w:r>
    </w:p>
    <w:p w:rsidR="00AE5318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131C70F1" wp14:editId="45257B55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B70A08" w:rsidRPr="000743D3" w:rsidRDefault="00B70A08" w:rsidP="00C767B9">
                            <w:pPr>
                              <w:pStyle w:val="Kd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B70A08" w:rsidRPr="00AE5318" w:rsidRDefault="00B70A08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AE531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B70A08" w:rsidRPr="000743D3" w:rsidRDefault="00B70A08" w:rsidP="00C767B9">
                      <w:pPr>
                        <w:pStyle w:val="Kd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B70A08" w:rsidRPr="00AE5318" w:rsidRDefault="00B70A08" w:rsidP="00594475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AE531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318" w:rsidRDefault="00AE5318" w:rsidP="00AE5318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8</w:t>
      </w:r>
      <w:r w:rsidR="0042207B">
        <w:fldChar w:fldCharType="end"/>
      </w:r>
      <w:r w:rsidR="000F5BC2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proofErr w:type="spellStart"/>
      <w:r w:rsidRPr="007B732E">
        <w:rPr>
          <w:rFonts w:ascii="Consolas" w:hAnsi="Consolas" w:cs="Consolas"/>
        </w:rPr>
        <w:t>GetBid</w:t>
      </w:r>
      <w:proofErr w:type="spellEnd"/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0F34EB" w:rsidRPr="000F34EB" w:rsidRDefault="000F34EB" w:rsidP="000F34EB">
      <w:r>
        <w:rPr>
          <w:lang w:eastAsia="en-US"/>
        </w:rPr>
        <w:lastRenderedPageBreak/>
        <w:t>Ocenit můžeme větší kontrolu nad tvorbou objektů (instancí třídy); samotné volání a</w:t>
      </w:r>
      <w:r w:rsidR="000F5BC2">
        <w:rPr>
          <w:lang w:eastAsia="en-US"/>
        </w:rPr>
        <w:t> </w:t>
      </w:r>
      <w:r>
        <w:rPr>
          <w:lang w:eastAsia="en-US"/>
        </w:rPr>
        <w:t xml:space="preserve">především konverze datových typů je však značně složitější, než u předchozích možností, viz i ukázka 8. Vývoj komplikuje i nepříliš rozsáhlá dokumentace a omezené možnosti ladění kódu. </w:t>
      </w:r>
    </w:p>
    <w:p w:rsidR="00F34E0A" w:rsidRDefault="00015E84" w:rsidP="00F970C8">
      <w:pPr>
        <w:pStyle w:val="Nadpis3"/>
      </w:pPr>
      <w:bookmarkStart w:id="29" w:name="_Toc418543425"/>
      <w:bookmarkStart w:id="30" w:name="_Toc418614847"/>
      <w:r>
        <w:t xml:space="preserve">Využití platformy Mono a </w:t>
      </w:r>
      <w:r w:rsidR="00F34E0A">
        <w:t>„</w:t>
      </w:r>
      <w:proofErr w:type="spellStart"/>
      <w:r w:rsidR="00342C0F">
        <w:t>embedování</w:t>
      </w:r>
      <w:proofErr w:type="spellEnd"/>
      <w:r w:rsidR="00B63490">
        <w:t xml:space="preserve"> kódu</w:t>
      </w:r>
      <w:r w:rsidR="00F34E0A">
        <w:t>“</w:t>
      </w:r>
      <w:bookmarkEnd w:id="29"/>
      <w:bookmarkEnd w:id="30"/>
    </w:p>
    <w:p w:rsidR="00F34E0A" w:rsidRDefault="00870A66" w:rsidP="004E4160">
      <w:pPr>
        <w:ind w:firstLine="0"/>
      </w:pPr>
      <w:r>
        <w:t xml:space="preserve">Podobně </w:t>
      </w:r>
      <w:proofErr w:type="gramStart"/>
      <w:r>
        <w:t>jako</w:t>
      </w:r>
      <w:r w:rsidR="00F34E0A">
        <w:t xml:space="preserve"> .NET</w:t>
      </w:r>
      <w:proofErr w:type="gramEnd"/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proofErr w:type="spellStart"/>
      <w:r w:rsidR="00342C0F">
        <w:t>embedování</w:t>
      </w:r>
      <w:proofErr w:type="spellEnd"/>
      <w:r w:rsidR="00342C0F">
        <w:t xml:space="preserve"> kódu</w:t>
      </w:r>
      <w:r w:rsidR="00F34E0A">
        <w:t>“</w:t>
      </w:r>
      <w:hyperlink w:anchor="bib20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mono_embed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[20]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0F5BC2">
        <w:t> </w:t>
      </w:r>
      <w:proofErr w:type="gramStart"/>
      <w:r w:rsidR="00342C0F">
        <w:t>hostov</w:t>
      </w:r>
      <w:r w:rsidR="00F80807">
        <w:t>aného</w:t>
      </w:r>
      <w:r w:rsidR="00F34E0A">
        <w:t xml:space="preserve"> .NET</w:t>
      </w:r>
      <w:proofErr w:type="gramEnd"/>
      <w:r w:rsidR="00342C0F">
        <w:t xml:space="preserve"> CLR.</w:t>
      </w:r>
    </w:p>
    <w:p w:rsidR="00F34E0A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34E0A" w:rsidRDefault="00BC045D" w:rsidP="00CC318C">
      <w:r>
        <w:t>Bohužel možnost</w:t>
      </w:r>
      <w:r w:rsidR="00F80807">
        <w:t xml:space="preserve"> </w:t>
      </w:r>
      <w:proofErr w:type="spellStart"/>
      <w:r w:rsidR="00F80807">
        <w:t>embedování</w:t>
      </w:r>
      <w:proofErr w:type="spellEnd"/>
      <w:r w:rsidR="00F80807">
        <w:t xml:space="preserve">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</w:t>
      </w:r>
      <w:proofErr w:type="spellStart"/>
      <w:r>
        <w:t>assembly</w:t>
      </w:r>
      <w:proofErr w:type="spellEnd"/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proofErr w:type="spellStart"/>
      <w:r w:rsidR="00E25DC9" w:rsidRPr="00E25DC9">
        <w:rPr>
          <w:rFonts w:ascii="Consolas" w:hAnsi="Consolas" w:cs="Consolas"/>
        </w:rPr>
        <w:t>libmono</w:t>
      </w:r>
      <w:proofErr w:type="spellEnd"/>
      <w:r w:rsidR="00E25DC9">
        <w:t xml:space="preserve"> na platformě Windows.</w:t>
      </w:r>
    </w:p>
    <w:p w:rsidR="00DA124C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49F9450B" wp14:editId="7ADA96AD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Default="00B70A08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B70A08" w:rsidRPr="00DA124C" w:rsidRDefault="00B70A08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DA124C" w:rsidRDefault="00B70A08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B70A08" w:rsidRPr="00DA124C" w:rsidRDefault="00B70A08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306C9B" w:rsidRDefault="00B70A08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Default="00B70A08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B70A08" w:rsidRPr="00DA124C" w:rsidRDefault="00B70A08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DA124C" w:rsidRDefault="00B70A08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B70A08" w:rsidRPr="00DA124C" w:rsidRDefault="00B70A08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306C9B" w:rsidRDefault="00B70A08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DA124C" w:rsidP="00DA124C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9</w:t>
      </w:r>
      <w:r w:rsidR="0042207B">
        <w:fldChar w:fldCharType="end"/>
      </w:r>
      <w:r w:rsidR="000F5BC2">
        <w:t> – </w:t>
      </w:r>
      <w:r w:rsidRPr="00DA124C">
        <w:t>Obalující</w:t>
      </w:r>
      <w:r>
        <w:t xml:space="preserve"> funkce pro vyvolání metody </w:t>
      </w:r>
      <w:proofErr w:type="spellStart"/>
      <w:r w:rsidRPr="002B04D6">
        <w:rPr>
          <w:rFonts w:ascii="Consolas" w:hAnsi="Consolas" w:cs="Consolas"/>
        </w:rPr>
        <w:t>GetBid</w:t>
      </w:r>
      <w:proofErr w:type="spellEnd"/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 xml:space="preserve">prostředí Mono pomocí </w:t>
      </w:r>
      <w:proofErr w:type="spellStart"/>
      <w:r>
        <w:t>embedování</w:t>
      </w:r>
      <w:proofErr w:type="spellEnd"/>
      <w:r>
        <w:t xml:space="preserve"> kódu</w:t>
      </w:r>
      <w:r w:rsidR="000B23BC">
        <w:t>.</w:t>
      </w:r>
    </w:p>
    <w:p w:rsidR="00F34E0A" w:rsidRDefault="00EB2A3F" w:rsidP="00EB2A3F">
      <w:pPr>
        <w:pStyle w:val="Nadpis1"/>
      </w:pPr>
      <w:bookmarkStart w:id="31" w:name="_Toc418543426"/>
      <w:bookmarkStart w:id="32" w:name="_Toc418614848"/>
      <w:r>
        <w:lastRenderedPageBreak/>
        <w:t>Srovnání možností</w:t>
      </w:r>
      <w:bookmarkEnd w:id="31"/>
      <w:bookmarkEnd w:id="32"/>
    </w:p>
    <w:p w:rsidR="00F34E0A" w:rsidRDefault="00A64B1C" w:rsidP="00A64B1C">
      <w:pPr>
        <w:ind w:firstLine="0"/>
      </w:pPr>
      <w:r>
        <w:t>Zmíněné možnosti lze porovnávat z</w:t>
      </w:r>
      <w:r w:rsidR="00E051D6">
        <w:t xml:space="preserve"> </w:t>
      </w:r>
      <w:r>
        <w:t xml:space="preserve">hlediska různých kritérií, </w:t>
      </w:r>
      <w:r w:rsidR="007547F5">
        <w:t xml:space="preserve">ale je </w:t>
      </w:r>
      <w:r>
        <w:t>doporučov</w:t>
      </w:r>
      <w:r w:rsidR="007547F5">
        <w:t>áno</w:t>
      </w:r>
      <w:r>
        <w:t xml:space="preserve"> vycházet z</w:t>
      </w:r>
      <w:r w:rsidR="000F5BC2">
        <w:t xml:space="preserve"> </w:t>
      </w:r>
      <w:r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>
        <w:t xml:space="preserve"> </w:t>
      </w:r>
      <w:r w:rsidR="002E5C6E">
        <w:t>a řízené knihovny</w:t>
      </w:r>
      <w:r>
        <w:t>.</w:t>
      </w:r>
      <w:r w:rsidR="00375671">
        <w:t xml:space="preserve"> Zajímavým kritériem může</w:t>
      </w:r>
      <w:r w:rsidR="00603347">
        <w:t xml:space="preserve"> být rychlost jednotlivých řešení</w:t>
      </w:r>
      <w:r w:rsidR="00375671">
        <w:t>.</w:t>
      </w:r>
      <w:r>
        <w:t xml:space="preserve"> </w:t>
      </w:r>
      <w:r w:rsidR="00375671">
        <w:t xml:space="preserve">Pro základní výběr poskytuje Microsoft na stránkách MSDN </w:t>
      </w:r>
      <w:r>
        <w:t>následující rozhodovací strom:</w:t>
      </w:r>
    </w:p>
    <w:p w:rsidR="00F34E0A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ED36954" wp14:editId="7F7C865E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6175E5" w:rsidRDefault="00B70A08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B70A08" w:rsidRPr="006175E5" w:rsidRDefault="00B70A08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4E0A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F25D7E" w:rsidRPr="00184477">
        <w:rPr>
          <w:bCs w:val="0"/>
        </w:rPr>
        <w:fldChar w:fldCharType="begin"/>
      </w:r>
      <w:r w:rsidR="00F25D7E" w:rsidRPr="00184477">
        <w:rPr>
          <w:bCs w:val="0"/>
        </w:rPr>
        <w:instrText xml:space="preserve"> SEQ Obrázek \* ARABIC </w:instrText>
      </w:r>
      <w:r w:rsidR="00F25D7E" w:rsidRPr="00184477">
        <w:rPr>
          <w:bCs w:val="0"/>
        </w:rPr>
        <w:fldChar w:fldCharType="separate"/>
      </w:r>
      <w:r w:rsidR="005D54E9">
        <w:rPr>
          <w:bCs w:val="0"/>
          <w:noProof/>
        </w:rPr>
        <w:t>3</w:t>
      </w:r>
      <w:r w:rsidR="00F25D7E" w:rsidRPr="00184477">
        <w:rPr>
          <w:bCs w:val="0"/>
          <w:noProof/>
        </w:rPr>
        <w:fldChar w:fldCharType="end"/>
      </w:r>
      <w:r w:rsidR="000F5BC2">
        <w:rPr>
          <w:bCs w:val="0"/>
        </w:rPr>
        <w:t> </w:t>
      </w:r>
      <w:r w:rsidR="000F5BC2" w:rsidRPr="00184477">
        <w:rPr>
          <w:bCs w:val="0"/>
        </w:rPr>
        <w:t>–</w:t>
      </w:r>
      <w:r w:rsidR="000F5BC2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9" w:history="1">
        <w:sdt>
          <w:sdtPr>
            <w:rPr>
              <w:rStyle w:val="zdroj"/>
            </w:rPr>
            <w:id w:val="66544218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 CITATION msdn_net_interop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1E603A" w:rsidRDefault="00173B22" w:rsidP="001E603A">
      <w:pPr>
        <w:pStyle w:val="Nadpis2"/>
      </w:pPr>
      <w:bookmarkStart w:id="33" w:name="_Toc418543427"/>
      <w:bookmarkStart w:id="34" w:name="_Toc418614849"/>
      <w:r>
        <w:t>Kritické oblasti</w:t>
      </w:r>
      <w:bookmarkEnd w:id="33"/>
      <w:bookmarkEnd w:id="34"/>
    </w:p>
    <w:p w:rsidR="001E603A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1E603A" w:rsidRDefault="001E603A" w:rsidP="001E603A">
      <w:pPr>
        <w:pStyle w:val="Nadpis3"/>
      </w:pPr>
      <w:bookmarkStart w:id="35" w:name="_Toc418543428"/>
      <w:bookmarkStart w:id="36" w:name="_Toc418614850"/>
      <w:r>
        <w:t>Převod datových typů</w:t>
      </w:r>
      <w:r w:rsidR="000F5BC2">
        <w:t> – </w:t>
      </w:r>
      <w:proofErr w:type="spellStart"/>
      <w:r>
        <w:t>marshalling</w:t>
      </w:r>
      <w:bookmarkEnd w:id="35"/>
      <w:bookmarkEnd w:id="36"/>
      <w:proofErr w:type="spellEnd"/>
    </w:p>
    <w:p w:rsidR="00165FF2" w:rsidRDefault="006A25D2" w:rsidP="00165FF2">
      <w:pPr>
        <w:ind w:firstLine="0"/>
        <w:rPr>
          <w:lang w:eastAsia="en-US"/>
        </w:rPr>
      </w:pPr>
      <w:proofErr w:type="spellStart"/>
      <w:r>
        <w:rPr>
          <w:lang w:eastAsia="en-US"/>
        </w:rPr>
        <w:t>Marshalling</w:t>
      </w:r>
      <w:proofErr w:type="spellEnd"/>
      <w:r>
        <w:rPr>
          <w:lang w:eastAsia="en-US"/>
        </w:rPr>
        <w:t xml:space="preserve"> je proces převodu dat mezi různými formáty stejného typu dat. Základní datové typy, jako jsou různě velké číselné </w:t>
      </w:r>
      <w:proofErr w:type="gramStart"/>
      <w:r>
        <w:rPr>
          <w:lang w:eastAsia="en-US"/>
        </w:rPr>
        <w:t>typy (v .NET</w:t>
      </w:r>
      <w:proofErr w:type="gramEnd"/>
      <w:r>
        <w:rPr>
          <w:lang w:eastAsia="en-US"/>
        </w:rPr>
        <w:t xml:space="preserve">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proofErr w:type="spellStart"/>
      <w:r w:rsidR="00165FF2" w:rsidRP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</w:t>
      </w:r>
      <w:proofErr w:type="spellStart"/>
      <w:r w:rsid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 xml:space="preserve">různé interpretace znaků, řetězců, polí až objektů a </w:t>
      </w:r>
      <w:proofErr w:type="gramStart"/>
      <w:r w:rsidR="00165FF2">
        <w:rPr>
          <w:lang w:eastAsia="en-US"/>
        </w:rPr>
        <w:t>struktur.</w:t>
      </w:r>
      <w:r w:rsidR="00A13FE3">
        <w:rPr>
          <w:lang w:eastAsia="en-US"/>
        </w:rPr>
        <w:t xml:space="preserve"> .NET</w:t>
      </w:r>
      <w:proofErr w:type="gramEnd"/>
      <w:r w:rsidR="00A13FE3">
        <w:rPr>
          <w:lang w:eastAsia="en-US"/>
        </w:rPr>
        <w:t xml:space="preserve"> obsahuje několik nástrojů, jak </w:t>
      </w:r>
      <w:proofErr w:type="spellStart"/>
      <w:r w:rsidR="00A13FE3">
        <w:rPr>
          <w:lang w:eastAsia="en-US"/>
        </w:rPr>
        <w:t>marshalling</w:t>
      </w:r>
      <w:proofErr w:type="spellEnd"/>
      <w:r w:rsidR="00A13FE3">
        <w:rPr>
          <w:lang w:eastAsia="en-US"/>
        </w:rPr>
        <w:t xml:space="preserve"> usnadnit (např. atributy </w:t>
      </w:r>
      <w:proofErr w:type="spellStart"/>
      <w:r w:rsidR="00A13FE3" w:rsidRPr="00A13FE3">
        <w:rPr>
          <w:rFonts w:ascii="Consolas" w:hAnsi="Consolas" w:cs="Consolas"/>
          <w:lang w:eastAsia="en-US"/>
        </w:rPr>
        <w:t>MarshalAs</w:t>
      </w:r>
      <w:proofErr w:type="spellEnd"/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proofErr w:type="spellStart"/>
      <w:r w:rsidR="003071F2" w:rsidRPr="003071F2">
        <w:rPr>
          <w:rFonts w:ascii="Consolas" w:hAnsi="Consolas" w:cs="Consolas"/>
          <w:lang w:eastAsia="en-US"/>
        </w:rPr>
        <w:t>Marshal</w:t>
      </w:r>
      <w:proofErr w:type="spellEnd"/>
      <w:r w:rsidR="00A13FE3">
        <w:t>).</w:t>
      </w:r>
    </w:p>
    <w:p w:rsidR="001E603A" w:rsidRDefault="001E603A" w:rsidP="001E603A">
      <w:pPr>
        <w:pStyle w:val="Nadpis3"/>
      </w:pPr>
      <w:bookmarkStart w:id="37" w:name="_Toc418543429"/>
      <w:bookmarkStart w:id="38" w:name="_Toc418614851"/>
      <w:r>
        <w:t>Obsluha výjimek</w:t>
      </w:r>
      <w:bookmarkEnd w:id="37"/>
      <w:bookmarkEnd w:id="38"/>
    </w:p>
    <w:p w:rsidR="00173B22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</w:t>
      </w:r>
      <w:proofErr w:type="spellStart"/>
      <w:r w:rsidR="00652057">
        <w:rPr>
          <w:lang w:eastAsia="en-US"/>
        </w:rPr>
        <w:t>Interop</w:t>
      </w:r>
      <w:proofErr w:type="spellEnd"/>
      <w:r w:rsidR="00652057">
        <w:rPr>
          <w:lang w:eastAsia="en-US"/>
        </w:rPr>
        <w:t xml:space="preserve"> / IJW</w:t>
      </w:r>
      <w:r w:rsidR="00505FED">
        <w:rPr>
          <w:lang w:eastAsia="en-US"/>
        </w:rPr>
        <w:t xml:space="preserve">, které mu umožňuje odchytávat i řízené výjimky. Na úrovni neřízeného C++ kódu lze výjimku </w:t>
      </w:r>
      <w:r w:rsidR="00505FED">
        <w:rPr>
          <w:lang w:eastAsia="en-US"/>
        </w:rPr>
        <w:lastRenderedPageBreak/>
        <w:t xml:space="preserve">odchytit pomocí konstrukce </w:t>
      </w:r>
      <w:proofErr w:type="spellStart"/>
      <w:proofErr w:type="gramStart"/>
      <w:r w:rsidR="00505FED" w:rsidRPr="00505FED">
        <w:rPr>
          <w:rFonts w:ascii="Consolas" w:hAnsi="Consolas" w:cs="Consolas"/>
          <w:lang w:eastAsia="en-US"/>
        </w:rPr>
        <w:t>catch</w:t>
      </w:r>
      <w:proofErr w:type="spellEnd"/>
      <w:r w:rsidR="00505FED" w:rsidRPr="00505FED">
        <w:rPr>
          <w:rFonts w:ascii="Consolas" w:hAnsi="Consolas" w:cs="Consolas"/>
          <w:lang w:eastAsia="en-US"/>
        </w:rPr>
        <w:t>(...)</w:t>
      </w:r>
      <w:r w:rsidR="00505FED" w:rsidRPr="00505FED">
        <w:t>,</w:t>
      </w:r>
      <w:r w:rsidR="00505FED">
        <w:t xml:space="preserve"> nelze</w:t>
      </w:r>
      <w:proofErr w:type="gramEnd"/>
      <w:r w:rsidR="00505FED">
        <w:t xml:space="preserve"> však zjistit o výjimce žádné podrobnosti. Proto je nejlepší volbou u možností založených na C++ </w:t>
      </w:r>
      <w:proofErr w:type="spellStart"/>
      <w:r w:rsidR="00505FED">
        <w:t>Interop</w:t>
      </w:r>
      <w:proofErr w:type="spellEnd"/>
      <w:r w:rsidR="00505FED">
        <w:t xml:space="preserve"> odchytávat </w:t>
      </w:r>
      <w:proofErr w:type="gramStart"/>
      <w:r w:rsidR="00505FED">
        <w:t>řízené</w:t>
      </w:r>
      <w:r w:rsidR="00173B22">
        <w:t xml:space="preserve"> .NET</w:t>
      </w:r>
      <w:proofErr w:type="gramEnd"/>
      <w:r w:rsidR="00173B22">
        <w:t xml:space="preserve">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D97C15">
        <w:t xml:space="preserve"> </w:t>
      </w:r>
      <w:r w:rsidR="00173B22">
        <w:t>případě COM API žádná taková možnost není, lze opět odchytit pouze obecnou výjimku bez jakýchkoliv podrobností.</w:t>
      </w:r>
    </w:p>
    <w:p w:rsidR="001E603A" w:rsidRDefault="006A25D2" w:rsidP="001E603A">
      <w:pPr>
        <w:pStyle w:val="Nadpis3"/>
      </w:pPr>
      <w:bookmarkStart w:id="39" w:name="_Toc418543430"/>
      <w:bookmarkStart w:id="40" w:name="_Toc418614852"/>
      <w:r>
        <w:t>„</w:t>
      </w:r>
      <w:proofErr w:type="spellStart"/>
      <w:r>
        <w:t>Callback</w:t>
      </w:r>
      <w:proofErr w:type="spellEnd"/>
      <w:r>
        <w:t>“ funkce</w:t>
      </w:r>
      <w:bookmarkEnd w:id="39"/>
      <w:bookmarkEnd w:id="40"/>
    </w:p>
    <w:p w:rsidR="00173B22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proofErr w:type="spellStart"/>
      <w:r w:rsidRPr="001611E0">
        <w:rPr>
          <w:i/>
          <w:lang w:eastAsia="en-US"/>
        </w:rPr>
        <w:t>callback</w:t>
      </w:r>
      <w:proofErr w:type="spellEnd"/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proofErr w:type="gramStart"/>
      <w:r w:rsidR="001611E0">
        <w:rPr>
          <w:lang w:eastAsia="en-US"/>
        </w:rPr>
        <w:t>názvosloví .NET</w:t>
      </w:r>
      <w:proofErr w:type="gramEnd"/>
      <w:r w:rsidR="001611E0">
        <w:rPr>
          <w:lang w:eastAsia="en-US"/>
        </w:rPr>
        <w:t xml:space="preserve"> případně </w:t>
      </w:r>
      <w:proofErr w:type="spellStart"/>
      <w:r w:rsidR="001611E0" w:rsidRPr="001611E0">
        <w:rPr>
          <w:i/>
          <w:lang w:eastAsia="en-US"/>
        </w:rPr>
        <w:t>delegate</w:t>
      </w:r>
      <w:proofErr w:type="spellEnd"/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proofErr w:type="spellStart"/>
      <w:r w:rsidR="00652057">
        <w:rPr>
          <w:i/>
          <w:lang w:eastAsia="en-US"/>
        </w:rPr>
        <w:t>event</w:t>
      </w:r>
      <w:proofErr w:type="spellEnd"/>
      <w:r w:rsidR="00C76793">
        <w:rPr>
          <w:i/>
          <w:lang w:eastAsia="en-US"/>
        </w:rPr>
        <w:t xml:space="preserve"> </w:t>
      </w:r>
      <w:proofErr w:type="spellStart"/>
      <w:r w:rsidR="00C76793">
        <w:rPr>
          <w:i/>
          <w:lang w:eastAsia="en-US"/>
        </w:rPr>
        <w:t>handler</w:t>
      </w:r>
      <w:proofErr w:type="spellEnd"/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0F5BC2">
        <w:rPr>
          <w:lang w:eastAsia="en-US"/>
        </w:rPr>
        <w:t> – </w:t>
      </w:r>
      <w:r w:rsidR="001611E0">
        <w:rPr>
          <w:lang w:eastAsia="en-US"/>
        </w:rPr>
        <w:t xml:space="preserve">můžeme registrovat neřízenou </w:t>
      </w:r>
      <w:proofErr w:type="spellStart"/>
      <w:r w:rsidR="001611E0">
        <w:rPr>
          <w:lang w:eastAsia="en-US"/>
        </w:rPr>
        <w:t>callback</w:t>
      </w:r>
      <w:proofErr w:type="spellEnd"/>
      <w:r w:rsidR="001611E0">
        <w:rPr>
          <w:lang w:eastAsia="en-US"/>
        </w:rPr>
        <w:t xml:space="preserve"> funkci </w:t>
      </w:r>
      <w:proofErr w:type="gramStart"/>
      <w:r w:rsidR="001611E0">
        <w:rPr>
          <w:lang w:eastAsia="en-US"/>
        </w:rPr>
        <w:t>do .NET</w:t>
      </w:r>
      <w:proofErr w:type="gramEnd"/>
      <w:r w:rsidR="001611E0">
        <w:rPr>
          <w:lang w:eastAsia="en-US"/>
        </w:rPr>
        <w:t xml:space="preserve"> knihovny, nebo může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652057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 xml:space="preserve">C++ </w:t>
      </w:r>
      <w:proofErr w:type="spellStart"/>
      <w:r w:rsidRPr="00652057">
        <w:rPr>
          <w:lang w:eastAsia="en-US"/>
        </w:rPr>
        <w:t>Interop</w:t>
      </w:r>
      <w:proofErr w:type="spellEnd"/>
      <w:r w:rsidRPr="00652057">
        <w:rPr>
          <w:lang w:eastAsia="en-US"/>
        </w:rPr>
        <w:t xml:space="preserve">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>P/</w:t>
      </w:r>
      <w:proofErr w:type="spellStart"/>
      <w:r w:rsidR="00C80806">
        <w:rPr>
          <w:lang w:eastAsia="en-US"/>
        </w:rPr>
        <w:t>Invoke</w:t>
      </w:r>
      <w:proofErr w:type="spellEnd"/>
      <w:r w:rsidR="00C80806">
        <w:rPr>
          <w:lang w:eastAsia="en-US"/>
        </w:rPr>
        <w:t xml:space="preserve"> lze využít nástrojů třídy </w:t>
      </w:r>
      <w:proofErr w:type="spellStart"/>
      <w:r w:rsidR="00C80806" w:rsidRPr="00C80806">
        <w:rPr>
          <w:rFonts w:ascii="Consolas" w:hAnsi="Consolas" w:cs="Consolas"/>
          <w:lang w:eastAsia="en-US"/>
        </w:rPr>
        <w:t>Marshal</w:t>
      </w:r>
      <w:proofErr w:type="spellEnd"/>
      <w:r w:rsidR="00C80806">
        <w:rPr>
          <w:lang w:eastAsia="en-US"/>
        </w:rPr>
        <w:t xml:space="preserve">, konkrétně funkci </w:t>
      </w:r>
      <w:proofErr w:type="spellStart"/>
      <w:r w:rsidR="00C80806" w:rsidRPr="00C80806">
        <w:rPr>
          <w:rFonts w:ascii="Consolas" w:hAnsi="Consolas" w:cs="Consolas"/>
          <w:lang w:eastAsia="en-US"/>
        </w:rPr>
        <w:t>GetDelegateForFunctionPointer</w:t>
      </w:r>
      <w:proofErr w:type="spellEnd"/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</w:t>
      </w:r>
      <w:proofErr w:type="gramStart"/>
      <w:r>
        <w:rPr>
          <w:lang w:eastAsia="en-US"/>
        </w:rPr>
        <w:t xml:space="preserve">možné </w:t>
      </w:r>
      <w:r w:rsidR="00C80806">
        <w:rPr>
          <w:lang w:eastAsia="en-US"/>
        </w:rPr>
        <w:t>v .NET</w:t>
      </w:r>
      <w:proofErr w:type="gramEnd"/>
      <w:r w:rsidR="00C80806">
        <w:rPr>
          <w:lang w:eastAsia="en-US"/>
        </w:rPr>
        <w:t xml:space="preserve"> knihovně použít </w:t>
      </w:r>
      <w:r>
        <w:rPr>
          <w:lang w:eastAsia="en-US"/>
        </w:rPr>
        <w:t xml:space="preserve">atribut </w:t>
      </w:r>
      <w:proofErr w:type="spellStart"/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proofErr w:type="spellEnd"/>
      <w:r w:rsidR="008061B9" w:rsidRPr="008061B9">
        <w:t xml:space="preserve"> a převést tím </w:t>
      </w:r>
      <w:proofErr w:type="spellStart"/>
      <w:r w:rsidR="008061B9" w:rsidRPr="008061B9">
        <w:t>delegate</w:t>
      </w:r>
      <w:proofErr w:type="spellEnd"/>
      <w:r w:rsidR="008061B9" w:rsidRPr="008061B9">
        <w:t xml:space="preserve"> na odkaz na funkci</w:t>
      </w:r>
      <w:r w:rsidR="008061B9">
        <w:t xml:space="preserve">, </w:t>
      </w:r>
      <w:proofErr w:type="spellStart"/>
      <w:r w:rsidR="008061B9">
        <w:t>marshalling</w:t>
      </w:r>
      <w:proofErr w:type="spellEnd"/>
      <w:r w:rsidR="008061B9">
        <w:t xml:space="preserve"> parametrů je prováděn automaticky</w:t>
      </w:r>
      <w:r w:rsidR="008061B9" w:rsidRPr="008061B9">
        <w:t xml:space="preserve">. </w:t>
      </w:r>
    </w:p>
    <w:p w:rsidR="00F34E0A" w:rsidRDefault="0030429C" w:rsidP="001E603A">
      <w:pPr>
        <w:pStyle w:val="Nadpis2"/>
      </w:pPr>
      <w:bookmarkStart w:id="41" w:name="_Toc418543431"/>
      <w:bookmarkStart w:id="42" w:name="_Toc418614853"/>
      <w:r w:rsidRPr="001E603A">
        <w:t>Shrnutí</w:t>
      </w:r>
      <w:r>
        <w:t xml:space="preserve"> výhod a nevýhod</w:t>
      </w:r>
      <w:r w:rsidR="006F5333">
        <w:t xml:space="preserve"> jednotlivých možností</w:t>
      </w:r>
      <w:bookmarkEnd w:id="41"/>
      <w:bookmarkEnd w:id="42"/>
    </w:p>
    <w:p w:rsidR="00184477" w:rsidRDefault="00184477" w:rsidP="001F27D1">
      <w:pPr>
        <w:pStyle w:val="Nadpis3"/>
      </w:pPr>
      <w:bookmarkStart w:id="43" w:name="_Toc418543432"/>
      <w:bookmarkStart w:id="44" w:name="_Toc418614854"/>
      <w:r>
        <w:t xml:space="preserve">C++ </w:t>
      </w:r>
      <w:proofErr w:type="spellStart"/>
      <w:r>
        <w:t>Interop</w:t>
      </w:r>
      <w:proofErr w:type="spellEnd"/>
      <w:r>
        <w:t xml:space="preserve"> / IJW</w:t>
      </w:r>
      <w:bookmarkEnd w:id="43"/>
      <w:bookmarkEnd w:id="4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Nutné dodržet pravidla C++/CLI</w:t>
            </w:r>
          </w:p>
          <w:p w:rsidR="00184477" w:rsidRPr="00184477" w:rsidRDefault="00184477" w:rsidP="00184477">
            <w:pPr>
              <w:ind w:left="426" w:hanging="284"/>
              <w:jc w:val="left"/>
            </w:pPr>
            <w:r w:rsidRPr="00184477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184477">
              <w:tab/>
              <w:t>Nelze vždy použít</w:t>
            </w:r>
            <w:r w:rsidR="000F5BC2">
              <w:t> – </w:t>
            </w:r>
            <w:r w:rsidR="00147584">
              <w:t>nutné překompilovat aplikaci jako C++/CLI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45" w:name="_Toc418543433"/>
      <w:bookmarkStart w:id="46" w:name="_Toc418614855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45"/>
      <w:bookmarkEnd w:id="46"/>
      <w:proofErr w:type="spellEnd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 xml:space="preserve">Lze použít pro </w:t>
            </w:r>
            <w:proofErr w:type="spellStart"/>
            <w:r w:rsidR="00A1754E" w:rsidRPr="00184477">
              <w:t>pluginy</w:t>
            </w:r>
            <w:proofErr w:type="spellEnd"/>
            <w:r w:rsidR="00A1754E" w:rsidRPr="00184477">
              <w:t xml:space="preserve"> (bez překompilování klientské aplikace)</w:t>
            </w:r>
          </w:p>
        </w:tc>
        <w:tc>
          <w:tcPr>
            <w:tcW w:w="4606" w:type="dxa"/>
          </w:tcPr>
          <w:p w:rsidR="00603347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47" w:name="_Toc418543434"/>
      <w:bookmarkStart w:id="48" w:name="_Toc418614856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47"/>
      <w:bookmarkEnd w:id="48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375671" w:rsidTr="008061B9">
        <w:tc>
          <w:tcPr>
            <w:tcW w:w="4605" w:type="dxa"/>
          </w:tcPr>
          <w:p w:rsidR="00F34E0A" w:rsidRPr="00184477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34E0A">
            <w:pPr>
              <w:ind w:left="426" w:hanging="284"/>
              <w:jc w:val="left"/>
              <w:rPr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Univerzálnost</w:t>
            </w:r>
          </w:p>
        </w:tc>
        <w:tc>
          <w:tcPr>
            <w:tcW w:w="4606" w:type="dxa"/>
          </w:tcPr>
          <w:p w:rsidR="00173B22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0F5BC2">
              <w:t> </w:t>
            </w:r>
            <w:r w:rsidR="00375671">
              <w:t>systému</w:t>
            </w:r>
            <w:r w:rsidR="006A25D2">
              <w:t xml:space="preserve"> nebo použití </w:t>
            </w:r>
            <w:proofErr w:type="spellStart"/>
            <w:r w:rsidR="006A25D2">
              <w:t>Registration</w:t>
            </w:r>
            <w:proofErr w:type="spellEnd"/>
            <w:r w:rsidR="006A25D2">
              <w:t>-Free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49" w:name="_Toc418543435"/>
      <w:bookmarkStart w:id="50" w:name="_Toc418614857"/>
      <w:r w:rsidRPr="001F27D1">
        <w:t>Hostování</w:t>
      </w:r>
      <w:r>
        <w:t xml:space="preserve"> CLR</w:t>
      </w:r>
      <w:bookmarkEnd w:id="49"/>
      <w:bookmarkEnd w:id="50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34E0A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 xml:space="preserve">Přímá kontrola nad </w:t>
            </w:r>
            <w:proofErr w:type="spellStart"/>
            <w:r>
              <w:t>assembly</w:t>
            </w:r>
            <w:proofErr w:type="spellEnd"/>
          </w:p>
          <w:p w:rsidR="008061B9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836FA8" w:rsidRDefault="00147584" w:rsidP="00963E80">
      <w:pPr>
        <w:pStyle w:val="Nadpis2"/>
      </w:pPr>
      <w:r>
        <w:t xml:space="preserve">Metoda vhodná pro generování C++ </w:t>
      </w:r>
      <w:proofErr w:type="spellStart"/>
      <w:r>
        <w:t>wrapperu</w:t>
      </w:r>
      <w:proofErr w:type="spellEnd"/>
    </w:p>
    <w:p w:rsidR="0000145A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</w:t>
      </w:r>
      <w:proofErr w:type="gramStart"/>
      <w:r w:rsidR="0000145A">
        <w:t>přístup k .NET</w:t>
      </w:r>
      <w:proofErr w:type="gramEnd"/>
      <w:r w:rsidR="0000145A">
        <w:t xml:space="preserve"> </w:t>
      </w:r>
      <w:proofErr w:type="spellStart"/>
      <w:r w:rsidR="0000145A">
        <w:t>assembly</w:t>
      </w:r>
      <w:proofErr w:type="spellEnd"/>
      <w:r w:rsidR="0000145A">
        <w:t xml:space="preserve">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00145A">
        <w:t xml:space="preserve">. Přístup pomocí COM API se zdá být na první pohled jako nejjednodušší možnost, avšak tato možnost je vykoupena vyšší režií a omezenou použitelností. Ze zbývajících možností se jeví jako ideální kompromis možnost </w:t>
      </w:r>
      <w:proofErr w:type="spellStart"/>
      <w:r w:rsidR="0000145A" w:rsidRPr="0000145A">
        <w:rPr>
          <w:i/>
        </w:rPr>
        <w:t>Platform</w:t>
      </w:r>
      <w:proofErr w:type="spellEnd"/>
      <w:r w:rsidR="0000145A" w:rsidRPr="0000145A">
        <w:rPr>
          <w:i/>
        </w:rPr>
        <w:t xml:space="preserve"> </w:t>
      </w:r>
      <w:proofErr w:type="spellStart"/>
      <w:r w:rsidR="0000145A" w:rsidRPr="0000145A">
        <w:rPr>
          <w:i/>
        </w:rPr>
        <w:t>Invoke</w:t>
      </w:r>
      <w:proofErr w:type="spellEnd"/>
      <w:r w:rsidR="0000145A">
        <w:t>, konkrétně ve variantě používající C++/CLI most.</w:t>
      </w:r>
    </w:p>
    <w:p w:rsidR="00AC167B" w:rsidRDefault="00AC167B" w:rsidP="00AC167B">
      <w:pPr>
        <w:pStyle w:val="Nadpis1"/>
      </w:pPr>
      <w:r>
        <w:lastRenderedPageBreak/>
        <w:t>Realizace propojení pomocí C++/CLI mostu</w:t>
      </w:r>
    </w:p>
    <w:p w:rsidR="00F23CCB" w:rsidRDefault="00F23CCB" w:rsidP="006E6E14">
      <w:pPr>
        <w:ind w:firstLine="0"/>
      </w:pPr>
      <w:r>
        <w:t>Základní podoba tohoto propojení byla již naznačena v</w:t>
      </w:r>
      <w:r w:rsidR="000F5BC2">
        <w:t xml:space="preserve"> </w:t>
      </w:r>
      <w:proofErr w:type="gramStart"/>
      <w:r>
        <w:t>kapitole</w:t>
      </w:r>
      <w:r w:rsidRPr="00F23CCB">
        <w:rPr>
          <w:color w:val="000000" w:themeColor="text1"/>
        </w:rPr>
        <w:t xml:space="preserve"> </w:t>
      </w:r>
      <w:hyperlink w:anchor="_Vytvoření_C++/CLI_mostu" w:history="1">
        <w:r w:rsidRPr="00F23CCB">
          <w:rPr>
            <w:rStyle w:val="Hypertextovodkaz"/>
          </w:rPr>
          <w:t>3.2</w:t>
        </w:r>
        <w:r w:rsidRPr="00F23CCB">
          <w:rPr>
            <w:rStyle w:val="Hypertextovodkaz"/>
          </w:rPr>
          <w:t>.</w:t>
        </w:r>
        <w:r w:rsidRPr="00F23CCB">
          <w:rPr>
            <w:rStyle w:val="Hypertextovodkaz"/>
          </w:rPr>
          <w:t>2</w:t>
        </w:r>
        <w:proofErr w:type="gramEnd"/>
      </w:hyperlink>
      <w:r>
        <w:t xml:space="preserve">. Cílem je vytvořit mezivrstvu mezi neřízenou C++ aplikací a </w:t>
      </w:r>
      <w:proofErr w:type="gramStart"/>
      <w:r>
        <w:t>řízenou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(typicky nějakou knihovnou funkcí).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 xml:space="preserve">C++ </w:t>
      </w:r>
      <w:proofErr w:type="spellStart"/>
      <w:r w:rsidR="006E6E14" w:rsidRPr="006E6E14">
        <w:rPr>
          <w:i/>
        </w:rPr>
        <w:t>Interop</w:t>
      </w:r>
      <w:proofErr w:type="spellEnd"/>
      <w:r w:rsidR="006E6E14">
        <w:t xml:space="preserve"> (z pohledu volání řízené </w:t>
      </w:r>
      <w:proofErr w:type="spellStart"/>
      <w:r w:rsidR="006E6E14">
        <w:t>assembly</w:t>
      </w:r>
      <w:proofErr w:type="spellEnd"/>
      <w:r w:rsidR="006E6E14">
        <w:t xml:space="preserve">) a </w:t>
      </w:r>
      <w:proofErr w:type="spellStart"/>
      <w:r w:rsidR="006E6E14" w:rsidRPr="006E6E14">
        <w:rPr>
          <w:i/>
        </w:rPr>
        <w:t>Platform</w:t>
      </w:r>
      <w:proofErr w:type="spellEnd"/>
      <w:r w:rsidR="006E6E14" w:rsidRPr="006E6E14">
        <w:rPr>
          <w:i/>
        </w:rPr>
        <w:t xml:space="preserve"> </w:t>
      </w:r>
      <w:proofErr w:type="spellStart"/>
      <w:r w:rsidR="006E6E14" w:rsidRPr="006E6E14">
        <w:rPr>
          <w:i/>
        </w:rPr>
        <w:t>Invoke</w:t>
      </w:r>
      <w:proofErr w:type="spellEnd"/>
      <w:r w:rsidR="006E6E14">
        <w:rPr>
          <w:i/>
        </w:rPr>
        <w:t xml:space="preserve"> </w:t>
      </w:r>
      <w:r w:rsidR="006E6E14">
        <w:t>(z pohledu volání mostu z</w:t>
      </w:r>
      <w:r w:rsidR="000F5BC2">
        <w:t xml:space="preserve"> </w:t>
      </w:r>
      <w:r w:rsidR="006E6E14">
        <w:t>neřízené aplikace).</w:t>
      </w:r>
      <w:r>
        <w:t xml:space="preserve"> </w:t>
      </w:r>
    </w:p>
    <w:p w:rsidR="0000145A" w:rsidRDefault="00E8176C" w:rsidP="00E8176C">
      <w:pPr>
        <w:pStyle w:val="Nadpis2"/>
      </w:pPr>
      <w:proofErr w:type="gramStart"/>
      <w:r>
        <w:t>Struktura .NET</w:t>
      </w:r>
      <w:proofErr w:type="gramEnd"/>
      <w:r>
        <w:t xml:space="preserve"> </w:t>
      </w:r>
      <w:proofErr w:type="spellStart"/>
      <w:r>
        <w:t>assembly</w:t>
      </w:r>
      <w:proofErr w:type="spellEnd"/>
    </w:p>
    <w:p w:rsidR="009C1F69" w:rsidRDefault="00E8176C" w:rsidP="00E8176C">
      <w:pPr>
        <w:ind w:firstLine="0"/>
      </w:pPr>
      <w:r>
        <w:t xml:space="preserve">.NET </w:t>
      </w:r>
      <w:proofErr w:type="spellStart"/>
      <w:r>
        <w:t>assembly</w:t>
      </w:r>
      <w:proofErr w:type="spellEnd"/>
      <w:r>
        <w:t xml:space="preserve"> si lze představit jako seskupení různých</w:t>
      </w:r>
      <w:r w:rsidR="00865CEE">
        <w:t xml:space="preserve"> částí</w:t>
      </w:r>
      <w:r>
        <w:t>, které jsou napsané pomocí nějakého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</w:t>
      </w:r>
      <w:proofErr w:type="gramStart"/>
      <w:r>
        <w:t>platformy .NET</w:t>
      </w:r>
      <w:proofErr w:type="gramEnd"/>
      <w:r>
        <w:t xml:space="preserve"> (nejčastěji tedy C#). </w:t>
      </w:r>
      <w:r w:rsidR="00865CEE">
        <w:t>Jedná se zejména o</w:t>
      </w:r>
      <w:r w:rsidR="000F5BC2">
        <w:t> </w:t>
      </w:r>
      <w:r w:rsidR="00865CEE">
        <w:t>třídy, které m</w:t>
      </w:r>
      <w:r>
        <w:t xml:space="preserve">ohou obsahovat všechny klasické prvky objektově orientovaného programování, tedy typicky různé metody (mj. konstruktory) a </w:t>
      </w:r>
      <w:r w:rsidR="004D728E">
        <w:t>„proměnné“</w:t>
      </w:r>
      <w:r>
        <w:t xml:space="preserve"> (v </w:t>
      </w:r>
      <w:proofErr w:type="gramStart"/>
      <w:r>
        <w:t>rámci .NET</w:t>
      </w:r>
      <w:proofErr w:type="gramEnd"/>
      <w:r>
        <w:t xml:space="preserve"> hovoříme o tzv.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 xml:space="preserve">). Dále může </w:t>
      </w:r>
      <w:proofErr w:type="spellStart"/>
      <w:r>
        <w:t>assembly</w:t>
      </w:r>
      <w:proofErr w:type="spellEnd"/>
      <w:r>
        <w:t xml:space="preserve">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proofErr w:type="spellStart"/>
      <w:r w:rsidRPr="00E8176C">
        <w:rPr>
          <w:i/>
        </w:rPr>
        <w:t>namespace</w:t>
      </w:r>
      <w:proofErr w:type="spellEnd"/>
      <w:r w:rsidR="00CD3BEB">
        <w:rPr>
          <w:i/>
        </w:rPr>
        <w:t xml:space="preserve"> </w:t>
      </w:r>
      <w:r w:rsidR="00CD3BEB">
        <w:t>(pojmenovaný prostor tříd a dalších objektů)</w:t>
      </w:r>
      <w:r>
        <w:t xml:space="preserve">, jedná se však především o kosmetické </w:t>
      </w:r>
      <w:r w:rsidR="00C50E06">
        <w:t>seskupování</w:t>
      </w:r>
      <w:r>
        <w:t>, který si lze představit jako prefix všech názvů</w:t>
      </w:r>
      <w:r w:rsidR="00CD3BEB">
        <w:t xml:space="preserve"> (viz obrázek 4)</w:t>
      </w:r>
      <w:r>
        <w:t>.</w:t>
      </w:r>
      <w:r w:rsidR="009C1F69">
        <w:t xml:space="preserve"> </w:t>
      </w:r>
      <w:proofErr w:type="spellStart"/>
      <w:r w:rsidR="009C1F69">
        <w:t>Assembly</w:t>
      </w:r>
      <w:proofErr w:type="spellEnd"/>
      <w:r w:rsidR="009C1F69">
        <w:t xml:space="preserve"> v</w:t>
      </w:r>
      <w:r w:rsidR="000F5BC2">
        <w:t> </w:t>
      </w:r>
      <w:r w:rsidR="009C1F69">
        <w:t xml:space="preserve">sobě nesou </w:t>
      </w:r>
      <w:proofErr w:type="spellStart"/>
      <w:r w:rsidR="009C1F69">
        <w:t>metadata</w:t>
      </w:r>
      <w:proofErr w:type="spellEnd"/>
      <w:r w:rsidR="009C1F69">
        <w:t xml:space="preserve"> umožňující snadné zobrazení informací o jednotlivých </w:t>
      </w:r>
      <w:r w:rsidR="00156A0B">
        <w:t>součástech</w:t>
      </w:r>
      <w:r w:rsidR="009C1F69">
        <w:t xml:space="preserve"> (viz obrázek 5). </w:t>
      </w:r>
    </w:p>
    <w:p w:rsidR="009C1F69" w:rsidRPr="00E8176C" w:rsidRDefault="009C1F69" w:rsidP="00E8176C">
      <w:pPr>
        <w:ind w:firstLine="0"/>
      </w:pPr>
    </w:p>
    <w:p w:rsidR="00CD3BEB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3BAF98" wp14:editId="77CC4630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A08" w:rsidRDefault="00B70A08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89700" y="51603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CD3BEB" w:rsidRDefault="00B70A08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77271" y="237505"/>
                            <a:ext cx="1195356" cy="172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CD3BEB" w:rsidRDefault="00B70A08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A08" w:rsidRDefault="00B70A08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59027" y="415749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CD3BEB" w:rsidRDefault="00B70A08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0A08" w:rsidRDefault="00B70A08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84571" y="629235"/>
                            <a:ext cx="731806" cy="219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0A08" w:rsidRPr="00CD3BEB" w:rsidRDefault="00B70A08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63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">
                <v:shape id="_x0000_s1064" type="#_x0000_t75" style="position:absolute;width:42456;height:12560;visibility:visible;mso-wrap-style:square">
                  <v:fill o:detectmouseclick="t"/>
                  <v:path o:connecttype="none"/>
                </v:shape>
                <v:rect id="Obdélník 5" o:spid="_x0000_s1065" style="position:absolute;left:898;top:447;width:40365;height:1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M7sQA&#10;AADaAAAADwAAAGRycy9kb3ducmV2LnhtbESPQWvCQBSE7wX/w/KE3urGgkWim6BCa2kPxejB4yP7&#10;TBazb9PsxqT/vlsoeBxm5htmnY+2ETfqvHGsYD5LQBCXThuuFJyOr09LED4ga2wck4If8pBnk4c1&#10;ptoNfKBbESoRIexTVFCH0KZS+rImi37mWuLoXVxnMUTZVVJ3OES4beRzkrxIi4bjQo0t7Woqr0Vv&#10;FdDB7s25GJrL59ZcP5Zf9NZ/90o9TsfNCkSgMdzD/+13rWAB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DO7EAAAA2g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/>
                </v:rect>
                <v:rect id="Obdélník 50" o:spid="_x0000_s1066" style="position:absolute;left:1687;top:2295;width:38736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bY8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22P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B70A08" w:rsidRDefault="00B70A08" w:rsidP="00AC6087"/>
                    </w:txbxContent>
                  </v:textbox>
                </v:rect>
                <v:shape id="Textové pole 6" o:spid="_x0000_s1067" type="#_x0000_t202" style="position:absolute;left:897;top:516;width:10886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B70A08" w:rsidRPr="00CD3BEB" w:rsidRDefault="00B70A08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68" type="#_x0000_t202" style="position:absolute;left:1772;top:2375;width:11954;height:17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B70A08" w:rsidRPr="00CD3BEB" w:rsidRDefault="00B70A08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6" o:spid="_x0000_s1069" style="position:absolute;left:2590;top:4089;width:37001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mjMQA&#10;AADbAAAADwAAAGRycy9kb3ducmV2LnhtbESPQWvCQBSE74X+h+UVvNWNBUVSN0ELbcUexLQHj4/s&#10;M1nMvk2zGxP/vVsQehxm5htmlY+2ERfqvHGsYDZNQBCXThuuFPx8vz8vQfiArLFxTAqu5CHPHh9W&#10;mGo38IEuRahEhLBPUUEdQptK6cuaLPqpa4mjd3KdxRBlV0nd4RDhtpEvSbKQFg3HhRpbequpPBe9&#10;VUAH+2mOxdCcvjbmvFvu6aP/7ZWaPI3rVxCBxvAfvre3WsF8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5ozEAAAA2w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B70A08" w:rsidRDefault="00B70A08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0" type="#_x0000_t202" style="position:absolute;left:2590;top:4157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B70A08" w:rsidRPr="00CD3BEB" w:rsidRDefault="00B70A08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8" o:spid="_x0000_s1071" style="position:absolute;left:4847;top:6367;width:32397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Zc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612X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B70A08" w:rsidRDefault="00B70A08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2" type="#_x0000_t202" style="position:absolute;left:4845;top:6292;width:7318;height:2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B70A08" w:rsidRPr="00CD3BEB" w:rsidRDefault="00B70A08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87" w:rsidRDefault="00CD3BEB" w:rsidP="00CD3BE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D54E9">
        <w:rPr>
          <w:noProof/>
        </w:rPr>
        <w:t>4</w:t>
      </w:r>
      <w:r>
        <w:fldChar w:fldCharType="end"/>
      </w:r>
      <w:r w:rsidR="000F5BC2">
        <w:t> – </w:t>
      </w:r>
      <w:r>
        <w:t xml:space="preserve">umístění třídy </w:t>
      </w:r>
      <w:proofErr w:type="spellStart"/>
      <w:r w:rsidRPr="00CD3BEB">
        <w:rPr>
          <w:rFonts w:ascii="Consolas" w:hAnsi="Consolas" w:cs="Consolas"/>
        </w:rPr>
        <w:t>Button</w:t>
      </w:r>
      <w:proofErr w:type="spellEnd"/>
      <w:r>
        <w:t xml:space="preserve"> v</w:t>
      </w:r>
      <w:r w:rsidR="000F5BC2">
        <w:t xml:space="preserve"> </w:t>
      </w:r>
      <w:r>
        <w:t xml:space="preserve">rámci vnořených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CD3BEB">
        <w:rPr>
          <w:rFonts w:ascii="Consolas" w:hAnsi="Consolas" w:cs="Consolas"/>
        </w:rPr>
        <w:t>System.Windows.Forms</w:t>
      </w:r>
      <w:proofErr w:type="spellEnd"/>
      <w:r>
        <w:t>.</w:t>
      </w:r>
      <w:r>
        <w:br/>
        <w:t xml:space="preserve">Lze chápat jako třídu s názvem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 w:rsidRPr="00CD3BEB">
        <w:t>.</w:t>
      </w:r>
    </w:p>
    <w:p w:rsidR="00C50E06" w:rsidRDefault="00F60564" w:rsidP="00C50E0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AD95D2" wp14:editId="08599932">
            <wp:extent cx="5398770" cy="1868805"/>
            <wp:effectExtent l="0" t="0" r="0" b="0"/>
            <wp:docPr id="12" name="Obrázek 12" descr="C:\Users\Uzivatel\Deskto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zivatel\Deskto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06" w:rsidRDefault="00C50E06" w:rsidP="00C50E0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D54E9">
        <w:rPr>
          <w:noProof/>
        </w:rPr>
        <w:t>5</w:t>
      </w:r>
      <w:r>
        <w:fldChar w:fldCharType="end"/>
      </w:r>
      <w:r w:rsidR="000F5BC2">
        <w:t> – </w:t>
      </w:r>
      <w:r>
        <w:t xml:space="preserve">Testovací třída </w:t>
      </w:r>
      <w:proofErr w:type="spellStart"/>
      <w:r w:rsidRPr="009C1F69">
        <w:rPr>
          <w:rFonts w:ascii="Consolas" w:hAnsi="Consolas" w:cs="Consolas"/>
        </w:rPr>
        <w:t>YahooAPI</w:t>
      </w:r>
      <w:proofErr w:type="spellEnd"/>
      <w:r>
        <w:t xml:space="preserve"> zobrazená pomocí nástroje</w:t>
      </w:r>
      <w:r w:rsidR="009C1F69">
        <w:t xml:space="preserve"> z </w:t>
      </w:r>
      <w:proofErr w:type="spellStart"/>
      <w:r w:rsidR="009C1F69">
        <w:t>Visual</w:t>
      </w:r>
      <w:proofErr w:type="spellEnd"/>
      <w:r w:rsidR="009C1F69">
        <w:t xml:space="preserve"> Studio 2010.</w:t>
      </w:r>
    </w:p>
    <w:p w:rsidR="00865CEE" w:rsidRPr="00865CEE" w:rsidRDefault="00865CEE" w:rsidP="00865CEE"/>
    <w:p w:rsidR="00865CEE" w:rsidRDefault="00865CEE" w:rsidP="00865CEE">
      <w:pPr>
        <w:pStyle w:val="Nadpis2"/>
      </w:pPr>
      <w:r>
        <w:t>Návrh struktury</w:t>
      </w:r>
      <w:r w:rsidR="00EA5C18">
        <w:t xml:space="preserve"> C++/CLI mostu</w:t>
      </w:r>
    </w:p>
    <w:p w:rsidR="00865CEE" w:rsidRDefault="00865CEE" w:rsidP="00865CEE">
      <w:pPr>
        <w:ind w:firstLine="0"/>
      </w:pPr>
      <w:r>
        <w:t xml:space="preserve">Cílem C++/CLI mostu je transparentně zpřístupnit jednotlivé </w:t>
      </w:r>
      <w:proofErr w:type="gramStart"/>
      <w:r>
        <w:t>součásti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pro použití v</w:t>
      </w:r>
      <w:r w:rsidR="000F5BC2">
        <w:t xml:space="preserve"> </w:t>
      </w:r>
      <w:r>
        <w:t>neřízené aplikaci tak, aby bylo v</w:t>
      </w:r>
      <w:r w:rsidR="000F5BC2">
        <w:t xml:space="preserve"> </w:t>
      </w:r>
      <w:r>
        <w:t>ideálním případě možné jednoduše vytvářet samostatné instance tříd, volat jejich metody, umožnit operace mezi nimi (tedy například aby bylo možné předat jeden objekt jako parametr metody jiného objektu), atd.</w:t>
      </w:r>
    </w:p>
    <w:p w:rsidR="00E841FB" w:rsidRDefault="00865CEE" w:rsidP="00865CEE">
      <w:r>
        <w:t xml:space="preserve">Struktura mostu by měla přibližně odpovídat </w:t>
      </w:r>
      <w:proofErr w:type="gramStart"/>
      <w:r>
        <w:t>struktuře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>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 xml:space="preserve">toto umožňuje zajistit. </w:t>
      </w:r>
    </w:p>
    <w:p w:rsidR="00E841FB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</w:t>
      </w:r>
      <w:proofErr w:type="gramStart"/>
      <w:r>
        <w:t xml:space="preserve">příponou </w:t>
      </w:r>
      <w:r w:rsidRPr="00E841FB">
        <w:rPr>
          <w:rFonts w:ascii="Consolas" w:hAnsi="Consolas" w:cs="Consolas"/>
        </w:rPr>
        <w:t>.</w:t>
      </w:r>
      <w:proofErr w:type="spellStart"/>
      <w:r w:rsidRPr="00E841FB">
        <w:rPr>
          <w:rFonts w:ascii="Consolas" w:hAnsi="Consolas" w:cs="Consolas"/>
        </w:rPr>
        <w:t>dll</w:t>
      </w:r>
      <w:proofErr w:type="spellEnd"/>
      <w:proofErr w:type="gramEnd"/>
      <w:r>
        <w:t>), která bude klientskou aplikací načítána. Jak již bylo zmíněno i v</w:t>
      </w:r>
      <w:r w:rsidR="000F5BC2">
        <w:t xml:space="preserve"> </w:t>
      </w:r>
      <w:r>
        <w:t>ukázkách propojení, všechny třídy a funkce, které jsou v</w:t>
      </w:r>
      <w:r w:rsidR="000F5BC2">
        <w:t xml:space="preserve"> </w:t>
      </w:r>
      <w:r>
        <w:t>tomto mostu zveřejněné pro „export“, musí být deklarovány pouze pomocí jazyka C++.</w:t>
      </w:r>
    </w:p>
    <w:p w:rsidR="00EF0248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B04622" w:rsidRDefault="00B04622" w:rsidP="00B04622">
      <w:pPr>
        <w:pStyle w:val="Nadpis3"/>
      </w:pPr>
      <w:r>
        <w:t xml:space="preserve">Rozdělení </w:t>
      </w:r>
      <w:proofErr w:type="spellStart"/>
      <w:r>
        <w:t>assembly</w:t>
      </w:r>
      <w:proofErr w:type="spellEnd"/>
    </w:p>
    <w:p w:rsidR="00B04622" w:rsidRPr="00B04622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</w:t>
      </w:r>
      <w:proofErr w:type="spellStart"/>
      <w:r w:rsidR="00E841FB"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proofErr w:type="gramStart"/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</w:t>
      </w:r>
      <w:proofErr w:type="gramEnd"/>
      <w:r>
        <w:rPr>
          <w:lang w:eastAsia="en-US"/>
        </w:rPr>
        <w:t xml:space="preserve"> (</w:t>
      </w:r>
      <w:r w:rsidRPr="00EF0248">
        <w:rPr>
          <w:rFonts w:ascii="Consolas" w:hAnsi="Consolas" w:cs="Consolas"/>
          <w:lang w:eastAsia="en-US"/>
        </w:rPr>
        <w:t>.</w:t>
      </w:r>
      <w:proofErr w:type="spellStart"/>
      <w:r w:rsidRPr="00EF0248">
        <w:rPr>
          <w:rFonts w:ascii="Consolas" w:hAnsi="Consolas" w:cs="Consolas"/>
          <w:lang w:eastAsia="en-US"/>
        </w:rPr>
        <w:t>cpp</w:t>
      </w:r>
      <w:proofErr w:type="spellEnd"/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 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lze připravit tak, aby byl použitelný jak pro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knihovny pro klientskou aplikaci.</w:t>
      </w:r>
    </w:p>
    <w:p w:rsidR="00865CEE" w:rsidRDefault="00EF0248" w:rsidP="00B04622">
      <w:pPr>
        <w:pStyle w:val="Nadpis3"/>
      </w:pPr>
      <w:proofErr w:type="spellStart"/>
      <w:r>
        <w:lastRenderedPageBreak/>
        <w:t>Namespace</w:t>
      </w:r>
      <w:proofErr w:type="spellEnd"/>
    </w:p>
    <w:p w:rsidR="00EF0248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 ve stejné podobě, jakou </w:t>
      </w:r>
      <w:proofErr w:type="gramStart"/>
      <w:r>
        <w:rPr>
          <w:lang w:eastAsia="en-US"/>
        </w:rPr>
        <w:t xml:space="preserve">používá </w:t>
      </w:r>
      <w:r w:rsidR="00A46474">
        <w:rPr>
          <w:lang w:eastAsia="en-US"/>
        </w:rPr>
        <w:t>i .NET</w:t>
      </w:r>
      <w:proofErr w:type="gramEnd"/>
      <w:r w:rsidR="00A46474">
        <w:rPr>
          <w:lang w:eastAsia="en-US"/>
        </w:rPr>
        <w:t xml:space="preserve">. Lze tedy </w:t>
      </w:r>
      <w:r w:rsidR="0012268B">
        <w:rPr>
          <w:lang w:eastAsia="en-US"/>
        </w:rPr>
        <w:t>snadno vytvořit shodnou strukturu.</w:t>
      </w:r>
    </w:p>
    <w:p w:rsidR="00E36DC0" w:rsidRDefault="00E36DC0" w:rsidP="00E36DC0">
      <w:pPr>
        <w:pStyle w:val="Nadpis3"/>
      </w:pPr>
      <w:r>
        <w:t>Kolize názvů</w:t>
      </w:r>
    </w:p>
    <w:p w:rsidR="00E36DC0" w:rsidRDefault="00E36DC0" w:rsidP="00E36DC0">
      <w:pPr>
        <w:ind w:firstLine="0"/>
        <w:rPr>
          <w:lang w:eastAsia="en-US"/>
        </w:rPr>
      </w:pPr>
      <w:r>
        <w:rPr>
          <w:lang w:eastAsia="en-US"/>
        </w:rPr>
        <w:t xml:space="preserve">Při tvorbě mostu mohou nastat kolize mezi názvy uvnitř </w:t>
      </w:r>
      <w:proofErr w:type="gramStart"/>
      <w:r>
        <w:rPr>
          <w:lang w:eastAsia="en-US"/>
        </w:rPr>
        <w:t>původní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a</w:t>
      </w:r>
      <w:r w:rsidR="000F5BC2">
        <w:rPr>
          <w:lang w:eastAsia="en-US"/>
        </w:rPr>
        <w:t> </w:t>
      </w:r>
      <w:r>
        <w:rPr>
          <w:lang w:eastAsia="en-US"/>
        </w:rPr>
        <w:t>právě tvořeného mostu.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>možných postupů pro zamezení kolizí</w:t>
      </w:r>
      <w:r>
        <w:rPr>
          <w:lang w:eastAsia="en-US"/>
        </w:rPr>
        <w:t xml:space="preserve"> je přidání prefixů či postfixů k názvům všech prvků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>
        <w:rPr>
          <w:lang w:eastAsia="en-US"/>
        </w:rPr>
        <w:t xml:space="preserve"> 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proofErr w:type="spellStart"/>
      <w:r w:rsidR="004D728E">
        <w:rPr>
          <w:lang w:eastAsia="en-US"/>
        </w:rPr>
        <w:t>obalovací</w:t>
      </w:r>
      <w:proofErr w:type="spellEnd"/>
      <w:r>
        <w:rPr>
          <w:lang w:eastAsia="en-US"/>
        </w:rPr>
        <w:t xml:space="preserve"> třídy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lang w:eastAsia="en-US"/>
        </w:rPr>
        <w:t xml:space="preserve">), přičemž není nutné měnit strukturu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>.</w:t>
      </w:r>
    </w:p>
    <w:p w:rsidR="00E36DC0" w:rsidRDefault="00E36DC0" w:rsidP="00E36DC0">
      <w:pPr>
        <w:rPr>
          <w:lang w:eastAsia="en-US"/>
        </w:rPr>
      </w:pP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>
        <w:rPr>
          <w:lang w:eastAsia="en-US"/>
        </w:rPr>
        <w:t>. Je možné přejmenovat původní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namespace</w:t>
      </w:r>
      <w:proofErr w:type="spellEnd"/>
      <w:r>
        <w:rPr>
          <w:lang w:eastAsia="en-US"/>
        </w:rPr>
        <w:t xml:space="preserve">, případně přidat k názvu prefix/postfix. Jinou možností je vytvoření nové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, která bude celý most obalovat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 xml:space="preserve"> </w:t>
      </w:r>
      <w:r>
        <w:t>by tedy byla v</w:t>
      </w:r>
      <w:r w:rsidR="000F5BC2">
        <w:t xml:space="preserve"> </w:t>
      </w:r>
      <w:r>
        <w:t xml:space="preserve">mostu například pod názvem </w:t>
      </w:r>
      <w:proofErr w:type="spellStart"/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rFonts w:ascii="Consolas" w:hAnsi="Consolas" w:cs="Consolas"/>
          <w:lang w:eastAsia="en-US"/>
        </w:rPr>
        <w:t>::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>)</w:t>
      </w:r>
      <w:r>
        <w:t>. Tento postup se zdá být nejvýhodnější z</w:t>
      </w:r>
      <w:r w:rsidR="000F5BC2">
        <w:t> </w:t>
      </w:r>
      <w:r>
        <w:t>hlediska použití v</w:t>
      </w:r>
      <w:r w:rsidR="000F5BC2">
        <w:t xml:space="preserve"> </w:t>
      </w:r>
      <w:r>
        <w:t>klientské aplikaci</w:t>
      </w:r>
      <w:r w:rsidR="000F5BC2">
        <w:t> – </w:t>
      </w:r>
      <w:r>
        <w:t>v</w:t>
      </w:r>
      <w:r w:rsidR="000F5BC2">
        <w:t xml:space="preserve"> </w:t>
      </w:r>
      <w:r>
        <w:t xml:space="preserve">C++ je možné použít direktivu </w:t>
      </w:r>
      <w:proofErr w:type="spellStart"/>
      <w:r w:rsidRPr="00A46474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r>
        <w:t xml:space="preserve">(v tomto případě </w:t>
      </w:r>
      <w:proofErr w:type="spellStart"/>
      <w:r w:rsidRPr="0012268B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proofErr w:type="spellStart"/>
      <w:r>
        <w:rPr>
          <w:rFonts w:ascii="Consolas" w:hAnsi="Consolas" w:cs="Consolas"/>
          <w:lang w:eastAsia="en-US"/>
        </w:rPr>
        <w:t>namespace</w:t>
      </w:r>
      <w:proofErr w:type="spellEnd"/>
      <w:r w:rsidRPr="0012268B">
        <w:rPr>
          <w:rFonts w:ascii="Consolas" w:hAnsi="Consolas" w:cs="Consolas"/>
          <w:lang w:eastAsia="en-US"/>
        </w:rPr>
        <w:t xml:space="preserve"> </w:t>
      </w:r>
      <w:proofErr w:type="spellStart"/>
      <w:r w:rsidRPr="0012268B">
        <w:rPr>
          <w:rFonts w:ascii="Consolas" w:hAnsi="Consolas" w:cs="Consolas"/>
          <w:lang w:eastAsia="en-US"/>
        </w:rPr>
        <w:t>Wrapper</w:t>
      </w:r>
      <w:proofErr w:type="spellEnd"/>
      <w:r>
        <w:t xml:space="preserve">) a poté používat prvky dané </w:t>
      </w:r>
      <w:proofErr w:type="spellStart"/>
      <w:r>
        <w:t>namespace</w:t>
      </w:r>
      <w:proofErr w:type="spellEnd"/>
      <w:r>
        <w:t xml:space="preserve"> bez explicitního uvádění jejího názvu.</w:t>
      </w:r>
    </w:p>
    <w:p w:rsidR="0012268B" w:rsidRDefault="0012268B" w:rsidP="0012268B">
      <w:pPr>
        <w:pStyle w:val="Nadpis3"/>
      </w:pPr>
      <w:r>
        <w:t>Třídy</w:t>
      </w:r>
    </w:p>
    <w:p w:rsidR="000A4B51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</w:t>
      </w:r>
      <w:proofErr w:type="gramStart"/>
      <w:r>
        <w:rPr>
          <w:lang w:eastAsia="en-US"/>
        </w:rPr>
        <w:t>řízené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0A4B51">
        <w:rPr>
          <w:lang w:eastAsia="en-US"/>
        </w:rPr>
        <w:t>je rozložen do tří souborů.</w:t>
      </w:r>
    </w:p>
    <w:p w:rsidR="0012268B" w:rsidRDefault="00E36DC0" w:rsidP="000A4B51">
      <w:pPr>
        <w:rPr>
          <w:lang w:eastAsia="en-US"/>
        </w:rPr>
      </w:pPr>
      <w:r w:rsidRPr="00D1665E">
        <w:rPr>
          <w:lang w:eastAsia="en-US"/>
        </w:rPr>
        <w:t>Hlavní</w:t>
      </w:r>
      <w:r w:rsidR="000A4B51" w:rsidRPr="00D1665E">
        <w:rPr>
          <w:lang w:eastAsia="en-US"/>
        </w:rPr>
        <w:t xml:space="preserve"> hlavičkov</w:t>
      </w:r>
      <w:r w:rsidRPr="00D1665E">
        <w:rPr>
          <w:lang w:eastAsia="en-US"/>
        </w:rPr>
        <w:t>ý</w:t>
      </w:r>
      <w:r w:rsidR="000A4B51" w:rsidRPr="00D1665E">
        <w:rPr>
          <w:lang w:eastAsia="en-US"/>
        </w:rPr>
        <w:t xml:space="preserve"> sou</w:t>
      </w:r>
      <w:r w:rsidRPr="00D1665E">
        <w:rPr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tzv. </w:t>
      </w:r>
      <w:proofErr w:type="spellStart"/>
      <w:r w:rsidR="000A4B51">
        <w:rPr>
          <w:lang w:eastAsia="en-US"/>
        </w:rPr>
        <w:t>dopředn</w:t>
      </w:r>
      <w:r>
        <w:rPr>
          <w:lang w:eastAsia="en-US"/>
        </w:rPr>
        <w:t>ou</w:t>
      </w:r>
      <w:proofErr w:type="spellEnd"/>
      <w:r w:rsidR="000A4B51">
        <w:rPr>
          <w:lang w:eastAsia="en-US"/>
        </w:rPr>
        <w:t xml:space="preserve"> deklarac</w:t>
      </w:r>
      <w:r>
        <w:rPr>
          <w:lang w:eastAsia="en-US"/>
        </w:rPr>
        <w:t>i</w:t>
      </w:r>
      <w:r w:rsidR="004F2939">
        <w:rPr>
          <w:lang w:eastAsia="en-US"/>
        </w:rPr>
        <w:t xml:space="preserve"> pomocné</w:t>
      </w:r>
      <w:r w:rsidR="000A4B51">
        <w:rPr>
          <w:lang w:eastAsia="en-US"/>
        </w:rPr>
        <w:t xml:space="preserve"> třídy,</w:t>
      </w:r>
      <w:r w:rsidR="004D728E">
        <w:rPr>
          <w:lang w:eastAsia="en-US"/>
        </w:rPr>
        <w:t xml:space="preserve"> kterou označuji jako </w:t>
      </w:r>
      <w:r w:rsidR="004D728E" w:rsidRPr="004D728E">
        <w:rPr>
          <w:i/>
          <w:lang w:eastAsia="en-US"/>
        </w:rPr>
        <w:t xml:space="preserve">IL </w:t>
      </w:r>
      <w:proofErr w:type="spellStart"/>
      <w:r w:rsidR="004D728E" w:rsidRPr="004D728E">
        <w:rPr>
          <w:i/>
          <w:lang w:eastAsia="en-US"/>
        </w:rPr>
        <w:t>bridge</w:t>
      </w:r>
      <w:proofErr w:type="spellEnd"/>
      <w:r w:rsidR="004D728E">
        <w:rPr>
          <w:lang w:eastAsia="en-US"/>
        </w:rPr>
        <w:t xml:space="preserve"> (ve smyslu mostu mezi nativním a řízeným IL kódem). Tato </w:t>
      </w:r>
      <w:r w:rsidR="00FB43E5">
        <w:rPr>
          <w:lang w:eastAsia="en-US"/>
        </w:rPr>
        <w:t xml:space="preserve">pomocná </w:t>
      </w:r>
      <w:r w:rsidR="004D728E">
        <w:rPr>
          <w:lang w:eastAsia="en-US"/>
        </w:rPr>
        <w:t>třída</w:t>
      </w:r>
      <w:r w:rsidR="000A4B51">
        <w:rPr>
          <w:lang w:eastAsia="en-US"/>
        </w:rPr>
        <w:t xml:space="preserve"> uchováv</w:t>
      </w:r>
      <w:r w:rsidR="004F2939">
        <w:rPr>
          <w:lang w:eastAsia="en-US"/>
        </w:rPr>
        <w:t>á</w:t>
      </w:r>
      <w:r w:rsidR="000A4B51">
        <w:rPr>
          <w:lang w:eastAsia="en-US"/>
        </w:rPr>
        <w:t xml:space="preserve"> odk</w:t>
      </w:r>
      <w:r w:rsidR="00FB43E5">
        <w:rPr>
          <w:lang w:eastAsia="en-US"/>
        </w:rPr>
        <w:t>az na instanci řízeného objektu.</w:t>
      </w:r>
      <w:r w:rsidR="000A4B51">
        <w:rPr>
          <w:lang w:eastAsia="en-US"/>
        </w:rPr>
        <w:t xml:space="preserve"> </w:t>
      </w:r>
      <w:r w:rsidR="00FB43E5">
        <w:rPr>
          <w:lang w:eastAsia="en-US"/>
        </w:rPr>
        <w:t>D</w:t>
      </w:r>
      <w:r w:rsidR="000A4B51">
        <w:rPr>
          <w:lang w:eastAsia="en-US"/>
        </w:rPr>
        <w:t>ále</w:t>
      </w:r>
      <w:r w:rsidR="00FB43E5">
        <w:rPr>
          <w:lang w:eastAsia="en-US"/>
        </w:rPr>
        <w:t xml:space="preserve"> tento soubor obsahuje</w:t>
      </w:r>
      <w:r w:rsidR="000A4B51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musí </w:t>
      </w:r>
      <w:r w:rsidR="004F2939">
        <w:rPr>
          <w:lang w:eastAsia="en-US"/>
        </w:rPr>
        <w:t>být</w:t>
      </w:r>
      <w:r w:rsidR="000A4B51">
        <w:rPr>
          <w:lang w:eastAsia="en-US"/>
        </w:rPr>
        <w:t xml:space="preserve"> odkaz na již zmíněn</w:t>
      </w:r>
      <w:r w:rsidR="004D728E">
        <w:rPr>
          <w:lang w:eastAsia="en-US"/>
        </w:rPr>
        <w:t>ý</w:t>
      </w:r>
      <w:r w:rsidR="004F2939">
        <w:rPr>
          <w:lang w:eastAsia="en-US"/>
        </w:rPr>
        <w:t xml:space="preserve"> </w:t>
      </w:r>
      <w:r w:rsidR="004D728E">
        <w:rPr>
          <w:lang w:eastAsia="en-US"/>
        </w:rPr>
        <w:t xml:space="preserve">IL </w:t>
      </w:r>
      <w:proofErr w:type="spellStart"/>
      <w:r w:rsidR="004D728E">
        <w:rPr>
          <w:lang w:eastAsia="en-US"/>
        </w:rPr>
        <w:t>bridge</w:t>
      </w:r>
      <w:proofErr w:type="spellEnd"/>
      <w:r w:rsidR="00FB43E5">
        <w:rPr>
          <w:lang w:eastAsia="en-US"/>
        </w:rPr>
        <w:t>, aby bylo možné s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>řízenou instancí pracovat</w:t>
      </w:r>
      <w:r w:rsidR="000A4B51">
        <w:rPr>
          <w:lang w:eastAsia="en-US"/>
        </w:rPr>
        <w:t>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obalovací</w:t>
      </w:r>
      <w:proofErr w:type="spellEnd"/>
      <w:r w:rsidR="00FB43E5">
        <w:rPr>
          <w:lang w:eastAsia="en-US"/>
        </w:rPr>
        <w:t xml:space="preserve"> třídy</w:t>
      </w:r>
      <w:r>
        <w:rPr>
          <w:lang w:eastAsia="en-US"/>
        </w:rPr>
        <w:t xml:space="preserve"> je konstruktor s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 xml:space="preserve">třídy IL </w:t>
      </w:r>
      <w:proofErr w:type="spellStart"/>
      <w:r w:rsidR="004D728E">
        <w:rPr>
          <w:lang w:eastAsia="en-US"/>
        </w:rPr>
        <w:t>bridge</w:t>
      </w:r>
      <w:proofErr w:type="spellEnd"/>
      <w:r w:rsidR="000F5BC2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proofErr w:type="spellStart"/>
      <w:r w:rsidR="004D728E">
        <w:rPr>
          <w:lang w:eastAsia="en-US"/>
        </w:rPr>
        <w:t>obalovací</w:t>
      </w:r>
      <w:proofErr w:type="spellEnd"/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nebo parametrem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AD2469" w:rsidRDefault="00AD2469" w:rsidP="00AD2469">
      <w:r>
        <w:rPr>
          <w:lang w:eastAsia="en-US"/>
        </w:rPr>
        <w:t>Dalším souborem je hlavičkový soubor obsahující právě definici</w:t>
      </w:r>
      <w:r w:rsidR="00D44B1A">
        <w:rPr>
          <w:lang w:eastAsia="en-US"/>
        </w:rPr>
        <w:t xml:space="preserve"> IL </w:t>
      </w:r>
      <w:proofErr w:type="spellStart"/>
      <w:r w:rsidR="00D44B1A">
        <w:rPr>
          <w:lang w:eastAsia="en-US"/>
        </w:rPr>
        <w:t>bridge</w:t>
      </w:r>
      <w:proofErr w:type="spellEnd"/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proofErr w:type="spellStart"/>
      <w:r w:rsidRPr="004F2939">
        <w:rPr>
          <w:rFonts w:ascii="Consolas" w:hAnsi="Consolas" w:cs="Consolas"/>
          <w:lang w:eastAsia="en-US"/>
        </w:rPr>
        <w:t>auto_gcroot</w:t>
      </w:r>
      <w:proofErr w:type="spellEnd"/>
      <w:r w:rsidRPr="004F2939">
        <w:t>,</w:t>
      </w:r>
      <w:r>
        <w:t xml:space="preserve"> která pomáhá se správou paměti nad používanými řízenými objekty v</w:t>
      </w:r>
      <w:r w:rsidR="000F5BC2">
        <w:t> </w:t>
      </w:r>
      <w:r>
        <w:t>neřízeném prostředí. Viz ukázka 11.</w:t>
      </w:r>
    </w:p>
    <w:p w:rsidR="00E36DC0" w:rsidRDefault="00E36DC0" w:rsidP="00E36DC0">
      <w:pPr>
        <w:ind w:firstLine="0"/>
        <w:rPr>
          <w:lang w:eastAsia="en-US"/>
        </w:rPr>
      </w:pPr>
    </w:p>
    <w:p w:rsidR="0042207B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056C909" wp14:editId="4C6B4F1C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Default="00B70A08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>// 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>11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obalovací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B70A08" w:rsidRPr="00FB43E5" w:rsidRDefault="00B70A08" w:rsidP="0042207B">
                            <w:pPr>
                              <w:pStyle w:val="Kd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B70A08" w:rsidRDefault="00B70A08" w:rsidP="000743D3">
                            <w:pPr>
                              <w:pStyle w:val="Kd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B70A08" w:rsidRDefault="00B70A08" w:rsidP="003F4ABC">
                            <w:pPr>
                              <w:pStyle w:val="Kd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B70A08" w:rsidRDefault="00B70A08" w:rsidP="0042207B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B70A08" w:rsidRPr="00097E80" w:rsidRDefault="00B70A08" w:rsidP="0042207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BYBZmD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B70A08" w:rsidRDefault="00B70A08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>// deklarace pomocné třídy</w:t>
                      </w:r>
                      <w:r>
                        <w:t xml:space="preserve"> = IL bridge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>11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obalovací</w:t>
                      </w:r>
                      <w:r w:rsidRPr="000743D3">
                        <w:t xml:space="preserve"> třída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B70A08" w:rsidRPr="00FB43E5" w:rsidRDefault="00B70A08" w:rsidP="0042207B">
                      <w:pPr>
                        <w:pStyle w:val="Kd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B70A08" w:rsidRDefault="00B70A08" w:rsidP="000743D3">
                      <w:pPr>
                        <w:pStyle w:val="Kd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B70A08" w:rsidRDefault="00B70A08" w:rsidP="003F4ABC">
                      <w:pPr>
                        <w:pStyle w:val="Kd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B70A08" w:rsidRDefault="00B70A08" w:rsidP="0042207B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B70A08" w:rsidRPr="00097E80" w:rsidRDefault="00B70A08" w:rsidP="0042207B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6DC0" w:rsidRDefault="0042207B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10</w:t>
      </w:r>
      <w:r>
        <w:fldChar w:fldCharType="end"/>
      </w:r>
      <w:r w:rsidR="000F5BC2">
        <w:t> – </w:t>
      </w:r>
      <w:r>
        <w:t>hlavní hlavičkový soubor pro most třídy.</w:t>
      </w:r>
    </w:p>
    <w:p w:rsidR="00AD2469" w:rsidRDefault="0042207B" w:rsidP="00AD2469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BC6D424" wp14:editId="25C5434B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42207B" w:rsidRDefault="00B70A08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 xml:space="preserve"> 4</w:t>
                            </w:r>
                            <w:r w:rsidRPr="0042207B">
                              <w:t xml:space="preserve">  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B70A08" w:rsidRPr="0042207B" w:rsidRDefault="00B70A08" w:rsidP="0042207B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aN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b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qdRfK2WB+JMYejeOmzkdGi+85ZT8Kt&#10;uP+2Byc50+8NsR5Vfjbc2dieDTCCQiseOBvNdUi/IfVvb2kaG5V4esp8qpEEmOg7fZao8Ofn5PX0&#10;pV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GZ4No0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B70A08" w:rsidRPr="0042207B" w:rsidRDefault="00B70A08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B70A08" w:rsidRPr="0042207B" w:rsidRDefault="00B70A08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B70A08" w:rsidRPr="0042207B" w:rsidRDefault="00B70A08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 xml:space="preserve"> 4</w:t>
                      </w:r>
                      <w:r w:rsidRPr="0042207B">
                        <w:t xml:space="preserve">  </w:t>
                      </w:r>
                    </w:p>
                    <w:p w:rsidR="00B70A08" w:rsidRPr="0042207B" w:rsidRDefault="00B70A08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B70A08" w:rsidRPr="0042207B" w:rsidRDefault="00B70A08" w:rsidP="0042207B">
                      <w:pPr>
                        <w:pStyle w:val="Kd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B70A08" w:rsidRPr="0042207B" w:rsidRDefault="00B70A08" w:rsidP="0042207B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6474" w:rsidRDefault="00AD2469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11</w:t>
      </w:r>
      <w:r>
        <w:fldChar w:fldCharType="end"/>
      </w:r>
      <w:r w:rsidR="000F5BC2">
        <w:t> – </w:t>
      </w:r>
      <w:r>
        <w:t>hlavičkový soubor s</w:t>
      </w:r>
      <w:r w:rsidR="000F5BC2">
        <w:t xml:space="preserve">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uchovávající odkaz na instanci řízené třídy.</w:t>
      </w:r>
    </w:p>
    <w:p w:rsidR="00AD2469" w:rsidRDefault="00AD2469" w:rsidP="00865CEE"/>
    <w:p w:rsidR="00865CEE" w:rsidRDefault="00AD2469" w:rsidP="00A3721C">
      <w:pPr>
        <w:ind w:firstLine="0"/>
        <w:rPr>
          <w:rFonts w:eastAsiaTheme="majorEastAsia"/>
        </w:rPr>
      </w:pPr>
      <w:r>
        <w:t xml:space="preserve">Posledním souborem mostu třídy je zdrojový </w:t>
      </w:r>
      <w:proofErr w:type="gramStart"/>
      <w:r>
        <w:t xml:space="preserve">soubor </w:t>
      </w:r>
      <w:r w:rsidRPr="00AD2469">
        <w:rPr>
          <w:rFonts w:ascii="Consolas" w:hAnsi="Consolas" w:cs="Consolas"/>
        </w:rPr>
        <w:t>.</w:t>
      </w:r>
      <w:proofErr w:type="spellStart"/>
      <w:r w:rsidRPr="00AD2469">
        <w:rPr>
          <w:rFonts w:ascii="Consolas" w:hAnsi="Consolas" w:cs="Consolas"/>
        </w:rPr>
        <w:t>cpp</w:t>
      </w:r>
      <w:proofErr w:type="spellEnd"/>
      <w:proofErr w:type="gramEnd"/>
      <w:r>
        <w:t>, který obsahuje definice metod exportované</w:t>
      </w:r>
      <w:r w:rsidR="00DE2FA9">
        <w:t xml:space="preserve"> </w:t>
      </w:r>
      <w:proofErr w:type="spellStart"/>
      <w:r w:rsidR="00DE2FA9">
        <w:t>obalovací</w:t>
      </w:r>
      <w:proofErr w:type="spellEnd"/>
      <w:r>
        <w:t xml:space="preserve"> třídy. Součástí konstruktorů je vytvoření instance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a vytvoření řízeného objektu. </w:t>
      </w:r>
      <w:r w:rsidR="003F4ABC">
        <w:t xml:space="preserve">Zároveň je zde i destruktor, který naopak instanci </w:t>
      </w:r>
      <w:r w:rsidR="00E33848">
        <w:t xml:space="preserve">IL </w:t>
      </w:r>
      <w:proofErr w:type="spellStart"/>
      <w:r w:rsidR="00E33848">
        <w:t>bridge</w:t>
      </w:r>
      <w:proofErr w:type="spellEnd"/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proofErr w:type="spellStart"/>
      <w:r w:rsidR="003F4ABC">
        <w:t>garbage</w:t>
      </w:r>
      <w:proofErr w:type="spellEnd"/>
      <w:r w:rsidR="003F4ABC">
        <w:t xml:space="preserve"> </w:t>
      </w:r>
      <w:proofErr w:type="spellStart"/>
      <w:r w:rsidR="003F4ABC">
        <w:t>collector</w:t>
      </w:r>
      <w:proofErr w:type="spellEnd"/>
      <w:r w:rsidR="003F4ABC">
        <w:t xml:space="preserve"> navázaný na třídu </w:t>
      </w:r>
      <w:proofErr w:type="spellStart"/>
      <w:r w:rsidR="003F4ABC" w:rsidRPr="003F4ABC">
        <w:rPr>
          <w:rStyle w:val="sc11"/>
          <w:rFonts w:eastAsiaTheme="majorEastAsia"/>
          <w:sz w:val="22"/>
        </w:rPr>
        <w:t>auto_gcroot</w:t>
      </w:r>
      <w:proofErr w:type="spellEnd"/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12.</w:t>
      </w:r>
    </w:p>
    <w:p w:rsidR="003F4ABC" w:rsidRDefault="003F4ABC" w:rsidP="00865CEE">
      <w:pPr>
        <w:rPr>
          <w:rFonts w:eastAsiaTheme="majorEastAsia"/>
        </w:rPr>
      </w:pPr>
    </w:p>
    <w:p w:rsidR="000743D3" w:rsidRDefault="003F4ABC" w:rsidP="00E33848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B36266" wp14:editId="4BD2A7D7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"marshaler_ext.h"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přiřazení IL bridge s řízeným objektem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3F4ABC" w:rsidRDefault="00B70A08" w:rsidP="00E3384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3F4ABC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29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B70A08" w:rsidRPr="000743D3" w:rsidRDefault="00B70A08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30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PjkotI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once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"marshaler_ext.h"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přiřazení IL bridge s řízeným objektem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3F4ABC" w:rsidRDefault="00B70A08" w:rsidP="00E33848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3F4ABC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29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B70A08" w:rsidRPr="000743D3" w:rsidRDefault="00B70A08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30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4ABC" w:rsidRDefault="000743D3" w:rsidP="000743D3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12</w:t>
      </w:r>
      <w:r>
        <w:fldChar w:fldCharType="end"/>
      </w:r>
      <w:r w:rsidR="000F5BC2">
        <w:t> – </w:t>
      </w:r>
      <w:r>
        <w:t>definice exportované třídy.</w:t>
      </w:r>
    </w:p>
    <w:p w:rsidR="00D1665E" w:rsidRDefault="00D1665E" w:rsidP="000743D3">
      <w:pPr>
        <w:ind w:firstLine="0"/>
        <w:rPr>
          <w:rFonts w:eastAsiaTheme="majorEastAsia"/>
        </w:rPr>
      </w:pPr>
    </w:p>
    <w:p w:rsidR="00D1665E" w:rsidRDefault="00D1665E" w:rsidP="00D1665E">
      <w:pPr>
        <w:ind w:firstLine="0"/>
      </w:pPr>
      <w:r>
        <w:t>Uvnitř každé metody je typicky potřeba vykonat 2 až 3 kroky:</w:t>
      </w:r>
    </w:p>
    <w:p w:rsidR="00D1665E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parametry metody na správný datový typ.</w:t>
      </w:r>
    </w:p>
    <w:p w:rsidR="00D1665E" w:rsidRDefault="00A3721C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D1665E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A3721C" w:rsidRDefault="00A3721C" w:rsidP="00DE686D">
      <w:pPr>
        <w:ind w:firstLine="0"/>
      </w:pPr>
      <w:r>
        <w:rPr>
          <w:rFonts w:eastAsiaTheme="majorEastAsia"/>
        </w:rPr>
        <w:t>Převodu datových typů se věnuje dále kapitola 5.2.7. 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 (proměnné) řízeného objektu.</w:t>
      </w:r>
      <w:r w:rsidR="004D728E">
        <w:rPr>
          <w:rFonts w:eastAsiaTheme="majorEastAsia"/>
        </w:rPr>
        <w:t xml:space="preserve"> Při této akci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 xml:space="preserve">instanci řízeného objektu skrze IL </w:t>
      </w:r>
      <w:proofErr w:type="spellStart"/>
      <w:r w:rsidR="004D728E">
        <w:rPr>
          <w:rFonts w:eastAsiaTheme="majorEastAsia"/>
        </w:rPr>
        <w:t>bridge</w:t>
      </w:r>
      <w:proofErr w:type="spellEnd"/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>
        <w:rPr>
          <w:rFonts w:eastAsiaTheme="majorEastAsia"/>
        </w:rPr>
        <w:t>několika účelům.</w:t>
      </w:r>
    </w:p>
    <w:p w:rsidR="00A3721C" w:rsidRDefault="00A3721C" w:rsidP="000743D3">
      <w:pPr>
        <w:ind w:firstLine="0"/>
        <w:rPr>
          <w:b/>
        </w:rPr>
      </w:pPr>
    </w:p>
    <w:p w:rsidR="00D1665E" w:rsidRDefault="00D1665E" w:rsidP="000743D3">
      <w:pPr>
        <w:ind w:firstLine="0"/>
      </w:pPr>
      <w:r>
        <w:rPr>
          <w:b/>
        </w:rPr>
        <w:t>Volání metod řízeného objektu</w:t>
      </w:r>
    </w:p>
    <w:p w:rsidR="00D1665E" w:rsidRDefault="00A3721C" w:rsidP="00D1665E">
      <w:pPr>
        <w:ind w:firstLine="0"/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</w:t>
      </w:r>
      <w:r>
        <w:t xml:space="preserve"> </w:t>
      </w:r>
      <w:r w:rsidR="00E33848">
        <w:t xml:space="preserve">Viz </w:t>
      </w:r>
      <w:proofErr w:type="spellStart"/>
      <w:r w:rsidR="00E33848">
        <w:t>obalovací</w:t>
      </w:r>
      <w:proofErr w:type="spellEnd"/>
      <w:r w:rsidR="00E33848">
        <w:t xml:space="preserve"> metoda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E33848">
        <w:rPr>
          <w:color w:val="000000"/>
        </w:rPr>
        <w:t xml:space="preserve">ukázce 12 (řádky 24 až 28) volající metodu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řízeného objektu (řádek 26).</w:t>
      </w:r>
      <w:r w:rsidR="00A53BF6">
        <w:rPr>
          <w:color w:val="000000"/>
        </w:rPr>
        <w:t xml:space="preserve"> </w:t>
      </w:r>
    </w:p>
    <w:p w:rsidR="00D1665E" w:rsidRDefault="00D1665E" w:rsidP="00D1665E"/>
    <w:p w:rsidR="00D1665E" w:rsidRDefault="00D1665E" w:rsidP="000743D3">
      <w:pPr>
        <w:ind w:firstLine="0"/>
        <w:rPr>
          <w:b/>
        </w:rPr>
      </w:pPr>
      <w:r>
        <w:rPr>
          <w:b/>
        </w:rPr>
        <w:lastRenderedPageBreak/>
        <w:t>Práce s „</w:t>
      </w:r>
      <w:proofErr w:type="spellStart"/>
      <w:r>
        <w:rPr>
          <w:b/>
        </w:rPr>
        <w:t>fields</w:t>
      </w:r>
      <w:proofErr w:type="spellEnd"/>
      <w:r>
        <w:rPr>
          <w:b/>
        </w:rPr>
        <w:t>“</w:t>
      </w:r>
      <w:r w:rsidR="00E33848">
        <w:rPr>
          <w:b/>
        </w:rPr>
        <w:t xml:space="preserve"> a „</w:t>
      </w:r>
      <w:proofErr w:type="spellStart"/>
      <w:r w:rsidR="00E33848">
        <w:rPr>
          <w:b/>
        </w:rPr>
        <w:t>properties</w:t>
      </w:r>
      <w:proofErr w:type="spellEnd"/>
      <w:r w:rsidR="00E33848">
        <w:rPr>
          <w:b/>
        </w:rPr>
        <w:t>“</w:t>
      </w:r>
    </w:p>
    <w:p w:rsidR="00E33848" w:rsidRDefault="00E33848" w:rsidP="000743D3">
      <w:pPr>
        <w:ind w:firstLine="0"/>
      </w:pPr>
      <w:proofErr w:type="spellStart"/>
      <w:r w:rsidRPr="00D44B1A">
        <w:rPr>
          <w:i/>
        </w:rPr>
        <w:t>Fields</w:t>
      </w:r>
      <w:proofErr w:type="spellEnd"/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proofErr w:type="spellStart"/>
      <w:r w:rsidRPr="00E33848">
        <w:rPr>
          <w:rFonts w:ascii="Consolas" w:hAnsi="Consolas" w:cs="Consolas"/>
        </w:rPr>
        <w:t>readonly</w:t>
      </w:r>
      <w:proofErr w:type="spellEnd"/>
      <w:r w:rsidRPr="00E33848">
        <w:t>)</w:t>
      </w:r>
      <w:r>
        <w:t xml:space="preserve">. </w:t>
      </w:r>
      <w:proofErr w:type="spellStart"/>
      <w:r w:rsidRPr="00D44B1A">
        <w:rPr>
          <w:i/>
        </w:rPr>
        <w:t>Properties</w:t>
      </w:r>
      <w:proofErr w:type="spellEnd"/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4B2E6B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B7DB334" wp14:editId="5050B266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4B2E6B" w:rsidRDefault="00B70A08" w:rsidP="006F4262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>// pri</w:t>
                            </w:r>
                            <w:r>
                              <w:t>vátní proměnná</w:t>
                            </w:r>
                          </w:p>
                          <w:p w:rsidR="00B70A08" w:rsidRPr="004B2E6B" w:rsidRDefault="00B70A08" w:rsidP="006F4262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B70A08" w:rsidRPr="004B2E6B" w:rsidRDefault="00B70A08" w:rsidP="006F4262">
                            <w:pPr>
                              <w:pStyle w:val="Kd"/>
                              <w:spacing w:before="36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 xml:space="preserve">// property </w:t>
                            </w:r>
                            <w:r>
                              <w:rPr>
                                <w:color w:val="A6A6A6"/>
                              </w:rPr>
                              <w:t>se jménem</w:t>
                            </w:r>
                          </w:p>
                          <w:p w:rsidR="00B70A08" w:rsidRPr="004B2E6B" w:rsidRDefault="00B70A08" w:rsidP="006F4262">
                            <w:pPr>
                              <w:pStyle w:val="Kd"/>
                              <w:spacing w:before="36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 tzv. auto-property</w:t>
                            </w:r>
                            <w:r>
                              <w:t>; povolen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3EcYM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B70A08" w:rsidRPr="004B2E6B" w:rsidRDefault="00B70A08" w:rsidP="006F4262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>// pri</w:t>
                      </w:r>
                      <w:r>
                        <w:t>vátní proměnná</w:t>
                      </w:r>
                    </w:p>
                    <w:p w:rsidR="00B70A08" w:rsidRPr="004B2E6B" w:rsidRDefault="00B70A08" w:rsidP="006F4262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B70A08" w:rsidRPr="004B2E6B" w:rsidRDefault="00B70A08" w:rsidP="006F4262">
                      <w:pPr>
                        <w:pStyle w:val="Kd"/>
                        <w:spacing w:before="36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 xml:space="preserve">// property </w:t>
                      </w:r>
                      <w:r>
                        <w:rPr>
                          <w:color w:val="A6A6A6"/>
                        </w:rPr>
                        <w:t>se jménem</w:t>
                      </w:r>
                    </w:p>
                    <w:p w:rsidR="00B70A08" w:rsidRPr="004B2E6B" w:rsidRDefault="00B70A08" w:rsidP="006F4262">
                      <w:pPr>
                        <w:pStyle w:val="Kd"/>
                        <w:spacing w:before="36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 tzv. auto-property</w:t>
                      </w:r>
                      <w:r>
                        <w:t>; povolen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2E6B" w:rsidRDefault="004B2E6B" w:rsidP="004B2E6B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="000F5BC2">
        <w:t> – </w:t>
      </w:r>
      <w:proofErr w:type="spellStart"/>
      <w:r>
        <w:t>fields</w:t>
      </w:r>
      <w:proofErr w:type="spellEnd"/>
      <w:r>
        <w:t xml:space="preserve"> a </w:t>
      </w:r>
      <w:proofErr w:type="spellStart"/>
      <w:r>
        <w:t>properties</w:t>
      </w:r>
      <w:proofErr w:type="spellEnd"/>
      <w:r>
        <w:t xml:space="preserve"> v</w:t>
      </w:r>
      <w:r w:rsidR="000F5BC2">
        <w:t xml:space="preserve"> </w:t>
      </w:r>
      <w:r>
        <w:t>rámci jazyka C#.</w:t>
      </w:r>
    </w:p>
    <w:p w:rsidR="004B2E6B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2D8CB18" wp14:editId="11F441F8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 w:rsidR="00DE686D">
                              <w:t>získá</w:t>
                            </w:r>
                            <w:r>
                              <w:t xml:space="preserve"> hodnotu field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set_lastName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 w:rsidR="00DE686D">
                              <w:t>získá</w:t>
                            </w:r>
                            <w:r>
                              <w:t xml:space="preserve"> hodnotu property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6F4262" w:rsidRDefault="00B70A08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0743D3" w:rsidRDefault="00B70A08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7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KSh9F8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 w:rsidR="00DE686D">
                        <w:t>získá</w:t>
                      </w:r>
                      <w:r>
                        <w:t xml:space="preserve"> hodnotu field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Pr="006F4262">
                        <w:rPr>
                          <w:color w:val="000000"/>
                        </w:rPr>
                        <w:t xml:space="preserve"> set_lastName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 w:rsidR="00DE686D">
                        <w:t>získá</w:t>
                      </w:r>
                      <w:r>
                        <w:t xml:space="preserve"> hodnotu property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6F4262" w:rsidRDefault="00B70A08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0743D3" w:rsidRDefault="00B70A08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21C" w:rsidRDefault="004B2E6B" w:rsidP="006F4262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6F4262">
        <w:rPr>
          <w:noProof/>
        </w:rPr>
        <w:t>14</w:t>
      </w:r>
      <w:r>
        <w:fldChar w:fldCharType="end"/>
      </w:r>
      <w:r w:rsidR="000F5BC2">
        <w:t> – </w:t>
      </w:r>
      <w:r w:rsidR="006F4262">
        <w:t xml:space="preserve">zpřístupnění </w:t>
      </w:r>
      <w:proofErr w:type="spellStart"/>
      <w:r w:rsidR="006F4262">
        <w:t>fields</w:t>
      </w:r>
      <w:proofErr w:type="spellEnd"/>
      <w:r w:rsidR="006F4262">
        <w:t>/</w:t>
      </w:r>
      <w:proofErr w:type="spellStart"/>
      <w:r w:rsidR="006F4262">
        <w:t>properties</w:t>
      </w:r>
      <w:proofErr w:type="spellEnd"/>
      <w:r w:rsidR="006F4262">
        <w:t xml:space="preserve"> v rámci</w:t>
      </w:r>
      <w:r w:rsidR="000F5BC2">
        <w:t xml:space="preserve"> </w:t>
      </w:r>
      <w:r w:rsidR="006F4262">
        <w:t>C++/CLI mostu</w:t>
      </w:r>
      <w:r>
        <w:t>.</w:t>
      </w:r>
    </w:p>
    <w:p w:rsidR="006F4262" w:rsidRPr="006F4262" w:rsidRDefault="006F4262" w:rsidP="006F4262"/>
    <w:p w:rsidR="00840366" w:rsidRDefault="00840366" w:rsidP="00840366">
      <w:pPr>
        <w:pStyle w:val="Nadpis3"/>
      </w:pPr>
      <w:r>
        <w:t>Struktury</w:t>
      </w:r>
    </w:p>
    <w:p w:rsidR="00AD2469" w:rsidRDefault="00840366" w:rsidP="00E178E5">
      <w:pPr>
        <w:ind w:firstLine="0"/>
        <w:rPr>
          <w:lang w:eastAsia="en-US"/>
        </w:rPr>
      </w:pPr>
      <w:r>
        <w:rPr>
          <w:lang w:eastAsia="en-US"/>
        </w:rPr>
        <w:t xml:space="preserve">Struktury se chovají jako hodnotové datové typy, tj. přiřazením do proměnné se obsah struktury zkopíruje. Zároveň však </w:t>
      </w:r>
      <w:proofErr w:type="gramStart"/>
      <w:r>
        <w:rPr>
          <w:lang w:eastAsia="en-US"/>
        </w:rPr>
        <w:t>struktury v .NET</w:t>
      </w:r>
      <w:proofErr w:type="gramEnd"/>
      <w:r>
        <w:rPr>
          <w:lang w:eastAsia="en-US"/>
        </w:rPr>
        <w:t xml:space="preserve"> jazycích mohou obsahovat </w:t>
      </w:r>
      <w:r w:rsidR="00D44B1A">
        <w:rPr>
          <w:lang w:eastAsia="en-US"/>
        </w:rPr>
        <w:t>programovou</w:t>
      </w:r>
      <w:r>
        <w:rPr>
          <w:lang w:eastAsia="en-US"/>
        </w:rPr>
        <w:t xml:space="preserve"> logiku a </w:t>
      </w:r>
      <w:r w:rsidR="00E178E5">
        <w:rPr>
          <w:lang w:eastAsia="en-US"/>
        </w:rPr>
        <w:t>funkce</w:t>
      </w:r>
      <w:r>
        <w:rPr>
          <w:lang w:eastAsia="en-US"/>
        </w:rPr>
        <w:t>. To je při vytváření mostu</w:t>
      </w:r>
      <w:r w:rsidR="00E178E5">
        <w:rPr>
          <w:lang w:eastAsia="en-US"/>
        </w:rPr>
        <w:t xml:space="preserve"> pomocí struktury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C++ </w:t>
      </w:r>
      <w:r w:rsidR="00E178E5">
        <w:rPr>
          <w:lang w:eastAsia="en-US"/>
        </w:rPr>
        <w:t xml:space="preserve">poměrně </w:t>
      </w:r>
      <w:r>
        <w:rPr>
          <w:lang w:eastAsia="en-US"/>
        </w:rPr>
        <w:t>obtížné zajistit.</w:t>
      </w:r>
      <w:r w:rsidR="00E178E5">
        <w:rPr>
          <w:lang w:eastAsia="en-US"/>
        </w:rPr>
        <w:t xml:space="preserve"> Dalším problémem může být správné uvolňování paměti řízených instancí.</w:t>
      </w:r>
      <w:r>
        <w:rPr>
          <w:lang w:eastAsia="en-US"/>
        </w:rPr>
        <w:t xml:space="preserve"> </w:t>
      </w:r>
      <w:r w:rsidR="00E178E5">
        <w:rPr>
          <w:lang w:eastAsia="en-US"/>
        </w:rPr>
        <w:t>Jako možná alternativa se nabízí použití stejného postupu jako při vytváření mostů</w:t>
      </w:r>
      <w:r w:rsidR="00A53BF6">
        <w:rPr>
          <w:lang w:eastAsia="en-US"/>
        </w:rPr>
        <w:t xml:space="preserve"> pro</w:t>
      </w:r>
      <w:r w:rsidR="00E178E5">
        <w:rPr>
          <w:lang w:eastAsia="en-US"/>
        </w:rPr>
        <w:t xml:space="preserve"> tříd</w:t>
      </w:r>
      <w:r w:rsidR="00A53BF6">
        <w:rPr>
          <w:lang w:eastAsia="en-US"/>
        </w:rPr>
        <w:t>y</w:t>
      </w:r>
      <w:r w:rsidR="00E178E5">
        <w:rPr>
          <w:lang w:eastAsia="en-US"/>
        </w:rPr>
        <w:t>, pouze s</w:t>
      </w:r>
      <w:r w:rsidR="000F5BC2">
        <w:rPr>
          <w:lang w:eastAsia="en-US"/>
        </w:rPr>
        <w:t xml:space="preserve"> </w:t>
      </w:r>
      <w:r w:rsidR="00E178E5">
        <w:rPr>
          <w:lang w:eastAsia="en-US"/>
        </w:rPr>
        <w:t>tím rozdílem, že v</w:t>
      </w:r>
      <w:r w:rsidR="000F5BC2">
        <w:rPr>
          <w:lang w:eastAsia="en-US"/>
        </w:rPr>
        <w:t xml:space="preserve"> </w:t>
      </w:r>
      <w:r w:rsidR="00E178E5">
        <w:rPr>
          <w:lang w:eastAsia="en-US"/>
        </w:rPr>
        <w:t>pomocné třídě bude tentokrát uložen odkaz na instanci struktury bez</w:t>
      </w:r>
      <w:r w:rsidR="00A53BF6">
        <w:rPr>
          <w:lang w:eastAsia="en-US"/>
        </w:rPr>
        <w:t xml:space="preserve"> použití</w:t>
      </w:r>
      <w:r w:rsidR="00E178E5">
        <w:rPr>
          <w:lang w:eastAsia="en-US"/>
        </w:rPr>
        <w:t xml:space="preserve"> třídy </w:t>
      </w:r>
      <w:proofErr w:type="spellStart"/>
      <w:r w:rsidR="00E178E5" w:rsidRPr="00E178E5">
        <w:rPr>
          <w:rFonts w:ascii="Consolas" w:hAnsi="Consolas" w:cs="Consolas"/>
          <w:lang w:eastAsia="en-US"/>
        </w:rPr>
        <w:t>auto_gcroot</w:t>
      </w:r>
      <w:proofErr w:type="spellEnd"/>
      <w:r w:rsidR="00E178E5">
        <w:rPr>
          <w:lang w:eastAsia="en-US"/>
        </w:rPr>
        <w:t>. Bohužel se tímto postupem vytrácí možnost snadno kopírovat struktury mezi proměnnými.</w:t>
      </w:r>
    </w:p>
    <w:p w:rsidR="00E178E5" w:rsidRDefault="00E178E5" w:rsidP="00E178E5">
      <w:pPr>
        <w:pStyle w:val="Nadpis3"/>
      </w:pPr>
      <w:r>
        <w:lastRenderedPageBreak/>
        <w:t>Výčtové typy</w:t>
      </w:r>
    </w:p>
    <w:p w:rsidR="00E178E5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další hodnotový datový typ, oproti struktuře je ale jednodušší. </w:t>
      </w:r>
      <w:r w:rsidR="00C769B6">
        <w:rPr>
          <w:lang w:eastAsia="en-US"/>
        </w:rPr>
        <w:t>Výčtový typ (</w:t>
      </w:r>
      <w:proofErr w:type="spellStart"/>
      <w:r w:rsidR="00C769B6" w:rsidRPr="00C769B6">
        <w:rPr>
          <w:rFonts w:ascii="Consolas" w:hAnsi="Consolas" w:cs="Consolas"/>
          <w:lang w:eastAsia="en-US"/>
        </w:rPr>
        <w:t>enum</w:t>
      </w:r>
      <w:proofErr w:type="spellEnd"/>
      <w:r w:rsidR="00C769B6">
        <w:rPr>
          <w:lang w:eastAsia="en-US"/>
        </w:rPr>
        <w:t xml:space="preserve">) může obsahovat pouze položky jednoduchých číselných datových typů, například </w:t>
      </w:r>
      <w:proofErr w:type="spellStart"/>
      <w:r w:rsidR="00C769B6" w:rsidRPr="00C769B6">
        <w:rPr>
          <w:rFonts w:ascii="Consolas" w:hAnsi="Consolas" w:cs="Consolas"/>
          <w:lang w:eastAsia="en-US"/>
        </w:rPr>
        <w:t>int</w:t>
      </w:r>
      <w:proofErr w:type="spellEnd"/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proofErr w:type="spellStart"/>
      <w:r w:rsidR="00C769B6" w:rsidRPr="00C769B6">
        <w:rPr>
          <w:rFonts w:ascii="Consolas" w:hAnsi="Consolas" w:cs="Consolas"/>
          <w:lang w:eastAsia="en-US"/>
        </w:rPr>
        <w:t>short</w:t>
      </w:r>
      <w:proofErr w:type="spellEnd"/>
      <w:r w:rsidR="00C769B6">
        <w:rPr>
          <w:lang w:eastAsia="en-US"/>
        </w:rPr>
        <w:t xml:space="preserve">, apod., je tedy tzv. </w:t>
      </w:r>
      <w:proofErr w:type="spellStart"/>
      <w:r w:rsidR="00C769B6" w:rsidRPr="00C769B6">
        <w:rPr>
          <w:i/>
          <w:lang w:eastAsia="en-US"/>
        </w:rPr>
        <w:t>blittable</w:t>
      </w:r>
      <w:proofErr w:type="spellEnd"/>
      <w:r w:rsidR="000F5BC2">
        <w:rPr>
          <w:lang w:eastAsia="en-US"/>
        </w:rPr>
        <w:t> – </w:t>
      </w:r>
      <w:r w:rsidR="00C769B6">
        <w:rPr>
          <w:lang w:eastAsia="en-US"/>
        </w:rPr>
        <w:t xml:space="preserve"> převeditelný bez jakékoliv konverze.</w:t>
      </w:r>
    </w:p>
    <w:p w:rsidR="00C769B6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tomto případě vytvoření mostu neznamená </w:t>
      </w:r>
      <w:proofErr w:type="gramStart"/>
      <w:r>
        <w:rPr>
          <w:lang w:eastAsia="en-US"/>
        </w:rPr>
        <w:t>propojení s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>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Hlavičkový soubor bude tedy obsahovat pouze výčtový typ zapouzdřený v</w:t>
      </w:r>
      <w:r w:rsidR="000F5BC2">
        <w:rPr>
          <w:lang w:eastAsia="en-US"/>
        </w:rPr>
        <w:t> </w:t>
      </w:r>
      <w:r w:rsidR="0044043B">
        <w:rPr>
          <w:lang w:eastAsia="en-US"/>
        </w:rPr>
        <w:t xml:space="preserve">odpovídající </w:t>
      </w:r>
      <w:proofErr w:type="spellStart"/>
      <w:r w:rsidR="0044043B">
        <w:rPr>
          <w:lang w:eastAsia="en-US"/>
        </w:rPr>
        <w:t>namespace</w:t>
      </w:r>
      <w:proofErr w:type="spellEnd"/>
      <w:r w:rsidR="0044043B">
        <w:rPr>
          <w:lang w:eastAsia="en-US"/>
        </w:rPr>
        <w:t>.</w:t>
      </w:r>
      <w:r w:rsidR="00B70A08">
        <w:rPr>
          <w:lang w:eastAsia="en-US"/>
        </w:rPr>
        <w:t xml:space="preserve"> Viz ukázka 15.</w:t>
      </w:r>
    </w:p>
    <w:p w:rsidR="00C769B6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293904C" wp14:editId="52139F35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DOS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1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Windows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2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Unix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3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B70A08" w:rsidRPr="00C769B6" w:rsidRDefault="00B70A08" w:rsidP="00C769B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zeJnq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C769B6" w:rsidRDefault="00B70A08" w:rsidP="00C769B6">
                      <w:pPr>
                        <w:pStyle w:val="Kd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DOS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1</w:t>
                      </w:r>
                      <w:r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Windows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2</w:t>
                      </w:r>
                      <w:r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Unix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3</w:t>
                      </w:r>
                      <w:r>
                        <w:rPr>
                          <w:color w:val="FF4D00"/>
                        </w:rPr>
                        <w:t>0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B70A08" w:rsidRPr="00C769B6" w:rsidRDefault="00B70A08" w:rsidP="00C769B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9B6" w:rsidRPr="00E178E5" w:rsidRDefault="00C769B6" w:rsidP="00C769B6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B70A08">
        <w:rPr>
          <w:noProof/>
        </w:rPr>
        <w:t>15</w:t>
      </w:r>
      <w:r>
        <w:fldChar w:fldCharType="end"/>
      </w:r>
      <w:r w:rsidR="000F5BC2">
        <w:t> – </w:t>
      </w:r>
      <w:r w:rsidR="0044043B">
        <w:t>„Most“ pro výčtový typ</w:t>
      </w:r>
      <w:r>
        <w:t>.</w:t>
      </w:r>
    </w:p>
    <w:p w:rsidR="00AD2469" w:rsidRDefault="00AD2469" w:rsidP="00865CEE"/>
    <w:p w:rsidR="00A53BF6" w:rsidRPr="00865CEE" w:rsidRDefault="007D2BF7" w:rsidP="00A53BF6">
      <w:pPr>
        <w:pStyle w:val="Nadpis3"/>
      </w:pPr>
      <w:r>
        <w:t xml:space="preserve">Datové typy a </w:t>
      </w:r>
      <w:proofErr w:type="spellStart"/>
      <w:r>
        <w:t>m</w:t>
      </w:r>
      <w:r w:rsidR="00A53BF6">
        <w:t>arshalling</w:t>
      </w:r>
      <w:proofErr w:type="spellEnd"/>
    </w:p>
    <w:p w:rsidR="00A53BF6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0F5BC2">
        <w:t> </w:t>
      </w:r>
      <w:r w:rsidR="007D2BF7">
        <w:t>řízeným prostředím</w:t>
      </w:r>
      <w:r>
        <w:t>. Typicky je využíváno</w:t>
      </w:r>
      <w:r w:rsidR="007D2BF7">
        <w:t xml:space="preserve"> </w:t>
      </w:r>
      <w:proofErr w:type="spellStart"/>
      <w:r w:rsidR="007D2BF7">
        <w:t>marshallingu</w:t>
      </w:r>
      <w:proofErr w:type="spellEnd"/>
      <w:r>
        <w:t xml:space="preserve"> u všech metod (včetně konstruktorů) pro zpracování vstupních parametrů a výstupních hodnot.</w:t>
      </w:r>
    </w:p>
    <w:p w:rsidR="005F3565" w:rsidRDefault="00A53BF6" w:rsidP="00A53BF6">
      <w:r>
        <w:t>Jazyk C++/CLI s</w:t>
      </w:r>
      <w:r w:rsidR="000F5BC2">
        <w:t xml:space="preserve"> </w:t>
      </w:r>
      <w:r>
        <w:t xml:space="preserve">sebou přináší několik </w:t>
      </w:r>
      <w:r w:rsidR="007D2BF7">
        <w:t>funkcí, které pomohou s</w:t>
      </w:r>
      <w:r w:rsidR="000F5BC2">
        <w:t xml:space="preserve"> </w:t>
      </w:r>
      <w:r w:rsidR="007D2BF7">
        <w:t xml:space="preserve">převodem základních typů. Jedná se zejména o funkci </w:t>
      </w:r>
      <w:proofErr w:type="spellStart"/>
      <w:r w:rsidR="007D2BF7" w:rsidRPr="007D2BF7">
        <w:rPr>
          <w:rFonts w:ascii="Consolas" w:hAnsi="Consolas" w:cs="Consolas"/>
        </w:rPr>
        <w:t>marshal_as</w:t>
      </w:r>
      <w:proofErr w:type="spellEnd"/>
      <w:r w:rsidR="007D2BF7">
        <w:t xml:space="preserve">, která je definována jako dále rozšiřitelná šablona. </w:t>
      </w:r>
    </w:p>
    <w:p w:rsidR="00A53BF6" w:rsidRDefault="007D2BF7" w:rsidP="00A53BF6">
      <w:r>
        <w:t>Ve výchozím stavu zajišťuje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proofErr w:type="spellStart"/>
      <w:r w:rsidR="005F3565" w:rsidRPr="005F3565">
        <w:rPr>
          <w:rFonts w:ascii="Consolas" w:hAnsi="Consolas" w:cs="Consolas"/>
        </w:rPr>
        <w:t>std</w:t>
      </w:r>
      <w:proofErr w:type="spellEnd"/>
      <w:r w:rsidR="005F3565" w:rsidRPr="005F3565">
        <w:rPr>
          <w:rFonts w:ascii="Consolas" w:hAnsi="Consolas" w:cs="Consolas"/>
        </w:rPr>
        <w:t>::</w:t>
      </w:r>
      <w:proofErr w:type="spellStart"/>
      <w:r w:rsidR="005F3565" w:rsidRPr="005F3565">
        <w:rPr>
          <w:rFonts w:ascii="Consolas" w:hAnsi="Consolas" w:cs="Consolas"/>
        </w:rPr>
        <w:t>wstring</w:t>
      </w:r>
      <w:proofErr w:type="spellEnd"/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proofErr w:type="spellStart"/>
      <w:r w:rsidR="005F3565">
        <w:t>unicode</w:t>
      </w:r>
      <w:proofErr w:type="spellEnd"/>
      <w:r w:rsidR="005F3565">
        <w:t xml:space="preserve"> řetězci.</w:t>
      </w:r>
    </w:p>
    <w:p w:rsidR="00E95347" w:rsidRDefault="005F3565" w:rsidP="00A53BF6">
      <w:r>
        <w:t xml:space="preserve">Dalším důležitým typem jsou pole. </w:t>
      </w:r>
      <w:r w:rsidR="00BA2788">
        <w:t>Z</w:t>
      </w:r>
      <w:r w:rsidR="000F5BC2">
        <w:t xml:space="preserve"> </w:t>
      </w:r>
      <w:r w:rsidR="00BA2788">
        <w:t xml:space="preserve">hlediska výkonu a efektivnosti je ideálním řešením </w:t>
      </w:r>
      <w:proofErr w:type="spellStart"/>
      <w:r w:rsidR="00BA2788">
        <w:t>přemapování</w:t>
      </w:r>
      <w:proofErr w:type="spellEnd"/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0F5BC2">
        <w:t xml:space="preserve"> </w:t>
      </w:r>
      <w:r w:rsidR="00BA2788">
        <w:t>paměti jen jednou a</w:t>
      </w:r>
      <w:r w:rsidR="000F5BC2">
        <w:t> </w:t>
      </w:r>
      <w:r w:rsidR="00BA2788">
        <w:t>přistupuje k</w:t>
      </w:r>
      <w:r w:rsidR="000F5BC2">
        <w:t xml:space="preserve"> </w:t>
      </w:r>
      <w:r w:rsidR="00BA2788">
        <w:t>nim jak řízená, tak nativní aplikace). Taková možnost má však 2 zásadní nevýhody</w:t>
      </w:r>
      <w:r w:rsidR="000F5BC2">
        <w:t> – </w:t>
      </w:r>
      <w:r w:rsidR="00BA2788">
        <w:t>lze ji použít pouze pro jednoduché (</w:t>
      </w:r>
      <w:proofErr w:type="spellStart"/>
      <w:r w:rsidR="00BA2788">
        <w:t>blittable</w:t>
      </w:r>
      <w:proofErr w:type="spellEnd"/>
      <w:r w:rsidR="00BA2788">
        <w:t xml:space="preserve">) datové typy a je nutné zajistit správné uvolnění paměti pro </w:t>
      </w:r>
      <w:proofErr w:type="spellStart"/>
      <w:r w:rsidR="00BA2788">
        <w:t>garbage</w:t>
      </w:r>
      <w:proofErr w:type="spellEnd"/>
      <w:r w:rsidR="00BA2788">
        <w:t xml:space="preserve"> </w:t>
      </w:r>
      <w:proofErr w:type="spellStart"/>
      <w:r w:rsidR="00BA2788">
        <w:t>collector</w:t>
      </w:r>
      <w:proofErr w:type="spellEnd"/>
      <w:r w:rsidR="00BA2788">
        <w:t>. Vzhledem ke</w:t>
      </w:r>
      <w:r w:rsidR="000F5BC2">
        <w:t xml:space="preserve"> </w:t>
      </w:r>
      <w:r w:rsidR="00BA2788">
        <w:t xml:space="preserve">snaze o transparentnost </w:t>
      </w:r>
      <w:r w:rsidR="00BA2788">
        <w:lastRenderedPageBreak/>
        <w:t>mostu</w:t>
      </w:r>
      <w:r w:rsidR="003024AA">
        <w:t xml:space="preserve"> (tak, aby v</w:t>
      </w:r>
      <w:r w:rsidR="000F5BC2">
        <w:t xml:space="preserve"> </w:t>
      </w:r>
      <w:r w:rsidR="003024AA">
        <w:t>klientské aplikaci nebylo nutné řešit „nic navíc“)</w:t>
      </w:r>
      <w:r w:rsidR="00BA2788">
        <w:t xml:space="preserve"> je vhodnější možností obsah pole vždy kopírovat</w:t>
      </w:r>
      <w:r w:rsidR="003024AA">
        <w:rPr>
          <w:rStyle w:val="Znakapoznpodarou"/>
        </w:rPr>
        <w:footnoteReference w:id="6"/>
      </w:r>
      <w:r w:rsidR="00BA2788">
        <w:t>.</w:t>
      </w:r>
      <w:r w:rsidR="002D6C51">
        <w:t xml:space="preserve"> Nejbližším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</w:t>
      </w:r>
      <w:proofErr w:type="spellStart"/>
      <w:r w:rsidR="00BA2788" w:rsidRPr="00BA2788">
        <w:rPr>
          <w:rFonts w:ascii="Consolas" w:hAnsi="Consolas" w:cs="Consolas"/>
        </w:rPr>
        <w:t>array</w:t>
      </w:r>
      <w:proofErr w:type="spellEnd"/>
      <w:r w:rsidR="00BA2788">
        <w:rPr>
          <w:rFonts w:ascii="Consolas" w:hAnsi="Consolas" w:cs="Consolas"/>
        </w:rPr>
        <w:t>&lt;&gt;</w:t>
      </w:r>
      <w:r w:rsidR="00BA2788" w:rsidRPr="00BA2788">
        <w:t>)</w:t>
      </w:r>
      <w:r w:rsidR="002D6C51">
        <w:t xml:space="preserve"> je třída </w:t>
      </w:r>
      <w:proofErr w:type="spellStart"/>
      <w:r w:rsidR="002D6C51" w:rsidRPr="002D6C51">
        <w:rPr>
          <w:rFonts w:ascii="Consolas" w:hAnsi="Consolas" w:cs="Consolas"/>
        </w:rPr>
        <w:t>std</w:t>
      </w:r>
      <w:proofErr w:type="spellEnd"/>
      <w:r w:rsidR="002D6C51" w:rsidRPr="002D6C51">
        <w:rPr>
          <w:rFonts w:ascii="Consolas" w:hAnsi="Consolas" w:cs="Consolas"/>
        </w:rPr>
        <w:t>::</w:t>
      </w:r>
      <w:proofErr w:type="spellStart"/>
      <w:r w:rsidR="002D6C51" w:rsidRPr="002D6C51">
        <w:rPr>
          <w:rFonts w:ascii="Consolas" w:hAnsi="Consolas" w:cs="Consolas"/>
        </w:rPr>
        <w:t>vector</w:t>
      </w:r>
      <w:proofErr w:type="spellEnd"/>
      <w:r w:rsidR="002D6C51" w:rsidRPr="002D6C51">
        <w:t>,</w:t>
      </w:r>
      <w:r w:rsidR="002D6C51">
        <w:t xml:space="preserve"> která reprezentuje dynamicky alokované pole. Překopírování dat se skládá pouze z</w:t>
      </w:r>
      <w:r w:rsidR="000F5BC2">
        <w:t xml:space="preserve"> </w:t>
      </w:r>
      <w:r w:rsidR="002D6C51">
        <w:t>průchodu vstupního pole, během kterého je v</w:t>
      </w:r>
      <w:r w:rsidR="000F5BC2">
        <w:t xml:space="preserve"> </w:t>
      </w:r>
      <w:r w:rsidR="002D6C51">
        <w:t xml:space="preserve">každé iteraci aktuální prvek převeden na správný datový typ </w:t>
      </w:r>
      <w:r w:rsidR="00B70A08">
        <w:t>a</w:t>
      </w:r>
      <w:r w:rsidR="000F5BC2">
        <w:t> </w:t>
      </w:r>
      <w:r w:rsidR="00B70A08">
        <w:t>přidán do výstupního pole (viz ukázka 16).</w:t>
      </w:r>
    </w:p>
    <w:p w:rsidR="007D2BF7" w:rsidRDefault="00E95347" w:rsidP="00A53BF6">
      <w:r>
        <w:t xml:space="preserve">Během </w:t>
      </w:r>
      <w:proofErr w:type="spellStart"/>
      <w:r w:rsidR="0052736E">
        <w:t>marshallingu</w:t>
      </w:r>
      <w:proofErr w:type="spellEnd"/>
      <w:r>
        <w:t xml:space="preserve"> pole nelze předem jednoduše zjistit, zda obsahuje datový typ, který je nutné dále převádět, nebo ho lze jen zkopírovat</w:t>
      </w:r>
      <w:r w:rsidR="004D3B38">
        <w:t>, a f</w:t>
      </w:r>
      <w:r>
        <w:t xml:space="preserve">unkce  </w:t>
      </w:r>
      <w:proofErr w:type="spellStart"/>
      <w:r w:rsidRPr="007D2BF7">
        <w:rPr>
          <w:rFonts w:ascii="Consolas" w:hAnsi="Consolas" w:cs="Consolas"/>
        </w:rPr>
        <w:t>marshal_as</w:t>
      </w:r>
      <w:proofErr w:type="spellEnd"/>
      <w:r w:rsidRPr="00E95347">
        <w:t xml:space="preserve"> </w:t>
      </w:r>
      <w:r>
        <w:t xml:space="preserve">je tedy volána </w:t>
      </w:r>
      <w:r w:rsidR="004D3B38">
        <w:t>ve všech případech</w:t>
      </w:r>
      <w:r>
        <w:t>. Z</w:t>
      </w:r>
      <w:r w:rsidR="000F5BC2">
        <w:t xml:space="preserve"> </w:t>
      </w:r>
      <w:r>
        <w:t xml:space="preserve">tohoto důvodu je přidáno rozšíření </w:t>
      </w:r>
      <w:r w:rsidR="004D3B38">
        <w:t xml:space="preserve">o samotné zkopírování hodnoty při shodném zdrojovém i cílovém datovém typu. </w:t>
      </w:r>
    </w:p>
    <w:p w:rsidR="00B70A08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5CF87CC" wp14:editId="15998B42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A08" w:rsidRDefault="00B70A08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B70A08" w:rsidRDefault="00B70A08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="0052736E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size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TTo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TTo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len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color w:val="FF4D00"/>
                              </w:rPr>
                              <w:t>0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i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DE686D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TTo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from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>i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B70A08" w:rsidRPr="00B70A08" w:rsidRDefault="0052736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B70A08" w:rsidRPr="00C769B6" w:rsidRDefault="0052736E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="00B70A08"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B70A08"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9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" stroked="f">
                <v:textbox style="mso-fit-shape-to-text:t" inset="0,0,0,0">
                  <w:txbxContent>
                    <w:p w:rsidR="00B70A08" w:rsidRDefault="00B70A08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B70A08" w:rsidRDefault="00B70A08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="0052736E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="00B70A08" w:rsidRPr="00B70A08">
                        <w:rPr>
                          <w:color w:val="000000"/>
                        </w:rPr>
                        <w:t xml:space="preserve">      size_t len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B70A08" w:rsidRPr="00B70A08">
                        <w:rPr>
                          <w:color w:val="000000"/>
                        </w:rPr>
                        <w:t xml:space="preserve"> from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="00B70A08" w:rsidRPr="00B70A08">
                        <w:rPr>
                          <w:color w:val="000000"/>
                        </w:rPr>
                        <w:t>size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="00B70A08" w:rsidRPr="00B70A08">
                        <w:rPr>
                          <w:color w:val="000000"/>
                        </w:rPr>
                        <w:t xml:space="preserve">      cli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B70A08" w:rsidRPr="00B70A08">
                        <w:rPr>
                          <w:color w:val="000000"/>
                        </w:rPr>
                        <w:t>array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="00B70A08" w:rsidRPr="00B70A08">
                        <w:rPr>
                          <w:color w:val="000000"/>
                        </w:rPr>
                        <w:t>TTo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="00B70A08" w:rsidRPr="00B70A08">
                        <w:rPr>
                          <w:color w:val="000000"/>
                        </w:rPr>
                        <w:t xml:space="preserve"> __ReturnVal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B70A08" w:rsidRPr="00B70A08">
                        <w:rPr>
                          <w:color w:val="000000"/>
                        </w:rPr>
                        <w:t xml:space="preserve"> gcnew cli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B70A08" w:rsidRPr="00B70A08">
                        <w:rPr>
                          <w:color w:val="000000"/>
                        </w:rPr>
                        <w:t>array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="00B70A08" w:rsidRPr="00B70A08">
                        <w:rPr>
                          <w:color w:val="000000"/>
                        </w:rPr>
                        <w:t>TTo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="00B70A08" w:rsidRPr="00B70A08">
                        <w:rPr>
                          <w:color w:val="000000"/>
                        </w:rPr>
                        <w:t>len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="00B70A08"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="00B70A08" w:rsidRPr="00B70A08">
                        <w:rPr>
                          <w:color w:val="000000"/>
                        </w:rPr>
                        <w:t xml:space="preserve">      </w:t>
                      </w:r>
                      <w:r w:rsidR="00B70A08"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="00B70A08" w:rsidRPr="00B70A08">
                        <w:rPr>
                          <w:color w:val="000000"/>
                        </w:rPr>
                        <w:t xml:space="preserve">size_t i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B70A08" w:rsidRPr="00B70A08"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color w:val="FF4D00"/>
                        </w:rPr>
                        <w:t>0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B70A08" w:rsidRPr="00B70A08">
                        <w:rPr>
                          <w:color w:val="000000"/>
                        </w:rPr>
                        <w:t xml:space="preserve"> i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="00B70A08" w:rsidRPr="00B70A08">
                        <w:rPr>
                          <w:color w:val="000000"/>
                        </w:rPr>
                        <w:t xml:space="preserve"> len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B70A08" w:rsidRPr="00B70A08">
                        <w:rPr>
                          <w:color w:val="000000"/>
                        </w:rPr>
                        <w:t xml:space="preserve"> i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="00B70A08" w:rsidRPr="00B70A08"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="00B70A08"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="00B70A08" w:rsidRPr="00B70A08">
                        <w:rPr>
                          <w:color w:val="000000"/>
                        </w:rPr>
                        <w:t>i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="00B70A08" w:rsidRPr="00B70A08"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DE686D"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color w:val="000000"/>
                        </w:rPr>
                        <w:t>marshal_as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="00B70A08" w:rsidRPr="00B70A08">
                        <w:rPr>
                          <w:color w:val="000000"/>
                        </w:rPr>
                        <w:t>TTo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="00B70A08" w:rsidRPr="00B70A08">
                        <w:rPr>
                          <w:color w:val="000000"/>
                        </w:rPr>
                        <w:t>from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="00B70A08" w:rsidRPr="00B70A08">
                        <w:rPr>
                          <w:color w:val="000000"/>
                        </w:rPr>
                        <w:t>i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="00B70A08" w:rsidRPr="00B70A08">
                        <w:rPr>
                          <w:color w:val="000000"/>
                        </w:rPr>
                        <w:t xml:space="preserve">     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="00B70A08"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B70A08" w:rsidRPr="00B70A08" w:rsidRDefault="0052736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="00B70A08"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color w:val="000000"/>
                        </w:rPr>
                        <w:t xml:space="preserve"> </w:t>
                      </w:r>
                      <w:r w:rsidR="00B70A08"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="00B70A08" w:rsidRPr="00B70A08">
                        <w:rPr>
                          <w:color w:val="000000"/>
                        </w:rPr>
                        <w:t xml:space="preserve"> __ReturnVal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B70A08" w:rsidRPr="00C769B6" w:rsidRDefault="0052736E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="00B70A08" w:rsidRPr="00B70A08">
                        <w:rPr>
                          <w:color w:val="000000"/>
                        </w:rPr>
                        <w:t xml:space="preserve">  </w:t>
                      </w:r>
                      <w:r w:rsidR="00B70A08"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0A08" w:rsidRPr="00E178E5" w:rsidRDefault="00B70A08" w:rsidP="00B70A08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="000F5BC2">
        <w:t> – </w:t>
      </w:r>
      <w:proofErr w:type="spellStart"/>
      <w:r>
        <w:t>Marshaller</w:t>
      </w:r>
      <w:proofErr w:type="spellEnd"/>
      <w:r>
        <w:t xml:space="preserve"> pro převod nativního pole (</w:t>
      </w:r>
      <w:proofErr w:type="spellStart"/>
      <w:r w:rsidRPr="00B70A08">
        <w:rPr>
          <w:rFonts w:ascii="Consolas" w:hAnsi="Consolas" w:cs="Consolas"/>
        </w:rPr>
        <w:t>std</w:t>
      </w:r>
      <w:proofErr w:type="spellEnd"/>
      <w:r w:rsidRPr="00B70A08">
        <w:rPr>
          <w:rFonts w:ascii="Consolas" w:hAnsi="Consolas" w:cs="Consolas"/>
        </w:rPr>
        <w:t>::</w:t>
      </w:r>
      <w:proofErr w:type="spellStart"/>
      <w:r w:rsidRPr="00B70A08">
        <w:rPr>
          <w:rFonts w:ascii="Consolas" w:hAnsi="Consolas" w:cs="Consolas"/>
        </w:rPr>
        <w:t>vector</w:t>
      </w:r>
      <w:proofErr w:type="spellEnd"/>
      <w:r w:rsidRPr="00B70A08">
        <w:rPr>
          <w:rFonts w:ascii="Consolas" w:hAnsi="Consolas" w:cs="Consolas"/>
        </w:rPr>
        <w:t>&lt;&gt;</w:t>
      </w:r>
      <w:r>
        <w:t>) na řízené pole (</w:t>
      </w:r>
      <w:r w:rsidRPr="00B70A08">
        <w:rPr>
          <w:rFonts w:ascii="Consolas" w:hAnsi="Consolas" w:cs="Consolas"/>
        </w:rPr>
        <w:t>cli::</w:t>
      </w:r>
      <w:proofErr w:type="spellStart"/>
      <w:r w:rsidRPr="00B70A08">
        <w:rPr>
          <w:rFonts w:ascii="Consolas" w:hAnsi="Consolas" w:cs="Consolas"/>
        </w:rPr>
        <w:t>array</w:t>
      </w:r>
      <w:proofErr w:type="spellEnd"/>
      <w:r w:rsidRPr="00B70A08">
        <w:rPr>
          <w:rFonts w:ascii="Consolas" w:hAnsi="Consolas" w:cs="Consolas"/>
        </w:rPr>
        <w:t>&lt;&gt;</w:t>
      </w:r>
      <w:r>
        <w:t>).</w:t>
      </w:r>
    </w:p>
    <w:p w:rsidR="0052736E" w:rsidRDefault="0052736E" w:rsidP="00A53BF6"/>
    <w:p w:rsidR="002D6C51" w:rsidRDefault="002D6C51" w:rsidP="00A53BF6">
      <w:proofErr w:type="spellStart"/>
      <w:r>
        <w:t>Marshalling</w:t>
      </w:r>
      <w:proofErr w:type="spellEnd"/>
      <w:r>
        <w:t xml:space="preserve">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proofErr w:type="spellStart"/>
      <w:r w:rsidRPr="002D6C51">
        <w:rPr>
          <w:rFonts w:ascii="Consolas" w:hAnsi="Consolas" w:cs="Consolas"/>
        </w:rPr>
        <w:t>LinkedList</w:t>
      </w:r>
      <w:proofErr w:type="spellEnd"/>
      <w:r>
        <w:t xml:space="preserve">, </w:t>
      </w:r>
      <w:proofErr w:type="spellStart"/>
      <w:r w:rsidRPr="002D6C51">
        <w:rPr>
          <w:rFonts w:ascii="Consolas" w:hAnsi="Consolas" w:cs="Consolas"/>
        </w:rPr>
        <w:t>HashSet</w:t>
      </w:r>
      <w:proofErr w:type="spellEnd"/>
      <w:r>
        <w:t xml:space="preserve"> apod., opět ve spojení s třídou </w:t>
      </w:r>
      <w:proofErr w:type="spellStart"/>
      <w:r w:rsidRPr="002D6C51">
        <w:rPr>
          <w:rFonts w:ascii="Consolas" w:hAnsi="Consolas" w:cs="Consolas"/>
        </w:rPr>
        <w:t>std</w:t>
      </w:r>
      <w:proofErr w:type="spellEnd"/>
      <w:r w:rsidRPr="002D6C51">
        <w:rPr>
          <w:rFonts w:ascii="Consolas" w:hAnsi="Consolas" w:cs="Consolas"/>
        </w:rPr>
        <w:t>::</w:t>
      </w:r>
      <w:proofErr w:type="spellStart"/>
      <w:r w:rsidRPr="002D6C51">
        <w:rPr>
          <w:rFonts w:ascii="Consolas" w:hAnsi="Consolas" w:cs="Consolas"/>
        </w:rPr>
        <w:t>vector</w:t>
      </w:r>
      <w:proofErr w:type="spellEnd"/>
      <w:r w:rsidRPr="002D6C51">
        <w:t>.</w:t>
      </w:r>
      <w:r>
        <w:t xml:space="preserve"> Tento převod není nutný</w:t>
      </w:r>
      <w:r w:rsidR="000F5BC2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proofErr w:type="spellStart"/>
      <w:r w:rsidR="00E95347" w:rsidRPr="00E95347">
        <w:rPr>
          <w:rFonts w:ascii="Consolas" w:hAnsi="Consolas" w:cs="Consolas"/>
        </w:rPr>
        <w:t>ToArray</w:t>
      </w:r>
      <w:proofErr w:type="spellEnd"/>
      <w:r w:rsidR="00E95347">
        <w:t>); je tedy možné vytvořit pro dané kolekce odpovídající mosty.</w:t>
      </w:r>
    </w:p>
    <w:p w:rsidR="00B70A08" w:rsidRDefault="002E3BEC" w:rsidP="00A53BF6">
      <w:r>
        <w:t>V</w:t>
      </w:r>
      <w:r w:rsidR="000F5BC2">
        <w:t xml:space="preserve"> </w:t>
      </w:r>
      <w:r>
        <w:t xml:space="preserve">mostu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52736E">
        <w:t xml:space="preserve"> „</w:t>
      </w:r>
      <w:r>
        <w:t>obal</w:t>
      </w:r>
      <w:r w:rsidR="0052736E">
        <w:t>“ a předat pouze</w:t>
      </w:r>
      <w:r>
        <w:t xml:space="preserve"> řízený </w:t>
      </w:r>
      <w:proofErr w:type="gramStart"/>
      <w:r>
        <w:t>objekt</w:t>
      </w:r>
      <w:r w:rsidR="000F5BC2">
        <w:t> –</w:t>
      </w:r>
      <w:r>
        <w:t>k</w:t>
      </w:r>
      <w:r w:rsidR="000F5BC2">
        <w:t xml:space="preserve"> </w:t>
      </w:r>
      <w:r>
        <w:t>tomuto</w:t>
      </w:r>
      <w:proofErr w:type="gramEnd"/>
      <w:r>
        <w:t xml:space="preserve">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 xml:space="preserve">IL </w:t>
      </w:r>
      <w:proofErr w:type="spellStart"/>
      <w:r>
        <w:t>bridge</w:t>
      </w:r>
      <w:proofErr w:type="spellEnd"/>
      <w:r>
        <w:t xml:space="preserve"> přidáno rozšíření </w:t>
      </w:r>
      <w:proofErr w:type="spellStart"/>
      <w:r>
        <w:t>marshallingu</w:t>
      </w:r>
      <w:proofErr w:type="spellEnd"/>
      <w:r>
        <w:t>, které právě toto zajišťuje pro danou konkrétní třídu.</w:t>
      </w:r>
    </w:p>
    <w:p w:rsidR="0078254C" w:rsidRDefault="0078254C" w:rsidP="00A53BF6"/>
    <w:p w:rsidR="00AC167B" w:rsidRDefault="00836FA8" w:rsidP="00AC167B">
      <w:pPr>
        <w:pStyle w:val="Nadpis1"/>
      </w:pPr>
      <w:r>
        <w:lastRenderedPageBreak/>
        <w:t>Nást</w:t>
      </w:r>
      <w:r w:rsidR="00DE686D">
        <w:t>roj pro generování C++/CLI mostu</w:t>
      </w:r>
    </w:p>
    <w:p w:rsidR="00DE686D" w:rsidRDefault="007D0DAA" w:rsidP="00DE686D">
      <w:pPr>
        <w:ind w:firstLine="0"/>
      </w:pPr>
      <w:r>
        <w:t>Tvorba C++/CLI mostů je poměrně rutinní činností, je tedy možné vytvořit nástroj, který bude toto generování obstarávat.</w:t>
      </w:r>
      <w:r w:rsidR="00DE686D">
        <w:t xml:space="preserve"> Měl by uživateli umožnit pohodlnou </w:t>
      </w:r>
      <w:proofErr w:type="gramStart"/>
      <w:r w:rsidR="00DE686D">
        <w:t>práci s</w:t>
      </w:r>
      <w:r w:rsidR="000F5BC2">
        <w:t> </w:t>
      </w:r>
      <w:r w:rsidR="00DE686D">
        <w:t>.NET</w:t>
      </w:r>
      <w:proofErr w:type="gramEnd"/>
      <w:r w:rsidR="00DE686D">
        <w:t xml:space="preserve"> </w:t>
      </w:r>
      <w:proofErr w:type="spellStart"/>
      <w:r w:rsidR="00DE686D">
        <w:t>assembly</w:t>
      </w:r>
      <w:proofErr w:type="spellEnd"/>
      <w:r w:rsidR="00DE686D">
        <w:t>, zejména výběr součástí, pro které chce C++/CLI most vygenerovat.</w:t>
      </w:r>
      <w:r w:rsidR="00E61122">
        <w:t xml:space="preserve"> </w:t>
      </w:r>
      <w:r w:rsidR="00E61122">
        <w:t xml:space="preserve">V následující kapitole se </w:t>
      </w:r>
      <w:r w:rsidR="00E61122">
        <w:t>věnuji vytvořenému nástroji.</w:t>
      </w:r>
    </w:p>
    <w:p w:rsidR="002E3BEC" w:rsidRDefault="00E61122" w:rsidP="00E61122">
      <w:pPr>
        <w:pStyle w:val="Nadpis2"/>
      </w:pPr>
      <w:r>
        <w:t>Funkcionalita</w:t>
      </w:r>
    </w:p>
    <w:p w:rsidR="00E61122" w:rsidRDefault="000609CD" w:rsidP="00E61122">
      <w:pPr>
        <w:ind w:firstLine="0"/>
      </w:pPr>
      <w:r>
        <w:t>C</w:t>
      </w:r>
      <w:r w:rsidR="00E61122">
        <w:t xml:space="preserve">ílem bylo vytvořit intuitivní program, rozhodl jsem se tedy pro vytvoření GUI aplikace. Měla by umožňovat snadné přidávání a </w:t>
      </w:r>
      <w:proofErr w:type="gramStart"/>
      <w:r w:rsidR="00E61122">
        <w:t>odebírání .NET</w:t>
      </w:r>
      <w:proofErr w:type="gramEnd"/>
      <w:r w:rsidR="00E61122">
        <w:t xml:space="preserve"> </w:t>
      </w:r>
      <w:proofErr w:type="spellStart"/>
      <w:r w:rsidR="00E61122">
        <w:t>assembly</w:t>
      </w:r>
      <w:proofErr w:type="spellEnd"/>
      <w:r w:rsidR="00E61122">
        <w:t xml:space="preserve"> a generování mostů pro jejich kombinaci. Měla by tedy ke každé </w:t>
      </w:r>
      <w:proofErr w:type="spellStart"/>
      <w:r w:rsidR="00E61122">
        <w:t>assembly</w:t>
      </w:r>
      <w:proofErr w:type="spellEnd"/>
      <w:r w:rsidR="00E61122">
        <w:t xml:space="preserve"> zobrazit přehled jejích součástí a umožnit jejich výběr. Uživatele by měla informovat o dokončení nebo chybě během tvorby mostů.</w:t>
      </w:r>
    </w:p>
    <w:p w:rsidR="00E61122" w:rsidRPr="00E61122" w:rsidRDefault="00E61122" w:rsidP="00E61122">
      <w:pPr>
        <w:pStyle w:val="Nadpis2"/>
      </w:pPr>
      <w:r>
        <w:t>Implementace</w:t>
      </w:r>
    </w:p>
    <w:p w:rsidR="00E61122" w:rsidRDefault="00E61122" w:rsidP="00E61122">
      <w:pPr>
        <w:ind w:firstLine="0"/>
      </w:pPr>
      <w:r>
        <w:t xml:space="preserve">Pro vytvoření nástroje byl zvolen jazyk C#, který umožňuje jednoduchou a rychlou tvorbu GUI aplikací a zároveň poskytuje nástroje pro zjišťování </w:t>
      </w:r>
      <w:proofErr w:type="gramStart"/>
      <w:r>
        <w:t>informací o .NET</w:t>
      </w:r>
      <w:proofErr w:type="gramEnd"/>
      <w:r>
        <w:t xml:space="preserve"> </w:t>
      </w:r>
      <w:proofErr w:type="spellStart"/>
      <w:r>
        <w:t>assembly</w:t>
      </w:r>
      <w:proofErr w:type="spellEnd"/>
      <w:r w:rsidR="00430FDC">
        <w:t xml:space="preserve"> (viz kapitola 6.4)</w:t>
      </w:r>
      <w:r>
        <w:t>.</w:t>
      </w:r>
    </w:p>
    <w:p w:rsidR="00CC4262" w:rsidRDefault="00CC4262" w:rsidP="00CC4262">
      <w:r>
        <w:t xml:space="preserve">Vytvořený nástroj poskytuje jednoduché uživatelské rozhraní. Dominantní částí je stromové zobrazení přidaných </w:t>
      </w:r>
      <w:proofErr w:type="spellStart"/>
      <w:r>
        <w:t>assemblies</w:t>
      </w:r>
      <w:proofErr w:type="spellEnd"/>
      <w:r>
        <w:t xml:space="preserve">, které u každé položky </w:t>
      </w:r>
      <w:r>
        <w:t>zobrazuje</w:t>
      </w:r>
      <w:r>
        <w:t xml:space="preserve"> ikonu </w:t>
      </w:r>
      <w:r w:rsidR="000609CD">
        <w:t>odpovídajícího</w:t>
      </w:r>
      <w:r>
        <w:t xml:space="preserve"> typu a zaškrtávací pole pro výběr součástí ke generování. Při zaškrtnutí položky dojde automaticky k zaškrtnutí všech vnořených položek.</w:t>
      </w:r>
    </w:p>
    <w:p w:rsidR="00430FDC" w:rsidRDefault="00CC4262" w:rsidP="00430FDC">
      <w:r>
        <w:t>Dále rozhraní obsahuje textové pole spolu s tlačítkem pro výběr výstupní cesty (tj. kam budou soubory mostu uloženy) a</w:t>
      </w:r>
      <w:r w:rsidR="00430FDC">
        <w:t xml:space="preserve"> tlačítka pro přidání a odebrání </w:t>
      </w:r>
      <w:proofErr w:type="spellStart"/>
      <w:r>
        <w:t>assembly</w:t>
      </w:r>
      <w:proofErr w:type="spellEnd"/>
      <w:r>
        <w:t xml:space="preserve"> a spuštění generování.</w:t>
      </w:r>
      <w:r w:rsidR="00430FDC">
        <w:t xml:space="preserve"> </w:t>
      </w:r>
      <w:proofErr w:type="spellStart"/>
      <w:r w:rsidR="00430FDC">
        <w:t>Assembly</w:t>
      </w:r>
      <w:proofErr w:type="spellEnd"/>
      <w:r w:rsidR="00430FDC">
        <w:t xml:space="preserve"> je možné přidat také přetažením příslušného souboru na okno nástroje.</w:t>
      </w:r>
      <w:bookmarkStart w:id="51" w:name="_GoBack"/>
      <w:bookmarkEnd w:id="51"/>
    </w:p>
    <w:p w:rsidR="00CC4262" w:rsidRDefault="00CC4262" w:rsidP="00CC4262">
      <w:pPr>
        <w:pStyle w:val="Nadpis2"/>
      </w:pPr>
      <w:r>
        <w:t xml:space="preserve">Struktura </w:t>
      </w:r>
      <w:r w:rsidR="00430FDC">
        <w:t>aplikace</w:t>
      </w:r>
    </w:p>
    <w:p w:rsidR="00CC4262" w:rsidRPr="00E61122" w:rsidRDefault="00CC4262" w:rsidP="00CC4262"/>
    <w:p w:rsidR="004D3B38" w:rsidRDefault="004D3B38" w:rsidP="004D3B38">
      <w:pPr>
        <w:pStyle w:val="Nadpis2"/>
      </w:pPr>
      <w:proofErr w:type="gramStart"/>
      <w:r>
        <w:lastRenderedPageBreak/>
        <w:t>Procházení .NET</w:t>
      </w:r>
      <w:proofErr w:type="gramEnd"/>
      <w:r>
        <w:t xml:space="preserve"> </w:t>
      </w:r>
      <w:proofErr w:type="spellStart"/>
      <w:r>
        <w:t>assembly</w:t>
      </w:r>
      <w:proofErr w:type="spellEnd"/>
    </w:p>
    <w:p w:rsidR="004D3B38" w:rsidRDefault="004D3B38" w:rsidP="004D3B38">
      <w:pPr>
        <w:pStyle w:val="Nadpis2"/>
      </w:pPr>
      <w:r>
        <w:t>Generování C++/CLI mostů</w:t>
      </w:r>
    </w:p>
    <w:p w:rsidR="004D3B38" w:rsidRDefault="004D3B38" w:rsidP="004D3B38">
      <w:pPr>
        <w:pStyle w:val="Nadpis2"/>
      </w:pPr>
      <w:r>
        <w:t>Rozšiřitelnost aplikace</w:t>
      </w:r>
    </w:p>
    <w:p w:rsidR="004D3B38" w:rsidRDefault="004D3B38" w:rsidP="004D3B38"/>
    <w:p w:rsidR="004D3B38" w:rsidRPr="004D3B38" w:rsidRDefault="004D3B38" w:rsidP="004D3B38"/>
    <w:p w:rsidR="00CA507C" w:rsidRDefault="00CA507C" w:rsidP="0000145A">
      <w:pPr>
        <w:pStyle w:val="Zkladntext"/>
      </w:pPr>
      <w:r>
        <w:t>Popsat obecně nástroj, jeho programovou strukturu</w:t>
      </w:r>
    </w:p>
    <w:p w:rsidR="0000145A" w:rsidRDefault="00CA507C" w:rsidP="0000145A">
      <w:pPr>
        <w:pStyle w:val="Zkladntext"/>
      </w:pPr>
      <w:r>
        <w:t>Další rozšiřitelnost</w:t>
      </w:r>
    </w:p>
    <w:p w:rsidR="00CA507C" w:rsidRPr="00D65724" w:rsidRDefault="00CA507C" w:rsidP="0000145A">
      <w:pPr>
        <w:pStyle w:val="Zkladntext"/>
        <w:rPr>
          <w:strike/>
        </w:rPr>
      </w:pPr>
      <w:r w:rsidRPr="00D65724">
        <w:rPr>
          <w:strike/>
        </w:rPr>
        <w:t>Uživatelská příručka</w:t>
      </w:r>
      <w:r w:rsidR="00D65724" w:rsidRPr="00D65724">
        <w:t xml:space="preserve"> (v příloze)</w:t>
      </w:r>
    </w:p>
    <w:p w:rsidR="00CA507C" w:rsidRPr="0000145A" w:rsidRDefault="00CA507C" w:rsidP="0000145A">
      <w:pPr>
        <w:pStyle w:val="Zkladntext"/>
      </w:pPr>
      <w:r>
        <w:t>Omezení</w:t>
      </w:r>
    </w:p>
    <w:p w:rsidR="00963E80" w:rsidRDefault="00F23CCB" w:rsidP="00963E80">
      <w:pPr>
        <w:pStyle w:val="Nadpis1"/>
      </w:pPr>
      <w:r>
        <w:lastRenderedPageBreak/>
        <w:t>Testování funkčnosti</w:t>
      </w:r>
    </w:p>
    <w:p w:rsidR="0000145A" w:rsidRDefault="00D65724" w:rsidP="0000145A">
      <w:pPr>
        <w:pStyle w:val="Zkladntext"/>
      </w:pPr>
      <w:r>
        <w:t xml:space="preserve">Popsat/ukázat? </w:t>
      </w:r>
      <w:proofErr w:type="gramStart"/>
      <w:r>
        <w:t>funkčnost</w:t>
      </w:r>
      <w:proofErr w:type="gramEnd"/>
      <w:r>
        <w:t xml:space="preserve"> s</w:t>
      </w:r>
      <w:r w:rsidR="000F5BC2">
        <w:t xml:space="preserve"> </w:t>
      </w:r>
      <w:proofErr w:type="spellStart"/>
      <w:r>
        <w:t>YahooAPI</w:t>
      </w:r>
      <w:proofErr w:type="spellEnd"/>
    </w:p>
    <w:p w:rsidR="00D65724" w:rsidRDefault="00D65724" w:rsidP="0000145A">
      <w:pPr>
        <w:pStyle w:val="Zkladntext"/>
      </w:pPr>
      <w:r>
        <w:t>Popsat funkčnost s</w:t>
      </w:r>
      <w:r w:rsidR="000F5BC2">
        <w:t xml:space="preserve"> </w:t>
      </w:r>
      <w:r>
        <w:t xml:space="preserve">třídou </w:t>
      </w:r>
      <w:proofErr w:type="spellStart"/>
      <w:r>
        <w:t>Arrays</w:t>
      </w:r>
      <w:proofErr w:type="spellEnd"/>
    </w:p>
    <w:p w:rsidR="00D65724" w:rsidRDefault="00D65724" w:rsidP="0000145A">
      <w:pPr>
        <w:pStyle w:val="Zkladntext"/>
      </w:pPr>
      <w:r>
        <w:t xml:space="preserve">Nasazení na reálný problém, </w:t>
      </w:r>
      <w:proofErr w:type="spellStart"/>
      <w:r w:rsidRPr="00D65724">
        <w:t>Ionic.Zip</w:t>
      </w:r>
      <w:proofErr w:type="spellEnd"/>
      <w:r>
        <w:t>, problém s</w:t>
      </w:r>
      <w:r w:rsidR="000F5BC2">
        <w:t xml:space="preserve"> </w:t>
      </w:r>
      <w:r>
        <w:t xml:space="preserve">generickými třídami (nebo vyřešit?) </w:t>
      </w:r>
    </w:p>
    <w:p w:rsidR="00D65724" w:rsidRPr="0000145A" w:rsidRDefault="00D65724" w:rsidP="0000145A">
      <w:pPr>
        <w:pStyle w:val="Zkladntext"/>
      </w:pPr>
      <w:r>
        <w:t xml:space="preserve">Zhodnocení funkčnosti </w:t>
      </w:r>
      <w:r w:rsidR="009E7C66">
        <w:t>řešení a nástroje</w:t>
      </w:r>
    </w:p>
    <w:p w:rsidR="00836FA8" w:rsidRDefault="00836FA8" w:rsidP="00836FA8">
      <w:pPr>
        <w:pStyle w:val="Nadpis1"/>
      </w:pPr>
      <w:bookmarkStart w:id="52" w:name="_Toc418543436"/>
      <w:bookmarkStart w:id="53" w:name="_Toc418614858"/>
      <w:r>
        <w:lastRenderedPageBreak/>
        <w:t>Závěr</w:t>
      </w:r>
      <w:bookmarkEnd w:id="52"/>
      <w:bookmarkEnd w:id="53"/>
    </w:p>
    <w:p w:rsidR="003464E2" w:rsidRPr="0000145A" w:rsidRDefault="00D65724" w:rsidP="003464E2">
      <w:pPr>
        <w:pStyle w:val="Zkladntext"/>
      </w:pPr>
      <w:r>
        <w:t>S</w:t>
      </w:r>
      <w:r w:rsidR="000F5BC2">
        <w:t xml:space="preserve"> </w:t>
      </w:r>
      <w:r>
        <w:t xml:space="preserve">čím jsem se seznámil, co jsem prozkoumal, </w:t>
      </w:r>
      <w:r w:rsidR="003464E2">
        <w:t>jak jsem to použil při tvorbě nástroje, jestli je nástroj vůbec k</w:t>
      </w:r>
      <w:r w:rsidR="000F5BC2">
        <w:t xml:space="preserve"> </w:t>
      </w:r>
      <w:r w:rsidR="003464E2">
        <w:t xml:space="preserve">něčemu, co je možné dále zlepšovat, zmínit </w:t>
      </w:r>
      <w:proofErr w:type="spellStart"/>
      <w:r w:rsidR="003464E2">
        <w:t>multiplatformnost</w:t>
      </w:r>
      <w:proofErr w:type="spellEnd"/>
      <w:r w:rsidR="003464E2">
        <w:t>?</w:t>
      </w:r>
    </w:p>
    <w:p w:rsidR="00F34E0A" w:rsidRDefault="00932D6F" w:rsidP="00932D6F">
      <w:pPr>
        <w:pStyle w:val="Nadpis1"/>
      </w:pPr>
      <w:bookmarkStart w:id="54" w:name="_Toc418543437"/>
      <w:bookmarkStart w:id="55" w:name="_Toc418614859"/>
      <w:r>
        <w:lastRenderedPageBreak/>
        <w:t>Reference</w:t>
      </w:r>
      <w:bookmarkEnd w:id="54"/>
      <w:bookmarkEnd w:id="55"/>
    </w:p>
    <w:p w:rsidR="00895726" w:rsidRDefault="00DB5C35" w:rsidP="0089572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895726">
        <w:rPr>
          <w:rFonts w:ascii="Times New Roman" w:hAnsi="Times New Roman"/>
        </w:rPr>
        <w:t>​</w:t>
      </w:r>
      <w:r w:rsidR="00895726">
        <w:rPr>
          <w:rFonts w:ascii="Times New Roman" w:hAnsi="Times New Roman"/>
        </w:rPr>
        <w:tab/>
      </w:r>
      <w:bookmarkStart w:id="56" w:name="bib1"/>
      <w:r w:rsidR="00895726">
        <w:t>[1]</w:t>
      </w:r>
      <w:r w:rsidR="00895726">
        <w:tab/>
      </w:r>
      <w:r w:rsidR="00895726" w:rsidRPr="00895726">
        <w:t>MSDN</w:t>
      </w:r>
      <w:r w:rsidR="00895726">
        <w:t xml:space="preserve"> Library. </w:t>
      </w:r>
      <w:r w:rsidR="00895726">
        <w:rPr>
          <w:i/>
          <w:iCs/>
        </w:rPr>
        <w:t xml:space="preserve">Getting Started with the .NET Framework. </w:t>
      </w:r>
      <w:r w:rsidR="00895726">
        <w:t>[Online] [Citace: 10.</w:t>
      </w:r>
      <w:r w:rsidR="000F5BC2">
        <w:t xml:space="preserve"> </w:t>
      </w:r>
      <w:r w:rsidR="00895726">
        <w:t>12.</w:t>
      </w:r>
      <w:r w:rsidR="000F5BC2">
        <w:t xml:space="preserve"> </w:t>
      </w:r>
      <w:r w:rsidR="00895726">
        <w:t xml:space="preserve">2014]. Dostupné z: </w:t>
      </w:r>
      <w:hyperlink r:id="rId14" w:history="1">
        <w:r w:rsidR="00895726">
          <w:rPr>
            <w:rStyle w:val="Hypertextovodkaz"/>
          </w:rPr>
          <w:t>http://msdn.microsoft.com/en-us/library/hh425099(v=vs.110).aspx</w:t>
        </w:r>
      </w:hyperlink>
      <w:bookmarkEnd w:id="56"/>
    </w:p>
    <w:p w:rsidR="00895726" w:rsidRDefault="00895726" w:rsidP="00895726">
      <w:pPr>
        <w:pStyle w:val="Bibliografie"/>
      </w:pPr>
      <w:r>
        <w:tab/>
      </w:r>
      <w:bookmarkStart w:id="57" w:name="bib2"/>
      <w:r>
        <w:t>[2]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>[Online] [Citace: 10.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57"/>
    </w:p>
    <w:p w:rsidR="00895726" w:rsidRDefault="00895726" w:rsidP="00895726">
      <w:pPr>
        <w:pStyle w:val="Bibliografie"/>
      </w:pPr>
      <w:r>
        <w:tab/>
      </w:r>
      <w:bookmarkStart w:id="58" w:name="bib3"/>
      <w:r>
        <w:t>[3]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>[Online] [Citace: 11.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58"/>
    </w:p>
    <w:p w:rsidR="00895726" w:rsidRDefault="00895726" w:rsidP="00895726">
      <w:pPr>
        <w:pStyle w:val="Bibliografie"/>
      </w:pPr>
      <w:r>
        <w:tab/>
      </w:r>
      <w:bookmarkStart w:id="59" w:name="bib4"/>
      <w:r>
        <w:t>[4]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>[Online]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59"/>
    </w:p>
    <w:p w:rsidR="00895726" w:rsidRDefault="00895726" w:rsidP="00895726">
      <w:pPr>
        <w:pStyle w:val="Bibliografie"/>
      </w:pPr>
      <w:r>
        <w:tab/>
      </w:r>
      <w:bookmarkStart w:id="60" w:name="bib5"/>
      <w:r>
        <w:t>[5]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>[Online] [Citace: 20.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60"/>
    </w:p>
    <w:p w:rsidR="00895726" w:rsidRDefault="00895726" w:rsidP="00895726">
      <w:pPr>
        <w:pStyle w:val="Bibliografie"/>
      </w:pPr>
      <w:r>
        <w:tab/>
      </w:r>
      <w:bookmarkStart w:id="61" w:name="bib6"/>
      <w:r>
        <w:t>[6]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>[Online] [Citace: 20.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61"/>
    </w:p>
    <w:p w:rsidR="00895726" w:rsidRDefault="00895726" w:rsidP="00895726">
      <w:pPr>
        <w:pStyle w:val="Bibliografie"/>
      </w:pPr>
      <w:r>
        <w:tab/>
      </w:r>
      <w:bookmarkStart w:id="62" w:name="bib7"/>
      <w:r>
        <w:t>[7]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>[Online] [Citace: 20.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62"/>
    </w:p>
    <w:p w:rsidR="00895726" w:rsidRDefault="00895726" w:rsidP="00895726">
      <w:pPr>
        <w:pStyle w:val="Bibliografie"/>
      </w:pPr>
      <w:r>
        <w:tab/>
      </w:r>
      <w:bookmarkStart w:id="63" w:name="bib8"/>
      <w:r>
        <w:t>[8]</w:t>
      </w:r>
      <w:r>
        <w:tab/>
        <w:t>MSDN Blogs</w:t>
      </w:r>
      <w:r w:rsidR="000F5BC2">
        <w:t> – </w:t>
      </w:r>
      <w:r>
        <w:t xml:space="preserve">Community Goodies. </w:t>
      </w:r>
      <w:r>
        <w:rPr>
          <w:i/>
          <w:iCs/>
        </w:rPr>
        <w:t xml:space="preserve">Interop with Native C++. </w:t>
      </w:r>
      <w:r>
        <w:t>[Online] 14.</w:t>
      </w:r>
      <w:r w:rsidR="000F5BC2">
        <w:t xml:space="preserve"> </w:t>
      </w:r>
      <w:r>
        <w:t>7.</w:t>
      </w:r>
      <w:r w:rsidR="000F5BC2">
        <w:t xml:space="preserve"> </w:t>
      </w:r>
      <w:r>
        <w:t>2010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3"/>
    </w:p>
    <w:p w:rsidR="00895726" w:rsidRDefault="00895726" w:rsidP="00895726">
      <w:pPr>
        <w:pStyle w:val="Bibliografie"/>
      </w:pPr>
      <w:r>
        <w:tab/>
      </w:r>
      <w:bookmarkStart w:id="64" w:name="bib9"/>
      <w:r>
        <w:t>[9]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>[Online]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2" w:history="1">
        <w:r>
          <w:rPr>
            <w:rStyle w:val="Hypertextovodkaz"/>
          </w:rPr>
          <w:t>http://m</w:t>
        </w:r>
        <w:r>
          <w:rPr>
            <w:rStyle w:val="Hypertextovodkaz"/>
          </w:rPr>
          <w:t>s</w:t>
        </w:r>
        <w:r>
          <w:rPr>
            <w:rStyle w:val="Hypertextovodkaz"/>
          </w:rPr>
          <w:t>dn.microsoft.com/en-us/library/ms973872.aspx</w:t>
        </w:r>
      </w:hyperlink>
      <w:bookmarkEnd w:id="64"/>
    </w:p>
    <w:p w:rsidR="00895726" w:rsidRDefault="00895726" w:rsidP="00895726">
      <w:pPr>
        <w:pStyle w:val="Bibliografie"/>
      </w:pPr>
      <w:r>
        <w:tab/>
      </w:r>
      <w:bookmarkStart w:id="65" w:name="bib10"/>
      <w:r>
        <w:t>[10]</w:t>
      </w:r>
      <w:r>
        <w:tab/>
      </w:r>
      <w:r w:rsidRPr="00895726">
        <w:t>BASU</w:t>
      </w:r>
      <w:r>
        <w:t>, Abhinaba. MSDN Blogs</w:t>
      </w:r>
      <w:r w:rsidR="000F5BC2">
        <w:t> – </w:t>
      </w:r>
      <w:r>
        <w:t xml:space="preserve">I know the answer (it's 42). </w:t>
      </w:r>
      <w:r>
        <w:rPr>
          <w:i/>
          <w:iCs/>
        </w:rPr>
        <w:t xml:space="preserve">C++/CLI and mixed mode programming. </w:t>
      </w:r>
      <w:r>
        <w:t>[Online] 14.</w:t>
      </w:r>
      <w:r w:rsidR="000F5BC2">
        <w:t xml:space="preserve"> </w:t>
      </w:r>
      <w:r>
        <w:t>11.</w:t>
      </w:r>
      <w:r w:rsidR="000F5BC2">
        <w:t xml:space="preserve"> </w:t>
      </w:r>
      <w:r>
        <w:t>2012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3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5"/>
    </w:p>
    <w:p w:rsidR="00895726" w:rsidRDefault="00895726" w:rsidP="00895726">
      <w:pPr>
        <w:pStyle w:val="Bibliografie"/>
      </w:pPr>
      <w:r>
        <w:tab/>
      </w:r>
      <w:bookmarkStart w:id="66" w:name="bib11"/>
      <w:r>
        <w:t>[11]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>[Online] [Citace: 6.</w:t>
      </w:r>
      <w:r w:rsidR="000F5BC2">
        <w:t xml:space="preserve"> </w:t>
      </w:r>
      <w:r>
        <w:t>1.</w:t>
      </w:r>
      <w:r w:rsidR="000F5BC2">
        <w:t xml:space="preserve"> </w:t>
      </w:r>
      <w:r>
        <w:t xml:space="preserve">2015]. Dostupné z: </w:t>
      </w:r>
      <w:hyperlink r:id="rId24" w:history="1">
        <w:r>
          <w:rPr>
            <w:rStyle w:val="Hypertextovodkaz"/>
          </w:rPr>
          <w:t>http://msdn.microsoft.com/en-us/library/z4zxe9k8.aspx</w:t>
        </w:r>
      </w:hyperlink>
      <w:bookmarkEnd w:id="66"/>
    </w:p>
    <w:p w:rsidR="00895726" w:rsidRDefault="00895726" w:rsidP="00895726">
      <w:pPr>
        <w:pStyle w:val="Bibliografie"/>
      </w:pPr>
      <w:r>
        <w:tab/>
      </w:r>
      <w:bookmarkStart w:id="67" w:name="bib12"/>
      <w:r>
        <w:t>[12]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>[Online] 28.</w:t>
      </w:r>
      <w:r w:rsidR="000F5BC2">
        <w:t xml:space="preserve"> </w:t>
      </w:r>
      <w:r>
        <w:t>6.</w:t>
      </w:r>
      <w:r w:rsidR="000F5BC2">
        <w:t xml:space="preserve"> </w:t>
      </w:r>
      <w:r>
        <w:t>2009 [Citace: 12.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5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7"/>
    </w:p>
    <w:p w:rsidR="00895726" w:rsidRDefault="00895726" w:rsidP="00895726">
      <w:pPr>
        <w:pStyle w:val="Bibliografie"/>
      </w:pPr>
      <w:r>
        <w:tab/>
      </w:r>
      <w:bookmarkStart w:id="68" w:name="bib13"/>
      <w:r>
        <w:t>[13]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>[Online] 22.</w:t>
      </w:r>
      <w:r w:rsidR="000F5BC2">
        <w:t xml:space="preserve"> </w:t>
      </w:r>
      <w:r>
        <w:t>11.</w:t>
      </w:r>
      <w:r w:rsidR="000F5BC2">
        <w:t xml:space="preserve"> </w:t>
      </w:r>
      <w:r>
        <w:t>2006 [Citace: 12.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6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8"/>
    </w:p>
    <w:p w:rsidR="00895726" w:rsidRDefault="00895726" w:rsidP="00895726">
      <w:pPr>
        <w:pStyle w:val="Bibliografie"/>
      </w:pPr>
      <w:r>
        <w:tab/>
      </w:r>
      <w:bookmarkStart w:id="69" w:name="bib14"/>
      <w:r>
        <w:t>[14]</w:t>
      </w:r>
      <w:r>
        <w:tab/>
        <w:t>Web</w:t>
      </w:r>
      <w:r w:rsidR="000F5BC2">
        <w:t> – </w:t>
      </w:r>
      <w:r>
        <w:t xml:space="preserve">Robert Giesecke. </w:t>
      </w:r>
      <w:r>
        <w:rPr>
          <w:i/>
          <w:iCs/>
        </w:rPr>
        <w:t xml:space="preserve">Unmanaged Exports. </w:t>
      </w:r>
      <w:r>
        <w:t>[Online] 9.</w:t>
      </w:r>
      <w:r w:rsidR="000F5BC2">
        <w:t xml:space="preserve"> </w:t>
      </w:r>
      <w:r>
        <w:t>7.</w:t>
      </w:r>
      <w:r w:rsidR="000F5BC2">
        <w:t xml:space="preserve"> </w:t>
      </w:r>
      <w:r>
        <w:t>2009 [Citace: 12.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7" w:history="1">
        <w:r>
          <w:rPr>
            <w:rStyle w:val="Hypertextovodkaz"/>
          </w:rPr>
          <w:t>https://sites.google.com/site/robertgiesecke/Home/uploads/unmanagedexports</w:t>
        </w:r>
      </w:hyperlink>
      <w:bookmarkEnd w:id="69"/>
    </w:p>
    <w:p w:rsidR="00895726" w:rsidRDefault="00895726" w:rsidP="00895726">
      <w:pPr>
        <w:pStyle w:val="Bibliografie"/>
      </w:pPr>
      <w:r>
        <w:tab/>
      </w:r>
      <w:bookmarkStart w:id="70" w:name="bib15"/>
      <w:r>
        <w:t>[15]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>[Online]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8" w:history="1">
        <w:r>
          <w:rPr>
            <w:rStyle w:val="Hypertextovodkaz"/>
          </w:rPr>
          <w:t>https://www.microsoft.com/com/default.mspx</w:t>
        </w:r>
      </w:hyperlink>
      <w:bookmarkEnd w:id="70"/>
    </w:p>
    <w:p w:rsidR="00895726" w:rsidRDefault="00895726" w:rsidP="00895726">
      <w:pPr>
        <w:pStyle w:val="Bibliografie"/>
      </w:pPr>
      <w:r>
        <w:tab/>
      </w:r>
      <w:bookmarkStart w:id="71" w:name="bib16"/>
      <w:r>
        <w:t>[16]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>[Online] [Citace: 12.</w:t>
      </w:r>
      <w:r w:rsidR="000F5BC2">
        <w:t xml:space="preserve"> </w:t>
      </w:r>
      <w:r>
        <w:t>12.</w:t>
      </w:r>
      <w:r w:rsidR="000F5BC2">
        <w:t xml:space="preserve"> </w:t>
      </w:r>
      <w:r>
        <w:lastRenderedPageBreak/>
        <w:t xml:space="preserve">2014]. Dostupné z: </w:t>
      </w:r>
      <w:hyperlink r:id="rId29" w:history="1">
        <w:r>
          <w:rPr>
            <w:rStyle w:val="Hypertextovodkaz"/>
          </w:rPr>
          <w:t>http://msdn.microsoft.com/en-us/library/zsfww439.aspx</w:t>
        </w:r>
      </w:hyperlink>
      <w:bookmarkEnd w:id="71"/>
    </w:p>
    <w:p w:rsidR="00895726" w:rsidRDefault="00895726" w:rsidP="00895726">
      <w:pPr>
        <w:pStyle w:val="Bibliografie"/>
      </w:pPr>
      <w:r>
        <w:tab/>
      </w:r>
      <w:bookmarkStart w:id="72" w:name="bib17"/>
      <w:r>
        <w:t>[17]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>[Online] [Citace: 6.</w:t>
      </w:r>
      <w:r w:rsidR="000F5BC2">
        <w:t xml:space="preserve"> </w:t>
      </w:r>
      <w:r>
        <w:t>1.</w:t>
      </w:r>
      <w:r w:rsidR="000F5BC2">
        <w:t xml:space="preserve"> </w:t>
      </w:r>
      <w:r>
        <w:t xml:space="preserve">2015]. Dostupné z: </w:t>
      </w:r>
      <w:hyperlink r:id="rId30" w:history="1">
        <w:r>
          <w:rPr>
            <w:rStyle w:val="Hypertextovodkaz"/>
          </w:rPr>
          <w:t>http://msdn.microsoft.com/en-us/library/fh1h056h(v=vs.110).aspx</w:t>
        </w:r>
      </w:hyperlink>
      <w:bookmarkEnd w:id="72"/>
    </w:p>
    <w:p w:rsidR="00895726" w:rsidRDefault="00895726" w:rsidP="00895726">
      <w:pPr>
        <w:pStyle w:val="Bibliografie"/>
      </w:pPr>
      <w:r>
        <w:tab/>
      </w:r>
      <w:bookmarkStart w:id="73" w:name="bib18"/>
      <w:r>
        <w:t>[18]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>[Online] 8 2006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31" w:history="1">
        <w:r>
          <w:rPr>
            <w:rStyle w:val="Hypertextovodkaz"/>
          </w:rPr>
          <w:t>http://msdn.microsoft.com/en-us/magazine/cc163567.aspx</w:t>
        </w:r>
      </w:hyperlink>
      <w:bookmarkEnd w:id="73"/>
    </w:p>
    <w:p w:rsidR="00895726" w:rsidRDefault="00895726" w:rsidP="00895726">
      <w:pPr>
        <w:pStyle w:val="Bibliografie"/>
      </w:pPr>
      <w:r>
        <w:tab/>
      </w:r>
      <w:bookmarkStart w:id="74" w:name="bib19"/>
      <w:r>
        <w:t>[19]</w:t>
      </w:r>
      <w:r>
        <w:tab/>
        <w:t>MSDN Developer Network</w:t>
      </w:r>
      <w:r w:rsidR="000F5BC2">
        <w:t> – </w:t>
      </w:r>
      <w:r>
        <w:t xml:space="preserve">Samples. </w:t>
      </w:r>
      <w:r>
        <w:rPr>
          <w:i/>
          <w:iCs/>
        </w:rPr>
        <w:t xml:space="preserve">C++ app hosts CLR 4 and invokes .NET assembly (CppHostCLR). </w:t>
      </w:r>
      <w:r>
        <w:t>[Online] 11.</w:t>
      </w:r>
      <w:r w:rsidR="000F5BC2">
        <w:t xml:space="preserve"> </w:t>
      </w:r>
      <w:r>
        <w:t>6.</w:t>
      </w:r>
      <w:r w:rsidR="000F5BC2">
        <w:t xml:space="preserve"> </w:t>
      </w:r>
      <w:r>
        <w:t>2012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32" w:history="1">
        <w:r>
          <w:rPr>
            <w:rStyle w:val="Hypertextovodkaz"/>
          </w:rPr>
          <w:t>https://code.msdn.microsoft.com/CppHostCLR-e6581ee0</w:t>
        </w:r>
      </w:hyperlink>
      <w:bookmarkEnd w:id="74"/>
    </w:p>
    <w:p w:rsidR="00895726" w:rsidRDefault="00895726" w:rsidP="00895726">
      <w:pPr>
        <w:pStyle w:val="Bibliografie"/>
      </w:pPr>
      <w:r>
        <w:tab/>
      </w:r>
      <w:bookmarkStart w:id="75" w:name="bib20"/>
      <w:r>
        <w:t>[20]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>[Online]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33" w:history="1">
        <w:r>
          <w:rPr>
            <w:rStyle w:val="Hypertextovodkaz"/>
          </w:rPr>
          <w:t>http://www.mono-project.com/docs/advanced/embedding/</w:t>
        </w:r>
      </w:hyperlink>
      <w:bookmarkEnd w:id="75"/>
    </w:p>
    <w:p w:rsidR="00375671" w:rsidRPr="00375671" w:rsidRDefault="00DB5C35" w:rsidP="00895726">
      <w:pPr>
        <w:pStyle w:val="Bibliografie"/>
      </w:pPr>
      <w:r>
        <w:fldChar w:fldCharType="end"/>
      </w:r>
    </w:p>
    <w:sectPr w:rsidR="00375671" w:rsidRPr="00375671" w:rsidSect="00863379">
      <w:footerReference w:type="default" r:id="rId34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61" w:rsidRDefault="00D44B61" w:rsidP="00894B82">
      <w:r>
        <w:separator/>
      </w:r>
    </w:p>
  </w:endnote>
  <w:endnote w:type="continuationSeparator" w:id="0">
    <w:p w:rsidR="00D44B61" w:rsidRDefault="00D44B61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Futura T OT"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A08" w:rsidRDefault="00B70A08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A08" w:rsidRDefault="00B70A08" w:rsidP="00863379">
    <w:pPr>
      <w:pStyle w:val="Zpat"/>
      <w:jc w:val="center"/>
    </w:pPr>
  </w:p>
  <w:p w:rsidR="00B70A08" w:rsidRDefault="00B70A08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B70A08" w:rsidRDefault="00B70A08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9CD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61" w:rsidRDefault="00D44B61" w:rsidP="00894B82">
      <w:r>
        <w:separator/>
      </w:r>
    </w:p>
  </w:footnote>
  <w:footnote w:type="continuationSeparator" w:id="0">
    <w:p w:rsidR="00D44B61" w:rsidRDefault="00D44B61" w:rsidP="00894B82">
      <w:r>
        <w:continuationSeparator/>
      </w:r>
    </w:p>
  </w:footnote>
  <w:footnote w:id="1">
    <w:p w:rsidR="00B70A08" w:rsidRDefault="00B70A08">
      <w:pPr>
        <w:pStyle w:val="Textpoznpodarou"/>
      </w:pPr>
      <w:r>
        <w:rPr>
          <w:rStyle w:val="Znakapoznpodarou"/>
        </w:rPr>
        <w:footnoteRef/>
      </w:r>
      <w:r>
        <w:t xml:space="preserve"> Mj. Microsoft </w:t>
      </w:r>
      <w:proofErr w:type="spellStart"/>
      <w:r>
        <w:t>Corp</w:t>
      </w:r>
      <w:proofErr w:type="spellEnd"/>
      <w:r>
        <w:t xml:space="preserve">., Hewlett-Packard, Intel </w:t>
      </w:r>
      <w:proofErr w:type="spellStart"/>
      <w:r>
        <w:t>Corp</w:t>
      </w:r>
      <w:proofErr w:type="spellEnd"/>
      <w:r>
        <w:t xml:space="preserve">., IBM </w:t>
      </w:r>
      <w:proofErr w:type="spellStart"/>
      <w:r>
        <w:t>Corp</w:t>
      </w:r>
      <w:proofErr w:type="spellEnd"/>
      <w:r>
        <w:t xml:space="preserve">., Novell </w:t>
      </w:r>
      <w:proofErr w:type="spellStart"/>
      <w:r>
        <w:t>Corp</w:t>
      </w:r>
      <w:proofErr w:type="spellEnd"/>
      <w:r>
        <w:t xml:space="preserve">., Sun </w:t>
      </w:r>
      <w:proofErr w:type="spellStart"/>
      <w:r>
        <w:t>Microsystems</w:t>
      </w:r>
      <w:proofErr w:type="spellEnd"/>
    </w:p>
  </w:footnote>
  <w:footnote w:id="2">
    <w:p w:rsidR="00B70A08" w:rsidRDefault="00B70A08" w:rsidP="002B31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4D7D62">
          <w:rPr>
            <w:rStyle w:val="Hypertextovodkaz"/>
          </w:rPr>
          <w:t>http://www.mono-project.com/</w:t>
        </w:r>
      </w:hyperlink>
    </w:p>
  </w:footnote>
  <w:footnote w:id="3">
    <w:p w:rsidR="00B70A08" w:rsidRDefault="00B70A08" w:rsidP="0028637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28637B">
          <w:rPr>
            <w:rStyle w:val="Hypertextovodkaz"/>
          </w:rPr>
          <w:t>http://xamarin.com/</w:t>
        </w:r>
      </w:hyperlink>
    </w:p>
  </w:footnote>
  <w:footnote w:id="4">
    <w:p w:rsidR="00B70A08" w:rsidRDefault="00B70A0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 w:rsidRPr="004D7D62">
          <w:rPr>
            <w:rStyle w:val="Hypertextovodkaz"/>
          </w:rPr>
          <w:t>http://unity3d.com/</w:t>
        </w:r>
      </w:hyperlink>
    </w:p>
  </w:footnote>
  <w:footnote w:id="5">
    <w:p w:rsidR="00B70A08" w:rsidRDefault="00B70A08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  <w:footnote w:id="6">
    <w:p w:rsidR="00B70A08" w:rsidRDefault="00B70A08" w:rsidP="003024AA">
      <w:r>
        <w:rPr>
          <w:rStyle w:val="Znakapoznpodarou"/>
        </w:rPr>
        <w:footnoteRef/>
      </w:r>
      <w:r>
        <w:t xml:space="preserve"> V případě, že bude pro konkrétní nasazení vyžadováno výkonnější řešení za cenu složitější správy, je možné danou část změnit na </w:t>
      </w:r>
      <w:proofErr w:type="spellStart"/>
      <w:r>
        <w:t>přemapování</w:t>
      </w:r>
      <w:proofErr w:type="spellEnd"/>
      <w:r>
        <w:t xml:space="preserve"> paměti.</w:t>
      </w:r>
    </w:p>
    <w:p w:rsidR="00B70A08" w:rsidRDefault="00B70A08" w:rsidP="003024AA">
      <w:pPr>
        <w:pStyle w:val="Textpoznpodarou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EA3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302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42C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1C1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6E7E3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DE94BCA"/>
    <w:multiLevelType w:val="hybridMultilevel"/>
    <w:tmpl w:val="B11AD28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6D76EEB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735117E"/>
    <w:multiLevelType w:val="hybridMultilevel"/>
    <w:tmpl w:val="558AE1D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890B7E"/>
    <w:multiLevelType w:val="hybridMultilevel"/>
    <w:tmpl w:val="DA20B03A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726C1"/>
    <w:multiLevelType w:val="hybridMultilevel"/>
    <w:tmpl w:val="DB5E33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717DD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>
    <w:nsid w:val="3B5D2B16"/>
    <w:multiLevelType w:val="hybridMultilevel"/>
    <w:tmpl w:val="55308B3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0E561C4"/>
    <w:multiLevelType w:val="multilevel"/>
    <w:tmpl w:val="E982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CD7E5F"/>
    <w:multiLevelType w:val="hybridMultilevel"/>
    <w:tmpl w:val="F4028D20"/>
    <w:lvl w:ilvl="0" w:tplc="7158CE9C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58E17CD"/>
    <w:multiLevelType w:val="hybridMultilevel"/>
    <w:tmpl w:val="A3DCBB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311BE"/>
    <w:multiLevelType w:val="hybridMultilevel"/>
    <w:tmpl w:val="A404B7C4"/>
    <w:lvl w:ilvl="0" w:tplc="460A5E1A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99C2E6B"/>
    <w:multiLevelType w:val="hybridMultilevel"/>
    <w:tmpl w:val="E72AE096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60829D7"/>
    <w:multiLevelType w:val="hybridMultilevel"/>
    <w:tmpl w:val="6EEE24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C225614"/>
    <w:multiLevelType w:val="hybridMultilevel"/>
    <w:tmpl w:val="8FBE03D4"/>
    <w:lvl w:ilvl="0" w:tplc="E4646A2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28679A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61BB136C"/>
    <w:multiLevelType w:val="hybridMultilevel"/>
    <w:tmpl w:val="FC6EAB98"/>
    <w:lvl w:ilvl="0" w:tplc="94E6E0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21170D1"/>
    <w:multiLevelType w:val="hybridMultilevel"/>
    <w:tmpl w:val="986A987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35D3509"/>
    <w:multiLevelType w:val="hybridMultilevel"/>
    <w:tmpl w:val="3D02D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C5844">
      <w:start w:val="1"/>
      <w:numFmt w:val="bullet"/>
      <w:lvlText w:val="–"/>
      <w:lvlJc w:val="left"/>
      <w:pPr>
        <w:ind w:left="1440" w:hanging="360"/>
      </w:pPr>
      <w:rPr>
        <w:rFonts w:ascii="Futura T OT" w:hAnsi="Futura T OT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B3363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5983ADA"/>
    <w:multiLevelType w:val="multilevel"/>
    <w:tmpl w:val="BA70C8C6"/>
    <w:lvl w:ilvl="0">
      <w:start w:val="1"/>
      <w:numFmt w:val="decimal"/>
      <w:lvlText w:val="%1)"/>
      <w:lvlJc w:val="left"/>
      <w:pPr>
        <w:ind w:left="644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7CB114F"/>
    <w:multiLevelType w:val="hybridMultilevel"/>
    <w:tmpl w:val="3794777E"/>
    <w:lvl w:ilvl="0" w:tplc="220C80F8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0251C02"/>
    <w:multiLevelType w:val="hybridMultilevel"/>
    <w:tmpl w:val="402EA742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A7AFE"/>
    <w:multiLevelType w:val="hybridMultilevel"/>
    <w:tmpl w:val="3DF0851C"/>
    <w:lvl w:ilvl="0" w:tplc="A99C741E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7DCC498F"/>
    <w:multiLevelType w:val="hybridMultilevel"/>
    <w:tmpl w:val="8F121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0"/>
  </w:num>
  <w:num w:numId="4">
    <w:abstractNumId w:val="23"/>
  </w:num>
  <w:num w:numId="5">
    <w:abstractNumId w:val="32"/>
  </w:num>
  <w:num w:numId="6">
    <w:abstractNumId w:val="11"/>
  </w:num>
  <w:num w:numId="7">
    <w:abstractNumId w:val="27"/>
  </w:num>
  <w:num w:numId="8">
    <w:abstractNumId w:val="7"/>
  </w:num>
  <w:num w:numId="9">
    <w:abstractNumId w:val="12"/>
  </w:num>
  <w:num w:numId="10">
    <w:abstractNumId w:val="26"/>
  </w:num>
  <w:num w:numId="11">
    <w:abstractNumId w:val="20"/>
  </w:num>
  <w:num w:numId="12">
    <w:abstractNumId w:val="6"/>
  </w:num>
  <w:num w:numId="13">
    <w:abstractNumId w:val="13"/>
  </w:num>
  <w:num w:numId="14">
    <w:abstractNumId w:val="31"/>
  </w:num>
  <w:num w:numId="15">
    <w:abstractNumId w:val="19"/>
  </w:num>
  <w:num w:numId="16">
    <w:abstractNumId w:val="9"/>
  </w:num>
  <w:num w:numId="17">
    <w:abstractNumId w:val="22"/>
  </w:num>
  <w:num w:numId="18">
    <w:abstractNumId w:val="12"/>
  </w:num>
  <w:num w:numId="19">
    <w:abstractNumId w:val="12"/>
  </w:num>
  <w:num w:numId="20">
    <w:abstractNumId w:val="12"/>
  </w:num>
  <w:num w:numId="21">
    <w:abstractNumId w:val="33"/>
  </w:num>
  <w:num w:numId="22">
    <w:abstractNumId w:val="25"/>
  </w:num>
  <w:num w:numId="23">
    <w:abstractNumId w:val="24"/>
  </w:num>
  <w:num w:numId="24">
    <w:abstractNumId w:val="18"/>
  </w:num>
  <w:num w:numId="25">
    <w:abstractNumId w:val="16"/>
  </w:num>
  <w:num w:numId="26">
    <w:abstractNumId w:val="10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4"/>
  </w:num>
  <w:num w:numId="33">
    <w:abstractNumId w:val="28"/>
  </w:num>
  <w:num w:numId="34">
    <w:abstractNumId w:val="17"/>
  </w:num>
  <w:num w:numId="35">
    <w:abstractNumId w:val="29"/>
  </w:num>
  <w:num w:numId="36">
    <w:abstractNumId w:val="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F92"/>
    <w:rsid w:val="00033848"/>
    <w:rsid w:val="0005653C"/>
    <w:rsid w:val="000609CD"/>
    <w:rsid w:val="000743D3"/>
    <w:rsid w:val="00075980"/>
    <w:rsid w:val="00080938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E05F8"/>
    <w:rsid w:val="000F34EB"/>
    <w:rsid w:val="000F4820"/>
    <w:rsid w:val="000F5BC2"/>
    <w:rsid w:val="001058C9"/>
    <w:rsid w:val="00105CB3"/>
    <w:rsid w:val="00117261"/>
    <w:rsid w:val="0012268B"/>
    <w:rsid w:val="00134BA6"/>
    <w:rsid w:val="00144BF0"/>
    <w:rsid w:val="00147584"/>
    <w:rsid w:val="00147E3E"/>
    <w:rsid w:val="00150AA5"/>
    <w:rsid w:val="00156A0B"/>
    <w:rsid w:val="001611E0"/>
    <w:rsid w:val="00164AF2"/>
    <w:rsid w:val="00165CCB"/>
    <w:rsid w:val="00165FF2"/>
    <w:rsid w:val="00173B22"/>
    <w:rsid w:val="001809FB"/>
    <w:rsid w:val="00184477"/>
    <w:rsid w:val="001A011C"/>
    <w:rsid w:val="001A2F6C"/>
    <w:rsid w:val="001B14C4"/>
    <w:rsid w:val="001B436D"/>
    <w:rsid w:val="001C48F3"/>
    <w:rsid w:val="001C5660"/>
    <w:rsid w:val="001C666D"/>
    <w:rsid w:val="001E603A"/>
    <w:rsid w:val="001E61DE"/>
    <w:rsid w:val="001F0188"/>
    <w:rsid w:val="001F0654"/>
    <w:rsid w:val="001F27D1"/>
    <w:rsid w:val="00200CEF"/>
    <w:rsid w:val="00214019"/>
    <w:rsid w:val="00225427"/>
    <w:rsid w:val="00230070"/>
    <w:rsid w:val="0023593F"/>
    <w:rsid w:val="00236901"/>
    <w:rsid w:val="002430C2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84F24"/>
    <w:rsid w:val="0028637B"/>
    <w:rsid w:val="002B04D6"/>
    <w:rsid w:val="002B08C1"/>
    <w:rsid w:val="002B315F"/>
    <w:rsid w:val="002B553A"/>
    <w:rsid w:val="002C001C"/>
    <w:rsid w:val="002C1BC4"/>
    <w:rsid w:val="002D2299"/>
    <w:rsid w:val="002D6C51"/>
    <w:rsid w:val="002E3BEC"/>
    <w:rsid w:val="002E5C6E"/>
    <w:rsid w:val="002E6F15"/>
    <w:rsid w:val="00300085"/>
    <w:rsid w:val="003024AA"/>
    <w:rsid w:val="003031A2"/>
    <w:rsid w:val="0030429C"/>
    <w:rsid w:val="00306C9B"/>
    <w:rsid w:val="003071F2"/>
    <w:rsid w:val="00315592"/>
    <w:rsid w:val="0031798C"/>
    <w:rsid w:val="003215EC"/>
    <w:rsid w:val="00332DE8"/>
    <w:rsid w:val="00332F32"/>
    <w:rsid w:val="0034014D"/>
    <w:rsid w:val="00342C0F"/>
    <w:rsid w:val="00343FA9"/>
    <w:rsid w:val="003464E2"/>
    <w:rsid w:val="00357523"/>
    <w:rsid w:val="00357BF8"/>
    <w:rsid w:val="003617C2"/>
    <w:rsid w:val="0036707B"/>
    <w:rsid w:val="003703F7"/>
    <w:rsid w:val="00375671"/>
    <w:rsid w:val="00375F94"/>
    <w:rsid w:val="00392941"/>
    <w:rsid w:val="00393D49"/>
    <w:rsid w:val="003A1350"/>
    <w:rsid w:val="003A3D55"/>
    <w:rsid w:val="003A42A1"/>
    <w:rsid w:val="003A6B2A"/>
    <w:rsid w:val="003A7E76"/>
    <w:rsid w:val="003B3DF1"/>
    <w:rsid w:val="003D2D5C"/>
    <w:rsid w:val="003D6321"/>
    <w:rsid w:val="003D757D"/>
    <w:rsid w:val="003E71DC"/>
    <w:rsid w:val="003F0777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52B3D"/>
    <w:rsid w:val="0045622B"/>
    <w:rsid w:val="004604E3"/>
    <w:rsid w:val="00466328"/>
    <w:rsid w:val="00473C67"/>
    <w:rsid w:val="004748F6"/>
    <w:rsid w:val="00475BB6"/>
    <w:rsid w:val="004A6661"/>
    <w:rsid w:val="004B2E6B"/>
    <w:rsid w:val="004B5EE2"/>
    <w:rsid w:val="004C45B0"/>
    <w:rsid w:val="004C6956"/>
    <w:rsid w:val="004D3B38"/>
    <w:rsid w:val="004D728E"/>
    <w:rsid w:val="004E1832"/>
    <w:rsid w:val="004E4160"/>
    <w:rsid w:val="004E44DF"/>
    <w:rsid w:val="004E4910"/>
    <w:rsid w:val="004E501B"/>
    <w:rsid w:val="004E6112"/>
    <w:rsid w:val="004F2939"/>
    <w:rsid w:val="004F61A4"/>
    <w:rsid w:val="004F75CF"/>
    <w:rsid w:val="00505FED"/>
    <w:rsid w:val="00507050"/>
    <w:rsid w:val="00510DCC"/>
    <w:rsid w:val="0051145B"/>
    <w:rsid w:val="00512B6D"/>
    <w:rsid w:val="0052736E"/>
    <w:rsid w:val="005503E9"/>
    <w:rsid w:val="005621AA"/>
    <w:rsid w:val="00563C5A"/>
    <w:rsid w:val="0056744B"/>
    <w:rsid w:val="00583DC7"/>
    <w:rsid w:val="00585D2F"/>
    <w:rsid w:val="005926E6"/>
    <w:rsid w:val="00594475"/>
    <w:rsid w:val="005A001C"/>
    <w:rsid w:val="005A02EA"/>
    <w:rsid w:val="005B1833"/>
    <w:rsid w:val="005B346C"/>
    <w:rsid w:val="005C4F1A"/>
    <w:rsid w:val="005C77D0"/>
    <w:rsid w:val="005D1BC0"/>
    <w:rsid w:val="005D3727"/>
    <w:rsid w:val="005D54E9"/>
    <w:rsid w:val="005E03F6"/>
    <w:rsid w:val="005E1BFE"/>
    <w:rsid w:val="005E2FC5"/>
    <w:rsid w:val="005F3565"/>
    <w:rsid w:val="00600EA2"/>
    <w:rsid w:val="00602DAE"/>
    <w:rsid w:val="00603347"/>
    <w:rsid w:val="00615483"/>
    <w:rsid w:val="006175E5"/>
    <w:rsid w:val="006211CA"/>
    <w:rsid w:val="00625344"/>
    <w:rsid w:val="00625AFB"/>
    <w:rsid w:val="006269B3"/>
    <w:rsid w:val="006325CA"/>
    <w:rsid w:val="00633809"/>
    <w:rsid w:val="006420E0"/>
    <w:rsid w:val="00646216"/>
    <w:rsid w:val="00646C19"/>
    <w:rsid w:val="006505ED"/>
    <w:rsid w:val="00652057"/>
    <w:rsid w:val="0065205B"/>
    <w:rsid w:val="00666BAB"/>
    <w:rsid w:val="00675EBB"/>
    <w:rsid w:val="00676629"/>
    <w:rsid w:val="006926E2"/>
    <w:rsid w:val="006A1360"/>
    <w:rsid w:val="006A17E9"/>
    <w:rsid w:val="006A2538"/>
    <w:rsid w:val="006A25D2"/>
    <w:rsid w:val="006A40A8"/>
    <w:rsid w:val="006C0070"/>
    <w:rsid w:val="006C7D33"/>
    <w:rsid w:val="006D0226"/>
    <w:rsid w:val="006E6D45"/>
    <w:rsid w:val="006E6E14"/>
    <w:rsid w:val="006F037F"/>
    <w:rsid w:val="006F4262"/>
    <w:rsid w:val="006F5333"/>
    <w:rsid w:val="00700E92"/>
    <w:rsid w:val="00701CF7"/>
    <w:rsid w:val="007033AD"/>
    <w:rsid w:val="0072194D"/>
    <w:rsid w:val="007244C9"/>
    <w:rsid w:val="00725BF2"/>
    <w:rsid w:val="0073122E"/>
    <w:rsid w:val="00731662"/>
    <w:rsid w:val="00735F47"/>
    <w:rsid w:val="00752893"/>
    <w:rsid w:val="007547F5"/>
    <w:rsid w:val="00775873"/>
    <w:rsid w:val="0078254C"/>
    <w:rsid w:val="00794660"/>
    <w:rsid w:val="007B732E"/>
    <w:rsid w:val="007C4054"/>
    <w:rsid w:val="007C69C2"/>
    <w:rsid w:val="007D0DAA"/>
    <w:rsid w:val="007D2BF7"/>
    <w:rsid w:val="007D56CC"/>
    <w:rsid w:val="007E092C"/>
    <w:rsid w:val="007E4DBC"/>
    <w:rsid w:val="007F49EC"/>
    <w:rsid w:val="007F5E4C"/>
    <w:rsid w:val="00802D86"/>
    <w:rsid w:val="008061B9"/>
    <w:rsid w:val="00807AE8"/>
    <w:rsid w:val="00813354"/>
    <w:rsid w:val="00825D3B"/>
    <w:rsid w:val="0083157A"/>
    <w:rsid w:val="00836FA8"/>
    <w:rsid w:val="0083721F"/>
    <w:rsid w:val="008401E0"/>
    <w:rsid w:val="00840366"/>
    <w:rsid w:val="00841B0D"/>
    <w:rsid w:val="008431B2"/>
    <w:rsid w:val="00846651"/>
    <w:rsid w:val="00851D11"/>
    <w:rsid w:val="00860F17"/>
    <w:rsid w:val="00862101"/>
    <w:rsid w:val="00863379"/>
    <w:rsid w:val="00865CEE"/>
    <w:rsid w:val="00870A66"/>
    <w:rsid w:val="00894265"/>
    <w:rsid w:val="00894B82"/>
    <w:rsid w:val="00895726"/>
    <w:rsid w:val="008A2F12"/>
    <w:rsid w:val="008A3BF4"/>
    <w:rsid w:val="008A3DA9"/>
    <w:rsid w:val="008A6146"/>
    <w:rsid w:val="008A6533"/>
    <w:rsid w:val="008B42F7"/>
    <w:rsid w:val="008D0815"/>
    <w:rsid w:val="008D5F3B"/>
    <w:rsid w:val="008E4FA5"/>
    <w:rsid w:val="008F1CC4"/>
    <w:rsid w:val="00900581"/>
    <w:rsid w:val="00900DBF"/>
    <w:rsid w:val="009065C4"/>
    <w:rsid w:val="00924B08"/>
    <w:rsid w:val="00932D6F"/>
    <w:rsid w:val="00934E77"/>
    <w:rsid w:val="00940BA7"/>
    <w:rsid w:val="009417E5"/>
    <w:rsid w:val="009418B3"/>
    <w:rsid w:val="009569E9"/>
    <w:rsid w:val="00957986"/>
    <w:rsid w:val="00963A4A"/>
    <w:rsid w:val="00963E80"/>
    <w:rsid w:val="00967F55"/>
    <w:rsid w:val="00973344"/>
    <w:rsid w:val="009863CA"/>
    <w:rsid w:val="009B39E7"/>
    <w:rsid w:val="009B40A4"/>
    <w:rsid w:val="009C1F69"/>
    <w:rsid w:val="009D66C7"/>
    <w:rsid w:val="009D6FD3"/>
    <w:rsid w:val="009E1E5E"/>
    <w:rsid w:val="009E2B5C"/>
    <w:rsid w:val="009E7C66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79EC"/>
    <w:rsid w:val="00A31B8C"/>
    <w:rsid w:val="00A347D3"/>
    <w:rsid w:val="00A34AC9"/>
    <w:rsid w:val="00A35746"/>
    <w:rsid w:val="00A3721C"/>
    <w:rsid w:val="00A403B4"/>
    <w:rsid w:val="00A46474"/>
    <w:rsid w:val="00A471AB"/>
    <w:rsid w:val="00A53BF6"/>
    <w:rsid w:val="00A63D02"/>
    <w:rsid w:val="00A64B1C"/>
    <w:rsid w:val="00A67933"/>
    <w:rsid w:val="00A826B1"/>
    <w:rsid w:val="00A840A3"/>
    <w:rsid w:val="00AA12D9"/>
    <w:rsid w:val="00AB352F"/>
    <w:rsid w:val="00AB4073"/>
    <w:rsid w:val="00AB7F3D"/>
    <w:rsid w:val="00AC167B"/>
    <w:rsid w:val="00AC1C93"/>
    <w:rsid w:val="00AC6087"/>
    <w:rsid w:val="00AC69DD"/>
    <w:rsid w:val="00AD2469"/>
    <w:rsid w:val="00AE403A"/>
    <w:rsid w:val="00AE5318"/>
    <w:rsid w:val="00AE6214"/>
    <w:rsid w:val="00AE6439"/>
    <w:rsid w:val="00AF39DA"/>
    <w:rsid w:val="00AF3A7E"/>
    <w:rsid w:val="00AF657B"/>
    <w:rsid w:val="00AF7154"/>
    <w:rsid w:val="00B04622"/>
    <w:rsid w:val="00B11620"/>
    <w:rsid w:val="00B16C6C"/>
    <w:rsid w:val="00B226C4"/>
    <w:rsid w:val="00B239E6"/>
    <w:rsid w:val="00B2608F"/>
    <w:rsid w:val="00B2681A"/>
    <w:rsid w:val="00B33E24"/>
    <w:rsid w:val="00B406A6"/>
    <w:rsid w:val="00B4311E"/>
    <w:rsid w:val="00B454D0"/>
    <w:rsid w:val="00B60289"/>
    <w:rsid w:val="00B630DD"/>
    <w:rsid w:val="00B63490"/>
    <w:rsid w:val="00B70A08"/>
    <w:rsid w:val="00B80CBF"/>
    <w:rsid w:val="00B82312"/>
    <w:rsid w:val="00B95E2C"/>
    <w:rsid w:val="00B95ED2"/>
    <w:rsid w:val="00BA2174"/>
    <w:rsid w:val="00BA2788"/>
    <w:rsid w:val="00BC045D"/>
    <w:rsid w:val="00BC326C"/>
    <w:rsid w:val="00BC5EC2"/>
    <w:rsid w:val="00BD48F1"/>
    <w:rsid w:val="00BD5CE7"/>
    <w:rsid w:val="00BD5DA1"/>
    <w:rsid w:val="00BE0BAE"/>
    <w:rsid w:val="00BE1267"/>
    <w:rsid w:val="00BF18DE"/>
    <w:rsid w:val="00BF62DB"/>
    <w:rsid w:val="00C12A41"/>
    <w:rsid w:val="00C26164"/>
    <w:rsid w:val="00C27297"/>
    <w:rsid w:val="00C46F5C"/>
    <w:rsid w:val="00C50C8B"/>
    <w:rsid w:val="00C50E06"/>
    <w:rsid w:val="00C5234D"/>
    <w:rsid w:val="00C54B6F"/>
    <w:rsid w:val="00C5717A"/>
    <w:rsid w:val="00C66870"/>
    <w:rsid w:val="00C67D6E"/>
    <w:rsid w:val="00C706A2"/>
    <w:rsid w:val="00C76404"/>
    <w:rsid w:val="00C76793"/>
    <w:rsid w:val="00C767B9"/>
    <w:rsid w:val="00C769B6"/>
    <w:rsid w:val="00C80806"/>
    <w:rsid w:val="00C86294"/>
    <w:rsid w:val="00CA14D8"/>
    <w:rsid w:val="00CA45DD"/>
    <w:rsid w:val="00CA507C"/>
    <w:rsid w:val="00CB54F5"/>
    <w:rsid w:val="00CC0CEF"/>
    <w:rsid w:val="00CC318C"/>
    <w:rsid w:val="00CC4262"/>
    <w:rsid w:val="00CC65CF"/>
    <w:rsid w:val="00CD22C2"/>
    <w:rsid w:val="00CD3BEB"/>
    <w:rsid w:val="00CD65F0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1665E"/>
    <w:rsid w:val="00D2243C"/>
    <w:rsid w:val="00D238F5"/>
    <w:rsid w:val="00D36599"/>
    <w:rsid w:val="00D377B5"/>
    <w:rsid w:val="00D379F5"/>
    <w:rsid w:val="00D37A04"/>
    <w:rsid w:val="00D44B1A"/>
    <w:rsid w:val="00D44B61"/>
    <w:rsid w:val="00D45DC4"/>
    <w:rsid w:val="00D55697"/>
    <w:rsid w:val="00D57570"/>
    <w:rsid w:val="00D65724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5068"/>
    <w:rsid w:val="00DB5C35"/>
    <w:rsid w:val="00DC3E50"/>
    <w:rsid w:val="00DD69F9"/>
    <w:rsid w:val="00DE1BC7"/>
    <w:rsid w:val="00DE2C09"/>
    <w:rsid w:val="00DE2FA9"/>
    <w:rsid w:val="00DE686D"/>
    <w:rsid w:val="00DF4A2D"/>
    <w:rsid w:val="00DF4A9E"/>
    <w:rsid w:val="00DF79A9"/>
    <w:rsid w:val="00E00661"/>
    <w:rsid w:val="00E051D6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50132"/>
    <w:rsid w:val="00E501D7"/>
    <w:rsid w:val="00E502B6"/>
    <w:rsid w:val="00E55C2A"/>
    <w:rsid w:val="00E60E1B"/>
    <w:rsid w:val="00E61122"/>
    <w:rsid w:val="00E62250"/>
    <w:rsid w:val="00E81188"/>
    <w:rsid w:val="00E8176C"/>
    <w:rsid w:val="00E841FB"/>
    <w:rsid w:val="00E9405E"/>
    <w:rsid w:val="00E95347"/>
    <w:rsid w:val="00E95813"/>
    <w:rsid w:val="00EA5C18"/>
    <w:rsid w:val="00EB0916"/>
    <w:rsid w:val="00EB1427"/>
    <w:rsid w:val="00EB2A3F"/>
    <w:rsid w:val="00EB4320"/>
    <w:rsid w:val="00EB54C3"/>
    <w:rsid w:val="00EC1F11"/>
    <w:rsid w:val="00ED4471"/>
    <w:rsid w:val="00ED5C5F"/>
    <w:rsid w:val="00EE150E"/>
    <w:rsid w:val="00EE383D"/>
    <w:rsid w:val="00EE58A6"/>
    <w:rsid w:val="00EF0248"/>
    <w:rsid w:val="00F00223"/>
    <w:rsid w:val="00F04872"/>
    <w:rsid w:val="00F05B07"/>
    <w:rsid w:val="00F14658"/>
    <w:rsid w:val="00F23CCB"/>
    <w:rsid w:val="00F25D7E"/>
    <w:rsid w:val="00F25F5C"/>
    <w:rsid w:val="00F302E5"/>
    <w:rsid w:val="00F34E0A"/>
    <w:rsid w:val="00F44017"/>
    <w:rsid w:val="00F4507D"/>
    <w:rsid w:val="00F47735"/>
    <w:rsid w:val="00F5587D"/>
    <w:rsid w:val="00F60564"/>
    <w:rsid w:val="00F674C8"/>
    <w:rsid w:val="00F67649"/>
    <w:rsid w:val="00F80807"/>
    <w:rsid w:val="00F84B29"/>
    <w:rsid w:val="00F91176"/>
    <w:rsid w:val="00F93CB3"/>
    <w:rsid w:val="00F96130"/>
    <w:rsid w:val="00F970C8"/>
    <w:rsid w:val="00FB43E5"/>
    <w:rsid w:val="00FB5306"/>
    <w:rsid w:val="00FC0BCA"/>
    <w:rsid w:val="00FC3334"/>
    <w:rsid w:val="00FD06A9"/>
    <w:rsid w:val="00FE1974"/>
    <w:rsid w:val="00FE208B"/>
    <w:rsid w:val="00FE3433"/>
    <w:rsid w:val="00FE3CFB"/>
    <w:rsid w:val="00FE52AB"/>
    <w:rsid w:val="00FE602F"/>
    <w:rsid w:val="00FF416C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16310/How-to-Automate-Exporting-NET-Function-to-Unman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www.codeproject.com/Articles/37675/Simple-Method-of-DLL-Export-without-C-CLI" TargetMode="External"/><Relationship Id="rId33" Type="http://schemas.openxmlformats.org/officeDocument/2006/relationships/hyperlink" Target="http://www.mono-project.com/docs/advanced/embedd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://msdn.microsoft.com/en-us/library/zsfww43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msdn.microsoft.com/en-us/library/z4zxe9k8.aspx" TargetMode="External"/><Relationship Id="rId32" Type="http://schemas.openxmlformats.org/officeDocument/2006/relationships/hyperlink" Target="https://code.msdn.microsoft.com/CppHostCLR-e6581ee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blogs.msdn.com/b/abhinaba/archive/2012/11/14/c-cli-and-mixed-mode-programming.aspx" TargetMode="External"/><Relationship Id="rId28" Type="http://schemas.openxmlformats.org/officeDocument/2006/relationships/hyperlink" Target="https://www.microsoft.com/com/default.mspx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magazine/cc163567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s://sites.google.com/site/robertgiesecke/Home/uploads/unmanagedexports" TargetMode="External"/><Relationship Id="rId30" Type="http://schemas.openxmlformats.org/officeDocument/2006/relationships/hyperlink" Target="http://msdn.microsoft.com/en-us/library/fh1h056h(v=vs.110).aspx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1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2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3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4</b:RefOrder>
  </b:Source>
  <b:Source>
    <b:Tag>mono_about</b:Tag>
    <b:SourceType>InternetSite</b:SourceType>
    <b:Guid>{C57CAF73-41FF-457C-B931-F47E898C2A7E}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5</b:RefOrder>
  </b:Source>
  <b:Source>
    <b:Tag>mono_comp</b:Tag>
    <b:SourceType>InternetSite</b:SourceType>
    <b:Guid>{25632A91-0C10-4237-B6CE-C85CB22A9728}</b:Guid>
    <b:Title>Mono</b:Title>
    <b:InternetSiteTitle>Compatibility</b:InternetSiteTitle>
    <b:YearAccessed>2014</b:YearAccessed>
    <b:MonthAccessed>12</b:MonthAccessed>
    <b:DayAccessed>20</b:DayAccessed>
    <b:URL>http://www.mono-project.com/docs/about-mono/compatibility/</b:URL>
    <b:RefOrder>6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7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9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8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10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12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13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14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15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16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18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19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20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11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17</b:RefOrder>
  </b:Source>
</b:Sources>
</file>

<file path=customXml/itemProps1.xml><?xml version="1.0" encoding="utf-8"?>
<ds:datastoreItem xmlns:ds="http://schemas.openxmlformats.org/officeDocument/2006/customXml" ds:itemID="{44C68CD1-DB44-40F2-AB06-4B1131B5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31686</TotalTime>
  <Pages>35</Pages>
  <Words>5950</Words>
  <Characters>36300</Characters>
  <Application>Microsoft Office Word</Application>
  <DocSecurity>0</DocSecurity>
  <Lines>756</Lines>
  <Paragraphs>343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14</cp:revision>
  <cp:lastPrinted>2015-06-05T16:09:00Z</cp:lastPrinted>
  <dcterms:created xsi:type="dcterms:W3CDTF">2014-10-28T20:57:00Z</dcterms:created>
  <dcterms:modified xsi:type="dcterms:W3CDTF">2015-06-07T22:25:00Z</dcterms:modified>
</cp:coreProperties>
</file>