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</w:t>
      </w:r>
      <w:r w:rsidR="000F5BC2">
        <w:t> </w:t>
      </w:r>
      <w:r>
        <w:t>neřízeném C++ kódu na různých platformách (Windows, Linux, Mac, aj.), přičemž se zaměřte zejména na přístup prostřednictvím technologie COM a</w:t>
      </w:r>
      <w:r w:rsidR="000F5BC2">
        <w:t> </w:t>
      </w:r>
      <w:r>
        <w:t>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20243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21579411" w:history="1">
        <w:r w:rsidR="00202436" w:rsidRPr="008B0752">
          <w:rPr>
            <w:rStyle w:val="Hypertextovodkaz"/>
            <w:rFonts w:eastAsiaTheme="majorEastAsia"/>
            <w:noProof/>
          </w:rPr>
          <w:t>1</w:t>
        </w:r>
        <w:r w:rsidR="0020243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202436" w:rsidRPr="008B0752">
          <w:rPr>
            <w:rStyle w:val="Hypertextovodkaz"/>
            <w:rFonts w:eastAsiaTheme="majorEastAsia"/>
            <w:noProof/>
          </w:rPr>
          <w:t>Úvod</w:t>
        </w:r>
        <w:r w:rsidR="00202436">
          <w:rPr>
            <w:noProof/>
            <w:webHidden/>
          </w:rPr>
          <w:tab/>
        </w:r>
        <w:r w:rsidR="00202436">
          <w:rPr>
            <w:noProof/>
            <w:webHidden/>
          </w:rPr>
          <w:fldChar w:fldCharType="begin"/>
        </w:r>
        <w:r w:rsidR="00202436">
          <w:rPr>
            <w:noProof/>
            <w:webHidden/>
          </w:rPr>
          <w:instrText xml:space="preserve"> PAGEREF _Toc421579411 \h </w:instrText>
        </w:r>
        <w:r w:rsidR="00202436">
          <w:rPr>
            <w:noProof/>
            <w:webHidden/>
          </w:rPr>
        </w:r>
        <w:r w:rsidR="00202436">
          <w:rPr>
            <w:noProof/>
            <w:webHidden/>
          </w:rPr>
          <w:fldChar w:fldCharType="separate"/>
        </w:r>
        <w:r w:rsidR="00202436">
          <w:rPr>
            <w:noProof/>
            <w:webHidden/>
          </w:rPr>
          <w:t>1</w:t>
        </w:r>
        <w:r w:rsidR="00202436"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12" w:history="1">
        <w:r w:rsidRPr="008B0752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13" w:history="1">
        <w:r w:rsidRPr="008B0752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Platforma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14" w:history="1">
        <w:r w:rsidRPr="008B0752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Neřízený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15" w:history="1">
        <w:r w:rsidRPr="008B0752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Propojení neřízeného a řízeného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16" w:history="1">
        <w:r w:rsidRPr="008B0752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Platforma Mono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17" w:history="1">
        <w:r w:rsidRPr="008B0752">
          <w:rPr>
            <w:rStyle w:val="Hypertextovodkaz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Možnosti propojení .NET assembly a neřízeného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18" w:history="1">
        <w:r w:rsidRPr="008B0752">
          <w:rPr>
            <w:rStyle w:val="Hypertextovodkaz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19" w:history="1">
        <w:r w:rsidRPr="008B0752">
          <w:rPr>
            <w:rStyle w:val="Hypertextovodkaz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20" w:history="1">
        <w:r w:rsidRPr="008B0752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Vytvoření C++ .NET assembly obsahující unmanaged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21" w:history="1">
        <w:r w:rsidRPr="008B0752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Vytvoření C++/CLI mostu k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22" w:history="1">
        <w:r w:rsidRPr="008B0752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23" w:history="1">
        <w:r w:rsidRPr="008B0752">
          <w:rPr>
            <w:rStyle w:val="Hypertextovodkaz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24" w:history="1">
        <w:r w:rsidRPr="008B0752">
          <w:rPr>
            <w:rStyle w:val="Hypertextovodkaz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Hostování Microsoft .NET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25" w:history="1">
        <w:r w:rsidRPr="008B0752">
          <w:rPr>
            <w:rStyle w:val="Hypertextovodkaz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Využití platformy Mono a „embedování kódu“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26" w:history="1">
        <w:r w:rsidRPr="008B0752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Srovnání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27" w:history="1">
        <w:r w:rsidRPr="008B0752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Kritické oblasti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28" w:history="1">
        <w:r w:rsidRPr="008B0752">
          <w:rPr>
            <w:rStyle w:val="Hypertextovodkaz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Převod datových typů – 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29" w:history="1">
        <w:r w:rsidRPr="008B0752">
          <w:rPr>
            <w:rStyle w:val="Hypertextovodkaz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Obsluha výjimek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30" w:history="1">
        <w:r w:rsidRPr="008B0752">
          <w:rPr>
            <w:rStyle w:val="Hypertextovodkaz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„Callback“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31" w:history="1">
        <w:r w:rsidRPr="008B0752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Shrnutí výhod a nevýhod jednotlivých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32" w:history="1">
        <w:r w:rsidRPr="008B0752">
          <w:rPr>
            <w:rStyle w:val="Hypertextovodkaz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33" w:history="1">
        <w:r w:rsidRPr="008B0752">
          <w:rPr>
            <w:rStyle w:val="Hypertextovodkaz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34" w:history="1">
        <w:r w:rsidRPr="008B0752">
          <w:rPr>
            <w:rStyle w:val="Hypertextovodkaz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35" w:history="1">
        <w:r w:rsidRPr="008B0752">
          <w:rPr>
            <w:rStyle w:val="Hypertextovodkaz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36" w:history="1">
        <w:r w:rsidRPr="008B0752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Metoda vhodná pro generování C++ wrapperu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37" w:history="1">
        <w:r w:rsidRPr="008B0752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Realizace propojení pomocí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38" w:history="1">
        <w:r w:rsidRPr="008B0752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Struktura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39" w:history="1">
        <w:r w:rsidRPr="008B0752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Návrh struktury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0" w:history="1">
        <w:r w:rsidRPr="008B0752">
          <w:rPr>
            <w:rStyle w:val="Hypertextovodkaz"/>
            <w:rFonts w:eastAsiaTheme="majorEastAsi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Rozdělení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1" w:history="1">
        <w:r w:rsidRPr="008B0752">
          <w:rPr>
            <w:rStyle w:val="Hypertextovodkaz"/>
            <w:rFonts w:eastAsiaTheme="majorEastAsi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2" w:history="1">
        <w:r w:rsidRPr="008B0752">
          <w:rPr>
            <w:rStyle w:val="Hypertextovodkaz"/>
            <w:rFonts w:eastAsiaTheme="majorEastAsi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Kolize názvů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3" w:history="1">
        <w:r w:rsidRPr="008B0752">
          <w:rPr>
            <w:rStyle w:val="Hypertextovodkaz"/>
            <w:rFonts w:eastAsiaTheme="majorEastAsia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Třídy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4" w:history="1">
        <w:r w:rsidRPr="008B0752">
          <w:rPr>
            <w:rStyle w:val="Hypertextovodkaz"/>
            <w:rFonts w:eastAsiaTheme="majorEastAsia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5" w:history="1">
        <w:r w:rsidRPr="008B0752">
          <w:rPr>
            <w:rStyle w:val="Hypertextovodkaz"/>
            <w:rFonts w:eastAsiaTheme="majorEastAsia"/>
            <w:noProof/>
          </w:rPr>
          <w:t>5.2.6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Výčtové typy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21579446" w:history="1">
        <w:r w:rsidRPr="008B0752">
          <w:rPr>
            <w:rStyle w:val="Hypertextovodkaz"/>
            <w:rFonts w:eastAsiaTheme="majorEastAsia"/>
            <w:noProof/>
          </w:rPr>
          <w:t>5.2.7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Datové typy a 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47" w:history="1">
        <w:r w:rsidRPr="008B0752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Nástroj pro generování C++/CLI mostu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48" w:history="1">
        <w:r w:rsidRPr="008B0752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Návrh funkcionality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49" w:history="1">
        <w:r w:rsidRPr="008B0752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50" w:history="1">
        <w:r w:rsidRPr="008B0752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Uživatelské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51" w:history="1">
        <w:r w:rsidRPr="008B0752">
          <w:rPr>
            <w:rStyle w:val="Hypertextovodkaz"/>
            <w:rFonts w:eastAsiaTheme="majorEastAsia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52" w:history="1">
        <w:r w:rsidRPr="008B0752">
          <w:rPr>
            <w:rStyle w:val="Hypertextovodkaz"/>
            <w:rFonts w:eastAsiaTheme="majorEastAsia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Procházení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53" w:history="1">
        <w:r w:rsidRPr="008B0752">
          <w:rPr>
            <w:rStyle w:val="Hypertextovodkaz"/>
            <w:rFonts w:eastAsiaTheme="majorEastAsia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Generování C++/CLI mostů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21579454" w:history="1">
        <w:r w:rsidRPr="008B0752">
          <w:rPr>
            <w:rStyle w:val="Hypertextovodkaz"/>
            <w:rFonts w:eastAsiaTheme="majorEastAsia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Rozšiřitelnost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55" w:history="1">
        <w:r w:rsidRPr="008B0752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Testování funkčnosti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56" w:history="1">
        <w:r w:rsidRPr="008B0752">
          <w:rPr>
            <w:rStyle w:val="Hypertextovodkaz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2436" w:rsidRDefault="00202436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21579457" w:history="1">
        <w:r w:rsidRPr="008B0752">
          <w:rPr>
            <w:rStyle w:val="Hypertextovodkaz"/>
            <w:rFonts w:eastAsiaTheme="majorEastAsia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8B0752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_Toc421579457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21579411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 xml:space="preserve">rostřednictvím technologie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332DE8" w:rsidRDefault="00332DE8" w:rsidP="00CE0FAD">
      <w:pPr>
        <w:rPr>
          <w:rFonts w:eastAsiaTheme="majorEastAsia"/>
        </w:rPr>
      </w:pPr>
      <w:bookmarkStart w:id="2" w:name="_Toc418543412"/>
    </w:p>
    <w:p w:rsidR="00F34E0A" w:rsidRDefault="009E2B5C" w:rsidP="00A347D3">
      <w:pPr>
        <w:pStyle w:val="Nadpis1"/>
      </w:pPr>
      <w:bookmarkStart w:id="3" w:name="_Toc421579412"/>
      <w:r>
        <w:lastRenderedPageBreak/>
        <w:t>Základní informace</w:t>
      </w:r>
      <w:bookmarkEnd w:id="2"/>
      <w:bookmarkEnd w:id="3"/>
    </w:p>
    <w:p w:rsidR="00F34E0A" w:rsidRDefault="00F44017" w:rsidP="00A347D3">
      <w:pPr>
        <w:pStyle w:val="Nadpis2"/>
        <w:spacing w:before="0"/>
      </w:pPr>
      <w:bookmarkStart w:id="4" w:name="_Toc418543413"/>
      <w:bookmarkStart w:id="5" w:name="_Toc421579413"/>
      <w:proofErr w:type="gramStart"/>
      <w:r w:rsidRPr="00A347D3">
        <w:t>Platforma</w:t>
      </w:r>
      <w:r w:rsidR="00F34E0A">
        <w:t xml:space="preserve"> .NET</w:t>
      </w:r>
      <w:bookmarkEnd w:id="4"/>
      <w:bookmarkEnd w:id="5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0F5BC2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0F5BC2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0F5BC2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0F5BC2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0F5BC2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msdn_net_assemblies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BB15A0" wp14:editId="7439598A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1</w:t>
      </w:r>
      <w:r w:rsidR="000078A4">
        <w:rPr>
          <w:noProof/>
        </w:rPr>
        <w:fldChar w:fldCharType="end"/>
      </w:r>
      <w:r w:rsidR="000F5BC2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wiki_clr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[3]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6" w:name="_Toc418543414"/>
      <w:bookmarkStart w:id="7" w:name="_Toc421579414"/>
      <w:r>
        <w:t>Neřízený kód</w:t>
      </w:r>
      <w:bookmarkEnd w:id="6"/>
      <w:bookmarkEnd w:id="7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0F5BC2">
        <w:t> – </w:t>
      </w:r>
      <w:r w:rsidRPr="004B5EE2">
        <w:rPr>
          <w:b/>
        </w:rPr>
        <w:t>neřízeném kódu</w:t>
      </w:r>
      <w:r>
        <w:t>. Může se jednat například o</w:t>
      </w:r>
      <w:r w:rsidR="000F5BC2">
        <w:t> </w:t>
      </w:r>
      <w:r>
        <w:t>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8" w:name="_Toc418543415"/>
      <w:bookmarkStart w:id="9" w:name="_Toc421579415"/>
      <w:r>
        <w:t>Propojení neřízeného a řízeného kódu</w:t>
      </w:r>
      <w:bookmarkEnd w:id="8"/>
      <w:bookmarkEnd w:id="9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0F5BC2">
        <w:t> 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2CE8BC" wp14:editId="70E959D2">
            <wp:extent cx="3939068" cy="3606614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2</w:t>
      </w:r>
      <w:r w:rsidR="000078A4">
        <w:rPr>
          <w:noProof/>
        </w:rPr>
        <w:fldChar w:fldCharType="end"/>
      </w:r>
      <w:r w:rsidR="000F5BC2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msdn_net_overview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[4]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0" w:name="_Toc418543416"/>
      <w:bookmarkStart w:id="11" w:name="_Toc421579416"/>
      <w:r>
        <w:t>Platforma Mono</w:t>
      </w:r>
      <w:bookmarkEnd w:id="10"/>
      <w:bookmarkEnd w:id="11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[6]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mono_companies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[7]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2B315F" w:rsidRDefault="004E4160" w:rsidP="0000145A">
      <w:pPr>
        <w:rPr>
          <w:rFonts w:eastAsiaTheme="majorEastAsia"/>
        </w:rPr>
      </w:pPr>
      <w:r>
        <w:lastRenderedPageBreak/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bookmarkStart w:id="12" w:name="_Toc418543417"/>
    </w:p>
    <w:p w:rsidR="00AA12D9" w:rsidRDefault="00AA12D9" w:rsidP="00AA12D9">
      <w:pPr>
        <w:pStyle w:val="Nadpis1"/>
      </w:pPr>
      <w:bookmarkStart w:id="13" w:name="_Toc421579417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2"/>
      <w:bookmarkEnd w:id="13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sdt>
        <w:sdtPr>
          <w:rPr>
            <w:rStyle w:val="zdroj"/>
          </w:rPr>
          <w:id w:val="361325376"/>
          <w:citation/>
        </w:sdtPr>
        <w:sdtContent>
          <w:r w:rsidR="0028637B" w:rsidRPr="0028637B">
            <w:rPr>
              <w:rStyle w:val="zdroj"/>
            </w:rPr>
            <w:fldChar w:fldCharType="begin"/>
          </w:r>
          <w:r w:rsidR="0028637B" w:rsidRPr="0028637B">
            <w:rPr>
              <w:rStyle w:val="zdroj"/>
            </w:rPr>
            <w:instrText xml:space="preserve">CITATION msdn_blogs_interop \l 1029 </w:instrText>
          </w:r>
          <w:r w:rsidR="0028637B" w:rsidRPr="0028637B">
            <w:rPr>
              <w:rStyle w:val="zdroj"/>
            </w:rPr>
            <w:fldChar w:fldCharType="separate"/>
          </w:r>
          <w:r w:rsidR="0028637B" w:rsidRPr="0028637B">
            <w:rPr>
              <w:rStyle w:val="zdroj"/>
            </w:rPr>
            <w:t xml:space="preserve"> [8]</w:t>
          </w:r>
          <w:r w:rsidR="0028637B" w:rsidRPr="0028637B">
            <w:rPr>
              <w:rStyle w:val="zdroj"/>
            </w:rPr>
            <w:fldChar w:fldCharType="end"/>
          </w:r>
        </w:sdtContent>
      </w:sdt>
      <w:r w:rsidR="0028637B">
        <w:t>:</w:t>
      </w:r>
      <w:hyperlink w:anchor="bib8" w:history="1"/>
      <w:hyperlink w:anchor="bib9" w:history="1"/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0F5BC2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BD5CE7">
              <w:rPr>
                <w:rStyle w:val="zdroj"/>
              </w:rPr>
              <w:fldChar w:fldCharType="begin"/>
            </w:r>
            <w:r w:rsidR="006211CA" w:rsidRPr="00BD5CE7">
              <w:rPr>
                <w:rStyle w:val="zdroj"/>
              </w:rPr>
              <w:instrText xml:space="preserve"> CITATION msdn_net_interop \l 1029 </w:instrText>
            </w:r>
            <w:r w:rsidR="006211C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</w:t>
            </w:r>
            <w:r w:rsidR="00BD5CE7" w:rsidRPr="00BD5CE7">
              <w:rPr>
                <w:rStyle w:val="zdroj"/>
              </w:rPr>
              <w:t>9</w:t>
            </w:r>
            <w:r w:rsidR="00BD5CE7" w:rsidRPr="00BD5CE7">
              <w:rPr>
                <w:rStyle w:val="zdroj"/>
              </w:rPr>
              <w:t>]</w:t>
            </w:r>
            <w:r w:rsidR="006211CA" w:rsidRPr="00BD5CE7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0F5BC2">
        <w:t> 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F25F5C">
      <w:pPr>
        <w:ind w:firstLine="0"/>
      </w:pPr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56744B" w:rsidRDefault="0056744B" w:rsidP="0056744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327D236" wp14:editId="69B8444C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DA2E23" w:rsidRDefault="00ED52DA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ED52DA" w:rsidRPr="00DA2E23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DA2E23" w:rsidRDefault="00ED52DA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ED52DA" w:rsidRPr="00C767B9" w:rsidRDefault="00ED52DA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ED52DA" w:rsidRPr="00DA2E23" w:rsidRDefault="00ED52DA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ED52DA" w:rsidRPr="00DA2E23" w:rsidRDefault="00ED52DA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ED52DA" w:rsidRPr="0056744B" w:rsidRDefault="00ED52DA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ED52DA" w:rsidRPr="00DA2E23" w:rsidRDefault="00ED52DA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ED52DA" w:rsidRPr="00DA2E23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DA2E23" w:rsidRDefault="00ED52DA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ED52DA" w:rsidRPr="00C767B9" w:rsidRDefault="00ED52DA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ED52DA" w:rsidRPr="00DA2E23" w:rsidRDefault="00ED52DA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ED52DA" w:rsidRPr="00DA2E23" w:rsidRDefault="00ED52DA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ED52DA" w:rsidRPr="0056744B" w:rsidRDefault="00ED52DA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4" w:name="_Toc418543418"/>
      <w:r>
        <w:br w:type="page"/>
      </w:r>
    </w:p>
    <w:p w:rsidR="00F34E0A" w:rsidRDefault="003D757D" w:rsidP="001809FB">
      <w:pPr>
        <w:pStyle w:val="Nadpis2"/>
      </w:pPr>
      <w:bookmarkStart w:id="15" w:name="_Toc421579418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4"/>
      <w:bookmarkEnd w:id="15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</w:t>
      </w:r>
      <w:r w:rsidR="000F5BC2">
        <w:t xml:space="preserve"> </w:t>
      </w:r>
      <w:r w:rsidR="005C77D0">
        <w:t>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0F5BC2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405BBA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msdn_blog_cli_mixedmode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[10]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msdn_net_interop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D20F9EA" wp14:editId="55206BD6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ED52DA" w:rsidRPr="00F04872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1</w:t>
      </w:r>
      <w:r w:rsidR="0042207B">
        <w:fldChar w:fldCharType="end"/>
      </w:r>
      <w:r>
        <w:t xml:space="preserve"> </w:t>
      </w:r>
      <w:r>
        <w:softHyphen/>
      </w:r>
      <w:r w:rsidR="000F5BC2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6" w:name="_Toc418543419"/>
      <w:bookmarkStart w:id="17" w:name="_Toc421579419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6"/>
      <w:bookmarkEnd w:id="17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0F5BC2">
        <w:t> 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8" w:name="_Toc418543420"/>
      <w:bookmarkStart w:id="19" w:name="_Toc421579420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8"/>
      <w:bookmarkEnd w:id="19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0F5BC2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0F5BC2">
        <w:t xml:space="preserve"> 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CITATION msdn_dll_export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[11]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0F5BC2">
        <w:t> </w:t>
      </w:r>
      <w:r w:rsidR="006269B3">
        <w:t>deklaraci (například parametry a</w:t>
      </w:r>
      <w:r w:rsidR="000F5BC2">
        <w:t xml:space="preserve"> </w:t>
      </w:r>
      <w:r w:rsidR="006269B3">
        <w:t>návratové hodnoty metod nebo třídní proměnné).</w:t>
      </w:r>
      <w:r w:rsidR="00BE1267">
        <w:t xml:space="preserve"> V</w:t>
      </w:r>
      <w:r w:rsidR="000F5BC2">
        <w:t> </w:t>
      </w:r>
      <w:r w:rsidR="00BE1267">
        <w:t>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E051D6">
        <w:t xml:space="preserve"> </w:t>
      </w:r>
      <w:r w:rsidR="00236901">
        <w:t>klientské C++ aplikaci je pak nutné vytvořit deklarace exportovaných funkcí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236901" w:rsidRPr="00236901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7D5C4D0" wp14:editId="3EEC31C2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3A6B2A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ED52DA" w:rsidRPr="003A6B2A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D52DA" w:rsidRPr="003A6B2A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D52DA" w:rsidRPr="003A6B2A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D52DA" w:rsidRPr="003A6B2A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D52DA" w:rsidRPr="003A6B2A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ED52DA" w:rsidRDefault="00ED52DA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D52DA" w:rsidRPr="00097E80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}</w:t>
                            </w:r>
                          </w:p>
                          <w:p w:rsidR="00ED52DA" w:rsidRPr="00097E80" w:rsidRDefault="00ED52DA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097E80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ED52DA" w:rsidRPr="003A6B2A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ED52DA" w:rsidRPr="003A6B2A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D52DA" w:rsidRPr="003A6B2A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D52DA" w:rsidRPr="003A6B2A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D52DA" w:rsidRPr="003A6B2A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D52DA" w:rsidRPr="003A6B2A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ED52DA" w:rsidRDefault="00ED52DA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D52DA" w:rsidRPr="00097E80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}</w:t>
                      </w:r>
                    </w:p>
                    <w:p w:rsidR="00ED52DA" w:rsidRPr="00097E80" w:rsidRDefault="00ED52DA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097E80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2</w:t>
      </w:r>
      <w:r w:rsidR="0042207B">
        <w:fldChar w:fldCharType="end"/>
      </w:r>
      <w:r w:rsidR="000F5BC2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63DC349" wp14:editId="0A7978E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F04872" w:rsidRDefault="00ED52DA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ED52DA" w:rsidRPr="00F04872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F04872" w:rsidRDefault="00ED52DA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3</w:t>
      </w:r>
      <w:r w:rsidR="0042207B">
        <w:fldChar w:fldCharType="end"/>
      </w:r>
      <w:r w:rsidR="000F5BC2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F25F5C">
      <w:pPr>
        <w:ind w:firstLine="0"/>
      </w:pPr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0F5BC2">
        <w:t xml:space="preserve"> 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</w:t>
      </w:r>
      <w:r w:rsidR="000F5BC2">
        <w:t> </w:t>
      </w:r>
      <w:r w:rsidR="00FC0BCA">
        <w:t>sobě žádnou podobnou možnost nenabízejí.</w:t>
      </w:r>
      <w:r>
        <w:t xml:space="preserve"> Je však možné vytvořit knihovnu a</w:t>
      </w:r>
      <w:r w:rsidR="000F5BC2">
        <w:t> </w:t>
      </w:r>
      <w:r>
        <w:t xml:space="preserve">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</w:t>
      </w:r>
      <w:r w:rsidR="000F5BC2">
        <w:t> </w:t>
      </w:r>
      <w:r w:rsidR="00FC0BCA">
        <w:t>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[12]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cp_dll_cli2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[13]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Web09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[14]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0" w:name="_Toc418543421"/>
      <w:bookmarkStart w:id="21" w:name="_Vytvoření_C++/CLI_mostu"/>
      <w:bookmarkStart w:id="22" w:name="_Toc421579421"/>
      <w:bookmarkEnd w:id="21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0"/>
      <w:bookmarkEnd w:id="22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0F5BC2">
        <w:t xml:space="preserve"> 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0F5BC2">
        <w:t> 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11FDDED" wp14:editId="6E91CD26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3A6B2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ED52DA" w:rsidRPr="003A6B2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D52DA" w:rsidRPr="003A6B2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D52DA" w:rsidRPr="003A6B2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D52D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D52DA" w:rsidRPr="003A6B2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ED52DA" w:rsidRPr="000743D3" w:rsidRDefault="00ED52DA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ED52DA" w:rsidRPr="003A6B2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ED52DA" w:rsidRDefault="00ED52DA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Default="00ED52DA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D52DA" w:rsidRDefault="00ED52DA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D52DA" w:rsidRPr="00097E80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097E80" w:rsidRDefault="00ED52DA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097E80" w:rsidRDefault="00ED52DA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D52DA" w:rsidRPr="003A6B2A" w:rsidRDefault="00ED52DA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ED52DA" w:rsidRPr="003A6B2A" w:rsidRDefault="00ED52DA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D52DA" w:rsidRPr="003A6B2A" w:rsidRDefault="00ED52DA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D52DA" w:rsidRPr="003A6B2A" w:rsidRDefault="00ED52DA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D52DA" w:rsidRDefault="00ED52DA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D52DA" w:rsidRPr="003A6B2A" w:rsidRDefault="00ED52DA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ED52DA" w:rsidRPr="000743D3" w:rsidRDefault="00ED52DA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ED52DA" w:rsidRPr="003A6B2A" w:rsidRDefault="00ED52DA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ED52DA" w:rsidRDefault="00ED52DA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Default="00ED52DA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D52DA" w:rsidRDefault="00ED52DA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Default="00ED52DA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D52DA" w:rsidRPr="00097E80" w:rsidRDefault="00ED52DA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097E80" w:rsidRDefault="00ED52DA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097E80" w:rsidRDefault="00ED52DA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4</w:t>
      </w:r>
      <w:r w:rsidR="0042207B">
        <w:fldChar w:fldCharType="end"/>
      </w:r>
      <w:r w:rsidR="000F5BC2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DA124C">
        <w:t>wrapper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A7814FA" wp14:editId="1BC9A37F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ED52DA" w:rsidRPr="004E6112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D52DA" w:rsidRPr="004E6112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ED52DA" w:rsidRPr="004E6112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5</w:t>
      </w:r>
      <w:r w:rsidR="0042207B">
        <w:fldChar w:fldCharType="end"/>
      </w:r>
      <w:r w:rsidR="000F5BC2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02158A">
        <w:t xml:space="preserve"> </w:t>
      </w:r>
      <w:r>
        <w:t xml:space="preserve">sloužící jako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0F5BC2">
        <w:t xml:space="preserve"> 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21579422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0F5BC2">
        <w:t xml:space="preserve"> 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ms_com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[15]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msdn_net_interop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0F5BC2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msdn_exp_com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[16]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0F5BC2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</w:t>
      </w:r>
      <w:r w:rsidR="000F5BC2">
        <w:t xml:space="preserve"> </w:t>
      </w:r>
      <w:r w:rsidR="00AF657B">
        <w:t>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BD5CE7">
              <w:rPr>
                <w:rStyle w:val="zdroj"/>
              </w:rPr>
              <w:fldChar w:fldCharType="begin"/>
            </w:r>
            <w:r w:rsidR="009418B3" w:rsidRPr="00BD5CE7">
              <w:rPr>
                <w:rStyle w:val="zdroj"/>
              </w:rPr>
              <w:instrText xml:space="preserve"> CITATION msdn_regfree_com \l 1029 </w:instrText>
            </w:r>
            <w:r w:rsidR="009418B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[17]</w:t>
            </w:r>
            <w:r w:rsidR="009418B3" w:rsidRPr="00BD5CE7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1920F76" wp14:editId="7B67F0EA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DA2E23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DA2E23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ED52DA" w:rsidRPr="00DA2E23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DA2E23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6</w:t>
      </w:r>
      <w:r w:rsidR="0042207B">
        <w:fldChar w:fldCharType="end"/>
      </w:r>
      <w:r w:rsidR="000F5BC2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D92330C" wp14:editId="4CBD3EBB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ED52DA" w:rsidRPr="00306C9B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7</w:t>
      </w:r>
      <w:r w:rsidR="0042207B">
        <w:fldChar w:fldCharType="end"/>
      </w:r>
      <w:r w:rsidR="000F5BC2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21579423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21579424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[18]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[19]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F5BC2">
        <w:rPr>
          <w:lang w:eastAsia="en-US"/>
        </w:rPr>
        <w:t xml:space="preserve"> 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34E0A" w:rsidRDefault="00025217" w:rsidP="00DE686D">
      <w:pPr>
        <w:ind w:firstLine="0"/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131C70F1" wp14:editId="45257B55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ED52DA" w:rsidRPr="000743D3" w:rsidRDefault="00ED52DA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ED52DA" w:rsidRPr="00AE5318" w:rsidRDefault="00ED52DA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AE5318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ED52DA" w:rsidRPr="000743D3" w:rsidRDefault="00ED52DA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ED52DA" w:rsidRPr="00AE5318" w:rsidRDefault="00ED52DA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AE5318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8</w:t>
      </w:r>
      <w:r w:rsidR="0042207B">
        <w:fldChar w:fldCharType="end"/>
      </w:r>
      <w:r w:rsidR="000F5BC2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>Ocenit můžeme větší kontrolu nad tvorbou objektů (instancí třídy); samotné volání a</w:t>
      </w:r>
      <w:r w:rsidR="000F5BC2">
        <w:rPr>
          <w:lang w:eastAsia="en-US"/>
        </w:rPr>
        <w:t> </w:t>
      </w:r>
      <w:r>
        <w:rPr>
          <w:lang w:eastAsia="en-US"/>
        </w:rPr>
        <w:t xml:space="preserve">především konverze datových typů je však značně složitější, než u předchozích možností, viz i ukázka 8.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21579425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mono_embed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[20]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0F5BC2">
        <w:t xml:space="preserve"> </w:t>
      </w:r>
      <w:r w:rsidR="00342C0F">
        <w:t>převodem datových typů je na první pohled intuitivnější, než u</w:t>
      </w:r>
      <w:r w:rsidR="000F5BC2">
        <w:t> 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9F9450B" wp14:editId="7ADA96AD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Default="00ED52DA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ED52DA" w:rsidRPr="00DA124C" w:rsidRDefault="00ED52DA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DA124C" w:rsidRDefault="00ED52DA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ED52DA" w:rsidRPr="00DA124C" w:rsidRDefault="00ED52DA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306C9B" w:rsidRDefault="00ED52DA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Default="00ED52DA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ED52DA" w:rsidRPr="00DA124C" w:rsidRDefault="00ED52DA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DA124C" w:rsidRDefault="00ED52DA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ED52DA" w:rsidRPr="00DA124C" w:rsidRDefault="00ED52DA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306C9B" w:rsidRDefault="00ED52DA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9</w:t>
      </w:r>
      <w:r w:rsidR="0042207B">
        <w:fldChar w:fldCharType="end"/>
      </w:r>
      <w:r w:rsidR="000F5BC2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EB2A3F" w:rsidP="00EB2A3F">
      <w:pPr>
        <w:pStyle w:val="Nadpis1"/>
      </w:pPr>
      <w:bookmarkStart w:id="31" w:name="_Toc418543426"/>
      <w:bookmarkStart w:id="32" w:name="_Toc421579426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0F5BC2">
        <w:t xml:space="preserve"> 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ED36954" wp14:editId="7F7C865E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6175E5" w:rsidRDefault="00ED52DA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ED52DA" w:rsidRPr="006175E5" w:rsidRDefault="00ED52DA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5D54E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0F5BC2">
        <w:rPr>
          <w:bCs w:val="0"/>
        </w:rPr>
        <w:t> </w:t>
      </w:r>
      <w:r w:rsidR="000F5BC2" w:rsidRPr="00184477">
        <w:rPr>
          <w:bCs w:val="0"/>
        </w:rPr>
        <w:t>–</w:t>
      </w:r>
      <w:r w:rsidR="000F5BC2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 CITATION msdn_net_interop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1E603A" w:rsidRDefault="00173B22" w:rsidP="001E603A">
      <w:pPr>
        <w:pStyle w:val="Nadpis2"/>
      </w:pPr>
      <w:bookmarkStart w:id="33" w:name="_Toc418543427"/>
      <w:bookmarkStart w:id="34" w:name="_Toc421579427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21579428"/>
      <w:r>
        <w:t>Převod datových typů</w:t>
      </w:r>
      <w:r w:rsidR="000F5BC2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0F5BC2">
        <w:rPr>
          <w:lang w:eastAsia="en-US"/>
        </w:rPr>
        <w:t xml:space="preserve"> 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21579429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0F5BC2">
        <w:t xml:space="preserve"> </w:t>
      </w:r>
      <w:r w:rsidR="00C76793">
        <w:t>v</w:t>
      </w:r>
      <w:r w:rsidR="000F5BC2">
        <w:t xml:space="preserve"> 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21579430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0F5BC2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F34E0A" w:rsidRDefault="0030429C" w:rsidP="001E603A">
      <w:pPr>
        <w:pStyle w:val="Nadpis2"/>
      </w:pPr>
      <w:bookmarkStart w:id="41" w:name="_Toc418543431"/>
      <w:bookmarkStart w:id="42" w:name="_Toc421579431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21579432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  <w:r w:rsidR="000F5BC2">
              <w:t> – </w:t>
            </w:r>
            <w:r w:rsidR="00147584">
              <w:t>nutné překompilovat aplikaci jako C++/CLI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21579433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21579434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0F5BC2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21579435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36FA8" w:rsidRDefault="00147584" w:rsidP="00963E80">
      <w:pPr>
        <w:pStyle w:val="Nadpis2"/>
      </w:pPr>
      <w:bookmarkStart w:id="51" w:name="_Toc421579436"/>
      <w:r>
        <w:t xml:space="preserve">Metoda vhodná pro generování C++ </w:t>
      </w:r>
      <w:proofErr w:type="spellStart"/>
      <w:r>
        <w:t>wrapperu</w:t>
      </w:r>
      <w:bookmarkEnd w:id="51"/>
      <w:proofErr w:type="spellEnd"/>
    </w:p>
    <w:p w:rsidR="0000145A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</w:t>
      </w:r>
      <w:r w:rsidR="000F5BC2">
        <w:t xml:space="preserve"> </w:t>
      </w:r>
      <w:r w:rsidR="0000145A">
        <w:t>klientské aplikace)</w:t>
      </w:r>
      <w:r w:rsidR="00147584">
        <w:t xml:space="preserve"> pro potřeby zadání nevhodná</w:t>
      </w:r>
      <w:r w:rsidR="0000145A">
        <w:t xml:space="preserve">. Přístup pomocí COM API se zdá být na první pohled jako nejjednodušší možnost, avšak tato možnost je vykoupena vyšší režií a omezenou použitelností. Ze zbývajících možností se jeví jako ideální kompromis možnost </w:t>
      </w:r>
      <w:proofErr w:type="spellStart"/>
      <w:r w:rsidR="0000145A" w:rsidRPr="0000145A">
        <w:rPr>
          <w:i/>
        </w:rPr>
        <w:t>Platform</w:t>
      </w:r>
      <w:proofErr w:type="spellEnd"/>
      <w:r w:rsidR="0000145A" w:rsidRPr="0000145A">
        <w:rPr>
          <w:i/>
        </w:rPr>
        <w:t xml:space="preserve"> </w:t>
      </w:r>
      <w:proofErr w:type="spellStart"/>
      <w:r w:rsidR="0000145A" w:rsidRPr="0000145A">
        <w:rPr>
          <w:i/>
        </w:rPr>
        <w:t>Invoke</w:t>
      </w:r>
      <w:proofErr w:type="spellEnd"/>
      <w:r w:rsidR="0000145A">
        <w:t>, konkrétně ve variantě používající C++/CLI most.</w:t>
      </w:r>
    </w:p>
    <w:p w:rsidR="00AC167B" w:rsidRDefault="00AC167B" w:rsidP="00AC167B">
      <w:pPr>
        <w:pStyle w:val="Nadpis1"/>
      </w:pPr>
      <w:bookmarkStart w:id="52" w:name="_Toc421579437"/>
      <w:r>
        <w:lastRenderedPageBreak/>
        <w:t>Realizace propojení pomocí C++/CLI mostu</w:t>
      </w:r>
      <w:bookmarkEnd w:id="52"/>
    </w:p>
    <w:p w:rsidR="00F23CCB" w:rsidRDefault="00F23CCB" w:rsidP="006E6E14">
      <w:pPr>
        <w:ind w:firstLine="0"/>
      </w:pPr>
      <w:r>
        <w:t>Základní podoba tohoto propojení byla již naznačena v</w:t>
      </w:r>
      <w:r w:rsidR="000F5BC2">
        <w:t xml:space="preserve"> </w:t>
      </w:r>
      <w:proofErr w:type="gramStart"/>
      <w:r>
        <w:t>kapitole</w:t>
      </w:r>
      <w:r w:rsidRPr="00F23CCB">
        <w:rPr>
          <w:color w:val="000000" w:themeColor="text1"/>
        </w:rPr>
        <w:t xml:space="preserve"> </w:t>
      </w:r>
      <w:hyperlink w:anchor="_Vytvoření_C++/CLI_mostu" w:history="1">
        <w:r w:rsidRPr="00F23CCB">
          <w:rPr>
            <w:rStyle w:val="Hypertextovodkaz"/>
          </w:rPr>
          <w:t>3.2</w:t>
        </w:r>
        <w:r w:rsidRPr="00F23CCB">
          <w:rPr>
            <w:rStyle w:val="Hypertextovodkaz"/>
          </w:rPr>
          <w:t>.</w:t>
        </w:r>
        <w:r w:rsidRPr="00F23CCB">
          <w:rPr>
            <w:rStyle w:val="Hypertextovodkaz"/>
          </w:rPr>
          <w:t>2</w:t>
        </w:r>
        <w:proofErr w:type="gramEnd"/>
      </w:hyperlink>
      <w:r>
        <w:t xml:space="preserve">. Cílem je vytvořit mezivrstvu mezi neřízenou C++ aplikací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(typicky nějakou knihovnou funkcí). Tato mezivrstva musí být napsána v</w:t>
      </w:r>
      <w:r w:rsidR="000F5BC2">
        <w:t xml:space="preserve"> </w:t>
      </w:r>
      <w:r>
        <w:t xml:space="preserve">jazyce </w:t>
      </w:r>
      <w:r w:rsidR="006E6E14">
        <w:t>C++/CLI s</w:t>
      </w:r>
      <w:r w:rsidR="000F5BC2">
        <w:t xml:space="preserve"> </w:t>
      </w:r>
      <w:r w:rsidR="006E6E14">
        <w:t xml:space="preserve">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</w:t>
      </w:r>
      <w:r w:rsidR="000F5BC2">
        <w:t xml:space="preserve"> </w:t>
      </w:r>
      <w:r w:rsidR="006E6E14">
        <w:t>neřízené aplikace).</w:t>
      </w:r>
      <w:r>
        <w:t xml:space="preserve"> </w:t>
      </w:r>
    </w:p>
    <w:p w:rsidR="0000145A" w:rsidRDefault="00E8176C" w:rsidP="00E8176C">
      <w:pPr>
        <w:pStyle w:val="Nadpis2"/>
      </w:pPr>
      <w:bookmarkStart w:id="53" w:name="_Toc421579438"/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bookmarkEnd w:id="53"/>
      <w:proofErr w:type="spellEnd"/>
    </w:p>
    <w:p w:rsidR="009C1F69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>, které jsou napsané pomocí nějakého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</w:t>
      </w:r>
      <w:r w:rsidR="000F5BC2">
        <w:t> </w:t>
      </w:r>
      <w:r w:rsidR="00865CEE">
        <w:t>třídy, které m</w:t>
      </w:r>
      <w:r>
        <w:t xml:space="preserve">ohou obsahovat všechny klasické prvky objektově orientovaného programování, tedy typicky různé metody (mj. konstruktory) a </w:t>
      </w:r>
      <w:r w:rsidR="004D728E">
        <w:t>„proměnné“</w:t>
      </w:r>
      <w:r>
        <w:t xml:space="preserve"> (v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</w:t>
      </w:r>
      <w:r w:rsidR="000F5BC2">
        <w:t xml:space="preserve"> </w:t>
      </w:r>
      <w:r>
        <w:t xml:space="preserve">tzv. </w:t>
      </w:r>
      <w:proofErr w:type="spellStart"/>
      <w:r w:rsidRPr="00E8176C">
        <w:rPr>
          <w:i/>
        </w:rPr>
        <w:t>namespace</w:t>
      </w:r>
      <w:proofErr w:type="spellEnd"/>
      <w:r w:rsidR="00CD3BEB">
        <w:rPr>
          <w:i/>
        </w:rPr>
        <w:t xml:space="preserve"> </w:t>
      </w:r>
      <w:r w:rsidR="00CD3BEB">
        <w:t>(pojmenovaný prostor tříd a dalších objektů)</w:t>
      </w:r>
      <w:r>
        <w:t xml:space="preserve">, jedná se však především o kosmetické </w:t>
      </w:r>
      <w:r w:rsidR="00C50E06">
        <w:t>seskupování</w:t>
      </w:r>
      <w:r>
        <w:t>, který si lze představit jako prefix všech názvů</w:t>
      </w:r>
      <w:r w:rsidR="00CD3BEB">
        <w:t xml:space="preserve"> (viz obrázek 4)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</w:t>
      </w:r>
      <w:r w:rsidR="000F5BC2">
        <w:t> </w:t>
      </w:r>
      <w:r w:rsidR="009C1F69">
        <w:t xml:space="preserve">sobě nesou </w:t>
      </w:r>
      <w:proofErr w:type="spellStart"/>
      <w:r w:rsidR="009C1F69">
        <w:t>metadata</w:t>
      </w:r>
      <w:proofErr w:type="spellEnd"/>
      <w:r w:rsidR="009C1F69">
        <w:t xml:space="preserve"> umožňující snadné zobrazení informací o jednotlivých </w:t>
      </w:r>
      <w:r w:rsidR="00156A0B">
        <w:t>součástech</w:t>
      </w:r>
      <w:r w:rsidR="009C1F69">
        <w:t xml:space="preserve"> (viz obrázek 5). </w:t>
      </w:r>
    </w:p>
    <w:p w:rsidR="009C1F69" w:rsidRPr="00E8176C" w:rsidRDefault="009C1F69" w:rsidP="00E8176C">
      <w:pPr>
        <w:ind w:firstLine="0"/>
      </w:pPr>
    </w:p>
    <w:p w:rsidR="00CD3BEB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3BAF98" wp14:editId="77CC4630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2DA" w:rsidRDefault="00ED52DA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89700" y="51603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CD3BEB" w:rsidRDefault="00ED52DA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71" y="237505"/>
                            <a:ext cx="1195356" cy="172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CD3BEB" w:rsidRDefault="00ED52DA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2DA" w:rsidRDefault="00ED52DA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15749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CD3BEB" w:rsidRDefault="00ED52DA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2DA" w:rsidRDefault="00ED52DA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4571" y="629235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2DA" w:rsidRPr="00CD3BEB" w:rsidRDefault="00ED52DA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63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">
                <v:shape id="_x0000_s1064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65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66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D52DA" w:rsidRDefault="00ED52DA" w:rsidP="00AC6087"/>
                    </w:txbxContent>
                  </v:textbox>
                </v:rect>
                <v:shape id="Textové pole 6" o:spid="_x0000_s1067" type="#_x0000_t202" style="position:absolute;left:897;top:516;width:10886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ED52DA" w:rsidRPr="00CD3BEB" w:rsidRDefault="00ED52DA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68" type="#_x0000_t202" style="position:absolute;left:1772;top:2375;width:11954;height:1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ED52DA" w:rsidRPr="00CD3BEB" w:rsidRDefault="00ED52DA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69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D52DA" w:rsidRDefault="00ED52DA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0" type="#_x0000_t202" style="position:absolute;left:2590;top:4157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ED52DA" w:rsidRPr="00CD3BEB" w:rsidRDefault="00ED52DA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71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D52DA" w:rsidRDefault="00ED52DA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2" type="#_x0000_t202" style="position:absolute;left:4845;top:6292;width:7318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ED52DA" w:rsidRPr="00CD3BEB" w:rsidRDefault="00ED52DA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87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4</w:t>
      </w:r>
      <w:r>
        <w:fldChar w:fldCharType="end"/>
      </w:r>
      <w:r w:rsidR="000F5BC2">
        <w:t> – </w:t>
      </w:r>
      <w:r>
        <w:t xml:space="preserve">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</w:t>
      </w:r>
      <w:r w:rsidR="000F5BC2">
        <w:t xml:space="preserve"> </w:t>
      </w:r>
      <w:r>
        <w:t xml:space="preserve">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C50E06" w:rsidRDefault="00F60564" w:rsidP="00C50E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AD95D2" wp14:editId="08599932">
            <wp:extent cx="5398770" cy="1868805"/>
            <wp:effectExtent l="0" t="0" r="0" b="0"/>
            <wp:docPr id="12" name="Obrázek 12" descr="C:\Users\Uzivatel\Deskto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ivatel\Deskto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06" w:rsidRDefault="00C50E06" w:rsidP="00C50E0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5</w:t>
      </w:r>
      <w:r>
        <w:fldChar w:fldCharType="end"/>
      </w:r>
      <w:r w:rsidR="000F5BC2">
        <w:t> – </w:t>
      </w:r>
      <w:r>
        <w:t xml:space="preserve">Testovací třída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</w:t>
      </w:r>
      <w:r w:rsidR="009C1F69">
        <w:t xml:space="preserve"> z </w:t>
      </w:r>
      <w:proofErr w:type="spellStart"/>
      <w:r w:rsidR="009C1F69">
        <w:t>Visual</w:t>
      </w:r>
      <w:proofErr w:type="spellEnd"/>
      <w:r w:rsidR="009C1F69">
        <w:t xml:space="preserve"> Studio 2010.</w:t>
      </w:r>
    </w:p>
    <w:p w:rsidR="00865CEE" w:rsidRPr="00865CEE" w:rsidRDefault="00865CEE" w:rsidP="00865CEE"/>
    <w:p w:rsidR="00865CEE" w:rsidRDefault="00865CEE" w:rsidP="00865CEE">
      <w:pPr>
        <w:pStyle w:val="Nadpis2"/>
      </w:pPr>
      <w:bookmarkStart w:id="54" w:name="_Toc421579439"/>
      <w:r>
        <w:t>Návrh struktury</w:t>
      </w:r>
      <w:r w:rsidR="00EA5C18">
        <w:t xml:space="preserve"> C++/CLI mostu</w:t>
      </w:r>
      <w:bookmarkEnd w:id="54"/>
    </w:p>
    <w:p w:rsidR="00865CEE" w:rsidRDefault="00865CEE" w:rsidP="00865CEE">
      <w:pPr>
        <w:ind w:firstLine="0"/>
      </w:pPr>
      <w:r>
        <w:t xml:space="preserve">Cílem C++/CLI mostu je transparentně zpřístupnit jednotlivé </w:t>
      </w:r>
      <w:proofErr w:type="gramStart"/>
      <w:r>
        <w:t>součásti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pro použití v</w:t>
      </w:r>
      <w:r w:rsidR="000F5BC2">
        <w:t xml:space="preserve"> </w:t>
      </w:r>
      <w:r>
        <w:t>neřízené aplikaci tak, aby bylo v</w:t>
      </w:r>
      <w:r w:rsidR="000F5BC2">
        <w:t xml:space="preserve"> </w:t>
      </w:r>
      <w:r>
        <w:t>ideálním případě možné jednoduše vytvářet samostatné instance tříd, volat jejich metody, umožnit operace mezi nimi (tedy například aby bylo možné předat jeden objekt jako parametr metody jiného objektu), atd.</w:t>
      </w:r>
    </w:p>
    <w:p w:rsidR="00E841FB" w:rsidRDefault="00865CEE" w:rsidP="00865CEE">
      <w:r>
        <w:t xml:space="preserve">Struktura mostu by měla přibližně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</w:t>
      </w:r>
      <w:r w:rsidR="000F5BC2">
        <w:t xml:space="preserve"> </w:t>
      </w:r>
      <w:r w:rsidR="00B04622">
        <w:t xml:space="preserve">mostem komunikovat, </w:t>
      </w:r>
      <w:r w:rsidR="00E841FB">
        <w:t xml:space="preserve">toto umožňuje zajistit. </w:t>
      </w:r>
    </w:p>
    <w:p w:rsidR="00E841FB" w:rsidRDefault="00E841FB" w:rsidP="00865CEE">
      <w:r>
        <w:t xml:space="preserve">Výsledkem </w:t>
      </w:r>
      <w:r w:rsidR="00D44B1A">
        <w:t xml:space="preserve">po zkompilování </w:t>
      </w:r>
      <w:r>
        <w:t>C++/CLI mostu je dynamick</w:t>
      </w:r>
      <w:r w:rsidR="00D44B1A">
        <w:t>y</w:t>
      </w:r>
      <w:r>
        <w:t xml:space="preserve">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 Jak již bylo zmíněno i v</w:t>
      </w:r>
      <w:r w:rsidR="000F5BC2">
        <w:t xml:space="preserve"> </w:t>
      </w:r>
      <w:r>
        <w:t>ukázkách propojení, všechny třídy a funkce, které jsou v</w:t>
      </w:r>
      <w:r w:rsidR="000F5BC2">
        <w:t xml:space="preserve"> </w:t>
      </w:r>
      <w:r>
        <w:t>tomto mostu zveřejněné pro „export“, musí být deklarovány pouze pomocí jazyka C++.</w:t>
      </w:r>
    </w:p>
    <w:p w:rsidR="00EF0248" w:rsidRDefault="00EF0248" w:rsidP="00865CEE">
      <w:r>
        <w:t>V</w:t>
      </w:r>
      <w:r w:rsidR="000F5BC2">
        <w:t xml:space="preserve"> </w:t>
      </w:r>
      <w:r>
        <w:t>následujících kapitolách je popsán návrh mostu z</w:t>
      </w:r>
      <w:r w:rsidR="000F5BC2">
        <w:t xml:space="preserve"> </w:t>
      </w:r>
      <w:r>
        <w:t>hlediska kódu.</w:t>
      </w:r>
    </w:p>
    <w:p w:rsidR="00B04622" w:rsidRDefault="00B04622" w:rsidP="00B04622">
      <w:pPr>
        <w:pStyle w:val="Nadpis3"/>
      </w:pPr>
      <w:bookmarkStart w:id="55" w:name="_Toc421579440"/>
      <w:r>
        <w:t xml:space="preserve">Rozdělení </w:t>
      </w:r>
      <w:proofErr w:type="spellStart"/>
      <w:r>
        <w:t>assembly</w:t>
      </w:r>
      <w:bookmarkEnd w:id="55"/>
      <w:proofErr w:type="spellEnd"/>
    </w:p>
    <w:p w:rsidR="00B04622" w:rsidRPr="00B04622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D44B1A">
        <w:rPr>
          <w:lang w:eastAsia="en-US"/>
        </w:rPr>
        <w:t>aždá</w:t>
      </w:r>
      <w:r w:rsidR="00E841FB">
        <w:rPr>
          <w:lang w:eastAsia="en-US"/>
        </w:rPr>
        <w:t xml:space="preserve"> </w:t>
      </w:r>
      <w:r w:rsidR="00D44B1A">
        <w:rPr>
          <w:lang w:eastAsia="en-US"/>
        </w:rPr>
        <w:t>součást</w:t>
      </w:r>
      <w:r w:rsidR="00E841FB">
        <w:rPr>
          <w:lang w:eastAsia="en-US"/>
        </w:rPr>
        <w:t xml:space="preserve">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D44B1A">
        <w:rPr>
          <w:lang w:eastAsia="en-US"/>
        </w:rPr>
        <w:t>(tj. například třída), ke které</w:t>
      </w:r>
      <w:r>
        <w:rPr>
          <w:lang w:eastAsia="en-US"/>
        </w:rPr>
        <w:t xml:space="preserve"> chceme vytvořit C++/CLI most, </w:t>
      </w:r>
      <w:r w:rsidR="00D44B1A">
        <w:rPr>
          <w:lang w:eastAsia="en-US"/>
        </w:rPr>
        <w:t>je</w:t>
      </w:r>
      <w:r>
        <w:rPr>
          <w:lang w:eastAsia="en-US"/>
        </w:rPr>
        <w:t xml:space="preserve"> zastoupen</w:t>
      </w:r>
      <w:r w:rsidR="00D44B1A">
        <w:rPr>
          <w:lang w:eastAsia="en-US"/>
        </w:rPr>
        <w:t>a</w:t>
      </w:r>
      <w:r>
        <w:rPr>
          <w:lang w:eastAsia="en-US"/>
        </w:rPr>
        <w:t xml:space="preserve">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</w:t>
      </w:r>
      <w:r w:rsidR="006045E4">
        <w:rPr>
          <w:lang w:eastAsia="en-US"/>
        </w:rPr>
        <w:t xml:space="preserve"> jedním</w:t>
      </w:r>
      <w:r>
        <w:rPr>
          <w:lang w:eastAsia="en-US"/>
        </w:rPr>
        <w:t xml:space="preserve"> 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</w:t>
      </w:r>
      <w:r w:rsidR="00D44B1A">
        <w:rPr>
          <w:lang w:eastAsia="en-US"/>
        </w:rPr>
        <w:t>obsahuje</w:t>
      </w:r>
      <w:r>
        <w:rPr>
          <w:lang w:eastAsia="en-US"/>
        </w:rPr>
        <w:t xml:space="preserve"> deklarace prvků exportovaných do DLL. Tento soubor lze připravit tak, aby byl použitelný jak pro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knihovny pro klientskou aplikaci.</w:t>
      </w:r>
    </w:p>
    <w:p w:rsidR="00865CEE" w:rsidRDefault="00EF0248" w:rsidP="00B04622">
      <w:pPr>
        <w:pStyle w:val="Nadpis3"/>
      </w:pPr>
      <w:bookmarkStart w:id="56" w:name="_Toc421579441"/>
      <w:proofErr w:type="spellStart"/>
      <w:r>
        <w:lastRenderedPageBreak/>
        <w:t>Namespace</w:t>
      </w:r>
      <w:bookmarkEnd w:id="56"/>
      <w:proofErr w:type="spellEnd"/>
    </w:p>
    <w:p w:rsidR="00EF0248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Lze tedy </w:t>
      </w:r>
      <w:r w:rsidR="0012268B">
        <w:rPr>
          <w:lang w:eastAsia="en-US"/>
        </w:rPr>
        <w:t>snadno vytvořit shodnou strukturu.</w:t>
      </w:r>
    </w:p>
    <w:p w:rsidR="00E36DC0" w:rsidRDefault="00E36DC0" w:rsidP="00E36DC0">
      <w:pPr>
        <w:pStyle w:val="Nadpis3"/>
      </w:pPr>
      <w:bookmarkStart w:id="57" w:name="_Toc421579442"/>
      <w:r>
        <w:t>Kolize názvů</w:t>
      </w:r>
      <w:bookmarkEnd w:id="57"/>
    </w:p>
    <w:p w:rsidR="00E36DC0" w:rsidRDefault="00E36DC0" w:rsidP="00E36DC0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</w:t>
      </w:r>
      <w:r w:rsidR="000F5BC2">
        <w:rPr>
          <w:lang w:eastAsia="en-US"/>
        </w:rPr>
        <w:t> </w:t>
      </w:r>
      <w:r>
        <w:rPr>
          <w:lang w:eastAsia="en-US"/>
        </w:rPr>
        <w:t>právě tvořeného mostu. Jedním z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možných postupů pro zamezení kolizí</w:t>
      </w:r>
      <w:r>
        <w:rPr>
          <w:lang w:eastAsia="en-US"/>
        </w:rPr>
        <w:t xml:space="preserve"> je přidání prefixů či postfixů k názvům všech prvků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>
        <w:rPr>
          <w:lang w:eastAsia="en-US"/>
        </w:rPr>
        <w:t xml:space="preserve"> by byla v</w:t>
      </w:r>
      <w:r w:rsidR="000F5BC2">
        <w:rPr>
          <w:lang w:eastAsia="en-US"/>
        </w:rPr>
        <w:t xml:space="preserve"> </w:t>
      </w:r>
      <w:r>
        <w:rPr>
          <w:lang w:eastAsia="en-US"/>
        </w:rPr>
        <w:t>mostu zastoupena například pomocí</w:t>
      </w:r>
      <w:r w:rsidR="004D728E">
        <w:rPr>
          <w:lang w:eastAsia="en-US"/>
        </w:rPr>
        <w:t xml:space="preserve"> </w:t>
      </w:r>
      <w:proofErr w:type="spellStart"/>
      <w:r w:rsidR="004D728E"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</w:p>
    <w:p w:rsidR="00E36DC0" w:rsidRDefault="00E36DC0" w:rsidP="00E36DC0">
      <w:pPr>
        <w:rPr>
          <w:lang w:eastAsia="en-US"/>
        </w:rPr>
      </w:pP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>
        <w:rPr>
          <w:lang w:eastAsia="en-US"/>
        </w:rPr>
        <w:t>. Je možné přejmenovat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>
        <w:rPr>
          <w:lang w:eastAsia="en-US"/>
        </w:rPr>
        <w:t xml:space="preserve">, případně přidat k názvu prefix/postfix. Jinou možností je vytvoření nové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, která bude celý most obalovat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 xml:space="preserve"> </w:t>
      </w:r>
      <w:r>
        <w:t>by tedy byla v</w:t>
      </w:r>
      <w:r w:rsidR="000F5BC2">
        <w:t xml:space="preserve"> </w:t>
      </w:r>
      <w:r>
        <w:t xml:space="preserve">mostu například pod názvem </w:t>
      </w:r>
      <w:proofErr w:type="spellStart"/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rFonts w:ascii="Consolas" w:hAnsi="Consolas" w:cs="Consolas"/>
          <w:lang w:eastAsia="en-US"/>
        </w:rPr>
        <w:t>::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>)</w:t>
      </w:r>
      <w:r>
        <w:t>. Tento postup se zdá být nejvýhodnější z</w:t>
      </w:r>
      <w:r w:rsidR="000F5BC2">
        <w:t> </w:t>
      </w:r>
      <w:r>
        <w:t>hlediska použití v</w:t>
      </w:r>
      <w:r w:rsidR="000F5BC2">
        <w:t xml:space="preserve"> </w:t>
      </w:r>
      <w:r>
        <w:t>klientské aplikaci</w:t>
      </w:r>
      <w:r w:rsidR="000F5BC2">
        <w:t> – </w:t>
      </w:r>
      <w:r>
        <w:t>v</w:t>
      </w:r>
      <w:r w:rsidR="000F5BC2">
        <w:t xml:space="preserve"> </w:t>
      </w:r>
      <w:r>
        <w:t xml:space="preserve">C++ je možné použít direktivu </w:t>
      </w:r>
      <w:proofErr w:type="spellStart"/>
      <w:r w:rsidRPr="00A46474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r>
        <w:t xml:space="preserve">(v tomto případě </w:t>
      </w:r>
      <w:proofErr w:type="spellStart"/>
      <w:r w:rsidRPr="0012268B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proofErr w:type="spellStart"/>
      <w:r>
        <w:rPr>
          <w:rFonts w:ascii="Consolas" w:hAnsi="Consolas" w:cs="Consolas"/>
          <w:lang w:eastAsia="en-US"/>
        </w:rPr>
        <w:t>namespace</w:t>
      </w:r>
      <w:proofErr w:type="spellEnd"/>
      <w:r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Pr="0012268B">
        <w:rPr>
          <w:rFonts w:ascii="Consolas" w:hAnsi="Consolas" w:cs="Consolas"/>
          <w:lang w:eastAsia="en-US"/>
        </w:rPr>
        <w:t>Wrapper</w:t>
      </w:r>
      <w:proofErr w:type="spellEnd"/>
      <w:r>
        <w:t xml:space="preserve">) a poté používat prvky dané </w:t>
      </w:r>
      <w:proofErr w:type="spellStart"/>
      <w:r>
        <w:t>namespace</w:t>
      </w:r>
      <w:proofErr w:type="spellEnd"/>
      <w:r>
        <w:t xml:space="preserve"> bez explicitního uvádění jejího názvu.</w:t>
      </w:r>
    </w:p>
    <w:p w:rsidR="0012268B" w:rsidRDefault="0012268B" w:rsidP="0012268B">
      <w:pPr>
        <w:pStyle w:val="Nadpis3"/>
      </w:pPr>
      <w:bookmarkStart w:id="58" w:name="_Toc421579443"/>
      <w:r>
        <w:t>Třídy</w:t>
      </w:r>
      <w:bookmarkEnd w:id="58"/>
    </w:p>
    <w:p w:rsidR="000A4B51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12268B" w:rsidRDefault="00E36DC0" w:rsidP="000A4B51">
      <w:pPr>
        <w:rPr>
          <w:lang w:eastAsia="en-US"/>
        </w:rPr>
      </w:pPr>
      <w:r w:rsidRPr="00D1665E">
        <w:rPr>
          <w:lang w:eastAsia="en-US"/>
        </w:rPr>
        <w:t>Hlavní</w:t>
      </w:r>
      <w:r w:rsidR="000A4B51" w:rsidRPr="00D1665E">
        <w:rPr>
          <w:lang w:eastAsia="en-US"/>
        </w:rPr>
        <w:t xml:space="preserve"> hlavičkov</w:t>
      </w:r>
      <w:r w:rsidRPr="00D1665E">
        <w:rPr>
          <w:lang w:eastAsia="en-US"/>
        </w:rPr>
        <w:t>ý</w:t>
      </w:r>
      <w:r w:rsidR="000A4B51" w:rsidRPr="00D1665E">
        <w:rPr>
          <w:lang w:eastAsia="en-US"/>
        </w:rPr>
        <w:t xml:space="preserve"> sou</w:t>
      </w:r>
      <w:r w:rsidRPr="00D1665E">
        <w:rPr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tzv. </w:t>
      </w:r>
      <w:proofErr w:type="spellStart"/>
      <w:r w:rsidR="000A4B51">
        <w:rPr>
          <w:lang w:eastAsia="en-US"/>
        </w:rPr>
        <w:t>dopředn</w:t>
      </w:r>
      <w:r>
        <w:rPr>
          <w:lang w:eastAsia="en-US"/>
        </w:rPr>
        <w:t>ou</w:t>
      </w:r>
      <w:proofErr w:type="spellEnd"/>
      <w:r w:rsidR="000A4B51">
        <w:rPr>
          <w:lang w:eastAsia="en-US"/>
        </w:rPr>
        <w:t xml:space="preserve"> deklarac</w:t>
      </w:r>
      <w:r>
        <w:rPr>
          <w:lang w:eastAsia="en-US"/>
        </w:rPr>
        <w:t>i</w:t>
      </w:r>
      <w:r w:rsidR="004F2939">
        <w:rPr>
          <w:lang w:eastAsia="en-US"/>
        </w:rPr>
        <w:t xml:space="preserve"> pomocné</w:t>
      </w:r>
      <w:r w:rsidR="000A4B51">
        <w:rPr>
          <w:lang w:eastAsia="en-US"/>
        </w:rPr>
        <w:t xml:space="preserve"> třídy,</w:t>
      </w:r>
      <w:r w:rsidR="004D728E">
        <w:rPr>
          <w:lang w:eastAsia="en-US"/>
        </w:rPr>
        <w:t xml:space="preserve"> kterou označuji jako </w:t>
      </w:r>
      <w:r w:rsidR="004D728E" w:rsidRPr="004D728E">
        <w:rPr>
          <w:i/>
          <w:lang w:eastAsia="en-US"/>
        </w:rPr>
        <w:t xml:space="preserve">IL </w:t>
      </w:r>
      <w:proofErr w:type="spellStart"/>
      <w:r w:rsidR="004D728E" w:rsidRPr="004D728E">
        <w:rPr>
          <w:i/>
          <w:lang w:eastAsia="en-US"/>
        </w:rPr>
        <w:t>bridge</w:t>
      </w:r>
      <w:proofErr w:type="spellEnd"/>
      <w:r w:rsidR="004D728E">
        <w:rPr>
          <w:lang w:eastAsia="en-US"/>
        </w:rPr>
        <w:t xml:space="preserve"> (ve smyslu mostu mezi nativním a řízeným IL kódem). Tato </w:t>
      </w:r>
      <w:r w:rsidR="00FB43E5">
        <w:rPr>
          <w:lang w:eastAsia="en-US"/>
        </w:rPr>
        <w:t xml:space="preserve">pomocná </w:t>
      </w:r>
      <w:r w:rsidR="004D728E">
        <w:rPr>
          <w:lang w:eastAsia="en-US"/>
        </w:rPr>
        <w:t>třída</w:t>
      </w:r>
      <w:r w:rsidR="000A4B51">
        <w:rPr>
          <w:lang w:eastAsia="en-US"/>
        </w:rPr>
        <w:t xml:space="preserve"> uchováv</w:t>
      </w:r>
      <w:r w:rsidR="004F2939">
        <w:rPr>
          <w:lang w:eastAsia="en-US"/>
        </w:rPr>
        <w:t>á</w:t>
      </w:r>
      <w:r w:rsidR="000A4B51">
        <w:rPr>
          <w:lang w:eastAsia="en-US"/>
        </w:rPr>
        <w:t xml:space="preserve"> odk</w:t>
      </w:r>
      <w:r w:rsidR="00FB43E5">
        <w:rPr>
          <w:lang w:eastAsia="en-US"/>
        </w:rPr>
        <w:t>az na instanci řízeného objektu.</w:t>
      </w:r>
      <w:r w:rsidR="000A4B51">
        <w:rPr>
          <w:lang w:eastAsia="en-US"/>
        </w:rPr>
        <w:t xml:space="preserve"> </w:t>
      </w:r>
      <w:r w:rsidR="00FB43E5">
        <w:rPr>
          <w:lang w:eastAsia="en-US"/>
        </w:rPr>
        <w:t>D</w:t>
      </w:r>
      <w:r w:rsidR="000A4B51">
        <w:rPr>
          <w:lang w:eastAsia="en-US"/>
        </w:rPr>
        <w:t>ále</w:t>
      </w:r>
      <w:r w:rsidR="00FB43E5">
        <w:rPr>
          <w:lang w:eastAsia="en-US"/>
        </w:rPr>
        <w:t xml:space="preserve"> tento soubor obsahuje</w:t>
      </w:r>
      <w:r w:rsidR="000A4B51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>, které budou použitelné v</w:t>
      </w:r>
      <w:r w:rsidR="000F5BC2">
        <w:rPr>
          <w:lang w:eastAsia="en-US"/>
        </w:rPr>
        <w:t xml:space="preserve"> </w:t>
      </w:r>
      <w:r w:rsidR="000A4B51">
        <w:rPr>
          <w:lang w:eastAsia="en-US"/>
        </w:rPr>
        <w:t xml:space="preserve">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musí </w:t>
      </w:r>
      <w:r w:rsidR="004F2939">
        <w:rPr>
          <w:lang w:eastAsia="en-US"/>
        </w:rPr>
        <w:t>být</w:t>
      </w:r>
      <w:r w:rsidR="000A4B51">
        <w:rPr>
          <w:lang w:eastAsia="en-US"/>
        </w:rPr>
        <w:t xml:space="preserve"> odkaz na již zmíněn</w:t>
      </w:r>
      <w:r w:rsidR="004D728E">
        <w:rPr>
          <w:lang w:eastAsia="en-US"/>
        </w:rPr>
        <w:t>ý</w:t>
      </w:r>
      <w:r w:rsidR="004F2939">
        <w:rPr>
          <w:lang w:eastAsia="en-US"/>
        </w:rPr>
        <w:t xml:space="preserve"> </w:t>
      </w:r>
      <w:r w:rsidR="004D728E">
        <w:rPr>
          <w:lang w:eastAsia="en-US"/>
        </w:rPr>
        <w:t xml:space="preserve">IL </w:t>
      </w:r>
      <w:proofErr w:type="spellStart"/>
      <w:r w:rsidR="004D728E">
        <w:rPr>
          <w:lang w:eastAsia="en-US"/>
        </w:rPr>
        <w:t>bridge</w:t>
      </w:r>
      <w:proofErr w:type="spellEnd"/>
      <w:r w:rsidR="00FB43E5">
        <w:rPr>
          <w:lang w:eastAsia="en-US"/>
        </w:rPr>
        <w:t>, aby bylo možné s</w:t>
      </w:r>
      <w:r w:rsidR="000F5BC2">
        <w:rPr>
          <w:lang w:eastAsia="en-US"/>
        </w:rPr>
        <w:t xml:space="preserve"> </w:t>
      </w:r>
      <w:r w:rsidR="00FB43E5">
        <w:rPr>
          <w:lang w:eastAsia="en-US"/>
        </w:rPr>
        <w:t>řízenou instancí pracovat</w:t>
      </w:r>
      <w:r w:rsidR="000A4B51">
        <w:rPr>
          <w:lang w:eastAsia="en-US"/>
        </w:rPr>
        <w:t>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0F5BC2">
        <w:rPr>
          <w:lang w:eastAsia="en-US"/>
        </w:rPr>
        <w:t xml:space="preserve"> 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obalovací</w:t>
      </w:r>
      <w:proofErr w:type="spellEnd"/>
      <w:r w:rsidR="00FB43E5">
        <w:rPr>
          <w:lang w:eastAsia="en-US"/>
        </w:rPr>
        <w:t xml:space="preserve"> třídy</w:t>
      </w:r>
      <w:r>
        <w:rPr>
          <w:lang w:eastAsia="en-US"/>
        </w:rPr>
        <w:t xml:space="preserve"> je konstruktor s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 w:rsidR="000F5BC2">
        <w:rPr>
          <w:lang w:eastAsia="en-US"/>
        </w:rPr>
        <w:t> – </w:t>
      </w:r>
      <w:r>
        <w:rPr>
          <w:lang w:eastAsia="en-US"/>
        </w:rPr>
        <w:t xml:space="preserve">slouží pro vytvoření </w:t>
      </w:r>
      <w:proofErr w:type="spellStart"/>
      <w:r w:rsidR="004D728E">
        <w:rPr>
          <w:lang w:eastAsia="en-US"/>
        </w:rPr>
        <w:t>obalovací</w:t>
      </w:r>
      <w:proofErr w:type="spellEnd"/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>případě, že je řízený objekt návratovou hodnotou nebo parametrem nějaké další metody (této,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AD2469" w:rsidRDefault="00AD2469" w:rsidP="00AD2469">
      <w:r>
        <w:rPr>
          <w:lang w:eastAsia="en-US"/>
        </w:rPr>
        <w:t>Dalším souborem je hlavičkový soubor obsahující právě definici</w:t>
      </w:r>
      <w:r w:rsidR="00D44B1A">
        <w:rPr>
          <w:lang w:eastAsia="en-US"/>
        </w:rPr>
        <w:t xml:space="preserve"> IL </w:t>
      </w:r>
      <w:proofErr w:type="spellStart"/>
      <w:r w:rsidR="00D44B1A">
        <w:rPr>
          <w:lang w:eastAsia="en-US"/>
        </w:rPr>
        <w:t>bridge</w:t>
      </w:r>
      <w:proofErr w:type="spellEnd"/>
      <w:r w:rsidR="00D44B1A">
        <w:rPr>
          <w:lang w:eastAsia="en-US"/>
        </w:rPr>
        <w:t xml:space="preserve"> třídy</w:t>
      </w:r>
      <w:r>
        <w:rPr>
          <w:lang w:eastAsia="en-US"/>
        </w:rPr>
        <w:t xml:space="preserve">. Jejím jediným </w:t>
      </w:r>
      <w:r w:rsidR="00D44B1A">
        <w:rPr>
          <w:lang w:eastAsia="en-US"/>
        </w:rPr>
        <w:t>členem je</w:t>
      </w:r>
      <w:r>
        <w:rPr>
          <w:lang w:eastAsia="en-US"/>
        </w:rPr>
        <w:t xml:space="preserve">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</w:t>
      </w:r>
      <w:r w:rsidR="000F5BC2">
        <w:t> </w:t>
      </w:r>
      <w:r>
        <w:t>neřízeném prostředí. Viz ukázka 11.</w:t>
      </w:r>
    </w:p>
    <w:p w:rsidR="00E36DC0" w:rsidRDefault="00E36DC0" w:rsidP="00E36DC0">
      <w:pPr>
        <w:ind w:firstLine="0"/>
        <w:rPr>
          <w:lang w:eastAsia="en-US"/>
        </w:rPr>
      </w:pPr>
    </w:p>
    <w:p w:rsidR="0042207B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056C909" wp14:editId="4C6B4F1C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Default="00ED52DA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>// 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ED52DA" w:rsidRPr="00FB43E5" w:rsidRDefault="00ED52DA" w:rsidP="0042207B">
                            <w:pPr>
                              <w:pStyle w:val="Kd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>
                              <w:t>// odkaz na IL bridge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(); 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); </w:t>
                            </w:r>
                            <w:r>
                              <w:t>// konstruktor předávající IL bridge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ED52DA" w:rsidRDefault="00ED52DA" w:rsidP="000743D3">
                            <w:pPr>
                              <w:pStyle w:val="Kd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ED52DA" w:rsidRDefault="00ED52DA" w:rsidP="003F4ABC">
                            <w:pPr>
                              <w:pStyle w:val="Kd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ED52DA" w:rsidRDefault="00ED52DA" w:rsidP="0042207B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ED52DA" w:rsidRPr="00097E80" w:rsidRDefault="00ED52DA" w:rsidP="0042207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BYBZmD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ED52DA" w:rsidRDefault="00ED52DA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>// deklarace pomocné třídy</w:t>
                      </w:r>
                      <w:r>
                        <w:t xml:space="preserve"> = IL bridge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>11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ED52DA" w:rsidRPr="00FB43E5" w:rsidRDefault="00ED52DA" w:rsidP="0042207B">
                      <w:pPr>
                        <w:pStyle w:val="Kd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>
                        <w:t>// odkaz na IL bridge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(); 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); </w:t>
                      </w:r>
                      <w:r>
                        <w:t>// konstruktor předávající IL bridge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ED52DA" w:rsidRDefault="00ED52DA" w:rsidP="000743D3">
                      <w:pPr>
                        <w:pStyle w:val="Kd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ED52DA" w:rsidRDefault="00ED52DA" w:rsidP="003F4ABC">
                      <w:pPr>
                        <w:pStyle w:val="Kd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ED52DA" w:rsidRDefault="00ED52DA" w:rsidP="0042207B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ED52DA" w:rsidRPr="00097E80" w:rsidRDefault="00ED52DA" w:rsidP="0042207B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DC0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10</w:t>
      </w:r>
      <w:r>
        <w:fldChar w:fldCharType="end"/>
      </w:r>
      <w:r w:rsidR="000F5BC2">
        <w:t> – </w:t>
      </w:r>
      <w:r>
        <w:t>hlavní hlavičkový soubor pro most třídy.</w:t>
      </w:r>
    </w:p>
    <w:p w:rsidR="00AD2469" w:rsidRDefault="0042207B" w:rsidP="00AD2469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C6D424" wp14:editId="25C5434B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42207B" w:rsidRDefault="00ED52DA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 xml:space="preserve"> 4</w:t>
                            </w:r>
                            <w:r w:rsidRPr="0042207B">
                              <w:t xml:space="preserve">  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ED52DA" w:rsidRPr="0042207B" w:rsidRDefault="00ED52DA" w:rsidP="0042207B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aN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b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qdRfK2WB+JMYejeOmzkdGi+85ZT8Kt&#10;uP+2Byc50+8NsR5Vfjbc2dieDTCCQiseOBvNdUi/IfVvb2kaG5V4esp8qpEEmOg7fZao8Ofn5PX0&#10;pV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GZ4No0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D52DA" w:rsidRPr="0042207B" w:rsidRDefault="00ED52DA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ED52DA" w:rsidRPr="0042207B" w:rsidRDefault="00ED52DA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ED52DA" w:rsidRPr="0042207B" w:rsidRDefault="00ED52DA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 xml:space="preserve"> 4</w:t>
                      </w:r>
                      <w:r w:rsidRPr="0042207B">
                        <w:t xml:space="preserve">  </w:t>
                      </w:r>
                    </w:p>
                    <w:p w:rsidR="00ED52DA" w:rsidRPr="0042207B" w:rsidRDefault="00ED52DA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D52DA" w:rsidRPr="0042207B" w:rsidRDefault="00ED52DA" w:rsidP="0042207B">
                      <w:pPr>
                        <w:pStyle w:val="Kd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ED52DA" w:rsidRPr="0042207B" w:rsidRDefault="00ED52DA" w:rsidP="0042207B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474" w:rsidRDefault="00AD2469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11</w:t>
      </w:r>
      <w:r>
        <w:fldChar w:fldCharType="end"/>
      </w:r>
      <w:r w:rsidR="000F5BC2">
        <w:t> – </w:t>
      </w:r>
      <w:r>
        <w:t>hlavičkový soubor s</w:t>
      </w:r>
      <w:r w:rsidR="000F5BC2">
        <w:t xml:space="preserve">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AD2469" w:rsidRDefault="00AD2469" w:rsidP="00865CEE"/>
    <w:p w:rsidR="00865CEE" w:rsidRDefault="00AD2469" w:rsidP="00A3721C">
      <w:pPr>
        <w:ind w:firstLine="0"/>
        <w:rPr>
          <w:rFonts w:eastAsiaTheme="majorEastAsia"/>
        </w:rPr>
      </w:pPr>
      <w:r>
        <w:t xml:space="preserve">Posledním souborem mostu třídy je zdrojový </w:t>
      </w:r>
      <w:proofErr w:type="gramStart"/>
      <w:r>
        <w:t xml:space="preserve">soubor </w:t>
      </w:r>
      <w:r w:rsidRPr="00AD2469">
        <w:rPr>
          <w:rFonts w:ascii="Consolas" w:hAnsi="Consolas" w:cs="Consolas"/>
        </w:rPr>
        <w:t>.</w:t>
      </w:r>
      <w:proofErr w:type="spellStart"/>
      <w:r w:rsidRPr="00AD2469">
        <w:rPr>
          <w:rFonts w:ascii="Consolas" w:hAnsi="Consolas" w:cs="Consolas"/>
        </w:rPr>
        <w:t>cpp</w:t>
      </w:r>
      <w:proofErr w:type="spellEnd"/>
      <w:proofErr w:type="gramEnd"/>
      <w:r>
        <w:t>, který obsahuje definice metod exportované</w:t>
      </w:r>
      <w:r w:rsidR="00DE2FA9">
        <w:t xml:space="preserve"> </w:t>
      </w:r>
      <w:proofErr w:type="spellStart"/>
      <w:r w:rsidR="00DE2FA9">
        <w:t>obalovací</w:t>
      </w:r>
      <w:proofErr w:type="spellEnd"/>
      <w:r>
        <w:t xml:space="preserve"> třídy. 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</w:t>
      </w:r>
      <w:r w:rsidR="000F5BC2">
        <w:t xml:space="preserve"> </w:t>
      </w:r>
      <w:r w:rsidR="003F4ABC">
        <w:t>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>
        <w:t>garbage</w:t>
      </w:r>
      <w:proofErr w:type="spellEnd"/>
      <w:r w:rsidR="003F4ABC">
        <w:t xml:space="preserve"> </w:t>
      </w:r>
      <w:proofErr w:type="spellStart"/>
      <w:r w:rsidR="003F4ABC">
        <w:t>collector</w:t>
      </w:r>
      <w:proofErr w:type="spellEnd"/>
      <w:r w:rsidR="003F4ABC">
        <w:t xml:space="preserve"> navázaný na třídu </w:t>
      </w:r>
      <w:proofErr w:type="spellStart"/>
      <w:r w:rsidR="003F4ABC" w:rsidRPr="003F4ABC">
        <w:rPr>
          <w:rStyle w:val="sc11"/>
          <w:rFonts w:eastAsiaTheme="majorEastAsia"/>
          <w:sz w:val="22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12.</w:t>
      </w:r>
    </w:p>
    <w:p w:rsidR="003F4ABC" w:rsidRDefault="003F4ABC" w:rsidP="00865CEE">
      <w:pPr>
        <w:rPr>
          <w:rFonts w:eastAsiaTheme="majorEastAsia"/>
        </w:rPr>
      </w:pPr>
    </w:p>
    <w:p w:rsidR="000743D3" w:rsidRDefault="003F4ABC" w:rsidP="00E33848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B36266" wp14:editId="4BD2A7D7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"marshaler_ext.h"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přiřazení IL bridge s řízeným objektem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3F4ABC" w:rsidRDefault="00ED52DA" w:rsidP="00E3384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3F4ABC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ED52DA" w:rsidRPr="000743D3" w:rsidRDefault="00ED52DA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30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PjkotI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D52DA" w:rsidRPr="003F4ABC" w:rsidRDefault="00ED52DA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once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"marshaler_ext.h"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přiřazení IL bridge s řízeným objektem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3F4ABC" w:rsidRDefault="00ED52DA" w:rsidP="00E33848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3F4ABC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29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ED52DA" w:rsidRPr="000743D3" w:rsidRDefault="00ED52DA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30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ABC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12</w:t>
      </w:r>
      <w:r>
        <w:fldChar w:fldCharType="end"/>
      </w:r>
      <w:r w:rsidR="000F5BC2">
        <w:t> – </w:t>
      </w:r>
      <w:r>
        <w:t>definice exportované třídy.</w:t>
      </w:r>
    </w:p>
    <w:p w:rsidR="00D1665E" w:rsidRDefault="00D1665E" w:rsidP="000743D3">
      <w:pPr>
        <w:ind w:firstLine="0"/>
        <w:rPr>
          <w:rFonts w:eastAsiaTheme="majorEastAsia"/>
        </w:rPr>
      </w:pPr>
    </w:p>
    <w:p w:rsidR="00D1665E" w:rsidRDefault="00D1665E" w:rsidP="00D1665E">
      <w:pPr>
        <w:ind w:firstLine="0"/>
      </w:pPr>
      <w:r>
        <w:t>Uvnitř každé metody je typicky potřeba vykonat 2 až 3 kroky: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D1665E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A3721C" w:rsidRDefault="00A3721C" w:rsidP="00DE686D">
      <w:pPr>
        <w:ind w:firstLine="0"/>
      </w:pPr>
      <w:r>
        <w:rPr>
          <w:rFonts w:eastAsiaTheme="majorEastAsia"/>
        </w:rPr>
        <w:t>Převodu datových typů se věnuje dále kapitola 5.2.7. 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 (proměnné) řízeného objektu.</w:t>
      </w:r>
      <w:r w:rsidR="004D728E">
        <w:rPr>
          <w:rFonts w:eastAsiaTheme="majorEastAsia"/>
        </w:rPr>
        <w:t xml:space="preserve"> Při této akci se typicky přistupuje k</w:t>
      </w:r>
      <w:r w:rsidR="000F5BC2">
        <w:rPr>
          <w:rFonts w:eastAsiaTheme="majorEastAsia"/>
        </w:rPr>
        <w:t xml:space="preserve"> </w:t>
      </w:r>
      <w:r w:rsidR="004D728E">
        <w:rPr>
          <w:rFonts w:eastAsiaTheme="majorEastAsia"/>
        </w:rPr>
        <w:t xml:space="preserve">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</w:t>
      </w:r>
      <w:r w:rsidR="000F5BC2">
        <w:rPr>
          <w:rFonts w:eastAsiaTheme="majorEastAsia"/>
        </w:rPr>
        <w:t xml:space="preserve"> </w:t>
      </w:r>
      <w:r>
        <w:rPr>
          <w:rFonts w:eastAsiaTheme="majorEastAsia"/>
        </w:rPr>
        <w:t>několika účelům.</w:t>
      </w:r>
    </w:p>
    <w:p w:rsidR="00A3721C" w:rsidRDefault="00A3721C" w:rsidP="000743D3">
      <w:pPr>
        <w:ind w:firstLine="0"/>
        <w:rPr>
          <w:b/>
        </w:rPr>
      </w:pPr>
    </w:p>
    <w:p w:rsidR="00D1665E" w:rsidRDefault="00D1665E" w:rsidP="000743D3">
      <w:pPr>
        <w:ind w:firstLine="0"/>
      </w:pPr>
      <w:r>
        <w:rPr>
          <w:b/>
        </w:rPr>
        <w:t>Volání metod řízeného objektu</w:t>
      </w:r>
    </w:p>
    <w:p w:rsidR="00D1665E" w:rsidRDefault="00A3721C" w:rsidP="00D1665E">
      <w:pPr>
        <w:ind w:firstLine="0"/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</w:t>
      </w:r>
      <w:r>
        <w:t xml:space="preserve"> </w:t>
      </w:r>
      <w:r w:rsidR="00E33848">
        <w:t xml:space="preserve">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</w:t>
      </w:r>
      <w:r w:rsidR="000F5BC2">
        <w:rPr>
          <w:color w:val="000000"/>
        </w:rPr>
        <w:t xml:space="preserve"> </w:t>
      </w:r>
      <w:r w:rsidR="00E33848">
        <w:rPr>
          <w:color w:val="000000"/>
        </w:rPr>
        <w:t xml:space="preserve">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  <w:r w:rsidR="00A53BF6">
        <w:rPr>
          <w:color w:val="000000"/>
        </w:rPr>
        <w:t xml:space="preserve"> </w:t>
      </w:r>
    </w:p>
    <w:p w:rsidR="00D1665E" w:rsidRDefault="00D1665E" w:rsidP="00D1665E"/>
    <w:p w:rsidR="00D1665E" w:rsidRDefault="00D1665E" w:rsidP="000743D3">
      <w:pPr>
        <w:ind w:firstLine="0"/>
        <w:rPr>
          <w:b/>
        </w:rPr>
      </w:pPr>
      <w:r>
        <w:rPr>
          <w:b/>
        </w:rPr>
        <w:lastRenderedPageBreak/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E33848" w:rsidRDefault="00E33848" w:rsidP="000743D3">
      <w:pPr>
        <w:ind w:firstLine="0"/>
      </w:pPr>
      <w:proofErr w:type="spellStart"/>
      <w:r w:rsidRPr="00D44B1A">
        <w:rPr>
          <w:i/>
        </w:rPr>
        <w:t>Fields</w:t>
      </w:r>
      <w:proofErr w:type="spellEnd"/>
      <w:r>
        <w:t xml:space="preserve"> je označení pro třídní proměnné, které mohou být omezeny pouze</w:t>
      </w:r>
      <w:r w:rsidR="00D44B1A">
        <w:t xml:space="preserve"> zvoleným datovým</w:t>
      </w:r>
      <w:r>
        <w:t xml:space="preserve">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 w:rsidRPr="00D44B1A">
        <w:rPr>
          <w:i/>
        </w:rPr>
        <w:t>Properties</w:t>
      </w:r>
      <w:proofErr w:type="spellEnd"/>
      <w:r>
        <w:t xml:space="preserve"> jsou prvky, které zajišťují přístup k</w:t>
      </w:r>
      <w:r w:rsidR="000F5BC2">
        <w:t xml:space="preserve"> </w:t>
      </w:r>
      <w:r>
        <w:t xml:space="preserve">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</w:t>
      </w:r>
      <w:r w:rsidR="000F5BC2">
        <w:t xml:space="preserve"> </w:t>
      </w:r>
      <w:r w:rsidR="006F4262">
        <w:t>hlediska C++/CLI je v</w:t>
      </w:r>
      <w:r w:rsidR="000F5BC2">
        <w:t xml:space="preserve"> </w:t>
      </w:r>
      <w:r w:rsidR="006F4262">
        <w:t>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</w:t>
      </w:r>
      <w:r w:rsidR="000F5BC2">
        <w:t xml:space="preserve"> </w:t>
      </w:r>
      <w:r w:rsidR="004B2E6B">
        <w:t>ukázkách 13 a 14.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B7DB334" wp14:editId="5050B266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4B2E6B" w:rsidRDefault="00ED52DA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>// pri</w:t>
                            </w:r>
                            <w:r>
                              <w:t>vátní proměnná</w:t>
                            </w:r>
                          </w:p>
                          <w:p w:rsidR="00ED52DA" w:rsidRPr="004B2E6B" w:rsidRDefault="00ED52DA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ED52DA" w:rsidRPr="004B2E6B" w:rsidRDefault="00ED52DA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ED52DA" w:rsidRPr="004B2E6B" w:rsidRDefault="00ED52DA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3EcYM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D52DA" w:rsidRPr="004B2E6B" w:rsidRDefault="00ED52DA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>// pri</w:t>
                      </w:r>
                      <w:r>
                        <w:t>vátní proměnná</w:t>
                      </w:r>
                    </w:p>
                    <w:p w:rsidR="00ED52DA" w:rsidRPr="004B2E6B" w:rsidRDefault="00ED52DA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ED52DA" w:rsidRPr="004B2E6B" w:rsidRDefault="00ED52DA" w:rsidP="006F4262">
                      <w:pPr>
                        <w:pStyle w:val="Kd"/>
                        <w:spacing w:before="36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ED52DA" w:rsidRPr="004B2E6B" w:rsidRDefault="00ED52DA" w:rsidP="006F4262">
                      <w:pPr>
                        <w:pStyle w:val="Kd"/>
                        <w:spacing w:before="36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2E6B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0F5BC2">
        <w:t> – 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</w:t>
      </w:r>
      <w:r w:rsidR="000F5BC2">
        <w:t xml:space="preserve"> </w:t>
      </w:r>
      <w:r>
        <w:t>rámci jazyka C#.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2D8CB18" wp14:editId="11F441F8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field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 hodnotu field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získá hodnotu property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6F4262" w:rsidRDefault="00ED52DA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0743D3" w:rsidRDefault="00ED52DA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KSh9F8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field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 hodnotu field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získá hodnotu property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6F4262" w:rsidRDefault="00ED52DA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0743D3" w:rsidRDefault="00ED52DA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21C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6F4262">
        <w:rPr>
          <w:noProof/>
        </w:rPr>
        <w:t>14</w:t>
      </w:r>
      <w:r>
        <w:fldChar w:fldCharType="end"/>
      </w:r>
      <w:r w:rsidR="000F5BC2">
        <w:t> – </w:t>
      </w:r>
      <w:r w:rsidR="006F4262">
        <w:t xml:space="preserve">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r w:rsidR="000F5BC2">
        <w:t xml:space="preserve"> </w:t>
      </w:r>
      <w:r w:rsidR="006F4262">
        <w:t>C++/CLI mostu</w:t>
      </w:r>
      <w:r>
        <w:t>.</w:t>
      </w:r>
    </w:p>
    <w:p w:rsidR="006F4262" w:rsidRPr="006F4262" w:rsidRDefault="006F4262" w:rsidP="006F4262"/>
    <w:p w:rsidR="00840366" w:rsidRDefault="00840366" w:rsidP="00840366">
      <w:pPr>
        <w:pStyle w:val="Nadpis3"/>
      </w:pPr>
      <w:bookmarkStart w:id="59" w:name="_Toc421579444"/>
      <w:r>
        <w:t>Struktury</w:t>
      </w:r>
      <w:bookmarkEnd w:id="59"/>
    </w:p>
    <w:p w:rsidR="00AD2469" w:rsidRDefault="00840366" w:rsidP="00E178E5">
      <w:pPr>
        <w:ind w:firstLine="0"/>
        <w:rPr>
          <w:lang w:eastAsia="en-US"/>
        </w:rPr>
      </w:pPr>
      <w:r>
        <w:rPr>
          <w:lang w:eastAsia="en-US"/>
        </w:rPr>
        <w:t xml:space="preserve">Struktury se chovají jako hodnotové datové typy, tj. přiřazením do proměnné se obsah struktury zkopíruje. Zároveň však </w:t>
      </w:r>
      <w:proofErr w:type="gramStart"/>
      <w:r>
        <w:rPr>
          <w:lang w:eastAsia="en-US"/>
        </w:rPr>
        <w:t>struktury v .NET</w:t>
      </w:r>
      <w:proofErr w:type="gramEnd"/>
      <w:r>
        <w:rPr>
          <w:lang w:eastAsia="en-US"/>
        </w:rPr>
        <w:t xml:space="preserve"> jazycích mohou obsahovat </w:t>
      </w:r>
      <w:r w:rsidR="00D44B1A">
        <w:rPr>
          <w:lang w:eastAsia="en-US"/>
        </w:rPr>
        <w:t>programovou</w:t>
      </w:r>
      <w:r>
        <w:rPr>
          <w:lang w:eastAsia="en-US"/>
        </w:rPr>
        <w:t xml:space="preserve"> logiku a </w:t>
      </w:r>
      <w:r w:rsidR="00E178E5">
        <w:rPr>
          <w:lang w:eastAsia="en-US"/>
        </w:rPr>
        <w:t>funkce</w:t>
      </w:r>
      <w:r>
        <w:rPr>
          <w:lang w:eastAsia="en-US"/>
        </w:rPr>
        <w:t>. To je při vytváření mostu</w:t>
      </w:r>
      <w:r w:rsidR="00E178E5">
        <w:rPr>
          <w:lang w:eastAsia="en-US"/>
        </w:rPr>
        <w:t xml:space="preserve"> pomocí struktury</w:t>
      </w:r>
      <w:r>
        <w:rPr>
          <w:lang w:eastAsia="en-US"/>
        </w:rPr>
        <w:t xml:space="preserve"> 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C++ </w:t>
      </w:r>
      <w:r w:rsidR="00E178E5">
        <w:rPr>
          <w:lang w:eastAsia="en-US"/>
        </w:rPr>
        <w:t xml:space="preserve">poměrně </w:t>
      </w:r>
      <w:r>
        <w:rPr>
          <w:lang w:eastAsia="en-US"/>
        </w:rPr>
        <w:t>obtížné zajistit.</w:t>
      </w:r>
      <w:r w:rsidR="00E178E5">
        <w:rPr>
          <w:lang w:eastAsia="en-US"/>
        </w:rPr>
        <w:t xml:space="preserve"> Dalším problémem může být správné uvolňování paměti řízených instancí.</w:t>
      </w:r>
      <w:r>
        <w:rPr>
          <w:lang w:eastAsia="en-US"/>
        </w:rPr>
        <w:t xml:space="preserve"> </w:t>
      </w:r>
      <w:r w:rsidR="00E178E5">
        <w:rPr>
          <w:lang w:eastAsia="en-US"/>
        </w:rPr>
        <w:t>Jako možná alternativa se nabízí použití stejného postupu jako při vytváření mostů</w:t>
      </w:r>
      <w:r w:rsidR="00A53BF6">
        <w:rPr>
          <w:lang w:eastAsia="en-US"/>
        </w:rPr>
        <w:t xml:space="preserve"> pro</w:t>
      </w:r>
      <w:r w:rsidR="00E178E5">
        <w:rPr>
          <w:lang w:eastAsia="en-US"/>
        </w:rPr>
        <w:t xml:space="preserve"> tříd</w:t>
      </w:r>
      <w:r w:rsidR="00A53BF6">
        <w:rPr>
          <w:lang w:eastAsia="en-US"/>
        </w:rPr>
        <w:t>y</w:t>
      </w:r>
      <w:r w:rsidR="00E178E5">
        <w:rPr>
          <w:lang w:eastAsia="en-US"/>
        </w:rPr>
        <w:t>, pouze s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tím rozdílem, že v</w:t>
      </w:r>
      <w:r w:rsidR="000F5BC2">
        <w:rPr>
          <w:lang w:eastAsia="en-US"/>
        </w:rPr>
        <w:t xml:space="preserve"> </w:t>
      </w:r>
      <w:r w:rsidR="00E178E5">
        <w:rPr>
          <w:lang w:eastAsia="en-US"/>
        </w:rPr>
        <w:t>pomocné třídě bude tentokrát uložen odkaz na instanci struktury bez</w:t>
      </w:r>
      <w:r w:rsidR="00A53BF6">
        <w:rPr>
          <w:lang w:eastAsia="en-US"/>
        </w:rPr>
        <w:t xml:space="preserve"> použití</w:t>
      </w:r>
      <w:r w:rsidR="00E178E5">
        <w:rPr>
          <w:lang w:eastAsia="en-US"/>
        </w:rPr>
        <w:t xml:space="preserve"> třídy </w:t>
      </w:r>
      <w:proofErr w:type="spellStart"/>
      <w:r w:rsidR="00E178E5" w:rsidRPr="00E178E5">
        <w:rPr>
          <w:rFonts w:ascii="Consolas" w:hAnsi="Consolas" w:cs="Consolas"/>
          <w:lang w:eastAsia="en-US"/>
        </w:rPr>
        <w:t>auto_gcroot</w:t>
      </w:r>
      <w:proofErr w:type="spellEnd"/>
      <w:r w:rsidR="00E178E5">
        <w:rPr>
          <w:lang w:eastAsia="en-US"/>
        </w:rPr>
        <w:t>. Bohužel se tímto postupem vytrácí možnost snadno kopírovat struktury mezi proměnnými.</w:t>
      </w:r>
    </w:p>
    <w:p w:rsidR="00E178E5" w:rsidRDefault="00E178E5" w:rsidP="00E178E5">
      <w:pPr>
        <w:pStyle w:val="Nadpis3"/>
      </w:pPr>
      <w:bookmarkStart w:id="60" w:name="_Toc421579445"/>
      <w:r>
        <w:lastRenderedPageBreak/>
        <w:t>Výčtové typy</w:t>
      </w:r>
      <w:bookmarkEnd w:id="60"/>
    </w:p>
    <w:p w:rsidR="00E178E5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další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r w:rsidR="00C769B6" w:rsidRPr="00C769B6">
        <w:rPr>
          <w:i/>
          <w:lang w:eastAsia="en-US"/>
        </w:rPr>
        <w:t>blittable</w:t>
      </w:r>
      <w:proofErr w:type="spellEnd"/>
      <w:r w:rsidR="000F5BC2">
        <w:rPr>
          <w:lang w:eastAsia="en-US"/>
        </w:rPr>
        <w:t> – </w:t>
      </w:r>
      <w:r w:rsidR="00C769B6">
        <w:rPr>
          <w:lang w:eastAsia="en-US"/>
        </w:rPr>
        <w:t xml:space="preserve"> převeditelný bez jakékoliv konverze.</w:t>
      </w:r>
    </w:p>
    <w:p w:rsidR="00C769B6" w:rsidRDefault="00C769B6" w:rsidP="00C769B6">
      <w:pPr>
        <w:rPr>
          <w:lang w:eastAsia="en-US"/>
        </w:rPr>
      </w:pPr>
      <w:r>
        <w:rPr>
          <w:lang w:eastAsia="en-US"/>
        </w:rPr>
        <w:t>V</w:t>
      </w:r>
      <w:r w:rsidR="000F5BC2">
        <w:rPr>
          <w:lang w:eastAsia="en-US"/>
        </w:rPr>
        <w:t xml:space="preserve"> </w:t>
      </w:r>
      <w:r>
        <w:rPr>
          <w:lang w:eastAsia="en-US"/>
        </w:rPr>
        <w:t xml:space="preserve">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</w:t>
      </w:r>
      <w:r w:rsidR="000F5BC2">
        <w:rPr>
          <w:lang w:eastAsia="en-US"/>
        </w:rPr>
        <w:t xml:space="preserve"> </w:t>
      </w:r>
      <w:r>
        <w:rPr>
          <w:lang w:eastAsia="en-US"/>
        </w:rPr>
        <w:t>C++ s</w:t>
      </w:r>
      <w:r w:rsidR="000F5BC2">
        <w:rPr>
          <w:lang w:eastAsia="en-US"/>
        </w:rPr>
        <w:t xml:space="preserve"> </w:t>
      </w:r>
      <w:r>
        <w:rPr>
          <w:lang w:eastAsia="en-US"/>
        </w:rPr>
        <w:t>korespondujícími hodnotami všech položek.</w:t>
      </w:r>
      <w:r w:rsidR="0044043B">
        <w:rPr>
          <w:lang w:eastAsia="en-US"/>
        </w:rPr>
        <w:t xml:space="preserve"> Hlavičkový soubor bude tedy obsahovat pouze výčtový typ zapouzdřený v</w:t>
      </w:r>
      <w:r w:rsidR="000F5BC2">
        <w:rPr>
          <w:lang w:eastAsia="en-US"/>
        </w:rPr>
        <w:t> </w:t>
      </w:r>
      <w:r w:rsidR="0044043B">
        <w:rPr>
          <w:lang w:eastAsia="en-US"/>
        </w:rPr>
        <w:t xml:space="preserve">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  <w:r w:rsidR="00B70A08">
        <w:rPr>
          <w:lang w:eastAsia="en-US"/>
        </w:rPr>
        <w:t xml:space="preserve"> Viz ukázka 15.</w:t>
      </w:r>
    </w:p>
    <w:p w:rsidR="00C769B6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93904C" wp14:editId="52139F35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DOS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1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Windows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2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Unix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3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ED52DA" w:rsidRPr="00C769B6" w:rsidRDefault="00ED52DA" w:rsidP="00C769B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zeJnq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ED52DA" w:rsidRPr="00C769B6" w:rsidRDefault="00ED52DA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C769B6" w:rsidRDefault="00ED52DA" w:rsidP="00C769B6">
                      <w:pPr>
                        <w:pStyle w:val="Kd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C769B6" w:rsidRDefault="00ED52DA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D52DA" w:rsidRPr="00C769B6" w:rsidRDefault="00ED52DA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DOS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1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D52DA" w:rsidRPr="00C769B6" w:rsidRDefault="00ED52DA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Windows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2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ED52DA" w:rsidRPr="00C769B6" w:rsidRDefault="00ED52DA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Unix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3</w:t>
                      </w:r>
                      <w:r>
                        <w:rPr>
                          <w:color w:val="FF4D00"/>
                        </w:rPr>
                        <w:t>0</w:t>
                      </w:r>
                    </w:p>
                    <w:p w:rsidR="00ED52DA" w:rsidRPr="00C769B6" w:rsidRDefault="00ED52DA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ED52DA" w:rsidRPr="00C769B6" w:rsidRDefault="00ED52DA" w:rsidP="00C769B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9B6" w:rsidRPr="00E178E5" w:rsidRDefault="00C769B6" w:rsidP="00C769B6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B70A08">
        <w:rPr>
          <w:noProof/>
        </w:rPr>
        <w:t>15</w:t>
      </w:r>
      <w:r>
        <w:fldChar w:fldCharType="end"/>
      </w:r>
      <w:r w:rsidR="000F5BC2">
        <w:t> – </w:t>
      </w:r>
      <w:r w:rsidR="0044043B">
        <w:t>„Most“ pro výčtový typ</w:t>
      </w:r>
      <w:r>
        <w:t>.</w:t>
      </w:r>
    </w:p>
    <w:p w:rsidR="00AD2469" w:rsidRDefault="00AD2469" w:rsidP="00865CEE"/>
    <w:p w:rsidR="00A53BF6" w:rsidRPr="00865CEE" w:rsidRDefault="007D2BF7" w:rsidP="00A53BF6">
      <w:pPr>
        <w:pStyle w:val="Nadpis3"/>
      </w:pPr>
      <w:bookmarkStart w:id="61" w:name="_Toc421579446"/>
      <w:r>
        <w:t xml:space="preserve">Datové typy a </w:t>
      </w:r>
      <w:proofErr w:type="spellStart"/>
      <w:r>
        <w:t>m</w:t>
      </w:r>
      <w:r w:rsidR="00A53BF6">
        <w:t>arshalling</w:t>
      </w:r>
      <w:bookmarkEnd w:id="61"/>
      <w:proofErr w:type="spellEnd"/>
    </w:p>
    <w:p w:rsidR="00A53BF6" w:rsidRDefault="00A53BF6" w:rsidP="00A53BF6">
      <w:pPr>
        <w:ind w:firstLine="0"/>
      </w:pPr>
      <w:r>
        <w:t xml:space="preserve">Důležitou součástí mostu je zajištění správného převodu datových typů mezi </w:t>
      </w:r>
      <w:r w:rsidR="007D2BF7">
        <w:t>nativním a</w:t>
      </w:r>
      <w:r w:rsidR="000F5BC2">
        <w:t> </w:t>
      </w:r>
      <w:r w:rsidR="007D2BF7">
        <w:t>řízeným prostředím</w:t>
      </w:r>
      <w:r>
        <w:t>. Typicky je využíváno</w:t>
      </w:r>
      <w:r w:rsidR="007D2BF7">
        <w:t xml:space="preserve"> </w:t>
      </w:r>
      <w:proofErr w:type="spellStart"/>
      <w:r w:rsidR="007D2BF7">
        <w:t>marshallingu</w:t>
      </w:r>
      <w:proofErr w:type="spellEnd"/>
      <w:r>
        <w:t xml:space="preserve"> u všech metod (včetně konstruktorů) pro zpracování vstupních parametrů a výstupních hodnot.</w:t>
      </w:r>
    </w:p>
    <w:p w:rsidR="005F3565" w:rsidRDefault="00A53BF6" w:rsidP="00A53BF6">
      <w:r>
        <w:t>Jazyk C++/CLI s</w:t>
      </w:r>
      <w:r w:rsidR="000F5BC2">
        <w:t xml:space="preserve"> </w:t>
      </w:r>
      <w:r>
        <w:t xml:space="preserve">sebou přináší několik </w:t>
      </w:r>
      <w:r w:rsidR="007D2BF7">
        <w:t>funkcí, které pomohou s</w:t>
      </w:r>
      <w:r w:rsidR="000F5BC2">
        <w:t xml:space="preserve"> </w:t>
      </w:r>
      <w:r w:rsidR="007D2BF7">
        <w:t xml:space="preserve">převodem základních typů. Jedná se zejména o funkci </w:t>
      </w:r>
      <w:proofErr w:type="spellStart"/>
      <w:r w:rsidR="007D2BF7" w:rsidRPr="007D2BF7">
        <w:rPr>
          <w:rFonts w:ascii="Consolas" w:hAnsi="Consolas" w:cs="Consolas"/>
        </w:rPr>
        <w:t>marshal_as</w:t>
      </w:r>
      <w:proofErr w:type="spellEnd"/>
      <w:r w:rsidR="007D2BF7">
        <w:t xml:space="preserve">, která je definována jako dále rozšiřitelná šablona. </w:t>
      </w:r>
    </w:p>
    <w:p w:rsidR="00A53BF6" w:rsidRDefault="007D2BF7" w:rsidP="00A53BF6">
      <w:r>
        <w:t>Ve výchozím stavu zajišťuje převod zejména mezi různými typy řetězců oběma směry.</w:t>
      </w:r>
      <w:r w:rsidR="005F3565">
        <w:t xml:space="preserve"> V</w:t>
      </w:r>
      <w:r w:rsidR="000F5BC2">
        <w:t xml:space="preserve"> </w:t>
      </w:r>
      <w:r w:rsidR="005F3565">
        <w:t xml:space="preserve">rámci mostu jsem se rozhodl pro používání třídy </w:t>
      </w:r>
      <w:proofErr w:type="spellStart"/>
      <w:r w:rsidR="005F3565" w:rsidRPr="005F3565">
        <w:rPr>
          <w:rFonts w:ascii="Consolas" w:hAnsi="Consolas" w:cs="Consolas"/>
        </w:rPr>
        <w:t>std</w:t>
      </w:r>
      <w:proofErr w:type="spellEnd"/>
      <w:r w:rsidR="005F3565" w:rsidRPr="005F3565">
        <w:rPr>
          <w:rFonts w:ascii="Consolas" w:hAnsi="Consolas" w:cs="Consolas"/>
        </w:rPr>
        <w:t>::</w:t>
      </w:r>
      <w:proofErr w:type="spellStart"/>
      <w:r w:rsidR="005F3565" w:rsidRPr="005F3565">
        <w:rPr>
          <w:rFonts w:ascii="Consolas" w:hAnsi="Consolas" w:cs="Consolas"/>
        </w:rPr>
        <w:t>wstring</w:t>
      </w:r>
      <w:proofErr w:type="spellEnd"/>
      <w:r w:rsidR="005F3565" w:rsidRPr="005F3565">
        <w:t>,</w:t>
      </w:r>
      <w:r w:rsidR="005F3565">
        <w:t xml:space="preserve"> která umožňuje snadnou práci s</w:t>
      </w:r>
      <w:r w:rsidR="000F5BC2">
        <w:t xml:space="preserve"> </w:t>
      </w:r>
      <w:proofErr w:type="spellStart"/>
      <w:r w:rsidR="005F3565">
        <w:t>unicode</w:t>
      </w:r>
      <w:proofErr w:type="spellEnd"/>
      <w:r w:rsidR="005F3565">
        <w:t xml:space="preserve"> řetězci.</w:t>
      </w:r>
    </w:p>
    <w:p w:rsidR="00E95347" w:rsidRDefault="005F3565" w:rsidP="00A53BF6">
      <w:r>
        <w:t xml:space="preserve">Dalším důležitým typem jsou pole. </w:t>
      </w:r>
      <w:r w:rsidR="00BA2788">
        <w:t>Z</w:t>
      </w:r>
      <w:r w:rsidR="000F5BC2">
        <w:t xml:space="preserve"> </w:t>
      </w:r>
      <w:r w:rsidR="00BA2788">
        <w:t xml:space="preserve">hlediska výkonu a efektivnosti je ideálním řešením </w:t>
      </w:r>
      <w:proofErr w:type="spellStart"/>
      <w:r w:rsidR="00BA2788">
        <w:t>přemapování</w:t>
      </w:r>
      <w:proofErr w:type="spellEnd"/>
      <w:r w:rsidR="00BA2788">
        <w:t xml:space="preserve"> paměti pole (data jsou v</w:t>
      </w:r>
      <w:r w:rsidR="000F5BC2">
        <w:t xml:space="preserve"> </w:t>
      </w:r>
      <w:r w:rsidR="00BA2788">
        <w:t>takovém případě v</w:t>
      </w:r>
      <w:r w:rsidR="000F5BC2">
        <w:t xml:space="preserve"> </w:t>
      </w:r>
      <w:r w:rsidR="00BA2788">
        <w:t>paměti jen jednou a</w:t>
      </w:r>
      <w:r w:rsidR="000F5BC2">
        <w:t> </w:t>
      </w:r>
      <w:r w:rsidR="00BA2788">
        <w:t>přistupuje k</w:t>
      </w:r>
      <w:r w:rsidR="000F5BC2">
        <w:t xml:space="preserve"> </w:t>
      </w:r>
      <w:r w:rsidR="00BA2788">
        <w:t>nim jak řízená, tak nativní aplikace). Taková možnost má však 2 zásadní nevýhody</w:t>
      </w:r>
      <w:r w:rsidR="000F5BC2">
        <w:t> – </w:t>
      </w:r>
      <w:r w:rsidR="00BA2788">
        <w:t>lze ji použít pouze pro jednoduché (</w:t>
      </w:r>
      <w:proofErr w:type="spellStart"/>
      <w:r w:rsidR="00BA2788">
        <w:t>blittable</w:t>
      </w:r>
      <w:proofErr w:type="spellEnd"/>
      <w:r w:rsidR="00BA2788">
        <w:t xml:space="preserve">) datové typy a je nutné zajistit správné uvolnění paměti pro </w:t>
      </w:r>
      <w:proofErr w:type="spellStart"/>
      <w:r w:rsidR="00BA2788">
        <w:t>garbage</w:t>
      </w:r>
      <w:proofErr w:type="spellEnd"/>
      <w:r w:rsidR="00BA2788">
        <w:t xml:space="preserve"> </w:t>
      </w:r>
      <w:proofErr w:type="spellStart"/>
      <w:r w:rsidR="00BA2788">
        <w:t>collector</w:t>
      </w:r>
      <w:proofErr w:type="spellEnd"/>
      <w:r w:rsidR="00BA2788">
        <w:t>. Vzhledem ke</w:t>
      </w:r>
      <w:r w:rsidR="000F5BC2">
        <w:t xml:space="preserve"> </w:t>
      </w:r>
      <w:r w:rsidR="00BA2788">
        <w:t xml:space="preserve">snaze o transparentnost </w:t>
      </w:r>
      <w:r w:rsidR="00BA2788">
        <w:lastRenderedPageBreak/>
        <w:t>mostu</w:t>
      </w:r>
      <w:r w:rsidR="003024AA">
        <w:t xml:space="preserve"> (tak, aby v</w:t>
      </w:r>
      <w:r w:rsidR="000F5BC2">
        <w:t xml:space="preserve"> </w:t>
      </w:r>
      <w:r w:rsidR="003024AA">
        <w:t>klientské aplikaci nebylo nutné řešit „nic navíc“)</w:t>
      </w:r>
      <w:r w:rsidR="00BA2788">
        <w:t xml:space="preserve"> je vhodnější možností obsah pole vždy kopírovat</w:t>
      </w:r>
      <w:r w:rsidR="003024AA">
        <w:rPr>
          <w:rStyle w:val="Znakapoznpodarou"/>
        </w:rPr>
        <w:footnoteReference w:id="6"/>
      </w:r>
      <w:r w:rsidR="00BA2788">
        <w:t>.</w:t>
      </w:r>
      <w:r w:rsidR="002D6C51">
        <w:t xml:space="preserve"> Nejbližším ekvivalentem řízeného pole</w:t>
      </w:r>
      <w:r w:rsidR="00BA2788">
        <w:t xml:space="preserve"> (v rámci C++/CLI </w:t>
      </w:r>
      <w:r w:rsidR="003024AA">
        <w:t>pod názvem</w:t>
      </w:r>
      <w:r w:rsidR="00BA2788">
        <w:t xml:space="preserve"> </w:t>
      </w:r>
      <w:r w:rsidR="00BA2788" w:rsidRPr="00BA2788">
        <w:rPr>
          <w:rFonts w:ascii="Consolas" w:hAnsi="Consolas" w:cs="Consolas"/>
        </w:rPr>
        <w:t>cli::</w:t>
      </w:r>
      <w:proofErr w:type="spellStart"/>
      <w:r w:rsidR="00BA2788" w:rsidRPr="00BA2788">
        <w:rPr>
          <w:rFonts w:ascii="Consolas" w:hAnsi="Consolas" w:cs="Consolas"/>
        </w:rPr>
        <w:t>array</w:t>
      </w:r>
      <w:proofErr w:type="spellEnd"/>
      <w:r w:rsidR="00BA2788">
        <w:rPr>
          <w:rFonts w:ascii="Consolas" w:hAnsi="Consolas" w:cs="Consolas"/>
        </w:rPr>
        <w:t>&lt;&gt;</w:t>
      </w:r>
      <w:r w:rsidR="00BA2788" w:rsidRPr="00BA2788">
        <w:t>)</w:t>
      </w:r>
      <w:r w:rsidR="002D6C51">
        <w:t xml:space="preserve"> je třída </w:t>
      </w:r>
      <w:proofErr w:type="spellStart"/>
      <w:r w:rsidR="002D6C51" w:rsidRPr="002D6C51">
        <w:rPr>
          <w:rFonts w:ascii="Consolas" w:hAnsi="Consolas" w:cs="Consolas"/>
        </w:rPr>
        <w:t>std</w:t>
      </w:r>
      <w:proofErr w:type="spellEnd"/>
      <w:r w:rsidR="002D6C51" w:rsidRPr="002D6C51">
        <w:rPr>
          <w:rFonts w:ascii="Consolas" w:hAnsi="Consolas" w:cs="Consolas"/>
        </w:rPr>
        <w:t>::</w:t>
      </w:r>
      <w:proofErr w:type="spellStart"/>
      <w:r w:rsidR="002D6C51" w:rsidRPr="002D6C51">
        <w:rPr>
          <w:rFonts w:ascii="Consolas" w:hAnsi="Consolas" w:cs="Consolas"/>
        </w:rPr>
        <w:t>vector</w:t>
      </w:r>
      <w:proofErr w:type="spellEnd"/>
      <w:r w:rsidR="002D6C51" w:rsidRPr="002D6C51">
        <w:t>,</w:t>
      </w:r>
      <w:r w:rsidR="002D6C51">
        <w:t xml:space="preserve"> která reprezentuje dynamicky alokované pole. Překopírování dat se skládá pouze z</w:t>
      </w:r>
      <w:r w:rsidR="000F5BC2">
        <w:t xml:space="preserve"> </w:t>
      </w:r>
      <w:r w:rsidR="002D6C51">
        <w:t>průchodu vstupního pole, během kterého je v</w:t>
      </w:r>
      <w:r w:rsidR="000F5BC2">
        <w:t xml:space="preserve"> </w:t>
      </w:r>
      <w:r w:rsidR="002D6C51">
        <w:t xml:space="preserve">každé iteraci aktuální prvek převeden na správný datový typ </w:t>
      </w:r>
      <w:r w:rsidR="00B70A08">
        <w:t>a</w:t>
      </w:r>
      <w:r w:rsidR="000F5BC2">
        <w:t> </w:t>
      </w:r>
      <w:r w:rsidR="00B70A08">
        <w:t>přidán do výstupního pole (viz ukázka 16).</w:t>
      </w:r>
    </w:p>
    <w:p w:rsidR="007D2BF7" w:rsidRDefault="00E95347" w:rsidP="00A53BF6">
      <w:r>
        <w:t xml:space="preserve">Během </w:t>
      </w:r>
      <w:proofErr w:type="spellStart"/>
      <w:r w:rsidR="0052736E">
        <w:t>marshallingu</w:t>
      </w:r>
      <w:proofErr w:type="spellEnd"/>
      <w:r>
        <w:t xml:space="preserve"> pole nelze předem jednoduše zjistit, zda obsahuje datový typ, který je nutné dále převádět, nebo ho lze jen zkopírovat</w:t>
      </w:r>
      <w:r w:rsidR="004D3B38">
        <w:t>, a f</w:t>
      </w:r>
      <w:r>
        <w:t xml:space="preserve">unkce  </w:t>
      </w:r>
      <w:proofErr w:type="spellStart"/>
      <w:r w:rsidRPr="007D2BF7">
        <w:rPr>
          <w:rFonts w:ascii="Consolas" w:hAnsi="Consolas" w:cs="Consolas"/>
        </w:rPr>
        <w:t>marshal_as</w:t>
      </w:r>
      <w:proofErr w:type="spellEnd"/>
      <w:r w:rsidRPr="00E95347">
        <w:t xml:space="preserve"> </w:t>
      </w:r>
      <w:r>
        <w:t xml:space="preserve">je tedy volána </w:t>
      </w:r>
      <w:r w:rsidR="004D3B38">
        <w:t>ve všech případech</w:t>
      </w:r>
      <w:r>
        <w:t>. Z</w:t>
      </w:r>
      <w:r w:rsidR="000F5BC2">
        <w:t xml:space="preserve"> </w:t>
      </w:r>
      <w:r>
        <w:t xml:space="preserve">tohoto důvodu je přidáno rozšíření </w:t>
      </w:r>
      <w:r w:rsidR="004D3B38">
        <w:t xml:space="preserve">o samotné zkopírování hodnoty při shodném zdrojovém i cílovém datovém typu. </w:t>
      </w:r>
    </w:p>
    <w:p w:rsidR="00B70A08" w:rsidRDefault="00B70A08" w:rsidP="00B70A08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5CF87CC" wp14:editId="15998B42">
                <wp:extent cx="5399405" cy="4297680"/>
                <wp:effectExtent l="0" t="0" r="0" b="7620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DA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B70A08">
                              <w:t>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template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typename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B70A08">
                              <w:t>2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B70A08">
                              <w:rPr>
                                <w:color w:val="8000FF"/>
                              </w:rPr>
                              <w:t>inline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>std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vector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8000FF"/>
                              </w:rPr>
                              <w:t>const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size_t len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B70A08">
                              <w:rPr>
                                <w:color w:val="000000"/>
                              </w:rPr>
                              <w:t>size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&gt;^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gcnew cli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B70A08">
                              <w:rPr>
                                <w:color w:val="000000"/>
                              </w:rPr>
                              <w:t>array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size_t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FF4D00"/>
                              </w:rPr>
                              <w:t>0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len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++)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   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>marshal_as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B70A08">
                              <w:rPr>
                                <w:color w:val="000000"/>
                              </w:rPr>
                              <w:t>TTo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B70A08">
                              <w:rPr>
                                <w:color w:val="000000"/>
                              </w:rPr>
                              <w:t>from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B70A08">
                              <w:rPr>
                                <w:color w:val="000000"/>
                              </w:rPr>
                              <w:t>i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]);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D52DA" w:rsidRPr="00B70A08" w:rsidRDefault="00ED52DA" w:rsidP="00B70A0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70A0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D52DA" w:rsidRPr="00C769B6" w:rsidRDefault="00ED52DA" w:rsidP="00B70A08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11</w:t>
                            </w:r>
                            <w:r w:rsidRPr="00B70A0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B70A0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" stroked="f">
                <v:textbox style="mso-fit-shape-to-text:t" inset="0,0,0,0">
                  <w:txbxContent>
                    <w:p w:rsidR="00ED52DA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B70A08">
                        <w:t>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template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typename</w:t>
                      </w:r>
                      <w:r w:rsidRPr="00B70A08">
                        <w:rPr>
                          <w:color w:val="000000"/>
                        </w:rPr>
                        <w:t xml:space="preserve"> 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color w:val="8000FF"/>
                        </w:rPr>
                        <w:t xml:space="preserve"> </w:t>
                      </w:r>
                      <w:r w:rsidRPr="00B70A08">
                        <w:t>2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B70A08">
                        <w:rPr>
                          <w:color w:val="8000FF"/>
                        </w:rPr>
                        <w:t>inline</w:t>
                      </w:r>
                      <w:r w:rsidRPr="00B70A08">
                        <w:rPr>
                          <w:color w:val="000000"/>
                        </w:rPr>
                        <w:t xml:space="preserve">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>std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vector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8000FF"/>
                        </w:rPr>
                        <w:t>const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B70A08">
                        <w:rPr>
                          <w:color w:val="000000"/>
                        </w:rPr>
                        <w:t xml:space="preserve">      size_t len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B70A08">
                        <w:rPr>
                          <w:color w:val="000000"/>
                        </w:rPr>
                        <w:t>size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B70A08">
                        <w:rPr>
                          <w:color w:val="000000"/>
                        </w:rPr>
                        <w:t xml:space="preserve">     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&gt;^</w:t>
                      </w:r>
                      <w:r w:rsidRPr="00B70A08">
                        <w:rPr>
                          <w:color w:val="000000"/>
                        </w:rPr>
                        <w:t xml:space="preserve"> __ReturnVal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gcnew cli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B70A08">
                        <w:rPr>
                          <w:color w:val="000000"/>
                        </w:rPr>
                        <w:t>array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B70A08">
                        <w:rPr>
                          <w:color w:val="000000"/>
                        </w:rPr>
                        <w:t xml:space="preserve">size_t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FF4D00"/>
                        </w:rPr>
                        <w:t>0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 xml:space="preserve"> len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B70A08">
                        <w:rPr>
                          <w:color w:val="000000"/>
                        </w:rPr>
                        <w:t xml:space="preserve"> 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++)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B70A08">
                        <w:rPr>
                          <w:color w:val="000000"/>
                        </w:rPr>
                        <w:t xml:space="preserve">         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>marshal_as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B70A08">
                        <w:rPr>
                          <w:color w:val="000000"/>
                        </w:rPr>
                        <w:t>TTo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B70A08">
                        <w:rPr>
                          <w:color w:val="000000"/>
                        </w:rPr>
                        <w:t>from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B70A08">
                        <w:rPr>
                          <w:color w:val="000000"/>
                        </w:rPr>
                        <w:t>i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]);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 w:rsidRPr="00B70A08">
                        <w:rPr>
                          <w:color w:val="000000"/>
                        </w:rPr>
                        <w:t xml:space="preserve">    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</w:p>
                    <w:p w:rsidR="00ED52DA" w:rsidRPr="00B70A08" w:rsidRDefault="00ED52DA" w:rsidP="00B70A08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 w:rsidRPr="00B70A08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color w:val="000000"/>
                        </w:rPr>
                        <w:t xml:space="preserve"> </w:t>
                      </w:r>
                      <w:r w:rsidRPr="00B70A0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B70A08">
                        <w:rPr>
                          <w:color w:val="000000"/>
                        </w:rPr>
                        <w:t xml:space="preserve"> __ReturnVal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D52DA" w:rsidRPr="00C769B6" w:rsidRDefault="00ED52DA" w:rsidP="00B70A08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11</w:t>
                      </w:r>
                      <w:r w:rsidRPr="00B70A08">
                        <w:rPr>
                          <w:color w:val="000000"/>
                        </w:rPr>
                        <w:t xml:space="preserve">  </w:t>
                      </w:r>
                      <w:r w:rsidRPr="00B70A08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0A08" w:rsidRPr="00E178E5" w:rsidRDefault="00B70A08" w:rsidP="00B70A08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0F5BC2">
        <w:t> – </w:t>
      </w:r>
      <w:proofErr w:type="spellStart"/>
      <w:r>
        <w:t>Marshaller</w:t>
      </w:r>
      <w:proofErr w:type="spellEnd"/>
      <w:r>
        <w:t xml:space="preserve"> pro převod nativního pole (</w:t>
      </w:r>
      <w:proofErr w:type="spellStart"/>
      <w:r w:rsidRPr="00B70A08">
        <w:rPr>
          <w:rFonts w:ascii="Consolas" w:hAnsi="Consolas" w:cs="Consolas"/>
        </w:rPr>
        <w:t>std</w:t>
      </w:r>
      <w:proofErr w:type="spellEnd"/>
      <w:r w:rsidRPr="00B70A08">
        <w:rPr>
          <w:rFonts w:ascii="Consolas" w:hAnsi="Consolas" w:cs="Consolas"/>
        </w:rPr>
        <w:t>::</w:t>
      </w:r>
      <w:proofErr w:type="spellStart"/>
      <w:r w:rsidRPr="00B70A08">
        <w:rPr>
          <w:rFonts w:ascii="Consolas" w:hAnsi="Consolas" w:cs="Consolas"/>
        </w:rPr>
        <w:t>vector</w:t>
      </w:r>
      <w:proofErr w:type="spellEnd"/>
      <w:r w:rsidRPr="00B70A08">
        <w:rPr>
          <w:rFonts w:ascii="Consolas" w:hAnsi="Consolas" w:cs="Consolas"/>
        </w:rPr>
        <w:t>&lt;&gt;</w:t>
      </w:r>
      <w:r>
        <w:t>) na řízené pole (</w:t>
      </w:r>
      <w:r w:rsidRPr="00B70A08">
        <w:rPr>
          <w:rFonts w:ascii="Consolas" w:hAnsi="Consolas" w:cs="Consolas"/>
        </w:rPr>
        <w:t>cli::</w:t>
      </w:r>
      <w:proofErr w:type="spellStart"/>
      <w:r w:rsidRPr="00B70A08">
        <w:rPr>
          <w:rFonts w:ascii="Consolas" w:hAnsi="Consolas" w:cs="Consolas"/>
        </w:rPr>
        <w:t>array</w:t>
      </w:r>
      <w:proofErr w:type="spellEnd"/>
      <w:r w:rsidRPr="00B70A08">
        <w:rPr>
          <w:rFonts w:ascii="Consolas" w:hAnsi="Consolas" w:cs="Consolas"/>
        </w:rPr>
        <w:t>&lt;&gt;</w:t>
      </w:r>
      <w:r>
        <w:t>).</w:t>
      </w:r>
    </w:p>
    <w:p w:rsidR="0052736E" w:rsidRDefault="0052736E" w:rsidP="00A53BF6"/>
    <w:p w:rsidR="002D6C51" w:rsidRDefault="002D6C51" w:rsidP="00A53BF6">
      <w:proofErr w:type="spellStart"/>
      <w:r>
        <w:t>Marshalling</w:t>
      </w:r>
      <w:proofErr w:type="spellEnd"/>
      <w:r>
        <w:t xml:space="preserve"> jsem se rozhodl dále rozšířit o práci se základními řízenými kolekcemi, jako je například </w:t>
      </w:r>
      <w:r w:rsidRPr="002D6C51">
        <w:rPr>
          <w:rFonts w:ascii="Consolas" w:hAnsi="Consolas" w:cs="Consolas"/>
        </w:rPr>
        <w:t>List</w:t>
      </w:r>
      <w:r>
        <w:t xml:space="preserve">, </w:t>
      </w:r>
      <w:proofErr w:type="spellStart"/>
      <w:r w:rsidRPr="002D6C51">
        <w:rPr>
          <w:rFonts w:ascii="Consolas" w:hAnsi="Consolas" w:cs="Consolas"/>
        </w:rPr>
        <w:t>LinkedList</w:t>
      </w:r>
      <w:proofErr w:type="spellEnd"/>
      <w:r>
        <w:t xml:space="preserve">, </w:t>
      </w:r>
      <w:proofErr w:type="spellStart"/>
      <w:r w:rsidRPr="002D6C51">
        <w:rPr>
          <w:rFonts w:ascii="Consolas" w:hAnsi="Consolas" w:cs="Consolas"/>
        </w:rPr>
        <w:t>HashSet</w:t>
      </w:r>
      <w:proofErr w:type="spellEnd"/>
      <w:r>
        <w:t xml:space="preserve"> apod., opět ve spojení s třídou </w:t>
      </w:r>
      <w:proofErr w:type="spellStart"/>
      <w:r w:rsidRPr="002D6C51">
        <w:rPr>
          <w:rFonts w:ascii="Consolas" w:hAnsi="Consolas" w:cs="Consolas"/>
        </w:rPr>
        <w:t>std</w:t>
      </w:r>
      <w:proofErr w:type="spellEnd"/>
      <w:r w:rsidRPr="002D6C51">
        <w:rPr>
          <w:rFonts w:ascii="Consolas" w:hAnsi="Consolas" w:cs="Consolas"/>
        </w:rPr>
        <w:t>::</w:t>
      </w:r>
      <w:proofErr w:type="spellStart"/>
      <w:r w:rsidRPr="002D6C51">
        <w:rPr>
          <w:rFonts w:ascii="Consolas" w:hAnsi="Consolas" w:cs="Consolas"/>
        </w:rPr>
        <w:t>vector</w:t>
      </w:r>
      <w:proofErr w:type="spellEnd"/>
      <w:r w:rsidRPr="002D6C51">
        <w:t>.</w:t>
      </w:r>
      <w:r>
        <w:t xml:space="preserve"> Tento převod není nutný</w:t>
      </w:r>
      <w:r w:rsidR="000F5BC2">
        <w:t> – </w:t>
      </w:r>
      <w:r>
        <w:t>jednou z</w:t>
      </w:r>
      <w:r w:rsidR="000F5BC2">
        <w:t xml:space="preserve"> </w:t>
      </w:r>
      <w:r>
        <w:t xml:space="preserve">metod těchto tříd bývá </w:t>
      </w:r>
      <w:r w:rsidR="00E95347">
        <w:t>zkopírování hodnot v</w:t>
      </w:r>
      <w:r w:rsidR="000F5BC2">
        <w:t xml:space="preserve"> </w:t>
      </w:r>
      <w:r w:rsidR="00E95347">
        <w:t>kolekci do nového</w:t>
      </w:r>
      <w:r>
        <w:t xml:space="preserve"> </w:t>
      </w:r>
      <w:r w:rsidR="001E61DE">
        <w:t>statického</w:t>
      </w:r>
      <w:r>
        <w:t xml:space="preserve"> pole</w:t>
      </w:r>
      <w:r w:rsidR="00E95347">
        <w:t xml:space="preserve"> (pojmenovaná </w:t>
      </w:r>
      <w:proofErr w:type="spellStart"/>
      <w:r w:rsidR="00E95347" w:rsidRPr="00E95347">
        <w:rPr>
          <w:rFonts w:ascii="Consolas" w:hAnsi="Consolas" w:cs="Consolas"/>
        </w:rPr>
        <w:t>ToArray</w:t>
      </w:r>
      <w:proofErr w:type="spellEnd"/>
      <w:r w:rsidR="00E95347">
        <w:t>); je tedy možné vytvořit pro dané kolekce odpovídající mosty.</w:t>
      </w:r>
    </w:p>
    <w:p w:rsidR="00B70A08" w:rsidRDefault="002E3BEC" w:rsidP="00A53BF6">
      <w:r>
        <w:t>V</w:t>
      </w:r>
      <w:r w:rsidR="000F5BC2">
        <w:t xml:space="preserve"> </w:t>
      </w:r>
      <w:r>
        <w:t xml:space="preserve">mostu tříd mohou být metody, které </w:t>
      </w:r>
      <w:r w:rsidR="0052736E">
        <w:t>p</w:t>
      </w:r>
      <w:r>
        <w:t>řebírají</w:t>
      </w:r>
      <w:r w:rsidR="0052736E">
        <w:t xml:space="preserve"> jako parametr instanci</w:t>
      </w:r>
      <w:r>
        <w:t xml:space="preserve"> další</w:t>
      </w:r>
      <w:r w:rsidR="0052736E">
        <w:t xml:space="preserve"> třídy</w:t>
      </w:r>
      <w:r>
        <w:t>. Při zpracování parametrů je</w:t>
      </w:r>
      <w:r w:rsidR="0052736E">
        <w:t xml:space="preserve"> </w:t>
      </w:r>
      <w:r>
        <w:t>nutné</w:t>
      </w:r>
      <w:r w:rsidR="0052736E">
        <w:t xml:space="preserve"> o</w:t>
      </w:r>
      <w:r>
        <w:t>dstranit</w:t>
      </w:r>
      <w:r w:rsidR="0052736E">
        <w:t xml:space="preserve"> „</w:t>
      </w:r>
      <w:r>
        <w:t>obal</w:t>
      </w:r>
      <w:r w:rsidR="0052736E">
        <w:t>“ a předat pouze</w:t>
      </w:r>
      <w:r>
        <w:t xml:space="preserve"> řízený </w:t>
      </w:r>
      <w:proofErr w:type="gramStart"/>
      <w:r>
        <w:t>objekt</w:t>
      </w:r>
      <w:r w:rsidR="000F5BC2">
        <w:t> –</w:t>
      </w:r>
      <w:r>
        <w:t>k</w:t>
      </w:r>
      <w:r w:rsidR="000F5BC2">
        <w:t xml:space="preserve"> </w:t>
      </w:r>
      <w:r>
        <w:t>tomuto</w:t>
      </w:r>
      <w:proofErr w:type="gramEnd"/>
      <w:r>
        <w:t xml:space="preserve"> účelu je vždy v</w:t>
      </w:r>
      <w:r w:rsidR="000F5BC2">
        <w:t xml:space="preserve"> </w:t>
      </w:r>
      <w:r>
        <w:t>každém hlavičkovém souboru s</w:t>
      </w:r>
      <w:r w:rsidR="000F5BC2">
        <w:t xml:space="preserve"> </w:t>
      </w:r>
      <w:r>
        <w:t xml:space="preserve">IL </w:t>
      </w:r>
      <w:proofErr w:type="spellStart"/>
      <w:r>
        <w:t>bridge</w:t>
      </w:r>
      <w:proofErr w:type="spellEnd"/>
      <w:r>
        <w:t xml:space="preserve"> přidáno rozšíření </w:t>
      </w:r>
      <w:proofErr w:type="spellStart"/>
      <w:r>
        <w:t>marshallingu</w:t>
      </w:r>
      <w:proofErr w:type="spellEnd"/>
      <w:r>
        <w:t>, které právě toto zajišťuje pro danou konkrétní třídu.</w:t>
      </w:r>
    </w:p>
    <w:p w:rsidR="0078254C" w:rsidRDefault="0078254C" w:rsidP="00A53BF6"/>
    <w:p w:rsidR="00AC167B" w:rsidRDefault="00836FA8" w:rsidP="00AC167B">
      <w:pPr>
        <w:pStyle w:val="Nadpis1"/>
      </w:pPr>
      <w:bookmarkStart w:id="62" w:name="_Toc421579447"/>
      <w:r>
        <w:lastRenderedPageBreak/>
        <w:t>Nást</w:t>
      </w:r>
      <w:r w:rsidR="00DE686D">
        <w:t>roj pro generování C++/CLI mostu</w:t>
      </w:r>
      <w:bookmarkEnd w:id="62"/>
    </w:p>
    <w:p w:rsidR="00DE686D" w:rsidRDefault="007D0DAA" w:rsidP="00DE686D">
      <w:pPr>
        <w:ind w:firstLine="0"/>
      </w:pPr>
      <w:r>
        <w:t>Tvorba C++/CLI mostů je poměrně rutinní činností, je tedy možné vytvořit nástroj, který bude toto generování obstarávat.</w:t>
      </w:r>
      <w:r w:rsidR="00DE686D">
        <w:t xml:space="preserve"> </w:t>
      </w:r>
      <w:r w:rsidR="00E61122">
        <w:t>V následující kapitole se věnuji vytvořenému nástroji.</w:t>
      </w:r>
    </w:p>
    <w:p w:rsidR="002E3BEC" w:rsidRDefault="00BA206B" w:rsidP="00E61122">
      <w:pPr>
        <w:pStyle w:val="Nadpis2"/>
      </w:pPr>
      <w:bookmarkStart w:id="63" w:name="_Toc421579448"/>
      <w:r>
        <w:t>Návrh funkcionality</w:t>
      </w:r>
      <w:bookmarkEnd w:id="63"/>
    </w:p>
    <w:p w:rsidR="00E61122" w:rsidRDefault="000609CD" w:rsidP="00E61122">
      <w:pPr>
        <w:ind w:firstLine="0"/>
      </w:pPr>
      <w:r>
        <w:t>C</w:t>
      </w:r>
      <w:r w:rsidR="00E61122">
        <w:t>ílem bylo vytvořit intuitivní program</w:t>
      </w:r>
      <w:r w:rsidR="00BA206B">
        <w:t>, který by umožňoval pohodlně vytvářet C++/CLI mosty. R</w:t>
      </w:r>
      <w:r w:rsidR="00E61122">
        <w:t>ozhodl jsem se tedy pro vytvoření aplikace</w:t>
      </w:r>
      <w:r w:rsidR="004D1B9A">
        <w:t xml:space="preserve"> s grafickým uživatelským rozhraním</w:t>
      </w:r>
      <w:r w:rsidR="00E61122">
        <w:t xml:space="preserve">. </w:t>
      </w:r>
      <w:r w:rsidR="00BA206B">
        <w:t>Aplikace</w:t>
      </w:r>
      <w:r w:rsidR="00E61122">
        <w:t xml:space="preserve"> by</w:t>
      </w:r>
      <w:r w:rsidR="00BA206B">
        <w:t xml:space="preserve"> měla</w:t>
      </w:r>
      <w:r w:rsidR="00E61122">
        <w:t xml:space="preserve"> umožňovat snadné přidávání a </w:t>
      </w:r>
      <w:proofErr w:type="gramStart"/>
      <w:r w:rsidR="00E61122">
        <w:t>odebírání .NET</w:t>
      </w:r>
      <w:proofErr w:type="gramEnd"/>
      <w:r w:rsidR="00E61122">
        <w:t xml:space="preserve"> </w:t>
      </w:r>
      <w:proofErr w:type="spellStart"/>
      <w:r w:rsidR="00E61122">
        <w:t>assembly</w:t>
      </w:r>
      <w:proofErr w:type="spellEnd"/>
      <w:r w:rsidR="00E61122">
        <w:t xml:space="preserve"> a generování mostů pro jejich</w:t>
      </w:r>
      <w:r w:rsidR="00BA206B">
        <w:t xml:space="preserve"> různé</w:t>
      </w:r>
      <w:r w:rsidR="00E61122">
        <w:t xml:space="preserve"> kombinac</w:t>
      </w:r>
      <w:r w:rsidR="00BA206B">
        <w:t>e jejích součástí (tzn</w:t>
      </w:r>
      <w:r w:rsidR="004D1B9A">
        <w:t>.</w:t>
      </w:r>
      <w:r w:rsidR="00BA206B">
        <w:t xml:space="preserve"> i</w:t>
      </w:r>
      <w:r w:rsidR="004D1B9A">
        <w:t xml:space="preserve"> generovat mosty pro více </w:t>
      </w:r>
      <w:proofErr w:type="spellStart"/>
      <w:r w:rsidR="004D1B9A">
        <w:t>assembly</w:t>
      </w:r>
      <w:proofErr w:type="spellEnd"/>
      <w:r w:rsidR="004D1B9A">
        <w:t xml:space="preserve"> najednou)</w:t>
      </w:r>
      <w:r w:rsidR="00E61122">
        <w:t xml:space="preserve">. </w:t>
      </w:r>
      <w:r w:rsidR="004D1B9A">
        <w:t>K</w:t>
      </w:r>
      <w:r w:rsidR="00E61122">
        <w:t xml:space="preserve">e každé </w:t>
      </w:r>
      <w:proofErr w:type="spellStart"/>
      <w:r w:rsidR="00E61122">
        <w:t>assembly</w:t>
      </w:r>
      <w:proofErr w:type="spellEnd"/>
      <w:r w:rsidR="004D1B9A">
        <w:t xml:space="preserve"> by měla zobrazovat</w:t>
      </w:r>
      <w:r w:rsidR="00E61122">
        <w:t xml:space="preserve"> přehled součástí a umožnit jejich výběr. Uživatele by měla informovat o dokončení nebo chybě během </w:t>
      </w:r>
      <w:r w:rsidR="004D1B9A">
        <w:t>generování</w:t>
      </w:r>
      <w:r w:rsidR="00E61122">
        <w:t xml:space="preserve"> mostů.</w:t>
      </w:r>
    </w:p>
    <w:p w:rsidR="00BA206B" w:rsidRDefault="00BA206B" w:rsidP="00BA206B">
      <w:pPr>
        <w:pStyle w:val="Nadpis2"/>
      </w:pPr>
      <w:bookmarkStart w:id="64" w:name="_Toc421579449"/>
      <w:r>
        <w:t>Implementace</w:t>
      </w:r>
      <w:bookmarkEnd w:id="64"/>
    </w:p>
    <w:p w:rsidR="00BA206B" w:rsidRDefault="00BA206B" w:rsidP="00E61122">
      <w:pPr>
        <w:ind w:firstLine="0"/>
      </w:pPr>
      <w:r>
        <w:t xml:space="preserve">Pro vytvoření nástroje byl zvolen jazyk C#, který umožňuje jednoduchou a rychlou tvorbu GUI aplikací a zároveň poskytuje nástroje pro zjišťování </w:t>
      </w:r>
      <w:proofErr w:type="gramStart"/>
      <w:r>
        <w:t>informací 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(viz kapitola 6.4).</w:t>
      </w:r>
    </w:p>
    <w:p w:rsidR="00E61122" w:rsidRPr="00E61122" w:rsidRDefault="00BA206B" w:rsidP="00E61122">
      <w:pPr>
        <w:pStyle w:val="Nadpis2"/>
      </w:pPr>
      <w:bookmarkStart w:id="65" w:name="_Toc421579450"/>
      <w:r>
        <w:t>Uživatelské rozhraní</w:t>
      </w:r>
      <w:bookmarkEnd w:id="65"/>
    </w:p>
    <w:p w:rsidR="00CC4262" w:rsidRDefault="00CC4262" w:rsidP="00CC4262">
      <w:r>
        <w:t xml:space="preserve">Vytvořený nástroj poskytuje jednoduché uživatelské rozhraní. Dominantní částí je stromové zobrazení přidaných </w:t>
      </w:r>
      <w:proofErr w:type="spellStart"/>
      <w:r>
        <w:t>assemblies</w:t>
      </w:r>
      <w:proofErr w:type="spellEnd"/>
      <w:r>
        <w:t xml:space="preserve">, které u každé položky zobrazuje ikonu </w:t>
      </w:r>
      <w:r w:rsidR="000609CD">
        <w:t>odpovídajícího</w:t>
      </w:r>
      <w:r>
        <w:t xml:space="preserve"> typu a zaškrtávací pole. Při zaškrtnutí položky dojde automaticky k zaškrtnutí všech vnořených položek.</w:t>
      </w:r>
      <w:r w:rsidR="006045E4">
        <w:t xml:space="preserve"> Tímto způsobem může uživatel snadno vybrat všechny součásti, pro které chce generovat C++/CLI most.</w:t>
      </w:r>
    </w:p>
    <w:p w:rsidR="00430FDC" w:rsidRDefault="00CC4262" w:rsidP="00430FDC">
      <w:r>
        <w:t>Dále rozhraní obsahuje textové pole spolu s tlačítkem pro výběr výstupní cesty (tj. kam budou soubory mostu uloženy) a</w:t>
      </w:r>
      <w:r w:rsidR="00430FDC">
        <w:t xml:space="preserve"> tlačítka pro přidání a odebrání </w:t>
      </w:r>
      <w:proofErr w:type="spellStart"/>
      <w:r>
        <w:t>assembly</w:t>
      </w:r>
      <w:proofErr w:type="spellEnd"/>
      <w:r>
        <w:t xml:space="preserve"> a spuštění generování.</w:t>
      </w:r>
      <w:r w:rsidR="00430FDC">
        <w:t xml:space="preserve"> </w:t>
      </w:r>
      <w:proofErr w:type="spellStart"/>
      <w:r w:rsidR="00430FDC">
        <w:t>Assembly</w:t>
      </w:r>
      <w:proofErr w:type="spellEnd"/>
      <w:r w:rsidR="00430FDC">
        <w:t xml:space="preserve"> je možné přidat také přetažením příslušného souboru na okno nástroje.</w:t>
      </w:r>
    </w:p>
    <w:p w:rsidR="00CC4262" w:rsidRDefault="00CC4262" w:rsidP="00CC4262">
      <w:pPr>
        <w:pStyle w:val="Nadpis2"/>
      </w:pPr>
      <w:bookmarkStart w:id="66" w:name="_Toc421579451"/>
      <w:r>
        <w:lastRenderedPageBreak/>
        <w:t xml:space="preserve">Struktura </w:t>
      </w:r>
      <w:r w:rsidR="00430FDC">
        <w:t>aplikace</w:t>
      </w:r>
      <w:bookmarkEnd w:id="66"/>
    </w:p>
    <w:p w:rsidR="00632CF5" w:rsidRDefault="00903CF0" w:rsidP="00BA206B">
      <w:pPr>
        <w:ind w:firstLine="0"/>
      </w:pPr>
      <w:r>
        <w:t>Aplikace byla psána s cílem vytvořit univerzální nástroj umožňující generovat různé soubory</w:t>
      </w:r>
      <w:r w:rsidR="00510CBB">
        <w:t xml:space="preserve"> (tj. nejen C++/CLI mosty)</w:t>
      </w:r>
      <w:r>
        <w:t xml:space="preserve"> v návaznosti </w:t>
      </w:r>
      <w:proofErr w:type="gramStart"/>
      <w:r>
        <w:t>na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. </w:t>
      </w:r>
      <w:r w:rsidR="00BA206B">
        <w:t xml:space="preserve">Je členěna do samostatných souborů s oddělenou logikou generování od uživatelského rozhraní. </w:t>
      </w:r>
    </w:p>
    <w:p w:rsidR="00510CBB" w:rsidRDefault="00903CF0" w:rsidP="00510CBB">
      <w:r>
        <w:t>Skládá</w:t>
      </w:r>
      <w:r w:rsidRPr="00510CBB">
        <w:t xml:space="preserve"> </w:t>
      </w:r>
      <w:r>
        <w:t>se ze dvou grafických oken (formulářů)</w:t>
      </w:r>
      <w:r w:rsidR="00510CBB">
        <w:t>:</w:t>
      </w:r>
      <w:r>
        <w:t xml:space="preserve"> </w:t>
      </w:r>
    </w:p>
    <w:p w:rsidR="00510CBB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Soubor </w:t>
      </w:r>
      <w:proofErr w:type="spellStart"/>
      <w:r w:rsidRPr="00510CBB">
        <w:rPr>
          <w:rFonts w:ascii="Consolas" w:hAnsi="Consolas" w:cs="Consolas"/>
        </w:rPr>
        <w:t>FormMain.cs</w:t>
      </w:r>
      <w:proofErr w:type="spellEnd"/>
      <w:r>
        <w:t xml:space="preserve"> – hlavní okno aplikace,</w:t>
      </w:r>
      <w:r w:rsidR="00903CF0">
        <w:t xml:space="preserve"> </w:t>
      </w:r>
      <w:r>
        <w:t>jeho součásti byly</w:t>
      </w:r>
      <w:r w:rsidR="00903CF0">
        <w:t xml:space="preserve"> popsán</w:t>
      </w:r>
      <w:r>
        <w:t xml:space="preserve">y </w:t>
      </w:r>
      <w:r w:rsidR="00903CF0">
        <w:t xml:space="preserve">v předchozí </w:t>
      </w:r>
      <w:r>
        <w:t>kapitole.</w:t>
      </w:r>
      <w:r w:rsidR="006045E4">
        <w:t xml:space="preserve"> Umožňuje uživateli vybrat </w:t>
      </w:r>
    </w:p>
    <w:p w:rsidR="00CC4262" w:rsidRDefault="00510CBB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r>
        <w:t xml:space="preserve">Soubor </w:t>
      </w:r>
      <w:proofErr w:type="spellStart"/>
      <w:r w:rsidRPr="00510CBB">
        <w:rPr>
          <w:rFonts w:ascii="Consolas" w:hAnsi="Consolas" w:cs="Consolas"/>
        </w:rPr>
        <w:t>FormInfo.cs</w:t>
      </w:r>
      <w:proofErr w:type="spellEnd"/>
      <w:r>
        <w:t xml:space="preserve"> – statické</w:t>
      </w:r>
      <w:r w:rsidR="00903CF0">
        <w:t xml:space="preserve"> okn</w:t>
      </w:r>
      <w:r>
        <w:t>o</w:t>
      </w:r>
      <w:r w:rsidR="00903CF0">
        <w:t xml:space="preserve"> s informacemi o aplikaci a pár tipech k</w:t>
      </w:r>
      <w:r>
        <w:t> </w:t>
      </w:r>
      <w:r w:rsidR="00903CF0">
        <w:t>používání</w:t>
      </w:r>
      <w:r>
        <w:t xml:space="preserve">. Dále je zde uveden kontakt na autora aplikace a odkaz na projekt v rámci služby </w:t>
      </w:r>
      <w:proofErr w:type="spellStart"/>
      <w:r>
        <w:t>GitHub</w:t>
      </w:r>
      <w:proofErr w:type="spellEnd"/>
      <w:r>
        <w:rPr>
          <w:rStyle w:val="Znakapoznpodarou"/>
        </w:rPr>
        <w:footnoteReference w:id="7"/>
      </w:r>
      <w:r>
        <w:t>, obsahující zdrojové kódy k aplikaci.</w:t>
      </w:r>
    </w:p>
    <w:p w:rsidR="00510CBB" w:rsidRDefault="00BB5257" w:rsidP="00BB5257">
      <w:pPr>
        <w:ind w:firstLine="0"/>
      </w:pPr>
      <w:r>
        <w:t>Dále obsahuje tyto soubory:</w:t>
      </w:r>
    </w:p>
    <w:p w:rsidR="00BB5257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FixedTreeView.cs</w:t>
      </w:r>
      <w:proofErr w:type="spellEnd"/>
      <w:r>
        <w:t xml:space="preserve"> –</w:t>
      </w:r>
      <w:r w:rsidR="00BA206B">
        <w:t xml:space="preserve"> grafická komponentu</w:t>
      </w:r>
      <w:r>
        <w:t xml:space="preserve"> stromové zobrazení prvků – </w:t>
      </w:r>
      <w:r w:rsidR="00BA206B">
        <w:t>opravuje</w:t>
      </w:r>
      <w:r>
        <w:t xml:space="preserve"> problém s dvojklikem v původní implementaci (problém se vyskytoval ve spojení s událostí </w:t>
      </w:r>
      <w:proofErr w:type="spellStart"/>
      <w:r w:rsidRPr="00BB5257">
        <w:rPr>
          <w:rFonts w:ascii="Consolas" w:hAnsi="Consolas" w:cs="Consolas"/>
        </w:rPr>
        <w:t>AfterCheck</w:t>
      </w:r>
      <w:proofErr w:type="spellEnd"/>
      <w:r>
        <w:t xml:space="preserve"> po zaškrtnutí položky stromu).</w:t>
      </w:r>
    </w:p>
    <w:p w:rsidR="00BB5257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BB5257">
        <w:rPr>
          <w:rFonts w:ascii="Consolas" w:hAnsi="Consolas" w:cs="Consolas"/>
        </w:rPr>
        <w:t>IEnumerableExtension.cs</w:t>
      </w:r>
      <w:proofErr w:type="spellEnd"/>
      <w:r>
        <w:t xml:space="preserve"> – rozšíření pro všechny třídy implementující rozhraní </w:t>
      </w:r>
      <w:proofErr w:type="spellStart"/>
      <w:r w:rsidRPr="00BB5257">
        <w:rPr>
          <w:rFonts w:ascii="Consolas" w:hAnsi="Consolas" w:cs="Consolas"/>
        </w:rPr>
        <w:t>IEnumerable</w:t>
      </w:r>
      <w:proofErr w:type="spellEnd"/>
      <w:r w:rsidRPr="00BB5257">
        <w:t>.</w:t>
      </w:r>
      <w:r>
        <w:t xml:space="preserve"> Přidává metodu </w:t>
      </w:r>
      <w:proofErr w:type="spellStart"/>
      <w:r w:rsidRPr="00BB5257">
        <w:rPr>
          <w:rFonts w:ascii="Consolas" w:hAnsi="Consolas" w:cs="Consolas"/>
        </w:rPr>
        <w:t>ForEach</w:t>
      </w:r>
      <w:proofErr w:type="spellEnd"/>
      <w:r>
        <w:t xml:space="preserve"> pro vyvolání akce nad každou položkou seznamu.</w:t>
      </w:r>
    </w:p>
    <w:p w:rsidR="00BB5257" w:rsidRDefault="00BB5257" w:rsidP="00ED52DA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>
        <w:rPr>
          <w:rFonts w:ascii="Consolas" w:hAnsi="Consolas" w:cs="Consolas"/>
        </w:rPr>
        <w:t>TypeConverter</w:t>
      </w:r>
      <w:r w:rsidRPr="00BB5257">
        <w:rPr>
          <w:rFonts w:ascii="Consolas" w:hAnsi="Consolas" w:cs="Consolas"/>
        </w:rPr>
        <w:t>.cs</w:t>
      </w:r>
      <w:proofErr w:type="spellEnd"/>
      <w:r w:rsidRPr="00BB5257">
        <w:t xml:space="preserve"> – </w:t>
      </w:r>
      <w:r>
        <w:t xml:space="preserve">třída sloužící pro generování označení pro objekty v řízeném </w:t>
      </w:r>
      <w:r w:rsidR="00ED52DA">
        <w:t>a</w:t>
      </w:r>
      <w:r>
        <w:t xml:space="preserve"> neřízeném kódu.  </w:t>
      </w:r>
      <w:r w:rsidR="00ED52DA">
        <w:t xml:space="preserve">Používá se například pro datové typy parametrů, návratových hodnot, třídních proměnných, apod. Příklad: pro datový typ „řetězec“ vytvoří dvojici </w:t>
      </w:r>
      <w:proofErr w:type="spellStart"/>
      <w:r w:rsidR="00ED52DA" w:rsidRPr="00ED52DA">
        <w:rPr>
          <w:rFonts w:ascii="Consolas" w:hAnsi="Consolas" w:cs="Consolas"/>
        </w:rPr>
        <w:t>std</w:t>
      </w:r>
      <w:proofErr w:type="spell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wstring</w:t>
      </w:r>
      <w:proofErr w:type="spellEnd"/>
      <w:r w:rsidR="00ED52DA">
        <w:t xml:space="preserve"> (pro použití v nativním </w:t>
      </w:r>
      <w:proofErr w:type="gramStart"/>
      <w:r w:rsidR="00ED52DA">
        <w:t xml:space="preserve">kódu) a </w:t>
      </w:r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System</w:t>
      </w:r>
      <w:proofErr w:type="spellEnd"/>
      <w:proofErr w:type="gramEnd"/>
      <w:r w:rsidR="00ED52DA" w:rsidRPr="00ED52DA">
        <w:rPr>
          <w:rFonts w:ascii="Consolas" w:hAnsi="Consolas" w:cs="Consolas"/>
        </w:rPr>
        <w:t>::</w:t>
      </w:r>
      <w:proofErr w:type="spellStart"/>
      <w:r w:rsidR="00ED52DA" w:rsidRPr="00ED52DA">
        <w:rPr>
          <w:rFonts w:ascii="Consolas" w:hAnsi="Consolas" w:cs="Consolas"/>
        </w:rPr>
        <w:t>String</w:t>
      </w:r>
      <w:proofErr w:type="spellEnd"/>
      <w:r w:rsidR="00ED52DA" w:rsidRPr="00ED52DA">
        <w:rPr>
          <w:rFonts w:ascii="Consolas" w:hAnsi="Consolas" w:cs="Consolas"/>
        </w:rPr>
        <w:t>^</w:t>
      </w:r>
      <w:r w:rsidR="00ED52DA">
        <w:t xml:space="preserve"> (pro řízený kód). Dále poskytuje různé informace </w:t>
      </w:r>
      <w:proofErr w:type="spellStart"/>
      <w:r w:rsidR="00ED52DA">
        <w:t>informace</w:t>
      </w:r>
      <w:proofErr w:type="spellEnd"/>
      <w:r w:rsidR="00ED52DA">
        <w:t xml:space="preserve">, např. zda je nutné provádět při převodu </w:t>
      </w:r>
      <w:proofErr w:type="spellStart"/>
      <w:r w:rsidR="00ED52DA">
        <w:t>marshalling</w:t>
      </w:r>
      <w:proofErr w:type="spellEnd"/>
      <w:r w:rsidR="00ED52DA">
        <w:t>.</w:t>
      </w:r>
    </w:p>
    <w:p w:rsidR="00632CF5" w:rsidRDefault="00ED52DA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</w:pPr>
      <w:proofErr w:type="spellStart"/>
      <w:r w:rsidRPr="00ED52DA">
        <w:rPr>
          <w:rFonts w:ascii="Consolas" w:hAnsi="Consolas" w:cs="Consolas"/>
        </w:rPr>
        <w:t>Utils.cs</w:t>
      </w:r>
      <w:proofErr w:type="spellEnd"/>
      <w:r>
        <w:t xml:space="preserve"> – obsahuje statické funkce pro úpravu názvů do podoby použitelné v C++/CLI (nahrazení nepovolených znaků, převedení názvu </w:t>
      </w:r>
      <w:proofErr w:type="spellStart"/>
      <w:r>
        <w:t>namespace</w:t>
      </w:r>
      <w:proofErr w:type="spellEnd"/>
      <w:r>
        <w:t xml:space="preserve"> do podoby používající „čtyřtečky“, …), a funkce pro získání pomocných názvů (například pro název třídy obsahující IL </w:t>
      </w:r>
      <w:proofErr w:type="spellStart"/>
      <w:r>
        <w:t>bridge</w:t>
      </w:r>
      <w:proofErr w:type="spellEnd"/>
      <w:r>
        <w:t xml:space="preserve">, název obalující </w:t>
      </w:r>
      <w:proofErr w:type="spellStart"/>
      <w:r>
        <w:t>namespace</w:t>
      </w:r>
      <w:proofErr w:type="spellEnd"/>
      <w:r>
        <w:t xml:space="preserve">, název lokální proměnné pro </w:t>
      </w:r>
      <w:proofErr w:type="spellStart"/>
      <w:r>
        <w:t>marshalling</w:t>
      </w:r>
      <w:proofErr w:type="spellEnd"/>
      <w:r>
        <w:t xml:space="preserve"> parametru metody apod.). </w:t>
      </w:r>
    </w:p>
    <w:p w:rsidR="00632CF5" w:rsidRPr="00632CF5" w:rsidRDefault="00632CF5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proofErr w:type="spellStart"/>
      <w:r w:rsidRPr="00632CF5">
        <w:rPr>
          <w:rFonts w:ascii="Consolas" w:hAnsi="Consolas" w:cs="Consolas"/>
        </w:rPr>
        <w:lastRenderedPageBreak/>
        <w:t>XmlDocHelper.cs</w:t>
      </w:r>
      <w:proofErr w:type="spellEnd"/>
      <w:r w:rsidRPr="00632CF5">
        <w:t xml:space="preserve"> – </w:t>
      </w:r>
      <w:r>
        <w:t xml:space="preserve">Pomocná třída pro zpracování XML souborů obsahujících anotace </w:t>
      </w:r>
      <w:proofErr w:type="gramStart"/>
      <w:r>
        <w:t>pro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(tzv. dokumentační komentáře). Takové soubory lze typicky získat během kompilace </w:t>
      </w:r>
      <w:proofErr w:type="spellStart"/>
      <w:r>
        <w:t>assembly</w:t>
      </w:r>
      <w:proofErr w:type="spellEnd"/>
      <w:r>
        <w:rPr>
          <w:rStyle w:val="Znakapoznpodarou"/>
        </w:rPr>
        <w:footnoteReference w:id="8"/>
      </w:r>
      <w:r>
        <w:t xml:space="preserve">. Třída umožňuje najít pro načtenou </w:t>
      </w:r>
      <w:proofErr w:type="spellStart"/>
      <w:r>
        <w:t>assembly</w:t>
      </w:r>
      <w:proofErr w:type="spellEnd"/>
      <w:r>
        <w:t xml:space="preserve"> dokumentační komentáře k třídám, metodám, apod. Tyto komentáře jsou přidávány do hlavních hlavičkových souborů jednotlivých </w:t>
      </w:r>
      <w:r w:rsidR="006045E4">
        <w:t>obalujících tříd mostu (tj. do souborů, které obsahují deklarace exportovaných tříd a následně se používají v klientské aplikaci)</w:t>
      </w:r>
      <w:r>
        <w:t>.</w:t>
      </w:r>
    </w:p>
    <w:p w:rsidR="00632CF5" w:rsidRPr="00632CF5" w:rsidRDefault="00632CF5" w:rsidP="00BA206B">
      <w:pPr>
        <w:pStyle w:val="Odstavecseseznamem"/>
        <w:numPr>
          <w:ilvl w:val="0"/>
          <w:numId w:val="39"/>
        </w:numPr>
        <w:spacing w:before="120" w:after="120"/>
        <w:ind w:left="714" w:hanging="357"/>
        <w:rPr>
          <w:rFonts w:ascii="Consolas" w:hAnsi="Consolas" w:cs="Consolas"/>
        </w:rPr>
      </w:pPr>
      <w:r>
        <w:t xml:space="preserve">Skupina souborů </w:t>
      </w:r>
      <w:proofErr w:type="spellStart"/>
      <w:r w:rsidRPr="00632CF5">
        <w:rPr>
          <w:rFonts w:ascii="Consolas" w:hAnsi="Consolas" w:cs="Consolas"/>
        </w:rPr>
        <w:t>Wrapper</w:t>
      </w:r>
      <w:proofErr w:type="spellEnd"/>
      <w:r>
        <w:rPr>
          <w:rFonts w:ascii="Consolas" w:hAnsi="Consolas" w:cs="Consolas"/>
        </w:rPr>
        <w:t>…</w:t>
      </w:r>
      <w:r w:rsidRPr="00632CF5">
        <w:rPr>
          <w:rFonts w:ascii="Consolas" w:hAnsi="Consolas" w:cs="Consolas"/>
        </w:rPr>
        <w:t>.</w:t>
      </w:r>
      <w:proofErr w:type="spellStart"/>
      <w:r w:rsidRPr="00632CF5">
        <w:rPr>
          <w:rFonts w:ascii="Consolas" w:hAnsi="Consolas" w:cs="Consolas"/>
        </w:rPr>
        <w:t>cs</w:t>
      </w:r>
      <w:proofErr w:type="spellEnd"/>
      <w:r>
        <w:rPr>
          <w:rFonts w:ascii="Consolas" w:hAnsi="Consolas" w:cs="Consolas"/>
        </w:rPr>
        <w:t xml:space="preserve"> </w:t>
      </w:r>
      <w:r w:rsidRPr="00BA206B">
        <w:t xml:space="preserve">– </w:t>
      </w:r>
      <w:r w:rsidR="00BA206B" w:rsidRPr="00BA206B">
        <w:t xml:space="preserve">jedná se </w:t>
      </w:r>
      <w:r w:rsidR="00BA206B">
        <w:t xml:space="preserve">o sadu generátorů vytvořených pro generování C++/CLI mostů. </w:t>
      </w:r>
      <w:r w:rsidR="006045E4">
        <w:t>Podrobný popis naleznete v kapitole 6.6.</w:t>
      </w:r>
      <w:r w:rsidR="00BA206B">
        <w:t xml:space="preserve"> </w:t>
      </w:r>
    </w:p>
    <w:p w:rsidR="004D3B38" w:rsidRDefault="004D3B38" w:rsidP="004D3B38">
      <w:pPr>
        <w:pStyle w:val="Nadpis2"/>
      </w:pPr>
      <w:bookmarkStart w:id="67" w:name="_Toc421579452"/>
      <w:proofErr w:type="gramStart"/>
      <w:r>
        <w:t>Procházení .NET</w:t>
      </w:r>
      <w:proofErr w:type="gramEnd"/>
      <w:r>
        <w:t xml:space="preserve"> </w:t>
      </w:r>
      <w:proofErr w:type="spellStart"/>
      <w:r>
        <w:t>assembly</w:t>
      </w:r>
      <w:bookmarkStart w:id="68" w:name="_GoBack"/>
      <w:bookmarkEnd w:id="67"/>
      <w:bookmarkEnd w:id="68"/>
      <w:proofErr w:type="spellEnd"/>
    </w:p>
    <w:p w:rsidR="004D3B38" w:rsidRDefault="004D3B38" w:rsidP="004D3B38">
      <w:pPr>
        <w:pStyle w:val="Nadpis2"/>
      </w:pPr>
      <w:bookmarkStart w:id="69" w:name="_Toc421579453"/>
      <w:r>
        <w:t>Generování C++/CLI mostů</w:t>
      </w:r>
      <w:bookmarkEnd w:id="69"/>
    </w:p>
    <w:p w:rsidR="004D3B38" w:rsidRDefault="004D3B38" w:rsidP="004D3B38">
      <w:pPr>
        <w:pStyle w:val="Nadpis2"/>
      </w:pPr>
      <w:bookmarkStart w:id="70" w:name="_Toc421579454"/>
      <w:r>
        <w:t>Rozšiřitelnost aplikace</w:t>
      </w:r>
      <w:bookmarkEnd w:id="70"/>
    </w:p>
    <w:p w:rsidR="004D3B38" w:rsidRDefault="004D3B38" w:rsidP="004D3B38"/>
    <w:p w:rsidR="004D3B38" w:rsidRDefault="004D3B38" w:rsidP="004D3B38"/>
    <w:p w:rsidR="009A0D15" w:rsidRPr="004D3B38" w:rsidRDefault="0039313A" w:rsidP="004D3B38">
      <w:proofErr w:type="spellStart"/>
      <w:r>
        <w:t>Screenshoty</w:t>
      </w:r>
      <w:proofErr w:type="spellEnd"/>
      <w:r>
        <w:t xml:space="preserve">? </w:t>
      </w:r>
    </w:p>
    <w:p w:rsidR="00CA507C" w:rsidRPr="00D65724" w:rsidRDefault="00CA507C" w:rsidP="0000145A">
      <w:pPr>
        <w:pStyle w:val="Zkladntext"/>
        <w:rPr>
          <w:strike/>
        </w:rPr>
      </w:pPr>
      <w:r w:rsidRPr="00D65724">
        <w:rPr>
          <w:strike/>
        </w:rPr>
        <w:t>Uživatelská příručka</w:t>
      </w:r>
      <w:r w:rsidR="00D65724" w:rsidRPr="00D65724">
        <w:t xml:space="preserve"> (v příloze)</w:t>
      </w:r>
    </w:p>
    <w:p w:rsidR="00CA507C" w:rsidRPr="0000145A" w:rsidRDefault="00CA507C" w:rsidP="0000145A">
      <w:pPr>
        <w:pStyle w:val="Zkladntext"/>
      </w:pPr>
      <w:r>
        <w:t>Omezení</w:t>
      </w:r>
    </w:p>
    <w:p w:rsidR="00963E80" w:rsidRDefault="00F23CCB" w:rsidP="00963E80">
      <w:pPr>
        <w:pStyle w:val="Nadpis1"/>
      </w:pPr>
      <w:bookmarkStart w:id="71" w:name="_Toc421579455"/>
      <w:r>
        <w:lastRenderedPageBreak/>
        <w:t>Testování funkčnosti</w:t>
      </w:r>
      <w:bookmarkEnd w:id="71"/>
    </w:p>
    <w:p w:rsidR="0000145A" w:rsidRDefault="00D65724" w:rsidP="0000145A">
      <w:pPr>
        <w:pStyle w:val="Zkladntext"/>
      </w:pPr>
      <w:r>
        <w:t xml:space="preserve">Popsat/ukázat? </w:t>
      </w:r>
      <w:proofErr w:type="gramStart"/>
      <w:r>
        <w:t>funkčnost</w:t>
      </w:r>
      <w:proofErr w:type="gramEnd"/>
      <w:r>
        <w:t xml:space="preserve"> s</w:t>
      </w:r>
      <w:r w:rsidR="000F5BC2">
        <w:t xml:space="preserve"> </w:t>
      </w:r>
      <w:proofErr w:type="spellStart"/>
      <w:r>
        <w:t>YahooAPI</w:t>
      </w:r>
      <w:proofErr w:type="spellEnd"/>
    </w:p>
    <w:p w:rsidR="00D65724" w:rsidRDefault="00D65724" w:rsidP="0000145A">
      <w:pPr>
        <w:pStyle w:val="Zkladntext"/>
      </w:pPr>
      <w:r>
        <w:t>Popsat funkčnost s</w:t>
      </w:r>
      <w:r w:rsidR="000F5BC2">
        <w:t xml:space="preserve"> </w:t>
      </w:r>
      <w:r>
        <w:t xml:space="preserve">třídou </w:t>
      </w:r>
      <w:proofErr w:type="spellStart"/>
      <w:r>
        <w:t>Arrays</w:t>
      </w:r>
      <w:proofErr w:type="spellEnd"/>
    </w:p>
    <w:p w:rsidR="00D65724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>, problém s</w:t>
      </w:r>
      <w:r w:rsidR="000F5BC2">
        <w:t xml:space="preserve"> </w:t>
      </w:r>
      <w:r>
        <w:t xml:space="preserve">generickými třídami (nebo vyřešit?) </w:t>
      </w:r>
    </w:p>
    <w:p w:rsidR="00D65724" w:rsidRPr="0000145A" w:rsidRDefault="00D65724" w:rsidP="0000145A">
      <w:pPr>
        <w:pStyle w:val="Zkladntext"/>
      </w:pPr>
      <w:r>
        <w:t xml:space="preserve">Zhodnocení funkčnosti </w:t>
      </w:r>
      <w:r w:rsidR="009E7C66">
        <w:t>řešení a nástroje</w:t>
      </w:r>
    </w:p>
    <w:p w:rsidR="00836FA8" w:rsidRDefault="00836FA8" w:rsidP="00836FA8">
      <w:pPr>
        <w:pStyle w:val="Nadpis1"/>
      </w:pPr>
      <w:bookmarkStart w:id="72" w:name="_Toc418543436"/>
      <w:bookmarkStart w:id="73" w:name="_Toc421579456"/>
      <w:r>
        <w:lastRenderedPageBreak/>
        <w:t>Závěr</w:t>
      </w:r>
      <w:bookmarkEnd w:id="72"/>
      <w:bookmarkEnd w:id="73"/>
    </w:p>
    <w:p w:rsidR="003464E2" w:rsidRPr="0000145A" w:rsidRDefault="00D65724" w:rsidP="003464E2">
      <w:pPr>
        <w:pStyle w:val="Zkladntext"/>
      </w:pPr>
      <w:r>
        <w:t>S</w:t>
      </w:r>
      <w:r w:rsidR="000F5BC2">
        <w:t xml:space="preserve"> </w:t>
      </w:r>
      <w:r>
        <w:t xml:space="preserve">čím jsem se seznámil, co jsem prozkoumal, </w:t>
      </w:r>
      <w:r w:rsidR="003464E2">
        <w:t>jak jsem to použil při tvorbě nástroje, jestli je nástroj vůbec k</w:t>
      </w:r>
      <w:r w:rsidR="000F5BC2">
        <w:t xml:space="preserve"> </w:t>
      </w:r>
      <w:r w:rsidR="003464E2">
        <w:t xml:space="preserve">něčemu, co je možné dále zlepšovat, zmínit </w:t>
      </w:r>
      <w:proofErr w:type="spellStart"/>
      <w:r w:rsidR="003464E2">
        <w:t>multiplatformnost</w:t>
      </w:r>
      <w:proofErr w:type="spellEnd"/>
      <w:r w:rsidR="003464E2">
        <w:t>?</w:t>
      </w:r>
    </w:p>
    <w:p w:rsidR="00F34E0A" w:rsidRDefault="00932D6F" w:rsidP="00932D6F">
      <w:pPr>
        <w:pStyle w:val="Nadpis1"/>
      </w:pPr>
      <w:bookmarkStart w:id="74" w:name="_Toc418543437"/>
      <w:bookmarkStart w:id="75" w:name="_Toc421579457"/>
      <w:r>
        <w:lastRenderedPageBreak/>
        <w:t>Reference</w:t>
      </w:r>
      <w:bookmarkEnd w:id="74"/>
      <w:bookmarkEnd w:id="75"/>
    </w:p>
    <w:p w:rsidR="00895726" w:rsidRDefault="00DB5C35" w:rsidP="008957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95726">
        <w:rPr>
          <w:rFonts w:ascii="Times New Roman" w:hAnsi="Times New Roman"/>
        </w:rPr>
        <w:t>​</w:t>
      </w:r>
      <w:r w:rsidR="00895726">
        <w:rPr>
          <w:rFonts w:ascii="Times New Roman" w:hAnsi="Times New Roman"/>
        </w:rPr>
        <w:tab/>
      </w:r>
      <w:bookmarkStart w:id="76" w:name="bib1"/>
      <w:r w:rsidR="00895726">
        <w:t>[1]</w:t>
      </w:r>
      <w:r w:rsidR="00895726">
        <w:tab/>
      </w:r>
      <w:r w:rsidR="00895726" w:rsidRPr="00895726">
        <w:t>MSDN</w:t>
      </w:r>
      <w:r w:rsidR="00895726">
        <w:t xml:space="preserve"> Library. </w:t>
      </w:r>
      <w:r w:rsidR="00895726">
        <w:rPr>
          <w:i/>
          <w:iCs/>
        </w:rPr>
        <w:t xml:space="preserve">Getting Started with the .NET Framework. </w:t>
      </w:r>
      <w:r w:rsidR="00895726">
        <w:t>[Online] [Citace: 10.</w:t>
      </w:r>
      <w:r w:rsidR="000F5BC2">
        <w:t xml:space="preserve"> </w:t>
      </w:r>
      <w:r w:rsidR="00895726">
        <w:t>12.</w:t>
      </w:r>
      <w:r w:rsidR="000F5BC2">
        <w:t xml:space="preserve"> </w:t>
      </w:r>
      <w:r w:rsidR="00895726">
        <w:t xml:space="preserve">2014]. Dostupné z: </w:t>
      </w:r>
      <w:hyperlink r:id="rId14" w:history="1">
        <w:r w:rsidR="00895726">
          <w:rPr>
            <w:rStyle w:val="Hypertextovodkaz"/>
          </w:rPr>
          <w:t>http://msdn.microsoft.com/en-us/library/hh425099(v=vs.110).aspx</w:t>
        </w:r>
      </w:hyperlink>
      <w:bookmarkEnd w:id="76"/>
    </w:p>
    <w:p w:rsidR="00895726" w:rsidRDefault="00895726" w:rsidP="00895726">
      <w:pPr>
        <w:pStyle w:val="Bibliografie"/>
      </w:pPr>
      <w:r>
        <w:tab/>
      </w:r>
      <w:bookmarkStart w:id="77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>[Online] [Citace: 10.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77"/>
    </w:p>
    <w:p w:rsidR="00895726" w:rsidRDefault="00895726" w:rsidP="00895726">
      <w:pPr>
        <w:pStyle w:val="Bibliografie"/>
      </w:pPr>
      <w:r>
        <w:tab/>
      </w:r>
      <w:bookmarkStart w:id="78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>[Online] [Citace: 11.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78"/>
    </w:p>
    <w:p w:rsidR="00895726" w:rsidRDefault="00895726" w:rsidP="00895726">
      <w:pPr>
        <w:pStyle w:val="Bibliografie"/>
      </w:pPr>
      <w:r>
        <w:tab/>
      </w:r>
      <w:bookmarkStart w:id="79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>[Online]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79"/>
    </w:p>
    <w:p w:rsidR="00895726" w:rsidRDefault="00895726" w:rsidP="00895726">
      <w:pPr>
        <w:pStyle w:val="Bibliografie"/>
      </w:pPr>
      <w:r>
        <w:tab/>
      </w:r>
      <w:bookmarkStart w:id="80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80"/>
    </w:p>
    <w:p w:rsidR="00895726" w:rsidRDefault="00895726" w:rsidP="00895726">
      <w:pPr>
        <w:pStyle w:val="Bibliografie"/>
      </w:pPr>
      <w:r>
        <w:tab/>
      </w:r>
      <w:bookmarkStart w:id="81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81"/>
    </w:p>
    <w:p w:rsidR="00895726" w:rsidRDefault="00895726" w:rsidP="00895726">
      <w:pPr>
        <w:pStyle w:val="Bibliografie"/>
      </w:pPr>
      <w:r>
        <w:tab/>
      </w:r>
      <w:bookmarkStart w:id="82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>[Online] [Citace: 20.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82"/>
    </w:p>
    <w:p w:rsidR="00895726" w:rsidRDefault="00895726" w:rsidP="00895726">
      <w:pPr>
        <w:pStyle w:val="Bibliografie"/>
      </w:pPr>
      <w:r>
        <w:tab/>
      </w:r>
      <w:bookmarkStart w:id="83" w:name="bib8"/>
      <w:r>
        <w:t>[8]</w:t>
      </w:r>
      <w:r>
        <w:tab/>
        <w:t>MSDN Blogs</w:t>
      </w:r>
      <w:r w:rsidR="000F5BC2">
        <w:t> – </w:t>
      </w:r>
      <w:r>
        <w:t xml:space="preserve">Community Goodies. </w:t>
      </w:r>
      <w:r>
        <w:rPr>
          <w:i/>
          <w:iCs/>
        </w:rPr>
        <w:t xml:space="preserve">Interop with Native C++. </w:t>
      </w:r>
      <w:r>
        <w:t>[Online] 14.</w:t>
      </w:r>
      <w:r w:rsidR="000F5BC2">
        <w:t xml:space="preserve"> </w:t>
      </w:r>
      <w:r>
        <w:t>7.</w:t>
      </w:r>
      <w:r w:rsidR="000F5BC2">
        <w:t xml:space="preserve"> </w:t>
      </w:r>
      <w:r>
        <w:t>2010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83"/>
    </w:p>
    <w:p w:rsidR="00895726" w:rsidRDefault="00895726" w:rsidP="00895726">
      <w:pPr>
        <w:pStyle w:val="Bibliografie"/>
      </w:pPr>
      <w:r>
        <w:tab/>
      </w:r>
      <w:bookmarkStart w:id="84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>[Online]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2" w:history="1">
        <w:r>
          <w:rPr>
            <w:rStyle w:val="Hypertextovodkaz"/>
          </w:rPr>
          <w:t>http://m</w:t>
        </w:r>
        <w:r>
          <w:rPr>
            <w:rStyle w:val="Hypertextovodkaz"/>
          </w:rPr>
          <w:t>s</w:t>
        </w:r>
        <w:r>
          <w:rPr>
            <w:rStyle w:val="Hypertextovodkaz"/>
          </w:rPr>
          <w:t>dn.microsoft.com/en-us/library/ms973872.aspx</w:t>
        </w:r>
      </w:hyperlink>
      <w:bookmarkEnd w:id="84"/>
    </w:p>
    <w:p w:rsidR="00895726" w:rsidRDefault="00895726" w:rsidP="00895726">
      <w:pPr>
        <w:pStyle w:val="Bibliografie"/>
      </w:pPr>
      <w:r>
        <w:tab/>
      </w:r>
      <w:bookmarkStart w:id="85" w:name="bib10"/>
      <w:r>
        <w:t>[10]</w:t>
      </w:r>
      <w:r>
        <w:tab/>
      </w:r>
      <w:r w:rsidRPr="00895726">
        <w:t>BASU</w:t>
      </w:r>
      <w:r>
        <w:t>, Abhinaba. MSDN Blogs</w:t>
      </w:r>
      <w:r w:rsidR="000F5BC2">
        <w:t> – </w:t>
      </w:r>
      <w:r>
        <w:t xml:space="preserve">I know the answer (it's 42). </w:t>
      </w:r>
      <w:r>
        <w:rPr>
          <w:i/>
          <w:iCs/>
        </w:rPr>
        <w:t xml:space="preserve">C++/CLI and mixed mode programming. </w:t>
      </w:r>
      <w:r>
        <w:t>[Online] 14.</w:t>
      </w:r>
      <w:r w:rsidR="000F5BC2">
        <w:t xml:space="preserve"> </w:t>
      </w:r>
      <w:r>
        <w:t>11.</w:t>
      </w:r>
      <w:r w:rsidR="000F5BC2">
        <w:t xml:space="preserve"> </w:t>
      </w:r>
      <w:r>
        <w:t>2012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85"/>
    </w:p>
    <w:p w:rsidR="00895726" w:rsidRDefault="00895726" w:rsidP="00895726">
      <w:pPr>
        <w:pStyle w:val="Bibliografie"/>
      </w:pPr>
      <w:r>
        <w:tab/>
      </w:r>
      <w:bookmarkStart w:id="86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>[Online] [Citace: 6.</w:t>
      </w:r>
      <w:r w:rsidR="000F5BC2">
        <w:t xml:space="preserve"> </w:t>
      </w:r>
      <w:r>
        <w:t>1.</w:t>
      </w:r>
      <w:r w:rsidR="000F5BC2">
        <w:t xml:space="preserve"> </w:t>
      </w:r>
      <w:r>
        <w:t xml:space="preserve">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86"/>
    </w:p>
    <w:p w:rsidR="00895726" w:rsidRDefault="00895726" w:rsidP="00895726">
      <w:pPr>
        <w:pStyle w:val="Bibliografie"/>
      </w:pPr>
      <w:r>
        <w:tab/>
      </w:r>
      <w:bookmarkStart w:id="87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>[Online] 28.</w:t>
      </w:r>
      <w:r w:rsidR="000F5BC2">
        <w:t xml:space="preserve"> </w:t>
      </w:r>
      <w:r>
        <w:t>6.</w:t>
      </w:r>
      <w:r w:rsidR="000F5BC2">
        <w:t xml:space="preserve"> </w:t>
      </w:r>
      <w:r>
        <w:t>2009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87"/>
    </w:p>
    <w:p w:rsidR="00895726" w:rsidRDefault="00895726" w:rsidP="00895726">
      <w:pPr>
        <w:pStyle w:val="Bibliografie"/>
      </w:pPr>
      <w:r>
        <w:tab/>
      </w:r>
      <w:bookmarkStart w:id="88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>[Online] 22.</w:t>
      </w:r>
      <w:r w:rsidR="000F5BC2">
        <w:t xml:space="preserve"> </w:t>
      </w:r>
      <w:r>
        <w:t>11.</w:t>
      </w:r>
      <w:r w:rsidR="000F5BC2">
        <w:t xml:space="preserve"> </w:t>
      </w:r>
      <w:r>
        <w:t>2006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88"/>
    </w:p>
    <w:p w:rsidR="00895726" w:rsidRDefault="00895726" w:rsidP="00895726">
      <w:pPr>
        <w:pStyle w:val="Bibliografie"/>
      </w:pPr>
      <w:r>
        <w:tab/>
      </w:r>
      <w:bookmarkStart w:id="89" w:name="bib14"/>
      <w:r>
        <w:t>[14]</w:t>
      </w:r>
      <w:r>
        <w:tab/>
        <w:t>Web</w:t>
      </w:r>
      <w:r w:rsidR="000F5BC2">
        <w:t> – </w:t>
      </w:r>
      <w:r>
        <w:t xml:space="preserve">Robert Giesecke. </w:t>
      </w:r>
      <w:r>
        <w:rPr>
          <w:i/>
          <w:iCs/>
        </w:rPr>
        <w:t xml:space="preserve">Unmanaged Exports. </w:t>
      </w:r>
      <w:r>
        <w:t>[Online] 9.</w:t>
      </w:r>
      <w:r w:rsidR="000F5BC2">
        <w:t xml:space="preserve"> </w:t>
      </w:r>
      <w:r>
        <w:t>7.</w:t>
      </w:r>
      <w:r w:rsidR="000F5BC2">
        <w:t xml:space="preserve"> </w:t>
      </w:r>
      <w:r>
        <w:t>2009 [Citace: 12.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89"/>
    </w:p>
    <w:p w:rsidR="00895726" w:rsidRDefault="00895726" w:rsidP="00895726">
      <w:pPr>
        <w:pStyle w:val="Bibliografie"/>
      </w:pPr>
      <w:r>
        <w:tab/>
      </w:r>
      <w:bookmarkStart w:id="90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>[Online] [Citace: 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90"/>
    </w:p>
    <w:p w:rsidR="00895726" w:rsidRDefault="00895726" w:rsidP="00895726">
      <w:pPr>
        <w:pStyle w:val="Bibliografie"/>
      </w:pPr>
      <w:r>
        <w:tab/>
      </w:r>
      <w:bookmarkStart w:id="91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>[Online] [Citace: 12.</w:t>
      </w:r>
      <w:r w:rsidR="000F5BC2">
        <w:t xml:space="preserve"> </w:t>
      </w:r>
      <w:r>
        <w:t>12.</w:t>
      </w:r>
      <w:r w:rsidR="000F5BC2">
        <w:t xml:space="preserve"> </w:t>
      </w:r>
      <w:r>
        <w:lastRenderedPageBreak/>
        <w:t xml:space="preserve">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91"/>
    </w:p>
    <w:p w:rsidR="00895726" w:rsidRDefault="00895726" w:rsidP="00895726">
      <w:pPr>
        <w:pStyle w:val="Bibliografie"/>
      </w:pPr>
      <w:r>
        <w:tab/>
      </w:r>
      <w:bookmarkStart w:id="92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>[Online] [Citace: 6.</w:t>
      </w:r>
      <w:r w:rsidR="000F5BC2">
        <w:t xml:space="preserve"> </w:t>
      </w:r>
      <w:r>
        <w:t>1.</w:t>
      </w:r>
      <w:r w:rsidR="000F5BC2">
        <w:t xml:space="preserve"> </w:t>
      </w:r>
      <w:r>
        <w:t xml:space="preserve">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92"/>
    </w:p>
    <w:p w:rsidR="00895726" w:rsidRDefault="00895726" w:rsidP="00895726">
      <w:pPr>
        <w:pStyle w:val="Bibliografie"/>
      </w:pPr>
      <w:r>
        <w:tab/>
      </w:r>
      <w:bookmarkStart w:id="93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>[Online] 8 2006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93"/>
    </w:p>
    <w:p w:rsidR="00895726" w:rsidRDefault="00895726" w:rsidP="00895726">
      <w:pPr>
        <w:pStyle w:val="Bibliografie"/>
      </w:pPr>
      <w:r>
        <w:tab/>
      </w:r>
      <w:bookmarkStart w:id="94" w:name="bib19"/>
      <w:r>
        <w:t>[19]</w:t>
      </w:r>
      <w:r>
        <w:tab/>
        <w:t>MSDN Developer Network</w:t>
      </w:r>
      <w:r w:rsidR="000F5BC2">
        <w:t> – </w:t>
      </w:r>
      <w:r>
        <w:t xml:space="preserve">Samples. </w:t>
      </w:r>
      <w:r>
        <w:rPr>
          <w:i/>
          <w:iCs/>
        </w:rPr>
        <w:t xml:space="preserve">C++ app hosts CLR 4 and invokes .NET assembly (CppHostCLR). </w:t>
      </w:r>
      <w:r>
        <w:t>[Online] 11.</w:t>
      </w:r>
      <w:r w:rsidR="000F5BC2">
        <w:t xml:space="preserve"> </w:t>
      </w:r>
      <w:r>
        <w:t>6.</w:t>
      </w:r>
      <w:r w:rsidR="000F5BC2">
        <w:t xml:space="preserve"> </w:t>
      </w:r>
      <w:r>
        <w:t>2012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94"/>
    </w:p>
    <w:p w:rsidR="00895726" w:rsidRDefault="00895726" w:rsidP="00895726">
      <w:pPr>
        <w:pStyle w:val="Bibliografie"/>
      </w:pPr>
      <w:r>
        <w:tab/>
      </w:r>
      <w:bookmarkStart w:id="95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>[Online] [Citace: 26.</w:t>
      </w:r>
      <w:r w:rsidR="000F5BC2">
        <w:t xml:space="preserve"> </w:t>
      </w:r>
      <w:r>
        <w:t>12.</w:t>
      </w:r>
      <w:r w:rsidR="000F5BC2">
        <w:t xml:space="preserve"> </w:t>
      </w:r>
      <w:r>
        <w:t xml:space="preserve">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95"/>
    </w:p>
    <w:p w:rsidR="00375671" w:rsidRPr="00375671" w:rsidRDefault="00DB5C35" w:rsidP="00895726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E8D" w:rsidRDefault="00170E8D" w:rsidP="00894B82">
      <w:r>
        <w:separator/>
      </w:r>
    </w:p>
  </w:endnote>
  <w:endnote w:type="continuationSeparator" w:id="0">
    <w:p w:rsidR="00170E8D" w:rsidRDefault="00170E8D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2DA" w:rsidRDefault="00ED52DA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2DA" w:rsidRDefault="00ED52DA" w:rsidP="00863379">
    <w:pPr>
      <w:pStyle w:val="Zpat"/>
      <w:jc w:val="center"/>
    </w:pPr>
  </w:p>
  <w:p w:rsidR="00ED52DA" w:rsidRDefault="00ED52D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ED52DA" w:rsidRDefault="00ED52DA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436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E8D" w:rsidRDefault="00170E8D" w:rsidP="00894B82">
      <w:r>
        <w:separator/>
      </w:r>
    </w:p>
  </w:footnote>
  <w:footnote w:type="continuationSeparator" w:id="0">
    <w:p w:rsidR="00170E8D" w:rsidRDefault="00170E8D" w:rsidP="00894B82">
      <w:r>
        <w:continuationSeparator/>
      </w:r>
    </w:p>
  </w:footnote>
  <w:footnote w:id="1">
    <w:p w:rsidR="00ED52DA" w:rsidRDefault="00ED52DA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ED52DA" w:rsidRDefault="00ED52DA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ED52DA" w:rsidRDefault="00ED52DA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ED52DA" w:rsidRDefault="00ED52D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ED52DA" w:rsidRDefault="00ED52DA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  <w:footnote w:id="6">
    <w:p w:rsidR="00ED52DA" w:rsidRDefault="00ED52DA" w:rsidP="003024AA">
      <w:r>
        <w:rPr>
          <w:rStyle w:val="Znakapoznpodarou"/>
        </w:rPr>
        <w:footnoteRef/>
      </w:r>
      <w:r>
        <w:t xml:space="preserve"> V případě, že bude pro konkrétní nasazení vyžadováno výkonnější řešení za cenu složitější správy, je možné danou část změnit na </w:t>
      </w:r>
      <w:proofErr w:type="spellStart"/>
      <w:r>
        <w:t>přemapování</w:t>
      </w:r>
      <w:proofErr w:type="spellEnd"/>
      <w:r>
        <w:t xml:space="preserve"> paměti.</w:t>
      </w:r>
    </w:p>
    <w:p w:rsidR="00ED52DA" w:rsidRDefault="00ED52DA" w:rsidP="003024AA">
      <w:pPr>
        <w:pStyle w:val="Textpoznpodarou"/>
      </w:pPr>
    </w:p>
  </w:footnote>
  <w:footnote w:id="7">
    <w:p w:rsidR="00ED52DA" w:rsidRDefault="00ED52D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4" w:history="1">
        <w:r w:rsidRPr="007D7932">
          <w:rPr>
            <w:rStyle w:val="Hypertextovodkaz"/>
          </w:rPr>
          <w:t>https://github.com</w:t>
        </w:r>
        <w:r w:rsidRPr="007D7932">
          <w:rPr>
            <w:rStyle w:val="Hypertextovodkaz"/>
          </w:rPr>
          <w:t>/</w:t>
        </w:r>
      </w:hyperlink>
      <w:r>
        <w:t xml:space="preserve"> – Platforma pro hostování open-source projektů. </w:t>
      </w:r>
    </w:p>
  </w:footnote>
  <w:footnote w:id="8">
    <w:p w:rsidR="00632CF5" w:rsidRDefault="00632CF5">
      <w:pPr>
        <w:pStyle w:val="Textpoznpodarou"/>
      </w:pPr>
      <w:r>
        <w:rPr>
          <w:rStyle w:val="Znakapoznpodarou"/>
        </w:rPr>
        <w:footnoteRef/>
      </w:r>
      <w:r>
        <w:t xml:space="preserve"> N</w:t>
      </w:r>
      <w:r>
        <w:t xml:space="preserve">apříklad pomocí parametru </w:t>
      </w:r>
      <w:r w:rsidRPr="00632CF5">
        <w:rPr>
          <w:rFonts w:ascii="Consolas" w:hAnsi="Consolas" w:cs="Consolas"/>
        </w:rPr>
        <w:t>/</w:t>
      </w:r>
      <w:proofErr w:type="spellStart"/>
      <w:r w:rsidRPr="00632CF5">
        <w:rPr>
          <w:rFonts w:ascii="Consolas" w:hAnsi="Consolas" w:cs="Consolas"/>
        </w:rPr>
        <w:t>doc</w:t>
      </w:r>
      <w:r>
        <w:rPr>
          <w:rFonts w:ascii="Consolas" w:hAnsi="Consolas" w:cs="Consolas"/>
        </w:rPr>
        <w:t>:</w:t>
      </w:r>
      <w:proofErr w:type="gramStart"/>
      <w:r>
        <w:rPr>
          <w:rFonts w:ascii="Consolas" w:hAnsi="Consolas" w:cs="Consolas"/>
        </w:rPr>
        <w:t>file</w:t>
      </w:r>
      <w:r>
        <w:rPr>
          <w:rFonts w:ascii="Consolas" w:hAnsi="Consolas" w:cs="Consolas"/>
        </w:rPr>
        <w:t>.xml</w:t>
      </w:r>
      <w:proofErr w:type="spellEnd"/>
      <w:proofErr w:type="gramEnd"/>
      <w:r>
        <w:t xml:space="preserve"> pro C# kompilátor </w:t>
      </w:r>
      <w:proofErr w:type="spellStart"/>
      <w:r w:rsidRPr="00632CF5">
        <w:rPr>
          <w:rFonts w:ascii="Consolas" w:hAnsi="Consolas" w:cs="Consolas"/>
        </w:rPr>
        <w:t>csc</w:t>
      </w:r>
      <w:r w:rsidRPr="00632CF5">
        <w:t>.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F5977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32"/>
  </w:num>
  <w:num w:numId="4">
    <w:abstractNumId w:val="25"/>
  </w:num>
  <w:num w:numId="5">
    <w:abstractNumId w:val="34"/>
  </w:num>
  <w:num w:numId="6">
    <w:abstractNumId w:val="13"/>
  </w:num>
  <w:num w:numId="7">
    <w:abstractNumId w:val="29"/>
  </w:num>
  <w:num w:numId="8">
    <w:abstractNumId w:val="7"/>
  </w:num>
  <w:num w:numId="9">
    <w:abstractNumId w:val="14"/>
  </w:num>
  <w:num w:numId="10">
    <w:abstractNumId w:val="28"/>
  </w:num>
  <w:num w:numId="11">
    <w:abstractNumId w:val="22"/>
  </w:num>
  <w:num w:numId="12">
    <w:abstractNumId w:val="6"/>
  </w:num>
  <w:num w:numId="13">
    <w:abstractNumId w:val="15"/>
  </w:num>
  <w:num w:numId="14">
    <w:abstractNumId w:val="33"/>
  </w:num>
  <w:num w:numId="15">
    <w:abstractNumId w:val="21"/>
  </w:num>
  <w:num w:numId="16">
    <w:abstractNumId w:val="10"/>
  </w:num>
  <w:num w:numId="17">
    <w:abstractNumId w:val="24"/>
  </w:num>
  <w:num w:numId="18">
    <w:abstractNumId w:val="14"/>
  </w:num>
  <w:num w:numId="19">
    <w:abstractNumId w:val="14"/>
  </w:num>
  <w:num w:numId="20">
    <w:abstractNumId w:val="14"/>
  </w:num>
  <w:num w:numId="21">
    <w:abstractNumId w:val="35"/>
  </w:num>
  <w:num w:numId="22">
    <w:abstractNumId w:val="27"/>
  </w:num>
  <w:num w:numId="23">
    <w:abstractNumId w:val="26"/>
  </w:num>
  <w:num w:numId="24">
    <w:abstractNumId w:val="20"/>
  </w:num>
  <w:num w:numId="25">
    <w:abstractNumId w:val="18"/>
  </w:num>
  <w:num w:numId="26">
    <w:abstractNumId w:val="12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6"/>
  </w:num>
  <w:num w:numId="33">
    <w:abstractNumId w:val="30"/>
  </w:num>
  <w:num w:numId="34">
    <w:abstractNumId w:val="19"/>
  </w:num>
  <w:num w:numId="35">
    <w:abstractNumId w:val="31"/>
  </w:num>
  <w:num w:numId="36">
    <w:abstractNumId w:val="5"/>
  </w:num>
  <w:num w:numId="37">
    <w:abstractNumId w:val="23"/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609CD"/>
    <w:rsid w:val="000743D3"/>
    <w:rsid w:val="00075980"/>
    <w:rsid w:val="00080938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0F5BC2"/>
    <w:rsid w:val="001058C9"/>
    <w:rsid w:val="00105CB3"/>
    <w:rsid w:val="00117261"/>
    <w:rsid w:val="0012268B"/>
    <w:rsid w:val="00134BA6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0E8D"/>
    <w:rsid w:val="00173B22"/>
    <w:rsid w:val="001809FB"/>
    <w:rsid w:val="00184477"/>
    <w:rsid w:val="001A011C"/>
    <w:rsid w:val="001A2F6C"/>
    <w:rsid w:val="001B14C4"/>
    <w:rsid w:val="001B436D"/>
    <w:rsid w:val="001C48F3"/>
    <w:rsid w:val="001C5660"/>
    <w:rsid w:val="001C666D"/>
    <w:rsid w:val="001E603A"/>
    <w:rsid w:val="001E61DE"/>
    <w:rsid w:val="001F0188"/>
    <w:rsid w:val="001F0654"/>
    <w:rsid w:val="001F27D1"/>
    <w:rsid w:val="00200CEF"/>
    <w:rsid w:val="00202436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3EAC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D6C51"/>
    <w:rsid w:val="002E3BEC"/>
    <w:rsid w:val="002E5C6E"/>
    <w:rsid w:val="002E6F15"/>
    <w:rsid w:val="00300085"/>
    <w:rsid w:val="003024AA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6707B"/>
    <w:rsid w:val="003703F7"/>
    <w:rsid w:val="00375671"/>
    <w:rsid w:val="00375F94"/>
    <w:rsid w:val="00392941"/>
    <w:rsid w:val="0039313A"/>
    <w:rsid w:val="00393D49"/>
    <w:rsid w:val="003A1350"/>
    <w:rsid w:val="003A3D55"/>
    <w:rsid w:val="003A42A1"/>
    <w:rsid w:val="003A6B2A"/>
    <w:rsid w:val="003A7E76"/>
    <w:rsid w:val="003B3DF1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52B3D"/>
    <w:rsid w:val="0045622B"/>
    <w:rsid w:val="004604E3"/>
    <w:rsid w:val="00466328"/>
    <w:rsid w:val="00473C67"/>
    <w:rsid w:val="004748F6"/>
    <w:rsid w:val="00475BB6"/>
    <w:rsid w:val="004A6661"/>
    <w:rsid w:val="004B2E6B"/>
    <w:rsid w:val="004B5EE2"/>
    <w:rsid w:val="004C45B0"/>
    <w:rsid w:val="004C6956"/>
    <w:rsid w:val="004D1B9A"/>
    <w:rsid w:val="004D3B38"/>
    <w:rsid w:val="004D728E"/>
    <w:rsid w:val="004E1832"/>
    <w:rsid w:val="004E4160"/>
    <w:rsid w:val="004E44DF"/>
    <w:rsid w:val="004E4910"/>
    <w:rsid w:val="004E501B"/>
    <w:rsid w:val="004E6112"/>
    <w:rsid w:val="004F2939"/>
    <w:rsid w:val="004F61A4"/>
    <w:rsid w:val="004F75CF"/>
    <w:rsid w:val="00505FED"/>
    <w:rsid w:val="00507050"/>
    <w:rsid w:val="00510CBB"/>
    <w:rsid w:val="00510DCC"/>
    <w:rsid w:val="0051145B"/>
    <w:rsid w:val="00512B6D"/>
    <w:rsid w:val="0052736E"/>
    <w:rsid w:val="005503E9"/>
    <w:rsid w:val="005621AA"/>
    <w:rsid w:val="00563C5A"/>
    <w:rsid w:val="0056744B"/>
    <w:rsid w:val="00583DC7"/>
    <w:rsid w:val="00585D2F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D54E9"/>
    <w:rsid w:val="005E03F6"/>
    <w:rsid w:val="005E1BFE"/>
    <w:rsid w:val="005E2FC5"/>
    <w:rsid w:val="005F3565"/>
    <w:rsid w:val="00600EA2"/>
    <w:rsid w:val="00602DAE"/>
    <w:rsid w:val="00603347"/>
    <w:rsid w:val="006045E4"/>
    <w:rsid w:val="00615483"/>
    <w:rsid w:val="006175E5"/>
    <w:rsid w:val="006211CA"/>
    <w:rsid w:val="00625344"/>
    <w:rsid w:val="00625AFB"/>
    <w:rsid w:val="006269B3"/>
    <w:rsid w:val="006325CA"/>
    <w:rsid w:val="00632CF5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E6E14"/>
    <w:rsid w:val="006F037F"/>
    <w:rsid w:val="006F4262"/>
    <w:rsid w:val="006F5333"/>
    <w:rsid w:val="00700E92"/>
    <w:rsid w:val="00701CF7"/>
    <w:rsid w:val="007033AD"/>
    <w:rsid w:val="0072194D"/>
    <w:rsid w:val="007244C9"/>
    <w:rsid w:val="00725BF2"/>
    <w:rsid w:val="0073122E"/>
    <w:rsid w:val="00731662"/>
    <w:rsid w:val="00735F47"/>
    <w:rsid w:val="00752893"/>
    <w:rsid w:val="007547F5"/>
    <w:rsid w:val="00775873"/>
    <w:rsid w:val="0078254C"/>
    <w:rsid w:val="00794660"/>
    <w:rsid w:val="007B732E"/>
    <w:rsid w:val="007C4054"/>
    <w:rsid w:val="007C69C2"/>
    <w:rsid w:val="007D0DAA"/>
    <w:rsid w:val="007D2BF7"/>
    <w:rsid w:val="007D56CC"/>
    <w:rsid w:val="007D7932"/>
    <w:rsid w:val="007E092C"/>
    <w:rsid w:val="007E4DBC"/>
    <w:rsid w:val="007F49EC"/>
    <w:rsid w:val="007F5E4C"/>
    <w:rsid w:val="00802D86"/>
    <w:rsid w:val="008061B9"/>
    <w:rsid w:val="00807AE8"/>
    <w:rsid w:val="00813354"/>
    <w:rsid w:val="00825D3B"/>
    <w:rsid w:val="0083157A"/>
    <w:rsid w:val="00836FA8"/>
    <w:rsid w:val="0083721F"/>
    <w:rsid w:val="008401E0"/>
    <w:rsid w:val="00840366"/>
    <w:rsid w:val="00841B0D"/>
    <w:rsid w:val="008431B2"/>
    <w:rsid w:val="00846651"/>
    <w:rsid w:val="00851D11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BF4"/>
    <w:rsid w:val="008A3DA9"/>
    <w:rsid w:val="008A6146"/>
    <w:rsid w:val="008A6533"/>
    <w:rsid w:val="008B42F7"/>
    <w:rsid w:val="008D0815"/>
    <w:rsid w:val="008D5F3B"/>
    <w:rsid w:val="008E4FA5"/>
    <w:rsid w:val="008F1CC4"/>
    <w:rsid w:val="00900581"/>
    <w:rsid w:val="00900DBF"/>
    <w:rsid w:val="00903CF0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3E80"/>
    <w:rsid w:val="00967F55"/>
    <w:rsid w:val="00973344"/>
    <w:rsid w:val="009863CA"/>
    <w:rsid w:val="009A0D15"/>
    <w:rsid w:val="009B39E7"/>
    <w:rsid w:val="009B40A4"/>
    <w:rsid w:val="009C1F69"/>
    <w:rsid w:val="009D66C7"/>
    <w:rsid w:val="009D6FD3"/>
    <w:rsid w:val="009E1E5E"/>
    <w:rsid w:val="009E2B5C"/>
    <w:rsid w:val="009E7C66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53BF6"/>
    <w:rsid w:val="00A63D02"/>
    <w:rsid w:val="00A64B1C"/>
    <w:rsid w:val="00A67933"/>
    <w:rsid w:val="00A826B1"/>
    <w:rsid w:val="00A840A3"/>
    <w:rsid w:val="00AA12D9"/>
    <w:rsid w:val="00AB352F"/>
    <w:rsid w:val="00AB4073"/>
    <w:rsid w:val="00AB7F3D"/>
    <w:rsid w:val="00AC167B"/>
    <w:rsid w:val="00AC1C93"/>
    <w:rsid w:val="00AC6087"/>
    <w:rsid w:val="00AC69DD"/>
    <w:rsid w:val="00AD2469"/>
    <w:rsid w:val="00AE403A"/>
    <w:rsid w:val="00AE5318"/>
    <w:rsid w:val="00AE6214"/>
    <w:rsid w:val="00AE6439"/>
    <w:rsid w:val="00AF39DA"/>
    <w:rsid w:val="00AF3A7E"/>
    <w:rsid w:val="00AF657B"/>
    <w:rsid w:val="00AF7154"/>
    <w:rsid w:val="00B04622"/>
    <w:rsid w:val="00B11620"/>
    <w:rsid w:val="00B16C6C"/>
    <w:rsid w:val="00B226C4"/>
    <w:rsid w:val="00B239E6"/>
    <w:rsid w:val="00B2608F"/>
    <w:rsid w:val="00B2681A"/>
    <w:rsid w:val="00B33E24"/>
    <w:rsid w:val="00B406A6"/>
    <w:rsid w:val="00B4311E"/>
    <w:rsid w:val="00B454D0"/>
    <w:rsid w:val="00B60289"/>
    <w:rsid w:val="00B630DD"/>
    <w:rsid w:val="00B63490"/>
    <w:rsid w:val="00B70A08"/>
    <w:rsid w:val="00B80CBF"/>
    <w:rsid w:val="00B82312"/>
    <w:rsid w:val="00B95E2C"/>
    <w:rsid w:val="00B95ED2"/>
    <w:rsid w:val="00BA206B"/>
    <w:rsid w:val="00BA2174"/>
    <w:rsid w:val="00BA2788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6870"/>
    <w:rsid w:val="00C67D6E"/>
    <w:rsid w:val="00C706A2"/>
    <w:rsid w:val="00C76404"/>
    <w:rsid w:val="00C76793"/>
    <w:rsid w:val="00C767B9"/>
    <w:rsid w:val="00C769B6"/>
    <w:rsid w:val="00C80806"/>
    <w:rsid w:val="00C86294"/>
    <w:rsid w:val="00CA14D8"/>
    <w:rsid w:val="00CA45DD"/>
    <w:rsid w:val="00CA507C"/>
    <w:rsid w:val="00CB54F5"/>
    <w:rsid w:val="00CC0CEF"/>
    <w:rsid w:val="00CC318C"/>
    <w:rsid w:val="00CC4262"/>
    <w:rsid w:val="00CC65CF"/>
    <w:rsid w:val="00CD22C2"/>
    <w:rsid w:val="00CD3BEB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8B1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E2FA9"/>
    <w:rsid w:val="00DE686D"/>
    <w:rsid w:val="00DF4A2D"/>
    <w:rsid w:val="00DF4A9E"/>
    <w:rsid w:val="00DF79A9"/>
    <w:rsid w:val="00E00661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3C65"/>
    <w:rsid w:val="00E55C2A"/>
    <w:rsid w:val="00E60E1B"/>
    <w:rsid w:val="00E61122"/>
    <w:rsid w:val="00E62250"/>
    <w:rsid w:val="00E81188"/>
    <w:rsid w:val="00E8176C"/>
    <w:rsid w:val="00E841FB"/>
    <w:rsid w:val="00E9405E"/>
    <w:rsid w:val="00E95347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2DA"/>
    <w:rsid w:val="00ED5C5F"/>
    <w:rsid w:val="00EE150E"/>
    <w:rsid w:val="00EE383D"/>
    <w:rsid w:val="00EE58A6"/>
    <w:rsid w:val="00EF0248"/>
    <w:rsid w:val="00F00223"/>
    <w:rsid w:val="00F04872"/>
    <w:rsid w:val="00F05B07"/>
    <w:rsid w:val="00F14658"/>
    <w:rsid w:val="00F23CCB"/>
    <w:rsid w:val="00F25D7E"/>
    <w:rsid w:val="00F25F5C"/>
    <w:rsid w:val="00F302E5"/>
    <w:rsid w:val="00F34E0A"/>
    <w:rsid w:val="00F44017"/>
    <w:rsid w:val="00F4507D"/>
    <w:rsid w:val="00F47735"/>
    <w:rsid w:val="00F5587D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B43E5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6F9309EA-39FB-4852-8703-70A22963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33235</TotalTime>
  <Pages>37</Pages>
  <Words>6570</Words>
  <Characters>40078</Characters>
  <Application>Microsoft Office Word</Application>
  <DocSecurity>0</DocSecurity>
  <Lines>834</Lines>
  <Paragraphs>379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21</cp:revision>
  <cp:lastPrinted>2015-06-05T16:09:00Z</cp:lastPrinted>
  <dcterms:created xsi:type="dcterms:W3CDTF">2014-10-28T20:57:00Z</dcterms:created>
  <dcterms:modified xsi:type="dcterms:W3CDTF">2015-06-09T00:14:00Z</dcterms:modified>
</cp:coreProperties>
</file>