
<file path=[Content_Types].xml><?xml version="1.0" encoding="utf-8"?>
<Types xmlns="http://schemas.openxmlformats.org/package/2006/content-types">
  <Default Extension="xml" ContentType="application/xml"/>
  <Default Extension="tmp"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76A918" w14:textId="77777777" w:rsidR="002B6712" w:rsidRDefault="00AE0A00" w:rsidP="007B0E17">
      <w:pPr>
        <w:pStyle w:val="Heading1"/>
        <w:rPr>
          <w:lang w:val="en-US"/>
        </w:rPr>
      </w:pPr>
      <w:bookmarkStart w:id="0" w:name="_Toc351022932"/>
      <w:bookmarkStart w:id="1" w:name="_GoBack"/>
      <w:bookmarkEnd w:id="1"/>
      <w:r>
        <w:rPr>
          <w:lang w:val="en-US"/>
        </w:rPr>
        <w:t xml:space="preserve">Annual report site: </w:t>
      </w:r>
      <w:r w:rsidR="005907F6">
        <w:fldChar w:fldCharType="begin"/>
      </w:r>
      <w:r w:rsidR="005907F6">
        <w:instrText xml:space="preserve"> HYPERLINK "https://www.digitalmeasures.com/login/cmu/faculty" \t "_blank" </w:instrText>
      </w:r>
      <w:r w:rsidR="005907F6">
        <w:fldChar w:fldCharType="separate"/>
      </w:r>
      <w:r w:rsidR="002B6712">
        <w:rPr>
          <w:rStyle w:val="Hyperlink"/>
          <w:rFonts w:ascii="Arial" w:hAnsi="Arial" w:cs="Arial"/>
          <w:sz w:val="20"/>
          <w:szCs w:val="20"/>
        </w:rPr>
        <w:t>https://www.digitalmeasures.com/login/cmu/faculty</w:t>
      </w:r>
      <w:bookmarkEnd w:id="0"/>
      <w:r w:rsidR="005907F6">
        <w:rPr>
          <w:rStyle w:val="Hyperlink"/>
          <w:rFonts w:ascii="Arial" w:hAnsi="Arial" w:cs="Arial"/>
          <w:sz w:val="20"/>
          <w:szCs w:val="20"/>
        </w:rPr>
        <w:fldChar w:fldCharType="end"/>
      </w:r>
    </w:p>
    <w:p w14:paraId="2D41E1E6" w14:textId="77777777" w:rsidR="00644C6E" w:rsidRPr="00BC3D9C" w:rsidRDefault="00644C6E" w:rsidP="007B0E17">
      <w:pPr>
        <w:pStyle w:val="Heading1"/>
      </w:pPr>
      <w:bookmarkStart w:id="2" w:name="_Toc351022933"/>
      <w:r w:rsidRPr="00BC3D9C">
        <w:t>Table of Contents</w:t>
      </w:r>
      <w:bookmarkEnd w:id="2"/>
    </w:p>
    <w:p w14:paraId="538408C6" w14:textId="77777777" w:rsidR="003F11FF" w:rsidRDefault="00644C6E">
      <w:pPr>
        <w:pStyle w:val="TOC1"/>
        <w:tabs>
          <w:tab w:val="right" w:leader="dot" w:pos="9350"/>
        </w:tabs>
        <w:rPr>
          <w:rFonts w:asciiTheme="minorHAnsi" w:eastAsiaTheme="minorEastAsia" w:hAnsiTheme="minorHAnsi" w:cstheme="minorBidi"/>
          <w:noProof/>
          <w:sz w:val="22"/>
          <w:szCs w:val="22"/>
          <w:lang w:bidi="ar-SA"/>
        </w:rPr>
      </w:pPr>
      <w:r w:rsidRPr="00BC3D9C">
        <w:fldChar w:fldCharType="begin"/>
      </w:r>
      <w:r w:rsidRPr="00BC3D9C">
        <w:instrText xml:space="preserve"> TOC \o "1-3" \h \z \u </w:instrText>
      </w:r>
      <w:r w:rsidRPr="00BC3D9C">
        <w:fldChar w:fldCharType="separate"/>
      </w:r>
      <w:hyperlink w:anchor="_Toc351022932" w:history="1">
        <w:r w:rsidR="003F11FF" w:rsidRPr="00753F6A">
          <w:rPr>
            <w:rStyle w:val="Hyperlink"/>
            <w:noProof/>
          </w:rPr>
          <w:t xml:space="preserve">Annual report site: </w:t>
        </w:r>
        <w:r w:rsidR="003F11FF" w:rsidRPr="00753F6A">
          <w:rPr>
            <w:rStyle w:val="Hyperlink"/>
            <w:rFonts w:ascii="Arial" w:hAnsi="Arial" w:cs="Arial"/>
            <w:noProof/>
          </w:rPr>
          <w:t>https://www.digitalmeasures.com/login/cmu/faculty</w:t>
        </w:r>
        <w:r w:rsidR="003F11FF">
          <w:rPr>
            <w:noProof/>
            <w:webHidden/>
          </w:rPr>
          <w:tab/>
        </w:r>
        <w:r w:rsidR="003F11FF">
          <w:rPr>
            <w:noProof/>
            <w:webHidden/>
          </w:rPr>
          <w:fldChar w:fldCharType="begin"/>
        </w:r>
        <w:r w:rsidR="003F11FF">
          <w:rPr>
            <w:noProof/>
            <w:webHidden/>
          </w:rPr>
          <w:instrText xml:space="preserve"> PAGEREF _Toc351022932 \h </w:instrText>
        </w:r>
        <w:r w:rsidR="003F11FF">
          <w:rPr>
            <w:noProof/>
            <w:webHidden/>
          </w:rPr>
        </w:r>
        <w:r w:rsidR="003F11FF">
          <w:rPr>
            <w:noProof/>
            <w:webHidden/>
          </w:rPr>
          <w:fldChar w:fldCharType="separate"/>
        </w:r>
        <w:r w:rsidR="003F11FF">
          <w:rPr>
            <w:noProof/>
            <w:webHidden/>
          </w:rPr>
          <w:t>1</w:t>
        </w:r>
        <w:r w:rsidR="003F11FF">
          <w:rPr>
            <w:noProof/>
            <w:webHidden/>
          </w:rPr>
          <w:fldChar w:fldCharType="end"/>
        </w:r>
      </w:hyperlink>
    </w:p>
    <w:p w14:paraId="0B517411" w14:textId="77777777" w:rsidR="003F11FF" w:rsidRDefault="00FA0210">
      <w:pPr>
        <w:pStyle w:val="TOC1"/>
        <w:tabs>
          <w:tab w:val="right" w:leader="dot" w:pos="9350"/>
        </w:tabs>
        <w:rPr>
          <w:rFonts w:asciiTheme="minorHAnsi" w:eastAsiaTheme="minorEastAsia" w:hAnsiTheme="minorHAnsi" w:cstheme="minorBidi"/>
          <w:noProof/>
          <w:sz w:val="22"/>
          <w:szCs w:val="22"/>
          <w:lang w:bidi="ar-SA"/>
        </w:rPr>
      </w:pPr>
      <w:hyperlink w:anchor="_Toc351022933" w:history="1">
        <w:r w:rsidR="003F11FF" w:rsidRPr="00753F6A">
          <w:rPr>
            <w:rStyle w:val="Hyperlink"/>
            <w:noProof/>
          </w:rPr>
          <w:t>Table of Contents</w:t>
        </w:r>
        <w:r w:rsidR="003F11FF">
          <w:rPr>
            <w:noProof/>
            <w:webHidden/>
          </w:rPr>
          <w:tab/>
        </w:r>
        <w:r w:rsidR="003F11FF">
          <w:rPr>
            <w:noProof/>
            <w:webHidden/>
          </w:rPr>
          <w:fldChar w:fldCharType="begin"/>
        </w:r>
        <w:r w:rsidR="003F11FF">
          <w:rPr>
            <w:noProof/>
            <w:webHidden/>
          </w:rPr>
          <w:instrText xml:space="preserve"> PAGEREF _Toc351022933 \h </w:instrText>
        </w:r>
        <w:r w:rsidR="003F11FF">
          <w:rPr>
            <w:noProof/>
            <w:webHidden/>
          </w:rPr>
        </w:r>
        <w:r w:rsidR="003F11FF">
          <w:rPr>
            <w:noProof/>
            <w:webHidden/>
          </w:rPr>
          <w:fldChar w:fldCharType="separate"/>
        </w:r>
        <w:r w:rsidR="003F11FF">
          <w:rPr>
            <w:noProof/>
            <w:webHidden/>
          </w:rPr>
          <w:t>1</w:t>
        </w:r>
        <w:r w:rsidR="003F11FF">
          <w:rPr>
            <w:noProof/>
            <w:webHidden/>
          </w:rPr>
          <w:fldChar w:fldCharType="end"/>
        </w:r>
      </w:hyperlink>
    </w:p>
    <w:p w14:paraId="4EDE6560" w14:textId="77777777" w:rsidR="003F11FF" w:rsidRDefault="00FA0210">
      <w:pPr>
        <w:pStyle w:val="TOC1"/>
        <w:tabs>
          <w:tab w:val="right" w:leader="dot" w:pos="9350"/>
        </w:tabs>
        <w:rPr>
          <w:rFonts w:asciiTheme="minorHAnsi" w:eastAsiaTheme="minorEastAsia" w:hAnsiTheme="minorHAnsi" w:cstheme="minorBidi"/>
          <w:noProof/>
          <w:sz w:val="22"/>
          <w:szCs w:val="22"/>
          <w:lang w:bidi="ar-SA"/>
        </w:rPr>
      </w:pPr>
      <w:hyperlink w:anchor="_Toc351022934" w:history="1">
        <w:r w:rsidR="003F11FF" w:rsidRPr="00753F6A">
          <w:rPr>
            <w:rStyle w:val="Hyperlink"/>
            <w:noProof/>
          </w:rPr>
          <w:t>2.  Biographical Data</w:t>
        </w:r>
        <w:r w:rsidR="003F11FF">
          <w:rPr>
            <w:noProof/>
            <w:webHidden/>
          </w:rPr>
          <w:tab/>
        </w:r>
        <w:r w:rsidR="003F11FF">
          <w:rPr>
            <w:noProof/>
            <w:webHidden/>
          </w:rPr>
          <w:fldChar w:fldCharType="begin"/>
        </w:r>
        <w:r w:rsidR="003F11FF">
          <w:rPr>
            <w:noProof/>
            <w:webHidden/>
          </w:rPr>
          <w:instrText xml:space="preserve"> PAGEREF _Toc351022934 \h </w:instrText>
        </w:r>
        <w:r w:rsidR="003F11FF">
          <w:rPr>
            <w:noProof/>
            <w:webHidden/>
          </w:rPr>
        </w:r>
        <w:r w:rsidR="003F11FF">
          <w:rPr>
            <w:noProof/>
            <w:webHidden/>
          </w:rPr>
          <w:fldChar w:fldCharType="separate"/>
        </w:r>
        <w:r w:rsidR="003F11FF">
          <w:rPr>
            <w:noProof/>
            <w:webHidden/>
          </w:rPr>
          <w:t>3</w:t>
        </w:r>
        <w:r w:rsidR="003F11FF">
          <w:rPr>
            <w:noProof/>
            <w:webHidden/>
          </w:rPr>
          <w:fldChar w:fldCharType="end"/>
        </w:r>
      </w:hyperlink>
    </w:p>
    <w:p w14:paraId="44E3EC5E" w14:textId="77777777" w:rsidR="003F11FF" w:rsidRDefault="00FA0210">
      <w:pPr>
        <w:pStyle w:val="TOC2"/>
        <w:tabs>
          <w:tab w:val="right" w:leader="dot" w:pos="9350"/>
        </w:tabs>
        <w:rPr>
          <w:rFonts w:asciiTheme="minorHAnsi" w:eastAsiaTheme="minorEastAsia" w:hAnsiTheme="minorHAnsi" w:cstheme="minorBidi"/>
          <w:noProof/>
          <w:sz w:val="22"/>
          <w:szCs w:val="22"/>
          <w:lang w:bidi="ar-SA"/>
        </w:rPr>
      </w:pPr>
      <w:hyperlink w:anchor="_Toc351022935" w:history="1">
        <w:r w:rsidR="003F11FF" w:rsidRPr="00753F6A">
          <w:rPr>
            <w:rStyle w:val="Hyperlink"/>
            <w:noProof/>
          </w:rPr>
          <w:t>2.A  Name</w:t>
        </w:r>
        <w:r w:rsidR="003F11FF">
          <w:rPr>
            <w:noProof/>
            <w:webHidden/>
          </w:rPr>
          <w:tab/>
        </w:r>
        <w:r w:rsidR="003F11FF">
          <w:rPr>
            <w:noProof/>
            <w:webHidden/>
          </w:rPr>
          <w:fldChar w:fldCharType="begin"/>
        </w:r>
        <w:r w:rsidR="003F11FF">
          <w:rPr>
            <w:noProof/>
            <w:webHidden/>
          </w:rPr>
          <w:instrText xml:space="preserve"> PAGEREF _Toc351022935 \h </w:instrText>
        </w:r>
        <w:r w:rsidR="003F11FF">
          <w:rPr>
            <w:noProof/>
            <w:webHidden/>
          </w:rPr>
        </w:r>
        <w:r w:rsidR="003F11FF">
          <w:rPr>
            <w:noProof/>
            <w:webHidden/>
          </w:rPr>
          <w:fldChar w:fldCharType="separate"/>
        </w:r>
        <w:r w:rsidR="003F11FF">
          <w:rPr>
            <w:noProof/>
            <w:webHidden/>
          </w:rPr>
          <w:t>3</w:t>
        </w:r>
        <w:r w:rsidR="003F11FF">
          <w:rPr>
            <w:noProof/>
            <w:webHidden/>
          </w:rPr>
          <w:fldChar w:fldCharType="end"/>
        </w:r>
      </w:hyperlink>
    </w:p>
    <w:p w14:paraId="76EF997A" w14:textId="77777777" w:rsidR="003F11FF" w:rsidRDefault="00FA0210">
      <w:pPr>
        <w:pStyle w:val="TOC2"/>
        <w:tabs>
          <w:tab w:val="right" w:leader="dot" w:pos="9350"/>
        </w:tabs>
        <w:rPr>
          <w:rFonts w:asciiTheme="minorHAnsi" w:eastAsiaTheme="minorEastAsia" w:hAnsiTheme="minorHAnsi" w:cstheme="minorBidi"/>
          <w:noProof/>
          <w:sz w:val="22"/>
          <w:szCs w:val="22"/>
          <w:lang w:bidi="ar-SA"/>
        </w:rPr>
      </w:pPr>
      <w:hyperlink w:anchor="_Toc351022936" w:history="1">
        <w:r w:rsidR="003F11FF" w:rsidRPr="00753F6A">
          <w:rPr>
            <w:rStyle w:val="Hyperlink"/>
            <w:noProof/>
          </w:rPr>
          <w:t>2.C  Education</w:t>
        </w:r>
        <w:r w:rsidR="003F11FF">
          <w:rPr>
            <w:noProof/>
            <w:webHidden/>
          </w:rPr>
          <w:tab/>
        </w:r>
        <w:r w:rsidR="003F11FF">
          <w:rPr>
            <w:noProof/>
            <w:webHidden/>
          </w:rPr>
          <w:fldChar w:fldCharType="begin"/>
        </w:r>
        <w:r w:rsidR="003F11FF">
          <w:rPr>
            <w:noProof/>
            <w:webHidden/>
          </w:rPr>
          <w:instrText xml:space="preserve"> PAGEREF _Toc351022936 \h </w:instrText>
        </w:r>
        <w:r w:rsidR="003F11FF">
          <w:rPr>
            <w:noProof/>
            <w:webHidden/>
          </w:rPr>
        </w:r>
        <w:r w:rsidR="003F11FF">
          <w:rPr>
            <w:noProof/>
            <w:webHidden/>
          </w:rPr>
          <w:fldChar w:fldCharType="separate"/>
        </w:r>
        <w:r w:rsidR="003F11FF">
          <w:rPr>
            <w:noProof/>
            <w:webHidden/>
          </w:rPr>
          <w:t>3</w:t>
        </w:r>
        <w:r w:rsidR="003F11FF">
          <w:rPr>
            <w:noProof/>
            <w:webHidden/>
          </w:rPr>
          <w:fldChar w:fldCharType="end"/>
        </w:r>
      </w:hyperlink>
    </w:p>
    <w:p w14:paraId="60DFDA86" w14:textId="77777777" w:rsidR="003F11FF" w:rsidRDefault="00FA0210">
      <w:pPr>
        <w:pStyle w:val="TOC2"/>
        <w:tabs>
          <w:tab w:val="right" w:leader="dot" w:pos="9350"/>
        </w:tabs>
        <w:rPr>
          <w:rFonts w:asciiTheme="minorHAnsi" w:eastAsiaTheme="minorEastAsia" w:hAnsiTheme="minorHAnsi" w:cstheme="minorBidi"/>
          <w:noProof/>
          <w:sz w:val="22"/>
          <w:szCs w:val="22"/>
          <w:lang w:bidi="ar-SA"/>
        </w:rPr>
      </w:pPr>
      <w:hyperlink w:anchor="_Toc351022937" w:history="1">
        <w:r w:rsidR="003F11FF" w:rsidRPr="00753F6A">
          <w:rPr>
            <w:rStyle w:val="Hyperlink"/>
            <w:noProof/>
          </w:rPr>
          <w:t>2.D  Former Positions</w:t>
        </w:r>
        <w:r w:rsidR="003F11FF">
          <w:rPr>
            <w:noProof/>
            <w:webHidden/>
          </w:rPr>
          <w:tab/>
        </w:r>
        <w:r w:rsidR="003F11FF">
          <w:rPr>
            <w:noProof/>
            <w:webHidden/>
          </w:rPr>
          <w:fldChar w:fldCharType="begin"/>
        </w:r>
        <w:r w:rsidR="003F11FF">
          <w:rPr>
            <w:noProof/>
            <w:webHidden/>
          </w:rPr>
          <w:instrText xml:space="preserve"> PAGEREF _Toc351022937 \h </w:instrText>
        </w:r>
        <w:r w:rsidR="003F11FF">
          <w:rPr>
            <w:noProof/>
            <w:webHidden/>
          </w:rPr>
        </w:r>
        <w:r w:rsidR="003F11FF">
          <w:rPr>
            <w:noProof/>
            <w:webHidden/>
          </w:rPr>
          <w:fldChar w:fldCharType="separate"/>
        </w:r>
        <w:r w:rsidR="003F11FF">
          <w:rPr>
            <w:noProof/>
            <w:webHidden/>
          </w:rPr>
          <w:t>3</w:t>
        </w:r>
        <w:r w:rsidR="003F11FF">
          <w:rPr>
            <w:noProof/>
            <w:webHidden/>
          </w:rPr>
          <w:fldChar w:fldCharType="end"/>
        </w:r>
      </w:hyperlink>
    </w:p>
    <w:p w14:paraId="06CF349A" w14:textId="77777777" w:rsidR="003F11FF" w:rsidRDefault="00FA0210">
      <w:pPr>
        <w:pStyle w:val="TOC1"/>
        <w:tabs>
          <w:tab w:val="right" w:leader="dot" w:pos="9350"/>
        </w:tabs>
        <w:rPr>
          <w:rFonts w:asciiTheme="minorHAnsi" w:eastAsiaTheme="minorEastAsia" w:hAnsiTheme="minorHAnsi" w:cstheme="minorBidi"/>
          <w:noProof/>
          <w:sz w:val="22"/>
          <w:szCs w:val="22"/>
          <w:lang w:bidi="ar-SA"/>
        </w:rPr>
      </w:pPr>
      <w:hyperlink w:anchor="_Toc351022938" w:history="1">
        <w:r w:rsidR="003F11FF" w:rsidRPr="00753F6A">
          <w:rPr>
            <w:rStyle w:val="Hyperlink"/>
            <w:noProof/>
          </w:rPr>
          <w:t>3. Teaching and Education</w:t>
        </w:r>
        <w:r w:rsidR="003F11FF">
          <w:rPr>
            <w:noProof/>
            <w:webHidden/>
          </w:rPr>
          <w:tab/>
        </w:r>
        <w:r w:rsidR="003F11FF">
          <w:rPr>
            <w:noProof/>
            <w:webHidden/>
          </w:rPr>
          <w:fldChar w:fldCharType="begin"/>
        </w:r>
        <w:r w:rsidR="003F11FF">
          <w:rPr>
            <w:noProof/>
            <w:webHidden/>
          </w:rPr>
          <w:instrText xml:space="preserve"> PAGEREF _Toc351022938 \h </w:instrText>
        </w:r>
        <w:r w:rsidR="003F11FF">
          <w:rPr>
            <w:noProof/>
            <w:webHidden/>
          </w:rPr>
        </w:r>
        <w:r w:rsidR="003F11FF">
          <w:rPr>
            <w:noProof/>
            <w:webHidden/>
          </w:rPr>
          <w:fldChar w:fldCharType="separate"/>
        </w:r>
        <w:r w:rsidR="003F11FF">
          <w:rPr>
            <w:noProof/>
            <w:webHidden/>
          </w:rPr>
          <w:t>4</w:t>
        </w:r>
        <w:r w:rsidR="003F11FF">
          <w:rPr>
            <w:noProof/>
            <w:webHidden/>
          </w:rPr>
          <w:fldChar w:fldCharType="end"/>
        </w:r>
      </w:hyperlink>
    </w:p>
    <w:p w14:paraId="5621BD54" w14:textId="77777777" w:rsidR="003F11FF" w:rsidRDefault="00FA0210">
      <w:pPr>
        <w:pStyle w:val="TOC2"/>
        <w:tabs>
          <w:tab w:val="right" w:leader="dot" w:pos="9350"/>
        </w:tabs>
        <w:rPr>
          <w:rFonts w:asciiTheme="minorHAnsi" w:eastAsiaTheme="minorEastAsia" w:hAnsiTheme="minorHAnsi" w:cstheme="minorBidi"/>
          <w:noProof/>
          <w:sz w:val="22"/>
          <w:szCs w:val="22"/>
          <w:lang w:bidi="ar-SA"/>
        </w:rPr>
      </w:pPr>
      <w:hyperlink w:anchor="_Toc351022939" w:history="1">
        <w:r w:rsidR="003F11FF" w:rsidRPr="00753F6A">
          <w:rPr>
            <w:rStyle w:val="Hyperlink"/>
            <w:noProof/>
          </w:rPr>
          <w:t>3.A  Courses Taught at CMU</w:t>
        </w:r>
        <w:r w:rsidR="003F11FF">
          <w:rPr>
            <w:noProof/>
            <w:webHidden/>
          </w:rPr>
          <w:tab/>
        </w:r>
        <w:r w:rsidR="003F11FF">
          <w:rPr>
            <w:noProof/>
            <w:webHidden/>
          </w:rPr>
          <w:fldChar w:fldCharType="begin"/>
        </w:r>
        <w:r w:rsidR="003F11FF">
          <w:rPr>
            <w:noProof/>
            <w:webHidden/>
          </w:rPr>
          <w:instrText xml:space="preserve"> PAGEREF _Toc351022939 \h </w:instrText>
        </w:r>
        <w:r w:rsidR="003F11FF">
          <w:rPr>
            <w:noProof/>
            <w:webHidden/>
          </w:rPr>
        </w:r>
        <w:r w:rsidR="003F11FF">
          <w:rPr>
            <w:noProof/>
            <w:webHidden/>
          </w:rPr>
          <w:fldChar w:fldCharType="separate"/>
        </w:r>
        <w:r w:rsidR="003F11FF">
          <w:rPr>
            <w:noProof/>
            <w:webHidden/>
          </w:rPr>
          <w:t>4</w:t>
        </w:r>
        <w:r w:rsidR="003F11FF">
          <w:rPr>
            <w:noProof/>
            <w:webHidden/>
          </w:rPr>
          <w:fldChar w:fldCharType="end"/>
        </w:r>
      </w:hyperlink>
    </w:p>
    <w:p w14:paraId="676920FF" w14:textId="77777777" w:rsidR="003F11FF" w:rsidRDefault="00FA0210">
      <w:pPr>
        <w:pStyle w:val="TOC2"/>
        <w:tabs>
          <w:tab w:val="right" w:leader="dot" w:pos="9350"/>
        </w:tabs>
        <w:rPr>
          <w:rFonts w:asciiTheme="minorHAnsi" w:eastAsiaTheme="minorEastAsia" w:hAnsiTheme="minorHAnsi" w:cstheme="minorBidi"/>
          <w:noProof/>
          <w:sz w:val="22"/>
          <w:szCs w:val="22"/>
          <w:lang w:bidi="ar-SA"/>
        </w:rPr>
      </w:pPr>
      <w:hyperlink w:anchor="_Toc351022940" w:history="1">
        <w:r w:rsidR="003F11FF" w:rsidRPr="00753F6A">
          <w:rPr>
            <w:rStyle w:val="Hyperlink"/>
            <w:noProof/>
          </w:rPr>
          <w:t>3.B  Student Projects</w:t>
        </w:r>
        <w:r w:rsidR="003F11FF">
          <w:rPr>
            <w:noProof/>
            <w:webHidden/>
          </w:rPr>
          <w:tab/>
        </w:r>
        <w:r w:rsidR="003F11FF">
          <w:rPr>
            <w:noProof/>
            <w:webHidden/>
          </w:rPr>
          <w:fldChar w:fldCharType="begin"/>
        </w:r>
        <w:r w:rsidR="003F11FF">
          <w:rPr>
            <w:noProof/>
            <w:webHidden/>
          </w:rPr>
          <w:instrText xml:space="preserve"> PAGEREF _Toc351022940 \h </w:instrText>
        </w:r>
        <w:r w:rsidR="003F11FF">
          <w:rPr>
            <w:noProof/>
            <w:webHidden/>
          </w:rPr>
        </w:r>
        <w:r w:rsidR="003F11FF">
          <w:rPr>
            <w:noProof/>
            <w:webHidden/>
          </w:rPr>
          <w:fldChar w:fldCharType="separate"/>
        </w:r>
        <w:r w:rsidR="003F11FF">
          <w:rPr>
            <w:noProof/>
            <w:webHidden/>
          </w:rPr>
          <w:t>5</w:t>
        </w:r>
        <w:r w:rsidR="003F11FF">
          <w:rPr>
            <w:noProof/>
            <w:webHidden/>
          </w:rPr>
          <w:fldChar w:fldCharType="end"/>
        </w:r>
      </w:hyperlink>
    </w:p>
    <w:p w14:paraId="4723BC8A" w14:textId="77777777" w:rsidR="003F11FF" w:rsidRDefault="00FA0210">
      <w:pPr>
        <w:pStyle w:val="TOC2"/>
        <w:tabs>
          <w:tab w:val="right" w:leader="dot" w:pos="9350"/>
        </w:tabs>
        <w:rPr>
          <w:rFonts w:asciiTheme="minorHAnsi" w:eastAsiaTheme="minorEastAsia" w:hAnsiTheme="minorHAnsi" w:cstheme="minorBidi"/>
          <w:noProof/>
          <w:sz w:val="22"/>
          <w:szCs w:val="22"/>
          <w:lang w:bidi="ar-SA"/>
        </w:rPr>
      </w:pPr>
      <w:hyperlink w:anchor="_Toc351022941" w:history="1">
        <w:r w:rsidR="003F11FF" w:rsidRPr="00753F6A">
          <w:rPr>
            <w:rStyle w:val="Hyperlink"/>
            <w:noProof/>
          </w:rPr>
          <w:t>(a) Undergraduate Projects</w:t>
        </w:r>
        <w:r w:rsidR="003F11FF">
          <w:rPr>
            <w:noProof/>
            <w:webHidden/>
          </w:rPr>
          <w:tab/>
        </w:r>
        <w:r w:rsidR="003F11FF">
          <w:rPr>
            <w:noProof/>
            <w:webHidden/>
          </w:rPr>
          <w:fldChar w:fldCharType="begin"/>
        </w:r>
        <w:r w:rsidR="003F11FF">
          <w:rPr>
            <w:noProof/>
            <w:webHidden/>
          </w:rPr>
          <w:instrText xml:space="preserve"> PAGEREF _Toc351022941 \h </w:instrText>
        </w:r>
        <w:r w:rsidR="003F11FF">
          <w:rPr>
            <w:noProof/>
            <w:webHidden/>
          </w:rPr>
        </w:r>
        <w:r w:rsidR="003F11FF">
          <w:rPr>
            <w:noProof/>
            <w:webHidden/>
          </w:rPr>
          <w:fldChar w:fldCharType="separate"/>
        </w:r>
        <w:r w:rsidR="003F11FF">
          <w:rPr>
            <w:noProof/>
            <w:webHidden/>
          </w:rPr>
          <w:t>5</w:t>
        </w:r>
        <w:r w:rsidR="003F11FF">
          <w:rPr>
            <w:noProof/>
            <w:webHidden/>
          </w:rPr>
          <w:fldChar w:fldCharType="end"/>
        </w:r>
      </w:hyperlink>
    </w:p>
    <w:p w14:paraId="4104D52C" w14:textId="77777777" w:rsidR="003F11FF" w:rsidRDefault="00FA0210">
      <w:pPr>
        <w:pStyle w:val="TOC2"/>
        <w:tabs>
          <w:tab w:val="right" w:leader="dot" w:pos="9350"/>
        </w:tabs>
        <w:rPr>
          <w:rFonts w:asciiTheme="minorHAnsi" w:eastAsiaTheme="minorEastAsia" w:hAnsiTheme="minorHAnsi" w:cstheme="minorBidi"/>
          <w:noProof/>
          <w:sz w:val="22"/>
          <w:szCs w:val="22"/>
          <w:lang w:bidi="ar-SA"/>
        </w:rPr>
      </w:pPr>
      <w:hyperlink w:anchor="_Toc351022942" w:history="1">
        <w:r w:rsidR="003F11FF" w:rsidRPr="00753F6A">
          <w:rPr>
            <w:rStyle w:val="Hyperlink"/>
            <w:noProof/>
          </w:rPr>
          <w:t>(b) Master’s Students</w:t>
        </w:r>
        <w:r w:rsidR="003F11FF">
          <w:rPr>
            <w:noProof/>
            <w:webHidden/>
          </w:rPr>
          <w:tab/>
        </w:r>
        <w:r w:rsidR="003F11FF">
          <w:rPr>
            <w:noProof/>
            <w:webHidden/>
          </w:rPr>
          <w:fldChar w:fldCharType="begin"/>
        </w:r>
        <w:r w:rsidR="003F11FF">
          <w:rPr>
            <w:noProof/>
            <w:webHidden/>
          </w:rPr>
          <w:instrText xml:space="preserve"> PAGEREF _Toc351022942 \h </w:instrText>
        </w:r>
        <w:r w:rsidR="003F11FF">
          <w:rPr>
            <w:noProof/>
            <w:webHidden/>
          </w:rPr>
        </w:r>
        <w:r w:rsidR="003F11FF">
          <w:rPr>
            <w:noProof/>
            <w:webHidden/>
          </w:rPr>
          <w:fldChar w:fldCharType="separate"/>
        </w:r>
        <w:r w:rsidR="003F11FF">
          <w:rPr>
            <w:noProof/>
            <w:webHidden/>
          </w:rPr>
          <w:t>6</w:t>
        </w:r>
        <w:r w:rsidR="003F11FF">
          <w:rPr>
            <w:noProof/>
            <w:webHidden/>
          </w:rPr>
          <w:fldChar w:fldCharType="end"/>
        </w:r>
      </w:hyperlink>
    </w:p>
    <w:p w14:paraId="7172C70F" w14:textId="77777777" w:rsidR="003F11FF" w:rsidRDefault="00FA0210">
      <w:pPr>
        <w:pStyle w:val="TOC2"/>
        <w:tabs>
          <w:tab w:val="right" w:leader="dot" w:pos="9350"/>
        </w:tabs>
        <w:rPr>
          <w:rFonts w:asciiTheme="minorHAnsi" w:eastAsiaTheme="minorEastAsia" w:hAnsiTheme="minorHAnsi" w:cstheme="minorBidi"/>
          <w:noProof/>
          <w:sz w:val="22"/>
          <w:szCs w:val="22"/>
          <w:lang w:bidi="ar-SA"/>
        </w:rPr>
      </w:pPr>
      <w:hyperlink w:anchor="_Toc351022943" w:history="1">
        <w:r w:rsidR="003F11FF" w:rsidRPr="00753F6A">
          <w:rPr>
            <w:rStyle w:val="Hyperlink"/>
            <w:noProof/>
          </w:rPr>
          <w:t>(c) Ph.D. Students</w:t>
        </w:r>
        <w:r w:rsidR="003F11FF">
          <w:rPr>
            <w:noProof/>
            <w:webHidden/>
          </w:rPr>
          <w:tab/>
        </w:r>
        <w:r w:rsidR="003F11FF">
          <w:rPr>
            <w:noProof/>
            <w:webHidden/>
          </w:rPr>
          <w:fldChar w:fldCharType="begin"/>
        </w:r>
        <w:r w:rsidR="003F11FF">
          <w:rPr>
            <w:noProof/>
            <w:webHidden/>
          </w:rPr>
          <w:instrText xml:space="preserve"> PAGEREF _Toc351022943 \h </w:instrText>
        </w:r>
        <w:r w:rsidR="003F11FF">
          <w:rPr>
            <w:noProof/>
            <w:webHidden/>
          </w:rPr>
        </w:r>
        <w:r w:rsidR="003F11FF">
          <w:rPr>
            <w:noProof/>
            <w:webHidden/>
          </w:rPr>
          <w:fldChar w:fldCharType="separate"/>
        </w:r>
        <w:r w:rsidR="003F11FF">
          <w:rPr>
            <w:noProof/>
            <w:webHidden/>
          </w:rPr>
          <w:t>7</w:t>
        </w:r>
        <w:r w:rsidR="003F11FF">
          <w:rPr>
            <w:noProof/>
            <w:webHidden/>
          </w:rPr>
          <w:fldChar w:fldCharType="end"/>
        </w:r>
      </w:hyperlink>
    </w:p>
    <w:p w14:paraId="5B4B6EA1" w14:textId="77777777" w:rsidR="003F11FF" w:rsidRDefault="00FA0210">
      <w:pPr>
        <w:pStyle w:val="TOC2"/>
        <w:tabs>
          <w:tab w:val="right" w:leader="dot" w:pos="9350"/>
        </w:tabs>
        <w:rPr>
          <w:rFonts w:asciiTheme="minorHAnsi" w:eastAsiaTheme="minorEastAsia" w:hAnsiTheme="minorHAnsi" w:cstheme="minorBidi"/>
          <w:noProof/>
          <w:sz w:val="22"/>
          <w:szCs w:val="22"/>
          <w:lang w:bidi="ar-SA"/>
        </w:rPr>
      </w:pPr>
      <w:hyperlink w:anchor="_Toc351022944" w:history="1">
        <w:r w:rsidR="003F11FF" w:rsidRPr="00753F6A">
          <w:rPr>
            <w:rStyle w:val="Hyperlink"/>
            <w:noProof/>
          </w:rPr>
          <w:t>(d) Postdoctoral researchers</w:t>
        </w:r>
        <w:r w:rsidR="003F11FF">
          <w:rPr>
            <w:noProof/>
            <w:webHidden/>
          </w:rPr>
          <w:tab/>
        </w:r>
        <w:r w:rsidR="003F11FF">
          <w:rPr>
            <w:noProof/>
            <w:webHidden/>
          </w:rPr>
          <w:fldChar w:fldCharType="begin"/>
        </w:r>
        <w:r w:rsidR="003F11FF">
          <w:rPr>
            <w:noProof/>
            <w:webHidden/>
          </w:rPr>
          <w:instrText xml:space="preserve"> PAGEREF _Toc351022944 \h </w:instrText>
        </w:r>
        <w:r w:rsidR="003F11FF">
          <w:rPr>
            <w:noProof/>
            <w:webHidden/>
          </w:rPr>
        </w:r>
        <w:r w:rsidR="003F11FF">
          <w:rPr>
            <w:noProof/>
            <w:webHidden/>
          </w:rPr>
          <w:fldChar w:fldCharType="separate"/>
        </w:r>
        <w:r w:rsidR="003F11FF">
          <w:rPr>
            <w:noProof/>
            <w:webHidden/>
          </w:rPr>
          <w:t>8</w:t>
        </w:r>
        <w:r w:rsidR="003F11FF">
          <w:rPr>
            <w:noProof/>
            <w:webHidden/>
          </w:rPr>
          <w:fldChar w:fldCharType="end"/>
        </w:r>
      </w:hyperlink>
    </w:p>
    <w:p w14:paraId="77DFEAC8" w14:textId="77777777" w:rsidR="003F11FF" w:rsidRDefault="00FA0210">
      <w:pPr>
        <w:pStyle w:val="TOC2"/>
        <w:tabs>
          <w:tab w:val="right" w:leader="dot" w:pos="9350"/>
        </w:tabs>
        <w:rPr>
          <w:rFonts w:asciiTheme="minorHAnsi" w:eastAsiaTheme="minorEastAsia" w:hAnsiTheme="minorHAnsi" w:cstheme="minorBidi"/>
          <w:noProof/>
          <w:sz w:val="22"/>
          <w:szCs w:val="22"/>
          <w:lang w:bidi="ar-SA"/>
        </w:rPr>
      </w:pPr>
      <w:hyperlink w:anchor="_Toc351022945" w:history="1">
        <w:r w:rsidR="003F11FF" w:rsidRPr="00753F6A">
          <w:rPr>
            <w:rStyle w:val="Hyperlink"/>
            <w:noProof/>
          </w:rPr>
          <w:t>(e) Thesis committees (other than my own students)</w:t>
        </w:r>
        <w:r w:rsidR="003F11FF">
          <w:rPr>
            <w:noProof/>
            <w:webHidden/>
          </w:rPr>
          <w:tab/>
        </w:r>
        <w:r w:rsidR="003F11FF">
          <w:rPr>
            <w:noProof/>
            <w:webHidden/>
          </w:rPr>
          <w:fldChar w:fldCharType="begin"/>
        </w:r>
        <w:r w:rsidR="003F11FF">
          <w:rPr>
            <w:noProof/>
            <w:webHidden/>
          </w:rPr>
          <w:instrText xml:space="preserve"> PAGEREF _Toc351022945 \h </w:instrText>
        </w:r>
        <w:r w:rsidR="003F11FF">
          <w:rPr>
            <w:noProof/>
            <w:webHidden/>
          </w:rPr>
        </w:r>
        <w:r w:rsidR="003F11FF">
          <w:rPr>
            <w:noProof/>
            <w:webHidden/>
          </w:rPr>
          <w:fldChar w:fldCharType="separate"/>
        </w:r>
        <w:r w:rsidR="003F11FF">
          <w:rPr>
            <w:noProof/>
            <w:webHidden/>
          </w:rPr>
          <w:t>8</w:t>
        </w:r>
        <w:r w:rsidR="003F11FF">
          <w:rPr>
            <w:noProof/>
            <w:webHidden/>
          </w:rPr>
          <w:fldChar w:fldCharType="end"/>
        </w:r>
      </w:hyperlink>
    </w:p>
    <w:p w14:paraId="643EE1C1" w14:textId="77777777" w:rsidR="003F11FF" w:rsidRDefault="00FA0210">
      <w:pPr>
        <w:pStyle w:val="TOC2"/>
        <w:tabs>
          <w:tab w:val="right" w:leader="dot" w:pos="9350"/>
        </w:tabs>
        <w:rPr>
          <w:rFonts w:asciiTheme="minorHAnsi" w:eastAsiaTheme="minorEastAsia" w:hAnsiTheme="minorHAnsi" w:cstheme="minorBidi"/>
          <w:noProof/>
          <w:sz w:val="22"/>
          <w:szCs w:val="22"/>
          <w:lang w:bidi="ar-SA"/>
        </w:rPr>
      </w:pPr>
      <w:hyperlink w:anchor="_Toc351022946" w:history="1">
        <w:r w:rsidR="003F11FF" w:rsidRPr="00753F6A">
          <w:rPr>
            <w:rStyle w:val="Hyperlink"/>
            <w:noProof/>
          </w:rPr>
          <w:t>3.C  Educational Contributions</w:t>
        </w:r>
        <w:r w:rsidR="003F11FF">
          <w:rPr>
            <w:noProof/>
            <w:webHidden/>
          </w:rPr>
          <w:tab/>
        </w:r>
        <w:r w:rsidR="003F11FF">
          <w:rPr>
            <w:noProof/>
            <w:webHidden/>
          </w:rPr>
          <w:fldChar w:fldCharType="begin"/>
        </w:r>
        <w:r w:rsidR="003F11FF">
          <w:rPr>
            <w:noProof/>
            <w:webHidden/>
          </w:rPr>
          <w:instrText xml:space="preserve"> PAGEREF _Toc351022946 \h </w:instrText>
        </w:r>
        <w:r w:rsidR="003F11FF">
          <w:rPr>
            <w:noProof/>
            <w:webHidden/>
          </w:rPr>
        </w:r>
        <w:r w:rsidR="003F11FF">
          <w:rPr>
            <w:noProof/>
            <w:webHidden/>
          </w:rPr>
          <w:fldChar w:fldCharType="separate"/>
        </w:r>
        <w:r w:rsidR="003F11FF">
          <w:rPr>
            <w:noProof/>
            <w:webHidden/>
          </w:rPr>
          <w:t>8</w:t>
        </w:r>
        <w:r w:rsidR="003F11FF">
          <w:rPr>
            <w:noProof/>
            <w:webHidden/>
          </w:rPr>
          <w:fldChar w:fldCharType="end"/>
        </w:r>
      </w:hyperlink>
    </w:p>
    <w:p w14:paraId="5B67A6EB" w14:textId="77777777" w:rsidR="003F11FF" w:rsidRDefault="00FA0210">
      <w:pPr>
        <w:pStyle w:val="TOC2"/>
        <w:tabs>
          <w:tab w:val="left" w:pos="880"/>
          <w:tab w:val="right" w:leader="dot" w:pos="9350"/>
        </w:tabs>
        <w:rPr>
          <w:rFonts w:asciiTheme="minorHAnsi" w:eastAsiaTheme="minorEastAsia" w:hAnsiTheme="minorHAnsi" w:cstheme="minorBidi"/>
          <w:noProof/>
          <w:sz w:val="22"/>
          <w:szCs w:val="22"/>
          <w:lang w:bidi="ar-SA"/>
        </w:rPr>
      </w:pPr>
      <w:hyperlink w:anchor="_Toc351022947" w:history="1">
        <w:r w:rsidR="003F11FF" w:rsidRPr="00753F6A">
          <w:rPr>
            <w:rStyle w:val="Hyperlink"/>
            <w:noProof/>
          </w:rPr>
          <w:t>(a)</w:t>
        </w:r>
        <w:r w:rsidR="003F11FF">
          <w:rPr>
            <w:rFonts w:asciiTheme="minorHAnsi" w:eastAsiaTheme="minorEastAsia" w:hAnsiTheme="minorHAnsi" w:cstheme="minorBidi"/>
            <w:noProof/>
            <w:sz w:val="22"/>
            <w:szCs w:val="22"/>
            <w:lang w:bidi="ar-SA"/>
          </w:rPr>
          <w:tab/>
        </w:r>
        <w:r w:rsidR="003F11FF" w:rsidRPr="00753F6A">
          <w:rPr>
            <w:rStyle w:val="Hyperlink"/>
            <w:noProof/>
          </w:rPr>
          <w:t>Course development and educational initiatives</w:t>
        </w:r>
        <w:r w:rsidR="003F11FF">
          <w:rPr>
            <w:noProof/>
            <w:webHidden/>
          </w:rPr>
          <w:tab/>
        </w:r>
        <w:r w:rsidR="003F11FF">
          <w:rPr>
            <w:noProof/>
            <w:webHidden/>
          </w:rPr>
          <w:fldChar w:fldCharType="begin"/>
        </w:r>
        <w:r w:rsidR="003F11FF">
          <w:rPr>
            <w:noProof/>
            <w:webHidden/>
          </w:rPr>
          <w:instrText xml:space="preserve"> PAGEREF _Toc351022947 \h </w:instrText>
        </w:r>
        <w:r w:rsidR="003F11FF">
          <w:rPr>
            <w:noProof/>
            <w:webHidden/>
          </w:rPr>
        </w:r>
        <w:r w:rsidR="003F11FF">
          <w:rPr>
            <w:noProof/>
            <w:webHidden/>
          </w:rPr>
          <w:fldChar w:fldCharType="separate"/>
        </w:r>
        <w:r w:rsidR="003F11FF">
          <w:rPr>
            <w:noProof/>
            <w:webHidden/>
          </w:rPr>
          <w:t>8</w:t>
        </w:r>
        <w:r w:rsidR="003F11FF">
          <w:rPr>
            <w:noProof/>
            <w:webHidden/>
          </w:rPr>
          <w:fldChar w:fldCharType="end"/>
        </w:r>
      </w:hyperlink>
    </w:p>
    <w:p w14:paraId="327B5E3D" w14:textId="77777777" w:rsidR="003F11FF" w:rsidRDefault="00FA0210">
      <w:pPr>
        <w:pStyle w:val="TOC2"/>
        <w:tabs>
          <w:tab w:val="left" w:pos="880"/>
          <w:tab w:val="right" w:leader="dot" w:pos="9350"/>
        </w:tabs>
        <w:rPr>
          <w:rFonts w:asciiTheme="minorHAnsi" w:eastAsiaTheme="minorEastAsia" w:hAnsiTheme="minorHAnsi" w:cstheme="minorBidi"/>
          <w:noProof/>
          <w:sz w:val="22"/>
          <w:szCs w:val="22"/>
          <w:lang w:bidi="ar-SA"/>
        </w:rPr>
      </w:pPr>
      <w:hyperlink w:anchor="_Toc351022948" w:history="1">
        <w:r w:rsidR="003F11FF" w:rsidRPr="00753F6A">
          <w:rPr>
            <w:rStyle w:val="Hyperlink"/>
            <w:noProof/>
          </w:rPr>
          <w:t>(b)</w:t>
        </w:r>
        <w:r w:rsidR="003F11FF">
          <w:rPr>
            <w:rFonts w:asciiTheme="minorHAnsi" w:eastAsiaTheme="minorEastAsia" w:hAnsiTheme="minorHAnsi" w:cstheme="minorBidi"/>
            <w:noProof/>
            <w:sz w:val="22"/>
            <w:szCs w:val="22"/>
            <w:lang w:bidi="ar-SA"/>
          </w:rPr>
          <w:tab/>
        </w:r>
        <w:r w:rsidR="003F11FF" w:rsidRPr="00753F6A">
          <w:rPr>
            <w:rStyle w:val="Hyperlink"/>
            <w:noProof/>
          </w:rPr>
          <w:t>Study programs and workshops</w:t>
        </w:r>
        <w:r w:rsidR="003F11FF">
          <w:rPr>
            <w:noProof/>
            <w:webHidden/>
          </w:rPr>
          <w:tab/>
        </w:r>
        <w:r w:rsidR="003F11FF">
          <w:rPr>
            <w:noProof/>
            <w:webHidden/>
          </w:rPr>
          <w:fldChar w:fldCharType="begin"/>
        </w:r>
        <w:r w:rsidR="003F11FF">
          <w:rPr>
            <w:noProof/>
            <w:webHidden/>
          </w:rPr>
          <w:instrText xml:space="preserve"> PAGEREF _Toc351022948 \h </w:instrText>
        </w:r>
        <w:r w:rsidR="003F11FF">
          <w:rPr>
            <w:noProof/>
            <w:webHidden/>
          </w:rPr>
        </w:r>
        <w:r w:rsidR="003F11FF">
          <w:rPr>
            <w:noProof/>
            <w:webHidden/>
          </w:rPr>
          <w:fldChar w:fldCharType="separate"/>
        </w:r>
        <w:r w:rsidR="003F11FF">
          <w:rPr>
            <w:noProof/>
            <w:webHidden/>
          </w:rPr>
          <w:t>9</w:t>
        </w:r>
        <w:r w:rsidR="003F11FF">
          <w:rPr>
            <w:noProof/>
            <w:webHidden/>
          </w:rPr>
          <w:fldChar w:fldCharType="end"/>
        </w:r>
      </w:hyperlink>
    </w:p>
    <w:p w14:paraId="41DB0DF8" w14:textId="77777777" w:rsidR="003F11FF" w:rsidRDefault="00FA0210">
      <w:pPr>
        <w:pStyle w:val="TOC1"/>
        <w:tabs>
          <w:tab w:val="right" w:leader="dot" w:pos="9350"/>
        </w:tabs>
        <w:rPr>
          <w:rFonts w:asciiTheme="minorHAnsi" w:eastAsiaTheme="minorEastAsia" w:hAnsiTheme="minorHAnsi" w:cstheme="minorBidi"/>
          <w:noProof/>
          <w:sz w:val="22"/>
          <w:szCs w:val="22"/>
          <w:lang w:bidi="ar-SA"/>
        </w:rPr>
      </w:pPr>
      <w:hyperlink w:anchor="_Toc351022949" w:history="1">
        <w:r w:rsidR="003F11FF" w:rsidRPr="00753F6A">
          <w:rPr>
            <w:rStyle w:val="Hyperlink"/>
            <w:noProof/>
          </w:rPr>
          <w:t>4. Publications</w:t>
        </w:r>
        <w:r w:rsidR="003F11FF">
          <w:rPr>
            <w:noProof/>
            <w:webHidden/>
          </w:rPr>
          <w:tab/>
        </w:r>
        <w:r w:rsidR="003F11FF">
          <w:rPr>
            <w:noProof/>
            <w:webHidden/>
          </w:rPr>
          <w:fldChar w:fldCharType="begin"/>
        </w:r>
        <w:r w:rsidR="003F11FF">
          <w:rPr>
            <w:noProof/>
            <w:webHidden/>
          </w:rPr>
          <w:instrText xml:space="preserve"> PAGEREF _Toc351022949 \h </w:instrText>
        </w:r>
        <w:r w:rsidR="003F11FF">
          <w:rPr>
            <w:noProof/>
            <w:webHidden/>
          </w:rPr>
        </w:r>
        <w:r w:rsidR="003F11FF">
          <w:rPr>
            <w:noProof/>
            <w:webHidden/>
          </w:rPr>
          <w:fldChar w:fldCharType="separate"/>
        </w:r>
        <w:r w:rsidR="003F11FF">
          <w:rPr>
            <w:noProof/>
            <w:webHidden/>
          </w:rPr>
          <w:t>10</w:t>
        </w:r>
        <w:r w:rsidR="003F11FF">
          <w:rPr>
            <w:noProof/>
            <w:webHidden/>
          </w:rPr>
          <w:fldChar w:fldCharType="end"/>
        </w:r>
      </w:hyperlink>
    </w:p>
    <w:p w14:paraId="0BB3CBB2" w14:textId="77777777" w:rsidR="003F11FF" w:rsidRDefault="00FA0210">
      <w:pPr>
        <w:pStyle w:val="TOC2"/>
        <w:tabs>
          <w:tab w:val="right" w:leader="dot" w:pos="9350"/>
        </w:tabs>
        <w:rPr>
          <w:rFonts w:asciiTheme="minorHAnsi" w:eastAsiaTheme="minorEastAsia" w:hAnsiTheme="minorHAnsi" w:cstheme="minorBidi"/>
          <w:noProof/>
          <w:sz w:val="22"/>
          <w:szCs w:val="22"/>
          <w:lang w:bidi="ar-SA"/>
        </w:rPr>
      </w:pPr>
      <w:hyperlink w:anchor="_Toc351022950" w:history="1">
        <w:r w:rsidR="003F11FF" w:rsidRPr="00753F6A">
          <w:rPr>
            <w:rStyle w:val="Hyperlink"/>
            <w:noProof/>
          </w:rPr>
          <w:t>4.A  Books</w:t>
        </w:r>
        <w:r w:rsidR="003F11FF">
          <w:rPr>
            <w:noProof/>
            <w:webHidden/>
          </w:rPr>
          <w:tab/>
        </w:r>
        <w:r w:rsidR="003F11FF">
          <w:rPr>
            <w:noProof/>
            <w:webHidden/>
          </w:rPr>
          <w:fldChar w:fldCharType="begin"/>
        </w:r>
        <w:r w:rsidR="003F11FF">
          <w:rPr>
            <w:noProof/>
            <w:webHidden/>
          </w:rPr>
          <w:instrText xml:space="preserve"> PAGEREF _Toc351022950 \h </w:instrText>
        </w:r>
        <w:r w:rsidR="003F11FF">
          <w:rPr>
            <w:noProof/>
            <w:webHidden/>
          </w:rPr>
        </w:r>
        <w:r w:rsidR="003F11FF">
          <w:rPr>
            <w:noProof/>
            <w:webHidden/>
          </w:rPr>
          <w:fldChar w:fldCharType="separate"/>
        </w:r>
        <w:r w:rsidR="003F11FF">
          <w:rPr>
            <w:noProof/>
            <w:webHidden/>
          </w:rPr>
          <w:t>10</w:t>
        </w:r>
        <w:r w:rsidR="003F11FF">
          <w:rPr>
            <w:noProof/>
            <w:webHidden/>
          </w:rPr>
          <w:fldChar w:fldCharType="end"/>
        </w:r>
      </w:hyperlink>
    </w:p>
    <w:p w14:paraId="0B9A3506" w14:textId="77777777" w:rsidR="003F11FF" w:rsidRDefault="00FA0210">
      <w:pPr>
        <w:pStyle w:val="TOC2"/>
        <w:tabs>
          <w:tab w:val="right" w:leader="dot" w:pos="9350"/>
        </w:tabs>
        <w:rPr>
          <w:rFonts w:asciiTheme="minorHAnsi" w:eastAsiaTheme="minorEastAsia" w:hAnsiTheme="minorHAnsi" w:cstheme="minorBidi"/>
          <w:noProof/>
          <w:sz w:val="22"/>
          <w:szCs w:val="22"/>
          <w:lang w:bidi="ar-SA"/>
        </w:rPr>
      </w:pPr>
      <w:hyperlink w:anchor="_Toc351022951" w:history="1">
        <w:r w:rsidR="003F11FF" w:rsidRPr="00753F6A">
          <w:rPr>
            <w:rStyle w:val="Hyperlink"/>
            <w:noProof/>
          </w:rPr>
          <w:t>4.B  Archival Papers Critically Reviewed Before Publication</w:t>
        </w:r>
        <w:r w:rsidR="003F11FF">
          <w:rPr>
            <w:noProof/>
            <w:webHidden/>
          </w:rPr>
          <w:tab/>
        </w:r>
        <w:r w:rsidR="003F11FF">
          <w:rPr>
            <w:noProof/>
            <w:webHidden/>
          </w:rPr>
          <w:fldChar w:fldCharType="begin"/>
        </w:r>
        <w:r w:rsidR="003F11FF">
          <w:rPr>
            <w:noProof/>
            <w:webHidden/>
          </w:rPr>
          <w:instrText xml:space="preserve"> PAGEREF _Toc351022951 \h </w:instrText>
        </w:r>
        <w:r w:rsidR="003F11FF">
          <w:rPr>
            <w:noProof/>
            <w:webHidden/>
          </w:rPr>
        </w:r>
        <w:r w:rsidR="003F11FF">
          <w:rPr>
            <w:noProof/>
            <w:webHidden/>
          </w:rPr>
          <w:fldChar w:fldCharType="separate"/>
        </w:r>
        <w:r w:rsidR="003F11FF">
          <w:rPr>
            <w:noProof/>
            <w:webHidden/>
          </w:rPr>
          <w:t>10</w:t>
        </w:r>
        <w:r w:rsidR="003F11FF">
          <w:rPr>
            <w:noProof/>
            <w:webHidden/>
          </w:rPr>
          <w:fldChar w:fldCharType="end"/>
        </w:r>
      </w:hyperlink>
    </w:p>
    <w:p w14:paraId="35F0D3FD" w14:textId="77777777" w:rsidR="003F11FF" w:rsidRDefault="00FA0210">
      <w:pPr>
        <w:pStyle w:val="TOC2"/>
        <w:tabs>
          <w:tab w:val="right" w:leader="dot" w:pos="9350"/>
        </w:tabs>
        <w:rPr>
          <w:rFonts w:asciiTheme="minorHAnsi" w:eastAsiaTheme="minorEastAsia" w:hAnsiTheme="minorHAnsi" w:cstheme="minorBidi"/>
          <w:noProof/>
          <w:sz w:val="22"/>
          <w:szCs w:val="22"/>
          <w:lang w:bidi="ar-SA"/>
        </w:rPr>
      </w:pPr>
      <w:hyperlink w:anchor="_Toc351022952" w:history="1">
        <w:r w:rsidR="003F11FF" w:rsidRPr="00753F6A">
          <w:rPr>
            <w:rStyle w:val="Hyperlink"/>
            <w:noProof/>
          </w:rPr>
          <w:t>4.B.1  Submitted papers</w:t>
        </w:r>
        <w:r w:rsidR="003F11FF">
          <w:rPr>
            <w:noProof/>
            <w:webHidden/>
          </w:rPr>
          <w:tab/>
        </w:r>
        <w:r w:rsidR="003F11FF">
          <w:rPr>
            <w:noProof/>
            <w:webHidden/>
          </w:rPr>
          <w:fldChar w:fldCharType="begin"/>
        </w:r>
        <w:r w:rsidR="003F11FF">
          <w:rPr>
            <w:noProof/>
            <w:webHidden/>
          </w:rPr>
          <w:instrText xml:space="preserve"> PAGEREF _Toc351022952 \h </w:instrText>
        </w:r>
        <w:r w:rsidR="003F11FF">
          <w:rPr>
            <w:noProof/>
            <w:webHidden/>
          </w:rPr>
        </w:r>
        <w:r w:rsidR="003F11FF">
          <w:rPr>
            <w:noProof/>
            <w:webHidden/>
          </w:rPr>
          <w:fldChar w:fldCharType="separate"/>
        </w:r>
        <w:r w:rsidR="003F11FF">
          <w:rPr>
            <w:noProof/>
            <w:webHidden/>
          </w:rPr>
          <w:t>14</w:t>
        </w:r>
        <w:r w:rsidR="003F11FF">
          <w:rPr>
            <w:noProof/>
            <w:webHidden/>
          </w:rPr>
          <w:fldChar w:fldCharType="end"/>
        </w:r>
      </w:hyperlink>
    </w:p>
    <w:p w14:paraId="73015C36" w14:textId="77777777" w:rsidR="003F11FF" w:rsidRDefault="00FA0210">
      <w:pPr>
        <w:pStyle w:val="TOC2"/>
        <w:tabs>
          <w:tab w:val="right" w:leader="dot" w:pos="9350"/>
        </w:tabs>
        <w:rPr>
          <w:rFonts w:asciiTheme="minorHAnsi" w:eastAsiaTheme="minorEastAsia" w:hAnsiTheme="minorHAnsi" w:cstheme="minorBidi"/>
          <w:noProof/>
          <w:sz w:val="22"/>
          <w:szCs w:val="22"/>
          <w:lang w:bidi="ar-SA"/>
        </w:rPr>
      </w:pPr>
      <w:hyperlink w:anchor="_Toc351022953" w:history="1">
        <w:r w:rsidR="003F11FF" w:rsidRPr="00753F6A">
          <w:rPr>
            <w:rStyle w:val="Hyperlink"/>
            <w:noProof/>
          </w:rPr>
          <w:t>4.B.2 Papers in preparation</w:t>
        </w:r>
        <w:r w:rsidR="003F11FF">
          <w:rPr>
            <w:noProof/>
            <w:webHidden/>
          </w:rPr>
          <w:tab/>
        </w:r>
        <w:r w:rsidR="003F11FF">
          <w:rPr>
            <w:noProof/>
            <w:webHidden/>
          </w:rPr>
          <w:fldChar w:fldCharType="begin"/>
        </w:r>
        <w:r w:rsidR="003F11FF">
          <w:rPr>
            <w:noProof/>
            <w:webHidden/>
          </w:rPr>
          <w:instrText xml:space="preserve"> PAGEREF _Toc351022953 \h </w:instrText>
        </w:r>
        <w:r w:rsidR="003F11FF">
          <w:rPr>
            <w:noProof/>
            <w:webHidden/>
          </w:rPr>
        </w:r>
        <w:r w:rsidR="003F11FF">
          <w:rPr>
            <w:noProof/>
            <w:webHidden/>
          </w:rPr>
          <w:fldChar w:fldCharType="separate"/>
        </w:r>
        <w:r w:rsidR="003F11FF">
          <w:rPr>
            <w:noProof/>
            <w:webHidden/>
          </w:rPr>
          <w:t>14</w:t>
        </w:r>
        <w:r w:rsidR="003F11FF">
          <w:rPr>
            <w:noProof/>
            <w:webHidden/>
          </w:rPr>
          <w:fldChar w:fldCharType="end"/>
        </w:r>
      </w:hyperlink>
    </w:p>
    <w:p w14:paraId="163B7284" w14:textId="77777777" w:rsidR="003F11FF" w:rsidRDefault="00FA0210">
      <w:pPr>
        <w:pStyle w:val="TOC2"/>
        <w:tabs>
          <w:tab w:val="right" w:leader="dot" w:pos="9350"/>
        </w:tabs>
        <w:rPr>
          <w:rFonts w:asciiTheme="minorHAnsi" w:eastAsiaTheme="minorEastAsia" w:hAnsiTheme="minorHAnsi" w:cstheme="minorBidi"/>
          <w:noProof/>
          <w:sz w:val="22"/>
          <w:szCs w:val="22"/>
          <w:lang w:bidi="ar-SA"/>
        </w:rPr>
      </w:pPr>
      <w:hyperlink w:anchor="_Toc351022954" w:history="1">
        <w:r w:rsidR="003F11FF" w:rsidRPr="00753F6A">
          <w:rPr>
            <w:rStyle w:val="Hyperlink"/>
            <w:noProof/>
          </w:rPr>
          <w:t>4.C  Papers in Symposium or Conference Proceedings Fully Reviewed Prior to Publication</w:t>
        </w:r>
        <w:r w:rsidR="003F11FF">
          <w:rPr>
            <w:noProof/>
            <w:webHidden/>
          </w:rPr>
          <w:tab/>
        </w:r>
        <w:r w:rsidR="003F11FF">
          <w:rPr>
            <w:noProof/>
            <w:webHidden/>
          </w:rPr>
          <w:fldChar w:fldCharType="begin"/>
        </w:r>
        <w:r w:rsidR="003F11FF">
          <w:rPr>
            <w:noProof/>
            <w:webHidden/>
          </w:rPr>
          <w:instrText xml:space="preserve"> PAGEREF _Toc351022954 \h </w:instrText>
        </w:r>
        <w:r w:rsidR="003F11FF">
          <w:rPr>
            <w:noProof/>
            <w:webHidden/>
          </w:rPr>
        </w:r>
        <w:r w:rsidR="003F11FF">
          <w:rPr>
            <w:noProof/>
            <w:webHidden/>
          </w:rPr>
          <w:fldChar w:fldCharType="separate"/>
        </w:r>
        <w:r w:rsidR="003F11FF">
          <w:rPr>
            <w:noProof/>
            <w:webHidden/>
          </w:rPr>
          <w:t>14</w:t>
        </w:r>
        <w:r w:rsidR="003F11FF">
          <w:rPr>
            <w:noProof/>
            <w:webHidden/>
          </w:rPr>
          <w:fldChar w:fldCharType="end"/>
        </w:r>
      </w:hyperlink>
    </w:p>
    <w:p w14:paraId="01A4DED7" w14:textId="77777777" w:rsidR="003F11FF" w:rsidRDefault="00FA0210">
      <w:pPr>
        <w:pStyle w:val="TOC2"/>
        <w:tabs>
          <w:tab w:val="right" w:leader="dot" w:pos="9350"/>
        </w:tabs>
        <w:rPr>
          <w:rFonts w:asciiTheme="minorHAnsi" w:eastAsiaTheme="minorEastAsia" w:hAnsiTheme="minorHAnsi" w:cstheme="minorBidi"/>
          <w:noProof/>
          <w:sz w:val="22"/>
          <w:szCs w:val="22"/>
          <w:lang w:bidi="ar-SA"/>
        </w:rPr>
      </w:pPr>
      <w:hyperlink w:anchor="_Toc351022955" w:history="1">
        <w:r w:rsidR="003F11FF" w:rsidRPr="00753F6A">
          <w:rPr>
            <w:rStyle w:val="Hyperlink"/>
            <w:noProof/>
          </w:rPr>
          <w:t>4.D  Other Papers in Symposium or Conference Proceedings</w:t>
        </w:r>
        <w:r w:rsidR="003F11FF">
          <w:rPr>
            <w:noProof/>
            <w:webHidden/>
          </w:rPr>
          <w:tab/>
        </w:r>
        <w:r w:rsidR="003F11FF">
          <w:rPr>
            <w:noProof/>
            <w:webHidden/>
          </w:rPr>
          <w:fldChar w:fldCharType="begin"/>
        </w:r>
        <w:r w:rsidR="003F11FF">
          <w:rPr>
            <w:noProof/>
            <w:webHidden/>
          </w:rPr>
          <w:instrText xml:space="preserve"> PAGEREF _Toc351022955 \h </w:instrText>
        </w:r>
        <w:r w:rsidR="003F11FF">
          <w:rPr>
            <w:noProof/>
            <w:webHidden/>
          </w:rPr>
        </w:r>
        <w:r w:rsidR="003F11FF">
          <w:rPr>
            <w:noProof/>
            <w:webHidden/>
          </w:rPr>
          <w:fldChar w:fldCharType="separate"/>
        </w:r>
        <w:r w:rsidR="003F11FF">
          <w:rPr>
            <w:noProof/>
            <w:webHidden/>
          </w:rPr>
          <w:t>15</w:t>
        </w:r>
        <w:r w:rsidR="003F11FF">
          <w:rPr>
            <w:noProof/>
            <w:webHidden/>
          </w:rPr>
          <w:fldChar w:fldCharType="end"/>
        </w:r>
      </w:hyperlink>
    </w:p>
    <w:p w14:paraId="2D058A04" w14:textId="77777777" w:rsidR="003F11FF" w:rsidRDefault="00FA0210">
      <w:pPr>
        <w:pStyle w:val="TOC2"/>
        <w:tabs>
          <w:tab w:val="right" w:leader="dot" w:pos="9350"/>
        </w:tabs>
        <w:rPr>
          <w:rFonts w:asciiTheme="minorHAnsi" w:eastAsiaTheme="minorEastAsia" w:hAnsiTheme="minorHAnsi" w:cstheme="minorBidi"/>
          <w:noProof/>
          <w:sz w:val="22"/>
          <w:szCs w:val="22"/>
          <w:lang w:bidi="ar-SA"/>
        </w:rPr>
      </w:pPr>
      <w:hyperlink w:anchor="_Toc351022956" w:history="1">
        <w:r w:rsidR="003F11FF" w:rsidRPr="00753F6A">
          <w:rPr>
            <w:rStyle w:val="Hyperlink"/>
            <w:noProof/>
          </w:rPr>
          <w:t>4.E  Sections or Chapters in Edited Monographs or Similar Volumes</w:t>
        </w:r>
        <w:r w:rsidR="003F11FF">
          <w:rPr>
            <w:noProof/>
            <w:webHidden/>
          </w:rPr>
          <w:tab/>
        </w:r>
        <w:r w:rsidR="003F11FF">
          <w:rPr>
            <w:noProof/>
            <w:webHidden/>
          </w:rPr>
          <w:fldChar w:fldCharType="begin"/>
        </w:r>
        <w:r w:rsidR="003F11FF">
          <w:rPr>
            <w:noProof/>
            <w:webHidden/>
          </w:rPr>
          <w:instrText xml:space="preserve"> PAGEREF _Toc351022956 \h </w:instrText>
        </w:r>
        <w:r w:rsidR="003F11FF">
          <w:rPr>
            <w:noProof/>
            <w:webHidden/>
          </w:rPr>
        </w:r>
        <w:r w:rsidR="003F11FF">
          <w:rPr>
            <w:noProof/>
            <w:webHidden/>
          </w:rPr>
          <w:fldChar w:fldCharType="separate"/>
        </w:r>
        <w:r w:rsidR="003F11FF">
          <w:rPr>
            <w:noProof/>
            <w:webHidden/>
          </w:rPr>
          <w:t>15</w:t>
        </w:r>
        <w:r w:rsidR="003F11FF">
          <w:rPr>
            <w:noProof/>
            <w:webHidden/>
          </w:rPr>
          <w:fldChar w:fldCharType="end"/>
        </w:r>
      </w:hyperlink>
    </w:p>
    <w:p w14:paraId="488C7FDD" w14:textId="77777777" w:rsidR="003F11FF" w:rsidRDefault="00FA0210">
      <w:pPr>
        <w:pStyle w:val="TOC2"/>
        <w:tabs>
          <w:tab w:val="right" w:leader="dot" w:pos="9350"/>
        </w:tabs>
        <w:rPr>
          <w:rFonts w:asciiTheme="minorHAnsi" w:eastAsiaTheme="minorEastAsia" w:hAnsiTheme="minorHAnsi" w:cstheme="minorBidi"/>
          <w:noProof/>
          <w:sz w:val="22"/>
          <w:szCs w:val="22"/>
          <w:lang w:bidi="ar-SA"/>
        </w:rPr>
      </w:pPr>
      <w:hyperlink w:anchor="_Toc351022957" w:history="1">
        <w:r w:rsidR="003F11FF" w:rsidRPr="00753F6A">
          <w:rPr>
            <w:rStyle w:val="Hyperlink"/>
            <w:noProof/>
          </w:rPr>
          <w:t>4.F  Published Abstracts, Discussions, Reviews</w:t>
        </w:r>
        <w:r w:rsidR="003F11FF">
          <w:rPr>
            <w:noProof/>
            <w:webHidden/>
          </w:rPr>
          <w:tab/>
        </w:r>
        <w:r w:rsidR="003F11FF">
          <w:rPr>
            <w:noProof/>
            <w:webHidden/>
          </w:rPr>
          <w:fldChar w:fldCharType="begin"/>
        </w:r>
        <w:r w:rsidR="003F11FF">
          <w:rPr>
            <w:noProof/>
            <w:webHidden/>
          </w:rPr>
          <w:instrText xml:space="preserve"> PAGEREF _Toc351022957 \h </w:instrText>
        </w:r>
        <w:r w:rsidR="003F11FF">
          <w:rPr>
            <w:noProof/>
            <w:webHidden/>
          </w:rPr>
        </w:r>
        <w:r w:rsidR="003F11FF">
          <w:rPr>
            <w:noProof/>
            <w:webHidden/>
          </w:rPr>
          <w:fldChar w:fldCharType="separate"/>
        </w:r>
        <w:r w:rsidR="003F11FF">
          <w:rPr>
            <w:noProof/>
            <w:webHidden/>
          </w:rPr>
          <w:t>15</w:t>
        </w:r>
        <w:r w:rsidR="003F11FF">
          <w:rPr>
            <w:noProof/>
            <w:webHidden/>
          </w:rPr>
          <w:fldChar w:fldCharType="end"/>
        </w:r>
      </w:hyperlink>
    </w:p>
    <w:p w14:paraId="51122068" w14:textId="77777777" w:rsidR="003F11FF" w:rsidRDefault="00FA0210">
      <w:pPr>
        <w:pStyle w:val="TOC2"/>
        <w:tabs>
          <w:tab w:val="right" w:leader="dot" w:pos="9350"/>
        </w:tabs>
        <w:rPr>
          <w:rFonts w:asciiTheme="minorHAnsi" w:eastAsiaTheme="minorEastAsia" w:hAnsiTheme="minorHAnsi" w:cstheme="minorBidi"/>
          <w:noProof/>
          <w:sz w:val="22"/>
          <w:szCs w:val="22"/>
          <w:lang w:bidi="ar-SA"/>
        </w:rPr>
      </w:pPr>
      <w:hyperlink w:anchor="_Toc351022958" w:history="1">
        <w:r w:rsidR="003F11FF" w:rsidRPr="00753F6A">
          <w:rPr>
            <w:rStyle w:val="Hyperlink"/>
            <w:noProof/>
          </w:rPr>
          <w:t>4.G  Other Writings (Technical Reports and Testimony)</w:t>
        </w:r>
        <w:r w:rsidR="003F11FF">
          <w:rPr>
            <w:noProof/>
            <w:webHidden/>
          </w:rPr>
          <w:tab/>
        </w:r>
        <w:r w:rsidR="003F11FF">
          <w:rPr>
            <w:noProof/>
            <w:webHidden/>
          </w:rPr>
          <w:fldChar w:fldCharType="begin"/>
        </w:r>
        <w:r w:rsidR="003F11FF">
          <w:rPr>
            <w:noProof/>
            <w:webHidden/>
          </w:rPr>
          <w:instrText xml:space="preserve"> PAGEREF _Toc351022958 \h </w:instrText>
        </w:r>
        <w:r w:rsidR="003F11FF">
          <w:rPr>
            <w:noProof/>
            <w:webHidden/>
          </w:rPr>
        </w:r>
        <w:r w:rsidR="003F11FF">
          <w:rPr>
            <w:noProof/>
            <w:webHidden/>
          </w:rPr>
          <w:fldChar w:fldCharType="separate"/>
        </w:r>
        <w:r w:rsidR="003F11FF">
          <w:rPr>
            <w:noProof/>
            <w:webHidden/>
          </w:rPr>
          <w:t>15</w:t>
        </w:r>
        <w:r w:rsidR="003F11FF">
          <w:rPr>
            <w:noProof/>
            <w:webHidden/>
          </w:rPr>
          <w:fldChar w:fldCharType="end"/>
        </w:r>
      </w:hyperlink>
    </w:p>
    <w:p w14:paraId="3F721324" w14:textId="77777777" w:rsidR="003F11FF" w:rsidRDefault="00FA0210">
      <w:pPr>
        <w:pStyle w:val="TOC2"/>
        <w:tabs>
          <w:tab w:val="right" w:leader="dot" w:pos="9350"/>
        </w:tabs>
        <w:rPr>
          <w:rFonts w:asciiTheme="minorHAnsi" w:eastAsiaTheme="minorEastAsia" w:hAnsiTheme="minorHAnsi" w:cstheme="minorBidi"/>
          <w:noProof/>
          <w:sz w:val="22"/>
          <w:szCs w:val="22"/>
          <w:lang w:bidi="ar-SA"/>
        </w:rPr>
      </w:pPr>
      <w:hyperlink w:anchor="_Toc351022959" w:history="1">
        <w:r w:rsidR="003F11FF" w:rsidRPr="00753F6A">
          <w:rPr>
            <w:rStyle w:val="Hyperlink"/>
            <w:noProof/>
          </w:rPr>
          <w:t>4.H   Discussion or Reviews of Candidate’s Work</w:t>
        </w:r>
        <w:r w:rsidR="003F11FF">
          <w:rPr>
            <w:noProof/>
            <w:webHidden/>
          </w:rPr>
          <w:tab/>
        </w:r>
        <w:r w:rsidR="003F11FF">
          <w:rPr>
            <w:noProof/>
            <w:webHidden/>
          </w:rPr>
          <w:fldChar w:fldCharType="begin"/>
        </w:r>
        <w:r w:rsidR="003F11FF">
          <w:rPr>
            <w:noProof/>
            <w:webHidden/>
          </w:rPr>
          <w:instrText xml:space="preserve"> PAGEREF _Toc351022959 \h </w:instrText>
        </w:r>
        <w:r w:rsidR="003F11FF">
          <w:rPr>
            <w:noProof/>
            <w:webHidden/>
          </w:rPr>
        </w:r>
        <w:r w:rsidR="003F11FF">
          <w:rPr>
            <w:noProof/>
            <w:webHidden/>
          </w:rPr>
          <w:fldChar w:fldCharType="separate"/>
        </w:r>
        <w:r w:rsidR="003F11FF">
          <w:rPr>
            <w:noProof/>
            <w:webHidden/>
          </w:rPr>
          <w:t>16</w:t>
        </w:r>
        <w:r w:rsidR="003F11FF">
          <w:rPr>
            <w:noProof/>
            <w:webHidden/>
          </w:rPr>
          <w:fldChar w:fldCharType="end"/>
        </w:r>
      </w:hyperlink>
    </w:p>
    <w:p w14:paraId="1655325C" w14:textId="77777777" w:rsidR="003F11FF" w:rsidRDefault="00FA0210">
      <w:pPr>
        <w:pStyle w:val="TOC2"/>
        <w:tabs>
          <w:tab w:val="right" w:leader="dot" w:pos="9350"/>
        </w:tabs>
        <w:rPr>
          <w:rFonts w:asciiTheme="minorHAnsi" w:eastAsiaTheme="minorEastAsia" w:hAnsiTheme="minorHAnsi" w:cstheme="minorBidi"/>
          <w:noProof/>
          <w:sz w:val="22"/>
          <w:szCs w:val="22"/>
          <w:lang w:bidi="ar-SA"/>
        </w:rPr>
      </w:pPr>
      <w:hyperlink w:anchor="_Toc351022960" w:history="1">
        <w:r w:rsidR="003F11FF" w:rsidRPr="00753F6A">
          <w:rPr>
            <w:rStyle w:val="Hyperlink"/>
            <w:noProof/>
          </w:rPr>
          <w:t>4.I  Patents</w:t>
        </w:r>
        <w:r w:rsidR="003F11FF">
          <w:rPr>
            <w:noProof/>
            <w:webHidden/>
          </w:rPr>
          <w:tab/>
        </w:r>
        <w:r w:rsidR="003F11FF">
          <w:rPr>
            <w:noProof/>
            <w:webHidden/>
          </w:rPr>
          <w:fldChar w:fldCharType="begin"/>
        </w:r>
        <w:r w:rsidR="003F11FF">
          <w:rPr>
            <w:noProof/>
            <w:webHidden/>
          </w:rPr>
          <w:instrText xml:space="preserve"> PAGEREF _Toc351022960 \h </w:instrText>
        </w:r>
        <w:r w:rsidR="003F11FF">
          <w:rPr>
            <w:noProof/>
            <w:webHidden/>
          </w:rPr>
        </w:r>
        <w:r w:rsidR="003F11FF">
          <w:rPr>
            <w:noProof/>
            <w:webHidden/>
          </w:rPr>
          <w:fldChar w:fldCharType="separate"/>
        </w:r>
        <w:r w:rsidR="003F11FF">
          <w:rPr>
            <w:noProof/>
            <w:webHidden/>
          </w:rPr>
          <w:t>16</w:t>
        </w:r>
        <w:r w:rsidR="003F11FF">
          <w:rPr>
            <w:noProof/>
            <w:webHidden/>
          </w:rPr>
          <w:fldChar w:fldCharType="end"/>
        </w:r>
      </w:hyperlink>
    </w:p>
    <w:p w14:paraId="5D79A493" w14:textId="77777777" w:rsidR="003F11FF" w:rsidRDefault="00FA0210">
      <w:pPr>
        <w:pStyle w:val="TOC1"/>
        <w:tabs>
          <w:tab w:val="right" w:leader="dot" w:pos="9350"/>
        </w:tabs>
        <w:rPr>
          <w:rFonts w:asciiTheme="minorHAnsi" w:eastAsiaTheme="minorEastAsia" w:hAnsiTheme="minorHAnsi" w:cstheme="minorBidi"/>
          <w:noProof/>
          <w:sz w:val="22"/>
          <w:szCs w:val="22"/>
          <w:lang w:bidi="ar-SA"/>
        </w:rPr>
      </w:pPr>
      <w:hyperlink w:anchor="_Toc351022961" w:history="1">
        <w:r w:rsidR="003F11FF" w:rsidRPr="00753F6A">
          <w:rPr>
            <w:rStyle w:val="Hyperlink"/>
            <w:noProof/>
          </w:rPr>
          <w:t>5. Grants and Contracts Awarded to Date</w:t>
        </w:r>
        <w:r w:rsidR="003F11FF">
          <w:rPr>
            <w:noProof/>
            <w:webHidden/>
          </w:rPr>
          <w:tab/>
        </w:r>
        <w:r w:rsidR="003F11FF">
          <w:rPr>
            <w:noProof/>
            <w:webHidden/>
          </w:rPr>
          <w:fldChar w:fldCharType="begin"/>
        </w:r>
        <w:r w:rsidR="003F11FF">
          <w:rPr>
            <w:noProof/>
            <w:webHidden/>
          </w:rPr>
          <w:instrText xml:space="preserve"> PAGEREF _Toc351022961 \h </w:instrText>
        </w:r>
        <w:r w:rsidR="003F11FF">
          <w:rPr>
            <w:noProof/>
            <w:webHidden/>
          </w:rPr>
        </w:r>
        <w:r w:rsidR="003F11FF">
          <w:rPr>
            <w:noProof/>
            <w:webHidden/>
          </w:rPr>
          <w:fldChar w:fldCharType="separate"/>
        </w:r>
        <w:r w:rsidR="003F11FF">
          <w:rPr>
            <w:noProof/>
            <w:webHidden/>
          </w:rPr>
          <w:t>16</w:t>
        </w:r>
        <w:r w:rsidR="003F11FF">
          <w:rPr>
            <w:noProof/>
            <w:webHidden/>
          </w:rPr>
          <w:fldChar w:fldCharType="end"/>
        </w:r>
      </w:hyperlink>
    </w:p>
    <w:p w14:paraId="1EAB7B3D" w14:textId="77777777" w:rsidR="003F11FF" w:rsidRDefault="00FA0210">
      <w:pPr>
        <w:pStyle w:val="TOC2"/>
        <w:tabs>
          <w:tab w:val="right" w:leader="dot" w:pos="9350"/>
        </w:tabs>
        <w:rPr>
          <w:rFonts w:asciiTheme="minorHAnsi" w:eastAsiaTheme="minorEastAsia" w:hAnsiTheme="minorHAnsi" w:cstheme="minorBidi"/>
          <w:noProof/>
          <w:sz w:val="22"/>
          <w:szCs w:val="22"/>
          <w:lang w:bidi="ar-SA"/>
        </w:rPr>
      </w:pPr>
      <w:hyperlink w:anchor="_Toc351022962" w:history="1">
        <w:r w:rsidR="003F11FF" w:rsidRPr="00753F6A">
          <w:rPr>
            <w:rStyle w:val="Hyperlink"/>
            <w:noProof/>
          </w:rPr>
          <w:t>5.A  Principal Investigator</w:t>
        </w:r>
        <w:r w:rsidR="003F11FF">
          <w:rPr>
            <w:noProof/>
            <w:webHidden/>
          </w:rPr>
          <w:tab/>
        </w:r>
        <w:r w:rsidR="003F11FF">
          <w:rPr>
            <w:noProof/>
            <w:webHidden/>
          </w:rPr>
          <w:fldChar w:fldCharType="begin"/>
        </w:r>
        <w:r w:rsidR="003F11FF">
          <w:rPr>
            <w:noProof/>
            <w:webHidden/>
          </w:rPr>
          <w:instrText xml:space="preserve"> PAGEREF _Toc351022962 \h </w:instrText>
        </w:r>
        <w:r w:rsidR="003F11FF">
          <w:rPr>
            <w:noProof/>
            <w:webHidden/>
          </w:rPr>
        </w:r>
        <w:r w:rsidR="003F11FF">
          <w:rPr>
            <w:noProof/>
            <w:webHidden/>
          </w:rPr>
          <w:fldChar w:fldCharType="separate"/>
        </w:r>
        <w:r w:rsidR="003F11FF">
          <w:rPr>
            <w:noProof/>
            <w:webHidden/>
          </w:rPr>
          <w:t>16</w:t>
        </w:r>
        <w:r w:rsidR="003F11FF">
          <w:rPr>
            <w:noProof/>
            <w:webHidden/>
          </w:rPr>
          <w:fldChar w:fldCharType="end"/>
        </w:r>
      </w:hyperlink>
    </w:p>
    <w:p w14:paraId="33A392DA" w14:textId="77777777" w:rsidR="003F11FF" w:rsidRDefault="00FA0210">
      <w:pPr>
        <w:pStyle w:val="TOC2"/>
        <w:tabs>
          <w:tab w:val="right" w:leader="dot" w:pos="9350"/>
        </w:tabs>
        <w:rPr>
          <w:rFonts w:asciiTheme="minorHAnsi" w:eastAsiaTheme="minorEastAsia" w:hAnsiTheme="minorHAnsi" w:cstheme="minorBidi"/>
          <w:noProof/>
          <w:sz w:val="22"/>
          <w:szCs w:val="22"/>
          <w:lang w:bidi="ar-SA"/>
        </w:rPr>
      </w:pPr>
      <w:hyperlink w:anchor="_Toc351022963" w:history="1">
        <w:r w:rsidR="003F11FF" w:rsidRPr="00753F6A">
          <w:rPr>
            <w:rStyle w:val="Hyperlink"/>
            <w:noProof/>
          </w:rPr>
          <w:t>5.B  Co-Principal Investigator</w:t>
        </w:r>
        <w:r w:rsidR="003F11FF">
          <w:rPr>
            <w:noProof/>
            <w:webHidden/>
          </w:rPr>
          <w:tab/>
        </w:r>
        <w:r w:rsidR="003F11FF">
          <w:rPr>
            <w:noProof/>
            <w:webHidden/>
          </w:rPr>
          <w:fldChar w:fldCharType="begin"/>
        </w:r>
        <w:r w:rsidR="003F11FF">
          <w:rPr>
            <w:noProof/>
            <w:webHidden/>
          </w:rPr>
          <w:instrText xml:space="preserve"> PAGEREF _Toc351022963 \h </w:instrText>
        </w:r>
        <w:r w:rsidR="003F11FF">
          <w:rPr>
            <w:noProof/>
            <w:webHidden/>
          </w:rPr>
        </w:r>
        <w:r w:rsidR="003F11FF">
          <w:rPr>
            <w:noProof/>
            <w:webHidden/>
          </w:rPr>
          <w:fldChar w:fldCharType="separate"/>
        </w:r>
        <w:r w:rsidR="003F11FF">
          <w:rPr>
            <w:noProof/>
            <w:webHidden/>
          </w:rPr>
          <w:t>17</w:t>
        </w:r>
        <w:r w:rsidR="003F11FF">
          <w:rPr>
            <w:noProof/>
            <w:webHidden/>
          </w:rPr>
          <w:fldChar w:fldCharType="end"/>
        </w:r>
      </w:hyperlink>
    </w:p>
    <w:p w14:paraId="254577CF" w14:textId="77777777" w:rsidR="003F11FF" w:rsidRDefault="00FA0210">
      <w:pPr>
        <w:pStyle w:val="TOC2"/>
        <w:tabs>
          <w:tab w:val="right" w:leader="dot" w:pos="9350"/>
        </w:tabs>
        <w:rPr>
          <w:rFonts w:asciiTheme="minorHAnsi" w:eastAsiaTheme="minorEastAsia" w:hAnsiTheme="minorHAnsi" w:cstheme="minorBidi"/>
          <w:noProof/>
          <w:sz w:val="22"/>
          <w:szCs w:val="22"/>
          <w:lang w:bidi="ar-SA"/>
        </w:rPr>
      </w:pPr>
      <w:hyperlink w:anchor="_Toc351022964" w:history="1">
        <w:r w:rsidR="003F11FF" w:rsidRPr="00753F6A">
          <w:rPr>
            <w:rStyle w:val="Hyperlink"/>
            <w:noProof/>
          </w:rPr>
          <w:t>5.D  Pending proposals</w:t>
        </w:r>
        <w:r w:rsidR="003F11FF">
          <w:rPr>
            <w:noProof/>
            <w:webHidden/>
          </w:rPr>
          <w:tab/>
        </w:r>
        <w:r w:rsidR="003F11FF">
          <w:rPr>
            <w:noProof/>
            <w:webHidden/>
          </w:rPr>
          <w:fldChar w:fldCharType="begin"/>
        </w:r>
        <w:r w:rsidR="003F11FF">
          <w:rPr>
            <w:noProof/>
            <w:webHidden/>
          </w:rPr>
          <w:instrText xml:space="preserve"> PAGEREF _Toc351022964 \h </w:instrText>
        </w:r>
        <w:r w:rsidR="003F11FF">
          <w:rPr>
            <w:noProof/>
            <w:webHidden/>
          </w:rPr>
        </w:r>
        <w:r w:rsidR="003F11FF">
          <w:rPr>
            <w:noProof/>
            <w:webHidden/>
          </w:rPr>
          <w:fldChar w:fldCharType="separate"/>
        </w:r>
        <w:r w:rsidR="003F11FF">
          <w:rPr>
            <w:noProof/>
            <w:webHidden/>
          </w:rPr>
          <w:t>17</w:t>
        </w:r>
        <w:r w:rsidR="003F11FF">
          <w:rPr>
            <w:noProof/>
            <w:webHidden/>
          </w:rPr>
          <w:fldChar w:fldCharType="end"/>
        </w:r>
      </w:hyperlink>
    </w:p>
    <w:p w14:paraId="75120608" w14:textId="77777777" w:rsidR="003F11FF" w:rsidRDefault="00FA0210">
      <w:pPr>
        <w:pStyle w:val="TOC1"/>
        <w:tabs>
          <w:tab w:val="right" w:leader="dot" w:pos="9350"/>
        </w:tabs>
        <w:rPr>
          <w:rFonts w:asciiTheme="minorHAnsi" w:eastAsiaTheme="minorEastAsia" w:hAnsiTheme="minorHAnsi" w:cstheme="minorBidi"/>
          <w:noProof/>
          <w:sz w:val="22"/>
          <w:szCs w:val="22"/>
          <w:lang w:bidi="ar-SA"/>
        </w:rPr>
      </w:pPr>
      <w:hyperlink w:anchor="_Toc351022965" w:history="1">
        <w:r w:rsidR="003F11FF" w:rsidRPr="00753F6A">
          <w:rPr>
            <w:rStyle w:val="Hyperlink"/>
            <w:noProof/>
          </w:rPr>
          <w:t>6.  Professional Activities</w:t>
        </w:r>
        <w:r w:rsidR="003F11FF">
          <w:rPr>
            <w:noProof/>
            <w:webHidden/>
          </w:rPr>
          <w:tab/>
        </w:r>
        <w:r w:rsidR="003F11FF">
          <w:rPr>
            <w:noProof/>
            <w:webHidden/>
          </w:rPr>
          <w:fldChar w:fldCharType="begin"/>
        </w:r>
        <w:r w:rsidR="003F11FF">
          <w:rPr>
            <w:noProof/>
            <w:webHidden/>
          </w:rPr>
          <w:instrText xml:space="preserve"> PAGEREF _Toc351022965 \h </w:instrText>
        </w:r>
        <w:r w:rsidR="003F11FF">
          <w:rPr>
            <w:noProof/>
            <w:webHidden/>
          </w:rPr>
        </w:r>
        <w:r w:rsidR="003F11FF">
          <w:rPr>
            <w:noProof/>
            <w:webHidden/>
          </w:rPr>
          <w:fldChar w:fldCharType="separate"/>
        </w:r>
        <w:r w:rsidR="003F11FF">
          <w:rPr>
            <w:noProof/>
            <w:webHidden/>
          </w:rPr>
          <w:t>17</w:t>
        </w:r>
        <w:r w:rsidR="003F11FF">
          <w:rPr>
            <w:noProof/>
            <w:webHidden/>
          </w:rPr>
          <w:fldChar w:fldCharType="end"/>
        </w:r>
      </w:hyperlink>
    </w:p>
    <w:p w14:paraId="4F7E45D6" w14:textId="77777777" w:rsidR="003F11FF" w:rsidRDefault="00FA0210">
      <w:pPr>
        <w:pStyle w:val="TOC2"/>
        <w:tabs>
          <w:tab w:val="right" w:leader="dot" w:pos="9350"/>
        </w:tabs>
        <w:rPr>
          <w:rFonts w:asciiTheme="minorHAnsi" w:eastAsiaTheme="minorEastAsia" w:hAnsiTheme="minorHAnsi" w:cstheme="minorBidi"/>
          <w:noProof/>
          <w:sz w:val="22"/>
          <w:szCs w:val="22"/>
          <w:lang w:bidi="ar-SA"/>
        </w:rPr>
      </w:pPr>
      <w:hyperlink w:anchor="_Toc351022966" w:history="1">
        <w:r w:rsidR="003F11FF" w:rsidRPr="00753F6A">
          <w:rPr>
            <w:rStyle w:val="Hyperlink"/>
            <w:noProof/>
          </w:rPr>
          <w:t>6.A  Seminars – Presenter underlined</w:t>
        </w:r>
        <w:r w:rsidR="003F11FF">
          <w:rPr>
            <w:noProof/>
            <w:webHidden/>
          </w:rPr>
          <w:tab/>
        </w:r>
        <w:r w:rsidR="003F11FF">
          <w:rPr>
            <w:noProof/>
            <w:webHidden/>
          </w:rPr>
          <w:fldChar w:fldCharType="begin"/>
        </w:r>
        <w:r w:rsidR="003F11FF">
          <w:rPr>
            <w:noProof/>
            <w:webHidden/>
          </w:rPr>
          <w:instrText xml:space="preserve"> PAGEREF _Toc351022966 \h </w:instrText>
        </w:r>
        <w:r w:rsidR="003F11FF">
          <w:rPr>
            <w:noProof/>
            <w:webHidden/>
          </w:rPr>
        </w:r>
        <w:r w:rsidR="003F11FF">
          <w:rPr>
            <w:noProof/>
            <w:webHidden/>
          </w:rPr>
          <w:fldChar w:fldCharType="separate"/>
        </w:r>
        <w:r w:rsidR="003F11FF">
          <w:rPr>
            <w:noProof/>
            <w:webHidden/>
          </w:rPr>
          <w:t>17</w:t>
        </w:r>
        <w:r w:rsidR="003F11FF">
          <w:rPr>
            <w:noProof/>
            <w:webHidden/>
          </w:rPr>
          <w:fldChar w:fldCharType="end"/>
        </w:r>
      </w:hyperlink>
    </w:p>
    <w:p w14:paraId="3A49EFFE" w14:textId="77777777" w:rsidR="003F11FF" w:rsidRDefault="00FA0210">
      <w:pPr>
        <w:pStyle w:val="TOC3"/>
        <w:tabs>
          <w:tab w:val="right" w:leader="dot" w:pos="9350"/>
        </w:tabs>
        <w:rPr>
          <w:rFonts w:asciiTheme="minorHAnsi" w:eastAsiaTheme="minorEastAsia" w:hAnsiTheme="minorHAnsi" w:cstheme="minorBidi"/>
          <w:noProof/>
          <w:sz w:val="22"/>
          <w:szCs w:val="22"/>
          <w:lang w:bidi="ar-SA"/>
        </w:rPr>
      </w:pPr>
      <w:hyperlink w:anchor="_Toc351022967" w:history="1">
        <w:r w:rsidR="003F11FF" w:rsidRPr="00753F6A">
          <w:rPr>
            <w:rStyle w:val="Hyperlink"/>
            <w:noProof/>
          </w:rPr>
          <w:t>(a) Invited Seminars - Academia</w:t>
        </w:r>
        <w:r w:rsidR="003F11FF">
          <w:rPr>
            <w:noProof/>
            <w:webHidden/>
          </w:rPr>
          <w:tab/>
        </w:r>
        <w:r w:rsidR="003F11FF">
          <w:rPr>
            <w:noProof/>
            <w:webHidden/>
          </w:rPr>
          <w:fldChar w:fldCharType="begin"/>
        </w:r>
        <w:r w:rsidR="003F11FF">
          <w:rPr>
            <w:noProof/>
            <w:webHidden/>
          </w:rPr>
          <w:instrText xml:space="preserve"> PAGEREF _Toc351022967 \h </w:instrText>
        </w:r>
        <w:r w:rsidR="003F11FF">
          <w:rPr>
            <w:noProof/>
            <w:webHidden/>
          </w:rPr>
        </w:r>
        <w:r w:rsidR="003F11FF">
          <w:rPr>
            <w:noProof/>
            <w:webHidden/>
          </w:rPr>
          <w:fldChar w:fldCharType="separate"/>
        </w:r>
        <w:r w:rsidR="003F11FF">
          <w:rPr>
            <w:noProof/>
            <w:webHidden/>
          </w:rPr>
          <w:t>17</w:t>
        </w:r>
        <w:r w:rsidR="003F11FF">
          <w:rPr>
            <w:noProof/>
            <w:webHidden/>
          </w:rPr>
          <w:fldChar w:fldCharType="end"/>
        </w:r>
      </w:hyperlink>
    </w:p>
    <w:p w14:paraId="4188C787" w14:textId="77777777" w:rsidR="003F11FF" w:rsidRDefault="00FA0210">
      <w:pPr>
        <w:pStyle w:val="TOC3"/>
        <w:tabs>
          <w:tab w:val="right" w:leader="dot" w:pos="9350"/>
        </w:tabs>
        <w:rPr>
          <w:rFonts w:asciiTheme="minorHAnsi" w:eastAsiaTheme="minorEastAsia" w:hAnsiTheme="minorHAnsi" w:cstheme="minorBidi"/>
          <w:noProof/>
          <w:sz w:val="22"/>
          <w:szCs w:val="22"/>
          <w:lang w:bidi="ar-SA"/>
        </w:rPr>
      </w:pPr>
      <w:hyperlink w:anchor="_Toc351022968" w:history="1">
        <w:r w:rsidR="003F11FF" w:rsidRPr="00753F6A">
          <w:rPr>
            <w:rStyle w:val="Hyperlink"/>
            <w:noProof/>
          </w:rPr>
          <w:t>(b) Invited Presentations at Professional Meetings (presenter underlined)</w:t>
        </w:r>
        <w:r w:rsidR="003F11FF">
          <w:rPr>
            <w:noProof/>
            <w:webHidden/>
          </w:rPr>
          <w:tab/>
        </w:r>
        <w:r w:rsidR="003F11FF">
          <w:rPr>
            <w:noProof/>
            <w:webHidden/>
          </w:rPr>
          <w:fldChar w:fldCharType="begin"/>
        </w:r>
        <w:r w:rsidR="003F11FF">
          <w:rPr>
            <w:noProof/>
            <w:webHidden/>
          </w:rPr>
          <w:instrText xml:space="preserve"> PAGEREF _Toc351022968 \h </w:instrText>
        </w:r>
        <w:r w:rsidR="003F11FF">
          <w:rPr>
            <w:noProof/>
            <w:webHidden/>
          </w:rPr>
        </w:r>
        <w:r w:rsidR="003F11FF">
          <w:rPr>
            <w:noProof/>
            <w:webHidden/>
          </w:rPr>
          <w:fldChar w:fldCharType="separate"/>
        </w:r>
        <w:r w:rsidR="003F11FF">
          <w:rPr>
            <w:noProof/>
            <w:webHidden/>
          </w:rPr>
          <w:t>18</w:t>
        </w:r>
        <w:r w:rsidR="003F11FF">
          <w:rPr>
            <w:noProof/>
            <w:webHidden/>
          </w:rPr>
          <w:fldChar w:fldCharType="end"/>
        </w:r>
      </w:hyperlink>
    </w:p>
    <w:p w14:paraId="375B613B" w14:textId="77777777" w:rsidR="003F11FF" w:rsidRDefault="00FA0210">
      <w:pPr>
        <w:pStyle w:val="TOC3"/>
        <w:tabs>
          <w:tab w:val="right" w:leader="dot" w:pos="9350"/>
        </w:tabs>
        <w:rPr>
          <w:rFonts w:asciiTheme="minorHAnsi" w:eastAsiaTheme="minorEastAsia" w:hAnsiTheme="minorHAnsi" w:cstheme="minorBidi"/>
          <w:noProof/>
          <w:sz w:val="22"/>
          <w:szCs w:val="22"/>
          <w:lang w:bidi="ar-SA"/>
        </w:rPr>
      </w:pPr>
      <w:hyperlink w:anchor="_Toc351022969" w:history="1">
        <w:r w:rsidR="003F11FF" w:rsidRPr="00753F6A">
          <w:rPr>
            <w:rStyle w:val="Hyperlink"/>
            <w:noProof/>
          </w:rPr>
          <w:t>(c) Other invited Presentations (presenter underlined)</w:t>
        </w:r>
        <w:r w:rsidR="003F11FF">
          <w:rPr>
            <w:noProof/>
            <w:webHidden/>
          </w:rPr>
          <w:tab/>
        </w:r>
        <w:r w:rsidR="003F11FF">
          <w:rPr>
            <w:noProof/>
            <w:webHidden/>
          </w:rPr>
          <w:fldChar w:fldCharType="begin"/>
        </w:r>
        <w:r w:rsidR="003F11FF">
          <w:rPr>
            <w:noProof/>
            <w:webHidden/>
          </w:rPr>
          <w:instrText xml:space="preserve"> PAGEREF _Toc351022969 \h </w:instrText>
        </w:r>
        <w:r w:rsidR="003F11FF">
          <w:rPr>
            <w:noProof/>
            <w:webHidden/>
          </w:rPr>
        </w:r>
        <w:r w:rsidR="003F11FF">
          <w:rPr>
            <w:noProof/>
            <w:webHidden/>
          </w:rPr>
          <w:fldChar w:fldCharType="separate"/>
        </w:r>
        <w:r w:rsidR="003F11FF">
          <w:rPr>
            <w:noProof/>
            <w:webHidden/>
          </w:rPr>
          <w:t>19</w:t>
        </w:r>
        <w:r w:rsidR="003F11FF">
          <w:rPr>
            <w:noProof/>
            <w:webHidden/>
          </w:rPr>
          <w:fldChar w:fldCharType="end"/>
        </w:r>
      </w:hyperlink>
    </w:p>
    <w:p w14:paraId="47ADF072" w14:textId="77777777" w:rsidR="003F11FF" w:rsidRDefault="00FA0210">
      <w:pPr>
        <w:pStyle w:val="TOC3"/>
        <w:tabs>
          <w:tab w:val="right" w:leader="dot" w:pos="9350"/>
        </w:tabs>
        <w:rPr>
          <w:rFonts w:asciiTheme="minorHAnsi" w:eastAsiaTheme="minorEastAsia" w:hAnsiTheme="minorHAnsi" w:cstheme="minorBidi"/>
          <w:noProof/>
          <w:sz w:val="22"/>
          <w:szCs w:val="22"/>
          <w:lang w:bidi="ar-SA"/>
        </w:rPr>
      </w:pPr>
      <w:hyperlink w:anchor="_Toc351022970" w:history="1">
        <w:r w:rsidR="003F11FF" w:rsidRPr="00753F6A">
          <w:rPr>
            <w:rStyle w:val="Hyperlink"/>
            <w:noProof/>
          </w:rPr>
          <w:t>(d) Contributed Presentations at Professional Meetings (presenter underlined)</w:t>
        </w:r>
        <w:r w:rsidR="003F11FF">
          <w:rPr>
            <w:noProof/>
            <w:webHidden/>
          </w:rPr>
          <w:tab/>
        </w:r>
        <w:r w:rsidR="003F11FF">
          <w:rPr>
            <w:noProof/>
            <w:webHidden/>
          </w:rPr>
          <w:fldChar w:fldCharType="begin"/>
        </w:r>
        <w:r w:rsidR="003F11FF">
          <w:rPr>
            <w:noProof/>
            <w:webHidden/>
          </w:rPr>
          <w:instrText xml:space="preserve"> PAGEREF _Toc351022970 \h </w:instrText>
        </w:r>
        <w:r w:rsidR="003F11FF">
          <w:rPr>
            <w:noProof/>
            <w:webHidden/>
          </w:rPr>
        </w:r>
        <w:r w:rsidR="003F11FF">
          <w:rPr>
            <w:noProof/>
            <w:webHidden/>
          </w:rPr>
          <w:fldChar w:fldCharType="separate"/>
        </w:r>
        <w:r w:rsidR="003F11FF">
          <w:rPr>
            <w:noProof/>
            <w:webHidden/>
          </w:rPr>
          <w:t>20</w:t>
        </w:r>
        <w:r w:rsidR="003F11FF">
          <w:rPr>
            <w:noProof/>
            <w:webHidden/>
          </w:rPr>
          <w:fldChar w:fldCharType="end"/>
        </w:r>
      </w:hyperlink>
    </w:p>
    <w:p w14:paraId="76EE2159" w14:textId="77777777" w:rsidR="003F11FF" w:rsidRDefault="00FA0210">
      <w:pPr>
        <w:pStyle w:val="TOC2"/>
        <w:tabs>
          <w:tab w:val="right" w:leader="dot" w:pos="9350"/>
        </w:tabs>
        <w:rPr>
          <w:rFonts w:asciiTheme="minorHAnsi" w:eastAsiaTheme="minorEastAsia" w:hAnsiTheme="minorHAnsi" w:cstheme="minorBidi"/>
          <w:noProof/>
          <w:sz w:val="22"/>
          <w:szCs w:val="22"/>
          <w:lang w:bidi="ar-SA"/>
        </w:rPr>
      </w:pPr>
      <w:hyperlink w:anchor="_Toc351022971" w:history="1">
        <w:r w:rsidR="003F11FF" w:rsidRPr="00753F6A">
          <w:rPr>
            <w:rStyle w:val="Hyperlink"/>
            <w:noProof/>
          </w:rPr>
          <w:t>6.C  Membership and Activities in Honorary Fraternities, Professional Societies</w:t>
        </w:r>
        <w:r w:rsidR="003F11FF">
          <w:rPr>
            <w:noProof/>
            <w:webHidden/>
          </w:rPr>
          <w:tab/>
        </w:r>
        <w:r w:rsidR="003F11FF">
          <w:rPr>
            <w:noProof/>
            <w:webHidden/>
          </w:rPr>
          <w:fldChar w:fldCharType="begin"/>
        </w:r>
        <w:r w:rsidR="003F11FF">
          <w:rPr>
            <w:noProof/>
            <w:webHidden/>
          </w:rPr>
          <w:instrText xml:space="preserve"> PAGEREF _Toc351022971 \h </w:instrText>
        </w:r>
        <w:r w:rsidR="003F11FF">
          <w:rPr>
            <w:noProof/>
            <w:webHidden/>
          </w:rPr>
        </w:r>
        <w:r w:rsidR="003F11FF">
          <w:rPr>
            <w:noProof/>
            <w:webHidden/>
          </w:rPr>
          <w:fldChar w:fldCharType="separate"/>
        </w:r>
        <w:r w:rsidR="003F11FF">
          <w:rPr>
            <w:noProof/>
            <w:webHidden/>
          </w:rPr>
          <w:t>24</w:t>
        </w:r>
        <w:r w:rsidR="003F11FF">
          <w:rPr>
            <w:noProof/>
            <w:webHidden/>
          </w:rPr>
          <w:fldChar w:fldCharType="end"/>
        </w:r>
      </w:hyperlink>
    </w:p>
    <w:p w14:paraId="28824EAA" w14:textId="77777777" w:rsidR="003F11FF" w:rsidRDefault="00FA0210">
      <w:pPr>
        <w:pStyle w:val="TOC2"/>
        <w:tabs>
          <w:tab w:val="right" w:leader="dot" w:pos="9350"/>
        </w:tabs>
        <w:rPr>
          <w:rFonts w:asciiTheme="minorHAnsi" w:eastAsiaTheme="minorEastAsia" w:hAnsiTheme="minorHAnsi" w:cstheme="minorBidi"/>
          <w:noProof/>
          <w:sz w:val="22"/>
          <w:szCs w:val="22"/>
          <w:lang w:bidi="ar-SA"/>
        </w:rPr>
      </w:pPr>
      <w:hyperlink w:anchor="_Toc351022972" w:history="1">
        <w:r w:rsidR="003F11FF" w:rsidRPr="00753F6A">
          <w:rPr>
            <w:rStyle w:val="Hyperlink"/>
            <w:noProof/>
          </w:rPr>
          <w:t>6.D  Editorial Roles on Publications, Major Activities in Professional Meetings</w:t>
        </w:r>
        <w:r w:rsidR="003F11FF">
          <w:rPr>
            <w:noProof/>
            <w:webHidden/>
          </w:rPr>
          <w:tab/>
        </w:r>
        <w:r w:rsidR="003F11FF">
          <w:rPr>
            <w:noProof/>
            <w:webHidden/>
          </w:rPr>
          <w:fldChar w:fldCharType="begin"/>
        </w:r>
        <w:r w:rsidR="003F11FF">
          <w:rPr>
            <w:noProof/>
            <w:webHidden/>
          </w:rPr>
          <w:instrText xml:space="preserve"> PAGEREF _Toc351022972 \h </w:instrText>
        </w:r>
        <w:r w:rsidR="003F11FF">
          <w:rPr>
            <w:noProof/>
            <w:webHidden/>
          </w:rPr>
        </w:r>
        <w:r w:rsidR="003F11FF">
          <w:rPr>
            <w:noProof/>
            <w:webHidden/>
          </w:rPr>
          <w:fldChar w:fldCharType="separate"/>
        </w:r>
        <w:r w:rsidR="003F11FF">
          <w:rPr>
            <w:noProof/>
            <w:webHidden/>
          </w:rPr>
          <w:t>24</w:t>
        </w:r>
        <w:r w:rsidR="003F11FF">
          <w:rPr>
            <w:noProof/>
            <w:webHidden/>
          </w:rPr>
          <w:fldChar w:fldCharType="end"/>
        </w:r>
      </w:hyperlink>
    </w:p>
    <w:p w14:paraId="2A10A900" w14:textId="77777777" w:rsidR="003F11FF" w:rsidRDefault="00FA0210">
      <w:pPr>
        <w:pStyle w:val="TOC3"/>
        <w:tabs>
          <w:tab w:val="right" w:leader="dot" w:pos="9350"/>
        </w:tabs>
        <w:rPr>
          <w:rFonts w:asciiTheme="minorHAnsi" w:eastAsiaTheme="minorEastAsia" w:hAnsiTheme="minorHAnsi" w:cstheme="minorBidi"/>
          <w:noProof/>
          <w:sz w:val="22"/>
          <w:szCs w:val="22"/>
          <w:lang w:bidi="ar-SA"/>
        </w:rPr>
      </w:pPr>
      <w:hyperlink w:anchor="_Toc351022973" w:history="1">
        <w:r w:rsidR="003F11FF" w:rsidRPr="00753F6A">
          <w:rPr>
            <w:rStyle w:val="Hyperlink"/>
            <w:noProof/>
          </w:rPr>
          <w:t>Involvement in Organization of National Meetings</w:t>
        </w:r>
        <w:r w:rsidR="003F11FF">
          <w:rPr>
            <w:noProof/>
            <w:webHidden/>
          </w:rPr>
          <w:tab/>
        </w:r>
        <w:r w:rsidR="003F11FF">
          <w:rPr>
            <w:noProof/>
            <w:webHidden/>
          </w:rPr>
          <w:fldChar w:fldCharType="begin"/>
        </w:r>
        <w:r w:rsidR="003F11FF">
          <w:rPr>
            <w:noProof/>
            <w:webHidden/>
          </w:rPr>
          <w:instrText xml:space="preserve"> PAGEREF _Toc351022973 \h </w:instrText>
        </w:r>
        <w:r w:rsidR="003F11FF">
          <w:rPr>
            <w:noProof/>
            <w:webHidden/>
          </w:rPr>
        </w:r>
        <w:r w:rsidR="003F11FF">
          <w:rPr>
            <w:noProof/>
            <w:webHidden/>
          </w:rPr>
          <w:fldChar w:fldCharType="separate"/>
        </w:r>
        <w:r w:rsidR="003F11FF">
          <w:rPr>
            <w:noProof/>
            <w:webHidden/>
          </w:rPr>
          <w:t>24</w:t>
        </w:r>
        <w:r w:rsidR="003F11FF">
          <w:rPr>
            <w:noProof/>
            <w:webHidden/>
          </w:rPr>
          <w:fldChar w:fldCharType="end"/>
        </w:r>
      </w:hyperlink>
    </w:p>
    <w:p w14:paraId="5C302549" w14:textId="77777777" w:rsidR="003F11FF" w:rsidRDefault="00FA0210">
      <w:pPr>
        <w:pStyle w:val="TOC3"/>
        <w:tabs>
          <w:tab w:val="right" w:leader="dot" w:pos="9350"/>
        </w:tabs>
        <w:rPr>
          <w:rFonts w:asciiTheme="minorHAnsi" w:eastAsiaTheme="minorEastAsia" w:hAnsiTheme="minorHAnsi" w:cstheme="minorBidi"/>
          <w:noProof/>
          <w:sz w:val="22"/>
          <w:szCs w:val="22"/>
          <w:lang w:bidi="ar-SA"/>
        </w:rPr>
      </w:pPr>
      <w:hyperlink w:anchor="_Toc351022974" w:history="1">
        <w:r w:rsidR="003F11FF" w:rsidRPr="00753F6A">
          <w:rPr>
            <w:rStyle w:val="Hyperlink"/>
            <w:noProof/>
          </w:rPr>
          <w:t>Reviewing activities</w:t>
        </w:r>
        <w:r w:rsidR="003F11FF">
          <w:rPr>
            <w:noProof/>
            <w:webHidden/>
          </w:rPr>
          <w:tab/>
        </w:r>
        <w:r w:rsidR="003F11FF">
          <w:rPr>
            <w:noProof/>
            <w:webHidden/>
          </w:rPr>
          <w:fldChar w:fldCharType="begin"/>
        </w:r>
        <w:r w:rsidR="003F11FF">
          <w:rPr>
            <w:noProof/>
            <w:webHidden/>
          </w:rPr>
          <w:instrText xml:space="preserve"> PAGEREF _Toc351022974 \h </w:instrText>
        </w:r>
        <w:r w:rsidR="003F11FF">
          <w:rPr>
            <w:noProof/>
            <w:webHidden/>
          </w:rPr>
        </w:r>
        <w:r w:rsidR="003F11FF">
          <w:rPr>
            <w:noProof/>
            <w:webHidden/>
          </w:rPr>
          <w:fldChar w:fldCharType="separate"/>
        </w:r>
        <w:r w:rsidR="003F11FF">
          <w:rPr>
            <w:noProof/>
            <w:webHidden/>
          </w:rPr>
          <w:t>24</w:t>
        </w:r>
        <w:r w:rsidR="003F11FF">
          <w:rPr>
            <w:noProof/>
            <w:webHidden/>
          </w:rPr>
          <w:fldChar w:fldCharType="end"/>
        </w:r>
      </w:hyperlink>
    </w:p>
    <w:p w14:paraId="3E135BE1" w14:textId="77777777" w:rsidR="003F11FF" w:rsidRDefault="00FA0210">
      <w:pPr>
        <w:pStyle w:val="TOC2"/>
        <w:tabs>
          <w:tab w:val="right" w:leader="dot" w:pos="9350"/>
        </w:tabs>
        <w:rPr>
          <w:rFonts w:asciiTheme="minorHAnsi" w:eastAsiaTheme="minorEastAsia" w:hAnsiTheme="minorHAnsi" w:cstheme="minorBidi"/>
          <w:noProof/>
          <w:sz w:val="22"/>
          <w:szCs w:val="22"/>
          <w:lang w:bidi="ar-SA"/>
        </w:rPr>
      </w:pPr>
      <w:hyperlink w:anchor="_Toc351022975" w:history="1">
        <w:r w:rsidR="003F11FF" w:rsidRPr="00753F6A">
          <w:rPr>
            <w:rStyle w:val="Hyperlink"/>
            <w:noProof/>
          </w:rPr>
          <w:t>6.E  Awards, Prizes, Honors</w:t>
        </w:r>
        <w:r w:rsidR="003F11FF">
          <w:rPr>
            <w:noProof/>
            <w:webHidden/>
          </w:rPr>
          <w:tab/>
        </w:r>
        <w:r w:rsidR="003F11FF">
          <w:rPr>
            <w:noProof/>
            <w:webHidden/>
          </w:rPr>
          <w:fldChar w:fldCharType="begin"/>
        </w:r>
        <w:r w:rsidR="003F11FF">
          <w:rPr>
            <w:noProof/>
            <w:webHidden/>
          </w:rPr>
          <w:instrText xml:space="preserve"> PAGEREF _Toc351022975 \h </w:instrText>
        </w:r>
        <w:r w:rsidR="003F11FF">
          <w:rPr>
            <w:noProof/>
            <w:webHidden/>
          </w:rPr>
        </w:r>
        <w:r w:rsidR="003F11FF">
          <w:rPr>
            <w:noProof/>
            <w:webHidden/>
          </w:rPr>
          <w:fldChar w:fldCharType="separate"/>
        </w:r>
        <w:r w:rsidR="003F11FF">
          <w:rPr>
            <w:noProof/>
            <w:webHidden/>
          </w:rPr>
          <w:t>26</w:t>
        </w:r>
        <w:r w:rsidR="003F11FF">
          <w:rPr>
            <w:noProof/>
            <w:webHidden/>
          </w:rPr>
          <w:fldChar w:fldCharType="end"/>
        </w:r>
      </w:hyperlink>
    </w:p>
    <w:p w14:paraId="07B891F8" w14:textId="77777777" w:rsidR="003F11FF" w:rsidRDefault="00FA0210">
      <w:pPr>
        <w:pStyle w:val="TOC2"/>
        <w:tabs>
          <w:tab w:val="right" w:leader="dot" w:pos="9350"/>
        </w:tabs>
        <w:rPr>
          <w:rFonts w:asciiTheme="minorHAnsi" w:eastAsiaTheme="minorEastAsia" w:hAnsiTheme="minorHAnsi" w:cstheme="minorBidi"/>
          <w:noProof/>
          <w:sz w:val="22"/>
          <w:szCs w:val="22"/>
          <w:lang w:bidi="ar-SA"/>
        </w:rPr>
      </w:pPr>
      <w:hyperlink w:anchor="_Toc351022976" w:history="1">
        <w:r w:rsidR="003F11FF" w:rsidRPr="00753F6A">
          <w:rPr>
            <w:rStyle w:val="Hyperlink"/>
            <w:noProof/>
          </w:rPr>
          <w:t>6.F  Service on CMU Committees</w:t>
        </w:r>
        <w:r w:rsidR="003F11FF">
          <w:rPr>
            <w:noProof/>
            <w:webHidden/>
          </w:rPr>
          <w:tab/>
        </w:r>
        <w:r w:rsidR="003F11FF">
          <w:rPr>
            <w:noProof/>
            <w:webHidden/>
          </w:rPr>
          <w:fldChar w:fldCharType="begin"/>
        </w:r>
        <w:r w:rsidR="003F11FF">
          <w:rPr>
            <w:noProof/>
            <w:webHidden/>
          </w:rPr>
          <w:instrText xml:space="preserve"> PAGEREF _Toc351022976 \h </w:instrText>
        </w:r>
        <w:r w:rsidR="003F11FF">
          <w:rPr>
            <w:noProof/>
            <w:webHidden/>
          </w:rPr>
        </w:r>
        <w:r w:rsidR="003F11FF">
          <w:rPr>
            <w:noProof/>
            <w:webHidden/>
          </w:rPr>
          <w:fldChar w:fldCharType="separate"/>
        </w:r>
        <w:r w:rsidR="003F11FF">
          <w:rPr>
            <w:noProof/>
            <w:webHidden/>
          </w:rPr>
          <w:t>26</w:t>
        </w:r>
        <w:r w:rsidR="003F11FF">
          <w:rPr>
            <w:noProof/>
            <w:webHidden/>
          </w:rPr>
          <w:fldChar w:fldCharType="end"/>
        </w:r>
      </w:hyperlink>
    </w:p>
    <w:p w14:paraId="4EC498A8" w14:textId="77777777" w:rsidR="003F11FF" w:rsidRDefault="00FA0210">
      <w:pPr>
        <w:pStyle w:val="TOC1"/>
        <w:tabs>
          <w:tab w:val="right" w:leader="dot" w:pos="9350"/>
        </w:tabs>
        <w:rPr>
          <w:rFonts w:asciiTheme="minorHAnsi" w:eastAsiaTheme="minorEastAsia" w:hAnsiTheme="minorHAnsi" w:cstheme="minorBidi"/>
          <w:noProof/>
          <w:sz w:val="22"/>
          <w:szCs w:val="22"/>
          <w:lang w:bidi="ar-SA"/>
        </w:rPr>
      </w:pPr>
      <w:hyperlink w:anchor="_Toc351022977" w:history="1">
        <w:r w:rsidR="003F11FF" w:rsidRPr="00753F6A">
          <w:rPr>
            <w:rStyle w:val="Hyperlink"/>
            <w:noProof/>
          </w:rPr>
          <w:t>7.  Other</w:t>
        </w:r>
        <w:r w:rsidR="003F11FF">
          <w:rPr>
            <w:noProof/>
            <w:webHidden/>
          </w:rPr>
          <w:tab/>
        </w:r>
        <w:r w:rsidR="003F11FF">
          <w:rPr>
            <w:noProof/>
            <w:webHidden/>
          </w:rPr>
          <w:fldChar w:fldCharType="begin"/>
        </w:r>
        <w:r w:rsidR="003F11FF">
          <w:rPr>
            <w:noProof/>
            <w:webHidden/>
          </w:rPr>
          <w:instrText xml:space="preserve"> PAGEREF _Toc351022977 \h </w:instrText>
        </w:r>
        <w:r w:rsidR="003F11FF">
          <w:rPr>
            <w:noProof/>
            <w:webHidden/>
          </w:rPr>
        </w:r>
        <w:r w:rsidR="003F11FF">
          <w:rPr>
            <w:noProof/>
            <w:webHidden/>
          </w:rPr>
          <w:fldChar w:fldCharType="separate"/>
        </w:r>
        <w:r w:rsidR="003F11FF">
          <w:rPr>
            <w:noProof/>
            <w:webHidden/>
          </w:rPr>
          <w:t>27</w:t>
        </w:r>
        <w:r w:rsidR="003F11FF">
          <w:rPr>
            <w:noProof/>
            <w:webHidden/>
          </w:rPr>
          <w:fldChar w:fldCharType="end"/>
        </w:r>
      </w:hyperlink>
    </w:p>
    <w:p w14:paraId="67213C65" w14:textId="77777777" w:rsidR="003F11FF" w:rsidRDefault="00FA0210">
      <w:pPr>
        <w:pStyle w:val="TOC2"/>
        <w:tabs>
          <w:tab w:val="right" w:leader="dot" w:pos="9350"/>
        </w:tabs>
        <w:rPr>
          <w:rFonts w:asciiTheme="minorHAnsi" w:eastAsiaTheme="minorEastAsia" w:hAnsiTheme="minorHAnsi" w:cstheme="minorBidi"/>
          <w:noProof/>
          <w:sz w:val="22"/>
          <w:szCs w:val="22"/>
          <w:lang w:bidi="ar-SA"/>
        </w:rPr>
      </w:pPr>
      <w:hyperlink w:anchor="_Toc351022978" w:history="1">
        <w:r w:rsidR="003F11FF" w:rsidRPr="00753F6A">
          <w:rPr>
            <w:rStyle w:val="Hyperlink"/>
            <w:noProof/>
          </w:rPr>
          <w:t>Awards given by senior class at senior banquet.</w:t>
        </w:r>
        <w:r w:rsidR="003F11FF">
          <w:rPr>
            <w:noProof/>
            <w:webHidden/>
          </w:rPr>
          <w:tab/>
        </w:r>
        <w:r w:rsidR="003F11FF">
          <w:rPr>
            <w:noProof/>
            <w:webHidden/>
          </w:rPr>
          <w:fldChar w:fldCharType="begin"/>
        </w:r>
        <w:r w:rsidR="003F11FF">
          <w:rPr>
            <w:noProof/>
            <w:webHidden/>
          </w:rPr>
          <w:instrText xml:space="preserve"> PAGEREF _Toc351022978 \h </w:instrText>
        </w:r>
        <w:r w:rsidR="003F11FF">
          <w:rPr>
            <w:noProof/>
            <w:webHidden/>
          </w:rPr>
        </w:r>
        <w:r w:rsidR="003F11FF">
          <w:rPr>
            <w:noProof/>
            <w:webHidden/>
          </w:rPr>
          <w:fldChar w:fldCharType="separate"/>
        </w:r>
        <w:r w:rsidR="003F11FF">
          <w:rPr>
            <w:noProof/>
            <w:webHidden/>
          </w:rPr>
          <w:t>27</w:t>
        </w:r>
        <w:r w:rsidR="003F11FF">
          <w:rPr>
            <w:noProof/>
            <w:webHidden/>
          </w:rPr>
          <w:fldChar w:fldCharType="end"/>
        </w:r>
      </w:hyperlink>
    </w:p>
    <w:p w14:paraId="0116E6F5" w14:textId="77777777" w:rsidR="00644C6E" w:rsidRPr="00BC3D9C" w:rsidRDefault="00644C6E">
      <w:r w:rsidRPr="00BC3D9C">
        <w:fldChar w:fldCharType="end"/>
      </w:r>
    </w:p>
    <w:p w14:paraId="66A6E692" w14:textId="77777777" w:rsidR="003F11FF" w:rsidRPr="003F11FF" w:rsidRDefault="00870B20" w:rsidP="003F11FF">
      <w:pPr>
        <w:pStyle w:val="Heading1"/>
        <w:rPr>
          <w:lang w:val="en-US"/>
        </w:rPr>
      </w:pPr>
      <w:r w:rsidRPr="00BC3D9C">
        <w:br w:type="page"/>
      </w:r>
      <w:bookmarkStart w:id="3" w:name="_Toc257104156"/>
      <w:bookmarkStart w:id="4" w:name="_Toc257104157"/>
    </w:p>
    <w:p w14:paraId="2BE85744" w14:textId="77777777" w:rsidR="00D65D9A" w:rsidRPr="00BC3D9C" w:rsidRDefault="00D65D9A" w:rsidP="00644C6E">
      <w:pPr>
        <w:pStyle w:val="Heading1"/>
      </w:pPr>
      <w:bookmarkStart w:id="5" w:name="_Toc351022934"/>
      <w:r w:rsidRPr="00BC3D9C">
        <w:lastRenderedPageBreak/>
        <w:t>2.</w:t>
      </w:r>
      <w:r w:rsidR="00870B20" w:rsidRPr="00BC3D9C">
        <w:t xml:space="preserve">  </w:t>
      </w:r>
      <w:r w:rsidRPr="00BC3D9C">
        <w:t>Biographical Data</w:t>
      </w:r>
      <w:bookmarkEnd w:id="3"/>
      <w:bookmarkEnd w:id="4"/>
      <w:bookmarkEnd w:id="5"/>
      <w:r w:rsidRPr="00BC3D9C">
        <w:t xml:space="preserve"> </w:t>
      </w:r>
    </w:p>
    <w:p w14:paraId="0B68A40C" w14:textId="77777777" w:rsidR="00D65D9A" w:rsidRPr="00BC3D9C" w:rsidRDefault="00644C6E" w:rsidP="00644C6E">
      <w:pPr>
        <w:pStyle w:val="Heading2"/>
      </w:pPr>
      <w:bookmarkStart w:id="6" w:name="_Toc351022935"/>
      <w:r w:rsidRPr="00BC3D9C">
        <w:t xml:space="preserve">2.A  </w:t>
      </w:r>
      <w:r w:rsidR="00D65D9A" w:rsidRPr="00BC3D9C">
        <w:t>Name</w:t>
      </w:r>
      <w:bookmarkEnd w:id="6"/>
      <w:r w:rsidR="00D65D9A" w:rsidRPr="00BC3D9C">
        <w:tab/>
      </w:r>
    </w:p>
    <w:p w14:paraId="486A19C1" w14:textId="77777777" w:rsidR="00D65D9A" w:rsidRPr="00BC3D9C" w:rsidRDefault="00D65D9A"/>
    <w:p w14:paraId="296AE033" w14:textId="77777777" w:rsidR="00D65D9A" w:rsidRPr="00BC3D9C" w:rsidRDefault="00C06F7F">
      <w:r w:rsidRPr="00BC3D9C">
        <w:t>John Robert Kitchin</w:t>
      </w:r>
    </w:p>
    <w:p w14:paraId="0427CB43" w14:textId="77777777" w:rsidR="00D65D9A" w:rsidRPr="00BC3D9C" w:rsidRDefault="00D65D9A"/>
    <w:p w14:paraId="05AD8ECD" w14:textId="77777777" w:rsidR="00D65D9A" w:rsidRPr="00BC3D9C" w:rsidRDefault="00D65D9A">
      <w:pPr>
        <w:tabs>
          <w:tab w:val="left" w:pos="720"/>
        </w:tabs>
        <w:rPr>
          <w:b/>
        </w:rPr>
      </w:pPr>
      <w:r w:rsidRPr="00BC3D9C">
        <w:rPr>
          <w:b/>
        </w:rPr>
        <w:t>2</w:t>
      </w:r>
      <w:r w:rsidRPr="00BC3D9C">
        <w:rPr>
          <w:rStyle w:val="Heading2Char"/>
        </w:rPr>
        <w:t>.B   Place and Date of Birth</w:t>
      </w:r>
    </w:p>
    <w:p w14:paraId="6E4C108F" w14:textId="77777777" w:rsidR="00D65D9A" w:rsidRPr="00BC3D9C" w:rsidRDefault="00D65D9A">
      <w:pPr>
        <w:rPr>
          <w:b/>
        </w:rPr>
      </w:pPr>
    </w:p>
    <w:p w14:paraId="77241FBA" w14:textId="77777777" w:rsidR="00D65D9A" w:rsidRPr="00BC3D9C" w:rsidRDefault="00C06F7F">
      <w:r w:rsidRPr="00BC3D9C">
        <w:t>Monroe, North Carolina. May 7, 1974</w:t>
      </w:r>
    </w:p>
    <w:p w14:paraId="3FE2246C" w14:textId="77777777" w:rsidR="00D65D9A" w:rsidRPr="00BC3D9C" w:rsidRDefault="00644C6E" w:rsidP="00644C6E">
      <w:pPr>
        <w:pStyle w:val="Heading2"/>
      </w:pPr>
      <w:bookmarkStart w:id="7" w:name="_Toc351022936"/>
      <w:r w:rsidRPr="00BC3D9C">
        <w:t xml:space="preserve">2.C  </w:t>
      </w:r>
      <w:r w:rsidR="00D65D9A" w:rsidRPr="00BC3D9C">
        <w:t>Education</w:t>
      </w:r>
      <w:bookmarkEnd w:id="7"/>
    </w:p>
    <w:p w14:paraId="619C14D4" w14:textId="77777777" w:rsidR="00D65D9A" w:rsidRPr="00BC3D9C" w:rsidRDefault="00D65D9A">
      <w:pPr>
        <w:tabs>
          <w:tab w:val="left" w:pos="720"/>
        </w:tabs>
        <w:rPr>
          <w:b/>
        </w:rPr>
      </w:pPr>
    </w:p>
    <w:p w14:paraId="3BD801CD" w14:textId="77777777" w:rsidR="00D65D9A" w:rsidRPr="00BC3D9C" w:rsidRDefault="005F3302">
      <w:pPr>
        <w:tabs>
          <w:tab w:val="left" w:pos="980"/>
          <w:tab w:val="left" w:pos="2880"/>
          <w:tab w:val="left" w:pos="5580"/>
          <w:tab w:val="left" w:pos="7920"/>
        </w:tabs>
        <w:rPr>
          <w:b/>
        </w:rPr>
      </w:pPr>
      <w:r w:rsidRPr="00BC3D9C">
        <w:rPr>
          <w:b/>
        </w:rPr>
        <w:tab/>
        <w:t xml:space="preserve">Degree        Discipline                                     </w:t>
      </w:r>
      <w:r w:rsidR="00D65D9A" w:rsidRPr="00BC3D9C">
        <w:rPr>
          <w:b/>
        </w:rPr>
        <w:t>University</w:t>
      </w:r>
      <w:r w:rsidR="00D65D9A" w:rsidRPr="00BC3D9C">
        <w:rPr>
          <w:b/>
        </w:rPr>
        <w:tab/>
        <w:t>Date</w:t>
      </w:r>
    </w:p>
    <w:p w14:paraId="68C9E7D1" w14:textId="77777777" w:rsidR="00D65D9A" w:rsidRPr="00BC3D9C" w:rsidRDefault="00D65D9A">
      <w:pPr>
        <w:tabs>
          <w:tab w:val="left" w:pos="900"/>
          <w:tab w:val="left" w:pos="2880"/>
          <w:tab w:val="left" w:pos="5400"/>
          <w:tab w:val="left" w:pos="7920"/>
          <w:tab w:val="left" w:pos="8720"/>
        </w:tabs>
      </w:pPr>
      <w:r w:rsidRPr="00BC3D9C">
        <w:rPr>
          <w:b/>
        </w:rPr>
        <w:tab/>
      </w:r>
      <w:r w:rsidRPr="00BC3D9C">
        <w:rPr>
          <w:b/>
          <w:u w:val="single"/>
        </w:rPr>
        <w:tab/>
      </w:r>
      <w:r w:rsidRPr="00BC3D9C">
        <w:rPr>
          <w:b/>
          <w:u w:val="single"/>
        </w:rPr>
        <w:tab/>
      </w:r>
      <w:r w:rsidRPr="00BC3D9C">
        <w:rPr>
          <w:b/>
          <w:u w:val="single"/>
        </w:rPr>
        <w:tab/>
      </w:r>
      <w:r w:rsidRPr="00BC3D9C">
        <w:rPr>
          <w:b/>
          <w:u w:val="single"/>
        </w:rPr>
        <w:tab/>
      </w:r>
    </w:p>
    <w:p w14:paraId="24CF2EAB" w14:textId="77777777" w:rsidR="00D65D9A" w:rsidRPr="00BC3D9C" w:rsidRDefault="00D65D9A">
      <w:pPr>
        <w:tabs>
          <w:tab w:val="left" w:pos="900"/>
          <w:tab w:val="left" w:pos="2880"/>
          <w:tab w:val="left" w:pos="5400"/>
          <w:tab w:val="left" w:pos="7920"/>
          <w:tab w:val="left" w:pos="8720"/>
        </w:tabs>
      </w:pPr>
    </w:p>
    <w:p w14:paraId="3B3E259F" w14:textId="77777777" w:rsidR="00D65D9A" w:rsidRPr="00BC3D9C" w:rsidRDefault="00D65D9A">
      <w:pPr>
        <w:tabs>
          <w:tab w:val="left" w:pos="2160"/>
          <w:tab w:val="left" w:pos="5400"/>
          <w:tab w:val="left" w:pos="7920"/>
        </w:tabs>
        <w:ind w:left="1080"/>
      </w:pPr>
      <w:r w:rsidRPr="00BC3D9C">
        <w:t>B.S.</w:t>
      </w:r>
      <w:r w:rsidRPr="00BC3D9C">
        <w:tab/>
      </w:r>
      <w:r w:rsidR="00C06F7F" w:rsidRPr="00BC3D9C">
        <w:t>Chemistry</w:t>
      </w:r>
      <w:r w:rsidRPr="00BC3D9C">
        <w:tab/>
      </w:r>
      <w:r w:rsidR="00C06F7F" w:rsidRPr="00BC3D9C">
        <w:t>NC State</w:t>
      </w:r>
      <w:r w:rsidRPr="00BC3D9C">
        <w:tab/>
        <w:t>19</w:t>
      </w:r>
      <w:r w:rsidR="00C06F7F" w:rsidRPr="00BC3D9C">
        <w:t>96</w:t>
      </w:r>
    </w:p>
    <w:p w14:paraId="5A3613E2" w14:textId="77777777" w:rsidR="00D65D9A" w:rsidRPr="00BC3D9C" w:rsidRDefault="00D65D9A">
      <w:pPr>
        <w:tabs>
          <w:tab w:val="left" w:pos="2160"/>
          <w:tab w:val="left" w:pos="5400"/>
          <w:tab w:val="left" w:pos="7920"/>
        </w:tabs>
        <w:ind w:left="1080"/>
      </w:pPr>
    </w:p>
    <w:p w14:paraId="67A5BE1C" w14:textId="77777777" w:rsidR="00D65D9A" w:rsidRPr="00BC3D9C" w:rsidRDefault="00C06F7F">
      <w:pPr>
        <w:tabs>
          <w:tab w:val="left" w:pos="2160"/>
          <w:tab w:val="left" w:pos="5400"/>
          <w:tab w:val="left" w:pos="7920"/>
        </w:tabs>
        <w:ind w:left="1080"/>
      </w:pPr>
      <w:r w:rsidRPr="00BC3D9C">
        <w:t>M.S.</w:t>
      </w:r>
      <w:r w:rsidRPr="00BC3D9C">
        <w:tab/>
        <w:t>Materials Science</w:t>
      </w:r>
      <w:r w:rsidR="00D65D9A" w:rsidRPr="00BC3D9C">
        <w:tab/>
      </w:r>
      <w:r w:rsidRPr="00BC3D9C">
        <w:t>U. Delaware</w:t>
      </w:r>
      <w:r w:rsidRPr="00BC3D9C">
        <w:tab/>
        <w:t>2002</w:t>
      </w:r>
    </w:p>
    <w:p w14:paraId="5C7B1F6C" w14:textId="77777777" w:rsidR="00D65D9A" w:rsidRPr="00BC3D9C" w:rsidRDefault="00D65D9A">
      <w:pPr>
        <w:tabs>
          <w:tab w:val="left" w:pos="2160"/>
          <w:tab w:val="left" w:pos="5400"/>
          <w:tab w:val="left" w:pos="7920"/>
        </w:tabs>
        <w:ind w:left="1080"/>
      </w:pPr>
    </w:p>
    <w:p w14:paraId="7A71579C" w14:textId="77777777" w:rsidR="00D65D9A" w:rsidRPr="00BC3D9C" w:rsidRDefault="00D65D9A">
      <w:pPr>
        <w:tabs>
          <w:tab w:val="left" w:pos="2160"/>
          <w:tab w:val="left" w:pos="5400"/>
          <w:tab w:val="left" w:pos="7920"/>
        </w:tabs>
        <w:ind w:left="1080"/>
      </w:pPr>
      <w:r w:rsidRPr="00BC3D9C">
        <w:t>Ph.D.</w:t>
      </w:r>
      <w:r w:rsidRPr="00BC3D9C">
        <w:tab/>
      </w:r>
      <w:r w:rsidR="00C06F7F" w:rsidRPr="00BC3D9C">
        <w:t>Chemical</w:t>
      </w:r>
      <w:r w:rsidRPr="00BC3D9C">
        <w:t xml:space="preserve"> Engineering</w:t>
      </w:r>
      <w:r w:rsidRPr="00BC3D9C">
        <w:tab/>
      </w:r>
      <w:r w:rsidR="00C06F7F" w:rsidRPr="00BC3D9C">
        <w:t>U. Delaware</w:t>
      </w:r>
      <w:r w:rsidRPr="00BC3D9C">
        <w:tab/>
      </w:r>
      <w:r w:rsidR="00C06F7F" w:rsidRPr="00BC3D9C">
        <w:t>2004</w:t>
      </w:r>
    </w:p>
    <w:p w14:paraId="693AF2A8" w14:textId="77777777" w:rsidR="00D65D9A" w:rsidRPr="00BC3D9C" w:rsidRDefault="00D65D9A" w:rsidP="004C37E0">
      <w:pPr>
        <w:tabs>
          <w:tab w:val="left" w:pos="2160"/>
          <w:tab w:val="left" w:pos="5400"/>
          <w:tab w:val="left" w:pos="7920"/>
        </w:tabs>
      </w:pPr>
    </w:p>
    <w:p w14:paraId="157C01F5" w14:textId="77777777" w:rsidR="009E30FD" w:rsidRPr="00BC3D9C" w:rsidRDefault="009E30FD" w:rsidP="004C37E0">
      <w:pPr>
        <w:tabs>
          <w:tab w:val="left" w:pos="2160"/>
          <w:tab w:val="left" w:pos="5400"/>
          <w:tab w:val="left" w:pos="7920"/>
        </w:tabs>
      </w:pPr>
      <w:r w:rsidRPr="00BC3D9C">
        <w:t>PhD dissertation advisors: Jingguang Chen and Mark Barteau</w:t>
      </w:r>
    </w:p>
    <w:p w14:paraId="5163CF32" w14:textId="77777777" w:rsidR="00D65D9A" w:rsidRPr="00BC3D9C" w:rsidRDefault="00644C6E" w:rsidP="00644C6E">
      <w:pPr>
        <w:pStyle w:val="Heading2"/>
      </w:pPr>
      <w:bookmarkStart w:id="8" w:name="_Toc351022937"/>
      <w:r w:rsidRPr="00BC3D9C">
        <w:t xml:space="preserve">2.D  </w:t>
      </w:r>
      <w:r w:rsidR="00D65D9A" w:rsidRPr="00BC3D9C">
        <w:t>Former Positions</w:t>
      </w:r>
      <w:bookmarkEnd w:id="8"/>
    </w:p>
    <w:p w14:paraId="7D109E08" w14:textId="77777777" w:rsidR="00D65D9A" w:rsidRDefault="00D65D9A">
      <w:pPr>
        <w:tabs>
          <w:tab w:val="left" w:pos="720"/>
        </w:tabs>
        <w:rPr>
          <w:b/>
        </w:rPr>
      </w:pPr>
    </w:p>
    <w:p w14:paraId="018B9631" w14:textId="77777777" w:rsidR="004B1552" w:rsidRDefault="00F550A1">
      <w:pPr>
        <w:tabs>
          <w:tab w:val="left" w:pos="720"/>
        </w:tabs>
      </w:pPr>
      <w:r>
        <w:rPr>
          <w:b/>
        </w:rPr>
        <w:tab/>
      </w:r>
      <w:r w:rsidR="004B1552">
        <w:rPr>
          <w:b/>
        </w:rPr>
        <w:t>2014-present</w:t>
      </w:r>
    </w:p>
    <w:p w14:paraId="630D7DE3" w14:textId="77777777" w:rsidR="004B1552" w:rsidRDefault="004B1552">
      <w:pPr>
        <w:tabs>
          <w:tab w:val="left" w:pos="720"/>
        </w:tabs>
      </w:pPr>
      <w:r>
        <w:tab/>
        <w:t>Full Professor, Department of Chemical Engineering, Carnegie Mellon University.</w:t>
      </w:r>
    </w:p>
    <w:p w14:paraId="17A34E20" w14:textId="77777777" w:rsidR="004B1552" w:rsidRPr="004B1552" w:rsidRDefault="004B1552">
      <w:pPr>
        <w:tabs>
          <w:tab w:val="left" w:pos="720"/>
        </w:tabs>
      </w:pPr>
    </w:p>
    <w:p w14:paraId="6EF8ECB3" w14:textId="77777777" w:rsidR="00F550A1" w:rsidRDefault="004B1552">
      <w:pPr>
        <w:tabs>
          <w:tab w:val="left" w:pos="720"/>
        </w:tabs>
      </w:pPr>
      <w:r>
        <w:rPr>
          <w:b/>
        </w:rPr>
        <w:tab/>
      </w:r>
      <w:r w:rsidR="00F550A1">
        <w:rPr>
          <w:b/>
        </w:rPr>
        <w:t>2011-</w:t>
      </w:r>
      <w:r>
        <w:rPr>
          <w:b/>
        </w:rPr>
        <w:t>2014</w:t>
      </w:r>
      <w:r w:rsidR="00F550A1">
        <w:rPr>
          <w:b/>
        </w:rPr>
        <w:t xml:space="preserve"> </w:t>
      </w:r>
      <w:r w:rsidR="00F550A1">
        <w:t xml:space="preserve"> </w:t>
      </w:r>
    </w:p>
    <w:p w14:paraId="5E9D8F61" w14:textId="77777777" w:rsidR="00F550A1" w:rsidRPr="00F550A1" w:rsidRDefault="00F550A1">
      <w:pPr>
        <w:tabs>
          <w:tab w:val="left" w:pos="720"/>
        </w:tabs>
      </w:pPr>
      <w:r>
        <w:tab/>
        <w:t>Associate Professor, Department of Chemical Engineering, Carnegie Mellon University.</w:t>
      </w:r>
    </w:p>
    <w:p w14:paraId="5D925BEC" w14:textId="77777777" w:rsidR="00F550A1" w:rsidRDefault="00F550A1">
      <w:pPr>
        <w:tabs>
          <w:tab w:val="left" w:pos="720"/>
        </w:tabs>
        <w:rPr>
          <w:b/>
        </w:rPr>
      </w:pPr>
      <w:r>
        <w:rPr>
          <w:b/>
        </w:rPr>
        <w:tab/>
      </w:r>
    </w:p>
    <w:p w14:paraId="52DD44D9" w14:textId="77777777" w:rsidR="00F550A1" w:rsidRDefault="00F550A1">
      <w:pPr>
        <w:tabs>
          <w:tab w:val="left" w:pos="720"/>
        </w:tabs>
      </w:pPr>
      <w:r>
        <w:rPr>
          <w:b/>
        </w:rPr>
        <w:tab/>
        <w:t>2006-2011</w:t>
      </w:r>
      <w:r>
        <w:t xml:space="preserve"> </w:t>
      </w:r>
    </w:p>
    <w:p w14:paraId="0DA72A0D" w14:textId="77777777" w:rsidR="00F550A1" w:rsidRPr="00F550A1" w:rsidRDefault="00F550A1">
      <w:pPr>
        <w:tabs>
          <w:tab w:val="left" w:pos="720"/>
        </w:tabs>
      </w:pPr>
      <w:r>
        <w:tab/>
        <w:t>Assistant Professor, Department of Chemical Engineering, Carnegie Mellon University.</w:t>
      </w:r>
    </w:p>
    <w:p w14:paraId="6104F9CE" w14:textId="77777777" w:rsidR="00F550A1" w:rsidRDefault="00F550A1" w:rsidP="00F550A1">
      <w:pPr>
        <w:tabs>
          <w:tab w:val="left" w:pos="720"/>
        </w:tabs>
        <w:rPr>
          <w:b/>
        </w:rPr>
      </w:pPr>
      <w:r>
        <w:rPr>
          <w:b/>
        </w:rPr>
        <w:tab/>
      </w:r>
    </w:p>
    <w:p w14:paraId="16F03FCF" w14:textId="77777777" w:rsidR="00D95A08" w:rsidRPr="00BC3D9C" w:rsidRDefault="00F550A1" w:rsidP="00F550A1">
      <w:pPr>
        <w:tabs>
          <w:tab w:val="left" w:pos="720"/>
        </w:tabs>
      </w:pPr>
      <w:r>
        <w:rPr>
          <w:b/>
        </w:rPr>
        <w:tab/>
      </w:r>
      <w:r w:rsidR="00D95A08" w:rsidRPr="00BC3D9C">
        <w:rPr>
          <w:b/>
        </w:rPr>
        <w:t>2004-2005</w:t>
      </w:r>
    </w:p>
    <w:p w14:paraId="19CCB83A" w14:textId="77777777" w:rsidR="00D95A08" w:rsidRPr="00BC3D9C" w:rsidRDefault="00D95A08" w:rsidP="00F550A1">
      <w:pPr>
        <w:tabs>
          <w:tab w:val="left" w:pos="720"/>
        </w:tabs>
        <w:ind w:left="720"/>
      </w:pPr>
      <w:proofErr w:type="gramStart"/>
      <w:r w:rsidRPr="00BC3D9C">
        <w:t>Alexander von Humboldt Postdoctoral Research Fellow, Fritz Haber Institut, Berlin, Germany.</w:t>
      </w:r>
      <w:proofErr w:type="gramEnd"/>
      <w:r w:rsidRPr="00BC3D9C">
        <w:t xml:space="preserve"> </w:t>
      </w:r>
    </w:p>
    <w:p w14:paraId="5DC43C3F" w14:textId="77777777" w:rsidR="00D95A08" w:rsidRPr="00BC3D9C" w:rsidRDefault="00D95A08" w:rsidP="00F550A1">
      <w:pPr>
        <w:ind w:left="1440"/>
      </w:pPr>
      <w:r w:rsidRPr="00BC3D9C">
        <w:t>Used atomistic thermodynamics to model alloy segregation in reactive environments.</w:t>
      </w:r>
      <w:r w:rsidR="009E30FD" w:rsidRPr="00BC3D9C">
        <w:t xml:space="preserve"> Supervised by Karsten Reuter and Matthias Scheffler.</w:t>
      </w:r>
    </w:p>
    <w:p w14:paraId="4C48190C" w14:textId="77777777" w:rsidR="00D95A08" w:rsidRPr="00BC3D9C" w:rsidRDefault="00D95A08" w:rsidP="00D95A08">
      <w:pPr>
        <w:ind w:left="1440"/>
      </w:pPr>
    </w:p>
    <w:p w14:paraId="04F5CB3D" w14:textId="77777777" w:rsidR="00D65D9A" w:rsidRPr="00F550A1" w:rsidRDefault="00F550A1" w:rsidP="00F550A1">
      <w:pPr>
        <w:tabs>
          <w:tab w:val="left" w:pos="720"/>
        </w:tabs>
        <w:rPr>
          <w:b/>
        </w:rPr>
      </w:pPr>
      <w:r>
        <w:rPr>
          <w:b/>
        </w:rPr>
        <w:tab/>
      </w:r>
      <w:r w:rsidR="00D757EE" w:rsidRPr="00BC3D9C">
        <w:rPr>
          <w:b/>
        </w:rPr>
        <w:t>1997-1999</w:t>
      </w:r>
    </w:p>
    <w:p w14:paraId="64828986" w14:textId="77777777" w:rsidR="00D65D9A" w:rsidRPr="00BC3D9C" w:rsidRDefault="00D757EE" w:rsidP="00F550A1">
      <w:pPr>
        <w:ind w:left="720"/>
      </w:pPr>
      <w:r w:rsidRPr="00BC3D9C">
        <w:t>Chemist</w:t>
      </w:r>
      <w:r w:rsidR="00D65D9A" w:rsidRPr="00BC3D9C">
        <w:t>,</w:t>
      </w:r>
      <w:r w:rsidRPr="00BC3D9C">
        <w:t xml:space="preserve"> Lord Corporation, Cary, North Carolina.</w:t>
      </w:r>
    </w:p>
    <w:p w14:paraId="7EE2B384" w14:textId="77777777" w:rsidR="00D65D9A" w:rsidRPr="00BC3D9C" w:rsidRDefault="00D757EE" w:rsidP="00F550A1">
      <w:pPr>
        <w:ind w:left="1440"/>
      </w:pPr>
      <w:r w:rsidRPr="00BC3D9C">
        <w:t>Developed new magnetorheological fluid formulations with enhanced stability</w:t>
      </w:r>
      <w:r w:rsidR="0025413B" w:rsidRPr="00BC3D9C">
        <w:t xml:space="preserve"> towards settling and degradation</w:t>
      </w:r>
      <w:r w:rsidRPr="00BC3D9C">
        <w:t>.</w:t>
      </w:r>
    </w:p>
    <w:p w14:paraId="5A0DC6FD" w14:textId="77777777" w:rsidR="00D65D9A" w:rsidRPr="00BC3D9C" w:rsidRDefault="00D65D9A" w:rsidP="00F550A1">
      <w:pPr>
        <w:ind w:left="720"/>
        <w:rPr>
          <w:b/>
        </w:rPr>
      </w:pPr>
    </w:p>
    <w:p w14:paraId="5D97B173" w14:textId="77777777" w:rsidR="00D65D9A" w:rsidRPr="00BC3D9C" w:rsidRDefault="00D65D9A"/>
    <w:p w14:paraId="1F7F64F1" w14:textId="77777777" w:rsidR="004313C1" w:rsidRPr="00BC3D9C" w:rsidRDefault="004313C1">
      <w:pPr>
        <w:tabs>
          <w:tab w:val="left" w:pos="720"/>
        </w:tabs>
        <w:rPr>
          <w:b/>
          <w:sz w:val="28"/>
        </w:rPr>
      </w:pPr>
    </w:p>
    <w:p w14:paraId="7550350F" w14:textId="77777777" w:rsidR="009E30FD" w:rsidRPr="00BC3D9C" w:rsidRDefault="009E30FD">
      <w:pPr>
        <w:tabs>
          <w:tab w:val="left" w:pos="720"/>
        </w:tabs>
        <w:rPr>
          <w:b/>
          <w:sz w:val="28"/>
        </w:rPr>
      </w:pPr>
    </w:p>
    <w:p w14:paraId="2110738B" w14:textId="77777777" w:rsidR="00D65D9A" w:rsidRPr="00BC3D9C" w:rsidRDefault="00D65D9A" w:rsidP="00870B20">
      <w:pPr>
        <w:pStyle w:val="Heading1"/>
        <w:rPr>
          <w:sz w:val="28"/>
        </w:rPr>
      </w:pPr>
      <w:bookmarkStart w:id="9" w:name="_Toc257104158"/>
      <w:bookmarkStart w:id="10" w:name="_Toc351022938"/>
      <w:r w:rsidRPr="00BC3D9C">
        <w:rPr>
          <w:sz w:val="28"/>
        </w:rPr>
        <w:t>3.</w:t>
      </w:r>
      <w:r w:rsidR="00870B20" w:rsidRPr="00BC3D9C">
        <w:rPr>
          <w:sz w:val="28"/>
        </w:rPr>
        <w:t xml:space="preserve"> </w:t>
      </w:r>
      <w:r w:rsidRPr="00BC3D9C">
        <w:rPr>
          <w:sz w:val="28"/>
        </w:rPr>
        <w:t>Teaching and Education</w:t>
      </w:r>
      <w:bookmarkEnd w:id="9"/>
      <w:bookmarkEnd w:id="10"/>
    </w:p>
    <w:p w14:paraId="0F2D4EFA" w14:textId="77777777" w:rsidR="00D65D9A" w:rsidRPr="00BC3D9C" w:rsidRDefault="00644C6E" w:rsidP="00644C6E">
      <w:pPr>
        <w:pStyle w:val="Heading2"/>
      </w:pPr>
      <w:bookmarkStart w:id="11" w:name="_Toc351022939"/>
      <w:r w:rsidRPr="00BC3D9C">
        <w:t xml:space="preserve">3.A  </w:t>
      </w:r>
      <w:r w:rsidR="00D65D9A" w:rsidRPr="00BC3D9C">
        <w:t>Courses Taught at CMU</w:t>
      </w:r>
      <w:bookmarkEnd w:id="11"/>
    </w:p>
    <w:p w14:paraId="583B7821" w14:textId="77777777" w:rsidR="00D65D9A" w:rsidRPr="00BC3D9C" w:rsidRDefault="00D65D9A">
      <w:pPr>
        <w:tabs>
          <w:tab w:val="left" w:pos="720"/>
        </w:tabs>
        <w:rPr>
          <w:b/>
        </w:rPr>
      </w:pPr>
    </w:p>
    <w:tbl>
      <w:tblPr>
        <w:tblW w:w="10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88"/>
        <w:gridCol w:w="1699"/>
        <w:gridCol w:w="920"/>
        <w:gridCol w:w="925"/>
        <w:gridCol w:w="1014"/>
        <w:gridCol w:w="1049"/>
        <w:gridCol w:w="1216"/>
        <w:gridCol w:w="964"/>
        <w:gridCol w:w="1176"/>
      </w:tblGrid>
      <w:tr w:rsidR="00656893" w:rsidRPr="00BC3D9C" w14:paraId="5DC1B872" w14:textId="77777777" w:rsidTr="003E3E84">
        <w:tc>
          <w:tcPr>
            <w:tcW w:w="1188" w:type="dxa"/>
          </w:tcPr>
          <w:p w14:paraId="7C7C6360" w14:textId="77777777" w:rsidR="002235E4" w:rsidRPr="00BC3D9C" w:rsidRDefault="002235E4" w:rsidP="003E3E84">
            <w:pPr>
              <w:tabs>
                <w:tab w:val="left" w:pos="9180"/>
              </w:tabs>
              <w:rPr>
                <w:i/>
                <w:iCs/>
              </w:rPr>
            </w:pPr>
          </w:p>
        </w:tc>
        <w:tc>
          <w:tcPr>
            <w:tcW w:w="1699" w:type="dxa"/>
          </w:tcPr>
          <w:p w14:paraId="4AFD4E77" w14:textId="77777777" w:rsidR="002235E4" w:rsidRPr="00BC3D9C" w:rsidRDefault="002235E4" w:rsidP="003E3E84">
            <w:pPr>
              <w:tabs>
                <w:tab w:val="left" w:pos="9180"/>
              </w:tabs>
              <w:rPr>
                <w:i/>
                <w:iCs/>
              </w:rPr>
            </w:pPr>
            <w:r w:rsidRPr="00BC3D9C">
              <w:rPr>
                <w:i/>
                <w:iCs/>
              </w:rPr>
              <w:t>Course Title</w:t>
            </w:r>
          </w:p>
        </w:tc>
        <w:tc>
          <w:tcPr>
            <w:tcW w:w="920" w:type="dxa"/>
          </w:tcPr>
          <w:p w14:paraId="72B7F6FB" w14:textId="77777777" w:rsidR="002235E4" w:rsidRPr="00BC3D9C" w:rsidRDefault="002235E4" w:rsidP="003E3E84">
            <w:pPr>
              <w:tabs>
                <w:tab w:val="left" w:pos="9180"/>
              </w:tabs>
              <w:rPr>
                <w:i/>
                <w:iCs/>
              </w:rPr>
            </w:pPr>
            <w:r w:rsidRPr="00BC3D9C">
              <w:rPr>
                <w:i/>
                <w:iCs/>
              </w:rPr>
              <w:t>Units</w:t>
            </w:r>
          </w:p>
        </w:tc>
        <w:tc>
          <w:tcPr>
            <w:tcW w:w="925" w:type="dxa"/>
          </w:tcPr>
          <w:p w14:paraId="168AED87" w14:textId="77777777" w:rsidR="002235E4" w:rsidRPr="00BC3D9C" w:rsidRDefault="002235E4" w:rsidP="003E3E84">
            <w:pPr>
              <w:tabs>
                <w:tab w:val="left" w:pos="9180"/>
              </w:tabs>
              <w:rPr>
                <w:i/>
                <w:iCs/>
              </w:rPr>
            </w:pPr>
            <w:r w:rsidRPr="00BC3D9C">
              <w:rPr>
                <w:i/>
                <w:iCs/>
              </w:rPr>
              <w:t>Class</w:t>
            </w:r>
          </w:p>
        </w:tc>
        <w:tc>
          <w:tcPr>
            <w:tcW w:w="1014" w:type="dxa"/>
          </w:tcPr>
          <w:p w14:paraId="6AC70EB6" w14:textId="77777777" w:rsidR="002235E4" w:rsidRPr="00BC3D9C" w:rsidRDefault="002235E4" w:rsidP="003E3E84">
            <w:pPr>
              <w:tabs>
                <w:tab w:val="left" w:pos="9180"/>
              </w:tabs>
              <w:rPr>
                <w:i/>
                <w:iCs/>
              </w:rPr>
            </w:pPr>
            <w:r w:rsidRPr="00BC3D9C">
              <w:rPr>
                <w:i/>
                <w:iCs/>
              </w:rPr>
              <w:t>Offered</w:t>
            </w:r>
          </w:p>
        </w:tc>
        <w:tc>
          <w:tcPr>
            <w:tcW w:w="1049" w:type="dxa"/>
          </w:tcPr>
          <w:p w14:paraId="718C3E92" w14:textId="77777777" w:rsidR="002235E4" w:rsidRPr="00BC3D9C" w:rsidRDefault="002235E4" w:rsidP="003E3E84">
            <w:pPr>
              <w:tabs>
                <w:tab w:val="left" w:pos="9180"/>
              </w:tabs>
              <w:rPr>
                <w:i/>
                <w:iCs/>
              </w:rPr>
            </w:pPr>
            <w:r w:rsidRPr="00BC3D9C">
              <w:rPr>
                <w:i/>
                <w:iCs/>
              </w:rPr>
              <w:t>Num</w:t>
            </w:r>
            <w:r w:rsidR="00656893" w:rsidRPr="00BC3D9C">
              <w:rPr>
                <w:i/>
                <w:iCs/>
              </w:rPr>
              <w:t>ber</w:t>
            </w:r>
            <w:r w:rsidRPr="00BC3D9C">
              <w:rPr>
                <w:i/>
                <w:iCs/>
              </w:rPr>
              <w:t xml:space="preserve"> of Students</w:t>
            </w:r>
          </w:p>
        </w:tc>
        <w:tc>
          <w:tcPr>
            <w:tcW w:w="1216" w:type="dxa"/>
          </w:tcPr>
          <w:p w14:paraId="2C495AF4" w14:textId="77777777" w:rsidR="002235E4" w:rsidRPr="00BC3D9C" w:rsidRDefault="002235E4" w:rsidP="003E3E84">
            <w:pPr>
              <w:tabs>
                <w:tab w:val="left" w:pos="9180"/>
              </w:tabs>
              <w:rPr>
                <w:i/>
                <w:iCs/>
              </w:rPr>
            </w:pPr>
            <w:r w:rsidRPr="00BC3D9C">
              <w:rPr>
                <w:i/>
                <w:iCs/>
              </w:rPr>
              <w:t>Num</w:t>
            </w:r>
            <w:r w:rsidR="00656893" w:rsidRPr="00BC3D9C">
              <w:rPr>
                <w:i/>
                <w:iCs/>
              </w:rPr>
              <w:t>ber of</w:t>
            </w:r>
            <w:r w:rsidRPr="00BC3D9C">
              <w:rPr>
                <w:i/>
                <w:iCs/>
              </w:rPr>
              <w:t xml:space="preserve"> Resp</w:t>
            </w:r>
            <w:r w:rsidR="00656893" w:rsidRPr="00BC3D9C">
              <w:rPr>
                <w:i/>
                <w:iCs/>
              </w:rPr>
              <w:t>onses</w:t>
            </w:r>
          </w:p>
        </w:tc>
        <w:tc>
          <w:tcPr>
            <w:tcW w:w="964" w:type="dxa"/>
          </w:tcPr>
          <w:p w14:paraId="15331C7C" w14:textId="77777777" w:rsidR="002235E4" w:rsidRPr="00BC3D9C" w:rsidRDefault="002235E4" w:rsidP="003E3E84">
            <w:pPr>
              <w:tabs>
                <w:tab w:val="left" w:pos="9180"/>
              </w:tabs>
              <w:rPr>
                <w:i/>
                <w:iCs/>
              </w:rPr>
            </w:pPr>
            <w:r w:rsidRPr="00BC3D9C">
              <w:rPr>
                <w:i/>
                <w:iCs/>
              </w:rPr>
              <w:t>FCE C</w:t>
            </w:r>
            <w:r w:rsidR="00656893" w:rsidRPr="00BC3D9C">
              <w:rPr>
                <w:i/>
                <w:iCs/>
              </w:rPr>
              <w:t>ou</w:t>
            </w:r>
            <w:r w:rsidRPr="00BC3D9C">
              <w:rPr>
                <w:i/>
                <w:iCs/>
              </w:rPr>
              <w:t>rse</w:t>
            </w:r>
          </w:p>
        </w:tc>
        <w:tc>
          <w:tcPr>
            <w:tcW w:w="1176" w:type="dxa"/>
          </w:tcPr>
          <w:p w14:paraId="64D86C5A" w14:textId="77777777" w:rsidR="002235E4" w:rsidRPr="00BC3D9C" w:rsidRDefault="002235E4" w:rsidP="003E3E84">
            <w:pPr>
              <w:tabs>
                <w:tab w:val="left" w:pos="9180"/>
              </w:tabs>
              <w:rPr>
                <w:i/>
                <w:iCs/>
              </w:rPr>
            </w:pPr>
            <w:r w:rsidRPr="00BC3D9C">
              <w:rPr>
                <w:i/>
                <w:iCs/>
              </w:rPr>
              <w:t>FCE Inst</w:t>
            </w:r>
            <w:r w:rsidR="00656893" w:rsidRPr="00BC3D9C">
              <w:rPr>
                <w:i/>
                <w:iCs/>
              </w:rPr>
              <w:t>ructor</w:t>
            </w:r>
          </w:p>
        </w:tc>
      </w:tr>
      <w:tr w:rsidR="00656893" w:rsidRPr="00BC3D9C" w14:paraId="46060A0F" w14:textId="77777777" w:rsidTr="003E3E84">
        <w:tc>
          <w:tcPr>
            <w:tcW w:w="1188" w:type="dxa"/>
          </w:tcPr>
          <w:p w14:paraId="6BCDE200" w14:textId="77777777" w:rsidR="002235E4" w:rsidRPr="00BC3D9C" w:rsidRDefault="002235E4" w:rsidP="003E3E84">
            <w:pPr>
              <w:tabs>
                <w:tab w:val="left" w:pos="9180"/>
              </w:tabs>
            </w:pPr>
            <w:r w:rsidRPr="00BC3D9C">
              <w:t>06-262</w:t>
            </w:r>
          </w:p>
        </w:tc>
        <w:tc>
          <w:tcPr>
            <w:tcW w:w="1699" w:type="dxa"/>
          </w:tcPr>
          <w:p w14:paraId="54640C1D" w14:textId="77777777" w:rsidR="002235E4" w:rsidRPr="00BC3D9C" w:rsidRDefault="002235E4" w:rsidP="003E3E84">
            <w:pPr>
              <w:tabs>
                <w:tab w:val="left" w:pos="9180"/>
              </w:tabs>
            </w:pPr>
            <w:r w:rsidRPr="00BC3D9C">
              <w:t xml:space="preserve">Mathematical Methods of Chemical </w:t>
            </w:r>
            <w:r w:rsidR="00D938FB" w:rsidRPr="00BC3D9C">
              <w:t>E</w:t>
            </w:r>
            <w:r w:rsidRPr="00BC3D9C">
              <w:t>ngineering</w:t>
            </w:r>
            <w:r w:rsidR="00D938FB" w:rsidRPr="00BC3D9C">
              <w:t xml:space="preserve"> (a)</w:t>
            </w:r>
          </w:p>
        </w:tc>
        <w:tc>
          <w:tcPr>
            <w:tcW w:w="920" w:type="dxa"/>
          </w:tcPr>
          <w:p w14:paraId="1D31A6F4" w14:textId="77777777" w:rsidR="002235E4" w:rsidRPr="00BC3D9C" w:rsidRDefault="002235E4" w:rsidP="003E3E84">
            <w:pPr>
              <w:tabs>
                <w:tab w:val="left" w:pos="9180"/>
              </w:tabs>
            </w:pPr>
            <w:r w:rsidRPr="00BC3D9C">
              <w:t>12</w:t>
            </w:r>
          </w:p>
        </w:tc>
        <w:tc>
          <w:tcPr>
            <w:tcW w:w="925" w:type="dxa"/>
          </w:tcPr>
          <w:p w14:paraId="14DEA022" w14:textId="77777777" w:rsidR="002235E4" w:rsidRPr="00BC3D9C" w:rsidRDefault="002235E4" w:rsidP="003E3E84">
            <w:pPr>
              <w:tabs>
                <w:tab w:val="left" w:pos="9180"/>
              </w:tabs>
            </w:pPr>
            <w:r w:rsidRPr="00BC3D9C">
              <w:t>So</w:t>
            </w:r>
          </w:p>
        </w:tc>
        <w:tc>
          <w:tcPr>
            <w:tcW w:w="1014" w:type="dxa"/>
          </w:tcPr>
          <w:p w14:paraId="3BB1E263" w14:textId="77777777" w:rsidR="002235E4" w:rsidRPr="00BC3D9C" w:rsidRDefault="002235E4" w:rsidP="003E3E84">
            <w:pPr>
              <w:tabs>
                <w:tab w:val="left" w:pos="9180"/>
              </w:tabs>
            </w:pPr>
            <w:r w:rsidRPr="00BC3D9C">
              <w:t>Spring 2006</w:t>
            </w:r>
          </w:p>
        </w:tc>
        <w:tc>
          <w:tcPr>
            <w:tcW w:w="1049" w:type="dxa"/>
          </w:tcPr>
          <w:p w14:paraId="3246C5FC" w14:textId="77777777" w:rsidR="002235E4" w:rsidRPr="00BC3D9C" w:rsidRDefault="00D938FB" w:rsidP="003E3E84">
            <w:pPr>
              <w:tabs>
                <w:tab w:val="left" w:pos="9180"/>
              </w:tabs>
            </w:pPr>
            <w:r w:rsidRPr="00BC3D9C">
              <w:t>59</w:t>
            </w:r>
          </w:p>
        </w:tc>
        <w:tc>
          <w:tcPr>
            <w:tcW w:w="1216" w:type="dxa"/>
          </w:tcPr>
          <w:p w14:paraId="60261C1A" w14:textId="77777777" w:rsidR="002235E4" w:rsidRPr="00BC3D9C" w:rsidRDefault="00D938FB" w:rsidP="003E3E84">
            <w:pPr>
              <w:tabs>
                <w:tab w:val="left" w:pos="9180"/>
              </w:tabs>
            </w:pPr>
            <w:r w:rsidRPr="00BC3D9C">
              <w:t>16</w:t>
            </w:r>
          </w:p>
        </w:tc>
        <w:tc>
          <w:tcPr>
            <w:tcW w:w="964" w:type="dxa"/>
          </w:tcPr>
          <w:p w14:paraId="3110FD32" w14:textId="77777777" w:rsidR="002235E4" w:rsidRPr="00BC3D9C" w:rsidRDefault="00D938FB" w:rsidP="003E3E84">
            <w:pPr>
              <w:tabs>
                <w:tab w:val="left" w:pos="9180"/>
              </w:tabs>
            </w:pPr>
            <w:r w:rsidRPr="00BC3D9C">
              <w:t>3.9</w:t>
            </w:r>
          </w:p>
        </w:tc>
        <w:tc>
          <w:tcPr>
            <w:tcW w:w="1176" w:type="dxa"/>
          </w:tcPr>
          <w:p w14:paraId="73CE2248" w14:textId="77777777" w:rsidR="002235E4" w:rsidRPr="00BC3D9C" w:rsidRDefault="00D938FB" w:rsidP="003E3E84">
            <w:pPr>
              <w:tabs>
                <w:tab w:val="left" w:pos="9180"/>
              </w:tabs>
            </w:pPr>
            <w:r w:rsidRPr="00BC3D9C">
              <w:t>4.5</w:t>
            </w:r>
          </w:p>
        </w:tc>
      </w:tr>
      <w:tr w:rsidR="00656893" w:rsidRPr="00BC3D9C" w14:paraId="094A4328" w14:textId="77777777" w:rsidTr="003E3E84">
        <w:tc>
          <w:tcPr>
            <w:tcW w:w="1188" w:type="dxa"/>
          </w:tcPr>
          <w:p w14:paraId="70BCBC7C" w14:textId="77777777" w:rsidR="002235E4" w:rsidRPr="00BC3D9C" w:rsidRDefault="002235E4" w:rsidP="003E3E84">
            <w:pPr>
              <w:tabs>
                <w:tab w:val="left" w:pos="9180"/>
              </w:tabs>
            </w:pPr>
            <w:r w:rsidRPr="00BC3D9C">
              <w:t>06-262</w:t>
            </w:r>
          </w:p>
        </w:tc>
        <w:tc>
          <w:tcPr>
            <w:tcW w:w="1699" w:type="dxa"/>
          </w:tcPr>
          <w:p w14:paraId="1397D57D" w14:textId="77777777" w:rsidR="002235E4" w:rsidRPr="00BC3D9C" w:rsidRDefault="002235E4" w:rsidP="003E3E84">
            <w:pPr>
              <w:tabs>
                <w:tab w:val="left" w:pos="9180"/>
              </w:tabs>
            </w:pPr>
            <w:r w:rsidRPr="00BC3D9C">
              <w:t>Mathematical Methods of Chemical Engineering</w:t>
            </w:r>
          </w:p>
        </w:tc>
        <w:tc>
          <w:tcPr>
            <w:tcW w:w="920" w:type="dxa"/>
          </w:tcPr>
          <w:p w14:paraId="42E5DA60" w14:textId="77777777" w:rsidR="002235E4" w:rsidRPr="00BC3D9C" w:rsidRDefault="002235E4" w:rsidP="003E3E84">
            <w:pPr>
              <w:tabs>
                <w:tab w:val="left" w:pos="9180"/>
              </w:tabs>
            </w:pPr>
            <w:r w:rsidRPr="00BC3D9C">
              <w:t>12</w:t>
            </w:r>
          </w:p>
        </w:tc>
        <w:tc>
          <w:tcPr>
            <w:tcW w:w="925" w:type="dxa"/>
          </w:tcPr>
          <w:p w14:paraId="06F77709" w14:textId="77777777" w:rsidR="002235E4" w:rsidRPr="00BC3D9C" w:rsidRDefault="002235E4" w:rsidP="003E3E84">
            <w:pPr>
              <w:tabs>
                <w:tab w:val="left" w:pos="9180"/>
              </w:tabs>
            </w:pPr>
            <w:r w:rsidRPr="00BC3D9C">
              <w:t>So</w:t>
            </w:r>
          </w:p>
        </w:tc>
        <w:tc>
          <w:tcPr>
            <w:tcW w:w="1014" w:type="dxa"/>
          </w:tcPr>
          <w:p w14:paraId="5E9E45CC" w14:textId="77777777" w:rsidR="002235E4" w:rsidRPr="00BC3D9C" w:rsidRDefault="002235E4" w:rsidP="003E3E84">
            <w:pPr>
              <w:tabs>
                <w:tab w:val="left" w:pos="9180"/>
              </w:tabs>
            </w:pPr>
            <w:r w:rsidRPr="00BC3D9C">
              <w:t>Spring 2007</w:t>
            </w:r>
          </w:p>
        </w:tc>
        <w:tc>
          <w:tcPr>
            <w:tcW w:w="1049" w:type="dxa"/>
          </w:tcPr>
          <w:p w14:paraId="78E87F6B" w14:textId="77777777" w:rsidR="002235E4" w:rsidRPr="00BC3D9C" w:rsidRDefault="002235E4" w:rsidP="003E3E84">
            <w:pPr>
              <w:tabs>
                <w:tab w:val="left" w:pos="9180"/>
              </w:tabs>
            </w:pPr>
            <w:r w:rsidRPr="00BC3D9C">
              <w:t>63</w:t>
            </w:r>
          </w:p>
        </w:tc>
        <w:tc>
          <w:tcPr>
            <w:tcW w:w="1216" w:type="dxa"/>
          </w:tcPr>
          <w:p w14:paraId="0A6D23AF" w14:textId="77777777" w:rsidR="002235E4" w:rsidRPr="00BC3D9C" w:rsidRDefault="002235E4" w:rsidP="003E3E84">
            <w:pPr>
              <w:tabs>
                <w:tab w:val="left" w:pos="9180"/>
              </w:tabs>
            </w:pPr>
            <w:r w:rsidRPr="00BC3D9C">
              <w:t>25</w:t>
            </w:r>
          </w:p>
        </w:tc>
        <w:tc>
          <w:tcPr>
            <w:tcW w:w="964" w:type="dxa"/>
          </w:tcPr>
          <w:p w14:paraId="17FEB523" w14:textId="77777777" w:rsidR="002235E4" w:rsidRPr="00BC3D9C" w:rsidRDefault="002235E4" w:rsidP="003E3E84">
            <w:pPr>
              <w:tabs>
                <w:tab w:val="left" w:pos="9180"/>
              </w:tabs>
            </w:pPr>
            <w:r w:rsidRPr="00BC3D9C">
              <w:t>4.2</w:t>
            </w:r>
          </w:p>
        </w:tc>
        <w:tc>
          <w:tcPr>
            <w:tcW w:w="1176" w:type="dxa"/>
          </w:tcPr>
          <w:p w14:paraId="2177BAE9" w14:textId="77777777" w:rsidR="002235E4" w:rsidRPr="00BC3D9C" w:rsidRDefault="002235E4" w:rsidP="003E3E84">
            <w:pPr>
              <w:tabs>
                <w:tab w:val="left" w:pos="9180"/>
              </w:tabs>
            </w:pPr>
            <w:r w:rsidRPr="00BC3D9C">
              <w:t>4.5</w:t>
            </w:r>
          </w:p>
        </w:tc>
      </w:tr>
      <w:tr w:rsidR="00656893" w:rsidRPr="00BC3D9C" w14:paraId="47855B8F" w14:textId="77777777" w:rsidTr="003E3E84">
        <w:tc>
          <w:tcPr>
            <w:tcW w:w="1188" w:type="dxa"/>
          </w:tcPr>
          <w:p w14:paraId="00FF0617" w14:textId="77777777" w:rsidR="002235E4" w:rsidRPr="00BC3D9C" w:rsidRDefault="002235E4" w:rsidP="003E3E84">
            <w:pPr>
              <w:tabs>
                <w:tab w:val="left" w:pos="9180"/>
              </w:tabs>
            </w:pPr>
            <w:r w:rsidRPr="00BC3D9C">
              <w:t>06-423</w:t>
            </w:r>
          </w:p>
        </w:tc>
        <w:tc>
          <w:tcPr>
            <w:tcW w:w="1699" w:type="dxa"/>
          </w:tcPr>
          <w:p w14:paraId="52994871" w14:textId="77777777" w:rsidR="002235E4" w:rsidRPr="00BC3D9C" w:rsidRDefault="002235E4" w:rsidP="003E3E84">
            <w:pPr>
              <w:tabs>
                <w:tab w:val="left" w:pos="9180"/>
              </w:tabs>
            </w:pPr>
            <w:r w:rsidRPr="00BC3D9C">
              <w:t>Unit Operations Laboratory</w:t>
            </w:r>
          </w:p>
        </w:tc>
        <w:tc>
          <w:tcPr>
            <w:tcW w:w="920" w:type="dxa"/>
          </w:tcPr>
          <w:p w14:paraId="5D7CF7B5" w14:textId="77777777" w:rsidR="002235E4" w:rsidRPr="00BC3D9C" w:rsidRDefault="002235E4" w:rsidP="003E3E84">
            <w:pPr>
              <w:tabs>
                <w:tab w:val="left" w:pos="9180"/>
              </w:tabs>
            </w:pPr>
            <w:r w:rsidRPr="00BC3D9C">
              <w:t>12</w:t>
            </w:r>
          </w:p>
        </w:tc>
        <w:tc>
          <w:tcPr>
            <w:tcW w:w="925" w:type="dxa"/>
          </w:tcPr>
          <w:p w14:paraId="1E37CC33" w14:textId="77777777" w:rsidR="002235E4" w:rsidRPr="00BC3D9C" w:rsidRDefault="002235E4" w:rsidP="003E3E84">
            <w:pPr>
              <w:tabs>
                <w:tab w:val="left" w:pos="9180"/>
              </w:tabs>
            </w:pPr>
            <w:r w:rsidRPr="00BC3D9C">
              <w:t>Sr</w:t>
            </w:r>
          </w:p>
        </w:tc>
        <w:tc>
          <w:tcPr>
            <w:tcW w:w="1014" w:type="dxa"/>
          </w:tcPr>
          <w:p w14:paraId="5DA17427" w14:textId="77777777" w:rsidR="002235E4" w:rsidRPr="00BC3D9C" w:rsidRDefault="002235E4" w:rsidP="003E3E84">
            <w:pPr>
              <w:tabs>
                <w:tab w:val="left" w:pos="9180"/>
              </w:tabs>
            </w:pPr>
            <w:r w:rsidRPr="00BC3D9C">
              <w:t>Fall 200</w:t>
            </w:r>
            <w:r w:rsidR="003E2109" w:rsidRPr="00BC3D9C">
              <w:t>7</w:t>
            </w:r>
          </w:p>
        </w:tc>
        <w:tc>
          <w:tcPr>
            <w:tcW w:w="1049" w:type="dxa"/>
          </w:tcPr>
          <w:p w14:paraId="15F1DBC8" w14:textId="77777777" w:rsidR="002235E4" w:rsidRPr="00BC3D9C" w:rsidRDefault="00D938FB" w:rsidP="003E3E84">
            <w:pPr>
              <w:tabs>
                <w:tab w:val="left" w:pos="9180"/>
              </w:tabs>
            </w:pPr>
            <w:r w:rsidRPr="00BC3D9C">
              <w:t>51</w:t>
            </w:r>
          </w:p>
        </w:tc>
        <w:tc>
          <w:tcPr>
            <w:tcW w:w="1216" w:type="dxa"/>
          </w:tcPr>
          <w:p w14:paraId="7A893270" w14:textId="77777777" w:rsidR="002235E4" w:rsidRPr="00BC3D9C" w:rsidRDefault="00D938FB" w:rsidP="003E3E84">
            <w:pPr>
              <w:tabs>
                <w:tab w:val="left" w:pos="9180"/>
              </w:tabs>
            </w:pPr>
            <w:r w:rsidRPr="00BC3D9C">
              <w:t>13</w:t>
            </w:r>
          </w:p>
        </w:tc>
        <w:tc>
          <w:tcPr>
            <w:tcW w:w="964" w:type="dxa"/>
          </w:tcPr>
          <w:p w14:paraId="7C60E806" w14:textId="77777777" w:rsidR="002235E4" w:rsidRPr="00BC3D9C" w:rsidRDefault="00D938FB" w:rsidP="003E3E84">
            <w:pPr>
              <w:tabs>
                <w:tab w:val="left" w:pos="9180"/>
              </w:tabs>
            </w:pPr>
            <w:r w:rsidRPr="00BC3D9C">
              <w:t>3.46</w:t>
            </w:r>
          </w:p>
        </w:tc>
        <w:tc>
          <w:tcPr>
            <w:tcW w:w="1176" w:type="dxa"/>
          </w:tcPr>
          <w:p w14:paraId="2CB21967" w14:textId="77777777" w:rsidR="002235E4" w:rsidRPr="00BC3D9C" w:rsidRDefault="00D938FB" w:rsidP="003E3E84">
            <w:pPr>
              <w:tabs>
                <w:tab w:val="left" w:pos="9180"/>
              </w:tabs>
            </w:pPr>
            <w:r w:rsidRPr="00BC3D9C">
              <w:t>3.62</w:t>
            </w:r>
          </w:p>
        </w:tc>
      </w:tr>
      <w:tr w:rsidR="00954750" w:rsidRPr="00BC3D9C" w14:paraId="6CC715AF" w14:textId="77777777" w:rsidTr="006E52AE">
        <w:tc>
          <w:tcPr>
            <w:tcW w:w="1188" w:type="dxa"/>
          </w:tcPr>
          <w:p w14:paraId="6216604D" w14:textId="77777777" w:rsidR="00954750" w:rsidRPr="00BC3D9C" w:rsidRDefault="00954750" w:rsidP="006E52AE">
            <w:pPr>
              <w:tabs>
                <w:tab w:val="left" w:pos="9180"/>
              </w:tabs>
            </w:pPr>
            <w:r w:rsidRPr="00BC3D9C">
              <w:t>06-714</w:t>
            </w:r>
          </w:p>
        </w:tc>
        <w:tc>
          <w:tcPr>
            <w:tcW w:w="1699" w:type="dxa"/>
          </w:tcPr>
          <w:p w14:paraId="0F7964A2" w14:textId="77777777" w:rsidR="00954750" w:rsidRPr="00BC3D9C" w:rsidRDefault="00954750" w:rsidP="006E52AE">
            <w:pPr>
              <w:tabs>
                <w:tab w:val="left" w:pos="9180"/>
              </w:tabs>
            </w:pPr>
            <w:r w:rsidRPr="00BC3D9C">
              <w:t>Surfaces and Adsorption</w:t>
            </w:r>
          </w:p>
        </w:tc>
        <w:tc>
          <w:tcPr>
            <w:tcW w:w="920" w:type="dxa"/>
          </w:tcPr>
          <w:p w14:paraId="3F165B97" w14:textId="77777777" w:rsidR="00954750" w:rsidRPr="00BC3D9C" w:rsidRDefault="00954750" w:rsidP="006E52AE">
            <w:pPr>
              <w:tabs>
                <w:tab w:val="left" w:pos="9180"/>
              </w:tabs>
            </w:pPr>
            <w:r w:rsidRPr="00BC3D9C">
              <w:t>9</w:t>
            </w:r>
          </w:p>
        </w:tc>
        <w:tc>
          <w:tcPr>
            <w:tcW w:w="925" w:type="dxa"/>
          </w:tcPr>
          <w:p w14:paraId="57C4874C" w14:textId="77777777" w:rsidR="00954750" w:rsidRPr="00BC3D9C" w:rsidRDefault="00954750" w:rsidP="006E52AE">
            <w:pPr>
              <w:tabs>
                <w:tab w:val="left" w:pos="9180"/>
              </w:tabs>
            </w:pPr>
            <w:r w:rsidRPr="00BC3D9C">
              <w:t>Gr</w:t>
            </w:r>
          </w:p>
        </w:tc>
        <w:tc>
          <w:tcPr>
            <w:tcW w:w="1014" w:type="dxa"/>
          </w:tcPr>
          <w:p w14:paraId="2987477A" w14:textId="77777777" w:rsidR="00954750" w:rsidRPr="00BC3D9C" w:rsidRDefault="00954750" w:rsidP="006E52AE">
            <w:pPr>
              <w:tabs>
                <w:tab w:val="left" w:pos="9180"/>
              </w:tabs>
            </w:pPr>
            <w:r w:rsidRPr="00BC3D9C">
              <w:t>Spring 2008</w:t>
            </w:r>
          </w:p>
        </w:tc>
        <w:tc>
          <w:tcPr>
            <w:tcW w:w="1049" w:type="dxa"/>
          </w:tcPr>
          <w:p w14:paraId="45CDD721" w14:textId="77777777" w:rsidR="00954750" w:rsidRPr="00BC3D9C" w:rsidRDefault="00954750" w:rsidP="006E52AE">
            <w:pPr>
              <w:tabs>
                <w:tab w:val="left" w:pos="9180"/>
              </w:tabs>
            </w:pPr>
            <w:r w:rsidRPr="00BC3D9C">
              <w:t>10</w:t>
            </w:r>
          </w:p>
        </w:tc>
        <w:tc>
          <w:tcPr>
            <w:tcW w:w="1216" w:type="dxa"/>
          </w:tcPr>
          <w:p w14:paraId="04C2F598" w14:textId="77777777" w:rsidR="00954750" w:rsidRPr="00BC3D9C" w:rsidRDefault="00954750" w:rsidP="006E52AE">
            <w:pPr>
              <w:tabs>
                <w:tab w:val="left" w:pos="9180"/>
              </w:tabs>
            </w:pPr>
            <w:r w:rsidRPr="00BC3D9C">
              <w:t>8</w:t>
            </w:r>
          </w:p>
        </w:tc>
        <w:tc>
          <w:tcPr>
            <w:tcW w:w="964" w:type="dxa"/>
          </w:tcPr>
          <w:p w14:paraId="46546B36" w14:textId="77777777" w:rsidR="00954750" w:rsidRPr="00BC3D9C" w:rsidRDefault="00954750" w:rsidP="006E52AE">
            <w:pPr>
              <w:tabs>
                <w:tab w:val="left" w:pos="9180"/>
              </w:tabs>
            </w:pPr>
            <w:r w:rsidRPr="00BC3D9C">
              <w:t>3.88</w:t>
            </w:r>
          </w:p>
        </w:tc>
        <w:tc>
          <w:tcPr>
            <w:tcW w:w="1176" w:type="dxa"/>
          </w:tcPr>
          <w:p w14:paraId="2FA1C9CA" w14:textId="77777777" w:rsidR="00954750" w:rsidRPr="00BC3D9C" w:rsidRDefault="00954750" w:rsidP="006E52AE">
            <w:pPr>
              <w:tabs>
                <w:tab w:val="left" w:pos="9180"/>
              </w:tabs>
            </w:pPr>
            <w:r w:rsidRPr="00BC3D9C">
              <w:t>4.25</w:t>
            </w:r>
          </w:p>
        </w:tc>
      </w:tr>
      <w:tr w:rsidR="00656893" w:rsidRPr="00BC3D9C" w14:paraId="0DA1CE07" w14:textId="77777777" w:rsidTr="003E3E84">
        <w:tc>
          <w:tcPr>
            <w:tcW w:w="1188" w:type="dxa"/>
          </w:tcPr>
          <w:p w14:paraId="2C97C978" w14:textId="77777777" w:rsidR="00656893" w:rsidRPr="00BC3D9C" w:rsidRDefault="00656893" w:rsidP="003E3E84">
            <w:pPr>
              <w:tabs>
                <w:tab w:val="left" w:pos="9180"/>
              </w:tabs>
            </w:pPr>
            <w:r w:rsidRPr="00BC3D9C">
              <w:t>06-423</w:t>
            </w:r>
          </w:p>
        </w:tc>
        <w:tc>
          <w:tcPr>
            <w:tcW w:w="1699" w:type="dxa"/>
          </w:tcPr>
          <w:p w14:paraId="5618D3D7" w14:textId="77777777" w:rsidR="00656893" w:rsidRPr="00BC3D9C" w:rsidRDefault="00D914AC" w:rsidP="00D60D8B">
            <w:pPr>
              <w:tabs>
                <w:tab w:val="left" w:pos="9180"/>
              </w:tabs>
            </w:pPr>
            <w:r w:rsidRPr="00BC3D9C">
              <w:t>Unit Operations Laboratory</w:t>
            </w:r>
            <w:r w:rsidR="00D60D8B">
              <w:rPr>
                <w:rStyle w:val="FootnoteReference"/>
              </w:rPr>
              <w:footnoteReference w:id="1"/>
            </w:r>
          </w:p>
        </w:tc>
        <w:tc>
          <w:tcPr>
            <w:tcW w:w="920" w:type="dxa"/>
          </w:tcPr>
          <w:p w14:paraId="1183B161" w14:textId="77777777" w:rsidR="00656893" w:rsidRPr="00BC3D9C" w:rsidRDefault="00656893" w:rsidP="003E3E84">
            <w:pPr>
              <w:tabs>
                <w:tab w:val="left" w:pos="9180"/>
              </w:tabs>
            </w:pPr>
            <w:r w:rsidRPr="00BC3D9C">
              <w:t>12</w:t>
            </w:r>
          </w:p>
        </w:tc>
        <w:tc>
          <w:tcPr>
            <w:tcW w:w="925" w:type="dxa"/>
          </w:tcPr>
          <w:p w14:paraId="04389AA7" w14:textId="77777777" w:rsidR="00656893" w:rsidRPr="00BC3D9C" w:rsidRDefault="00656893" w:rsidP="003E3E84">
            <w:pPr>
              <w:tabs>
                <w:tab w:val="left" w:pos="9180"/>
              </w:tabs>
            </w:pPr>
            <w:r w:rsidRPr="00BC3D9C">
              <w:t>Sr</w:t>
            </w:r>
          </w:p>
        </w:tc>
        <w:tc>
          <w:tcPr>
            <w:tcW w:w="1014" w:type="dxa"/>
          </w:tcPr>
          <w:p w14:paraId="0A91A5EE" w14:textId="77777777" w:rsidR="00656893" w:rsidRPr="00BC3D9C" w:rsidRDefault="00656893" w:rsidP="003E3E84">
            <w:pPr>
              <w:tabs>
                <w:tab w:val="left" w:pos="9180"/>
              </w:tabs>
            </w:pPr>
            <w:r w:rsidRPr="00BC3D9C">
              <w:t>Fall 200</w:t>
            </w:r>
            <w:r w:rsidR="003E2109" w:rsidRPr="00BC3D9C">
              <w:t>8</w:t>
            </w:r>
          </w:p>
        </w:tc>
        <w:tc>
          <w:tcPr>
            <w:tcW w:w="1049" w:type="dxa"/>
          </w:tcPr>
          <w:p w14:paraId="109743DA" w14:textId="77777777" w:rsidR="00656893" w:rsidRPr="00BC3D9C" w:rsidRDefault="00656893" w:rsidP="003E3E84">
            <w:pPr>
              <w:tabs>
                <w:tab w:val="left" w:pos="9180"/>
              </w:tabs>
            </w:pPr>
            <w:r w:rsidRPr="00BC3D9C">
              <w:t>65</w:t>
            </w:r>
          </w:p>
        </w:tc>
        <w:tc>
          <w:tcPr>
            <w:tcW w:w="1216" w:type="dxa"/>
          </w:tcPr>
          <w:p w14:paraId="1612B201" w14:textId="77777777" w:rsidR="00656893" w:rsidRPr="00BC3D9C" w:rsidRDefault="00656893" w:rsidP="003E3E84">
            <w:pPr>
              <w:tabs>
                <w:tab w:val="left" w:pos="9180"/>
              </w:tabs>
            </w:pPr>
            <w:r w:rsidRPr="00BC3D9C">
              <w:t>32</w:t>
            </w:r>
          </w:p>
        </w:tc>
        <w:tc>
          <w:tcPr>
            <w:tcW w:w="964" w:type="dxa"/>
          </w:tcPr>
          <w:p w14:paraId="66437F7E" w14:textId="77777777" w:rsidR="00656893" w:rsidRPr="00BC3D9C" w:rsidRDefault="00656893" w:rsidP="003E3E84">
            <w:pPr>
              <w:tabs>
                <w:tab w:val="left" w:pos="9180"/>
              </w:tabs>
            </w:pPr>
            <w:r w:rsidRPr="00BC3D9C">
              <w:t>2.9</w:t>
            </w:r>
          </w:p>
        </w:tc>
        <w:tc>
          <w:tcPr>
            <w:tcW w:w="1176" w:type="dxa"/>
          </w:tcPr>
          <w:p w14:paraId="467EE847" w14:textId="77777777" w:rsidR="00656893" w:rsidRPr="00BC3D9C" w:rsidRDefault="00656893" w:rsidP="003E3E84">
            <w:pPr>
              <w:tabs>
                <w:tab w:val="left" w:pos="9180"/>
              </w:tabs>
            </w:pPr>
            <w:r w:rsidRPr="00BC3D9C">
              <w:t>3.2</w:t>
            </w:r>
          </w:p>
        </w:tc>
      </w:tr>
      <w:tr w:rsidR="00656893" w:rsidRPr="00BC3D9C" w14:paraId="5FD0CFA6" w14:textId="77777777" w:rsidTr="003E3E84">
        <w:tc>
          <w:tcPr>
            <w:tcW w:w="1188" w:type="dxa"/>
          </w:tcPr>
          <w:p w14:paraId="13699B0B" w14:textId="77777777" w:rsidR="00656893" w:rsidRPr="00BC3D9C" w:rsidRDefault="003E2109" w:rsidP="003E3E84">
            <w:pPr>
              <w:tabs>
                <w:tab w:val="left" w:pos="9180"/>
              </w:tabs>
            </w:pPr>
            <w:r w:rsidRPr="00BC3D9C">
              <w:t>06-640</w:t>
            </w:r>
          </w:p>
        </w:tc>
        <w:tc>
          <w:tcPr>
            <w:tcW w:w="1699" w:type="dxa"/>
          </w:tcPr>
          <w:p w14:paraId="556DA6D3" w14:textId="77777777" w:rsidR="00656893" w:rsidRPr="00BC3D9C" w:rsidRDefault="00656893" w:rsidP="003E3E84">
            <w:pPr>
              <w:tabs>
                <w:tab w:val="left" w:pos="9180"/>
              </w:tabs>
            </w:pPr>
            <w:r w:rsidRPr="00BC3D9C">
              <w:t>Molecular Simulations</w:t>
            </w:r>
          </w:p>
        </w:tc>
        <w:tc>
          <w:tcPr>
            <w:tcW w:w="920" w:type="dxa"/>
          </w:tcPr>
          <w:p w14:paraId="6AA5BE79" w14:textId="77777777" w:rsidR="00656893" w:rsidRPr="00BC3D9C" w:rsidRDefault="00656893" w:rsidP="003E3E84">
            <w:pPr>
              <w:tabs>
                <w:tab w:val="left" w:pos="9180"/>
              </w:tabs>
            </w:pPr>
            <w:r w:rsidRPr="00BC3D9C">
              <w:t>9</w:t>
            </w:r>
          </w:p>
        </w:tc>
        <w:tc>
          <w:tcPr>
            <w:tcW w:w="925" w:type="dxa"/>
          </w:tcPr>
          <w:p w14:paraId="73890F48" w14:textId="77777777" w:rsidR="00656893" w:rsidRPr="00BC3D9C" w:rsidRDefault="00656893" w:rsidP="003E3E84">
            <w:pPr>
              <w:tabs>
                <w:tab w:val="left" w:pos="9180"/>
              </w:tabs>
            </w:pPr>
            <w:r w:rsidRPr="00BC3D9C">
              <w:t>Gr</w:t>
            </w:r>
          </w:p>
        </w:tc>
        <w:tc>
          <w:tcPr>
            <w:tcW w:w="1014" w:type="dxa"/>
          </w:tcPr>
          <w:p w14:paraId="6C1C2980" w14:textId="77777777" w:rsidR="00656893" w:rsidRPr="00BC3D9C" w:rsidRDefault="00656893" w:rsidP="003E3E84">
            <w:pPr>
              <w:tabs>
                <w:tab w:val="left" w:pos="9180"/>
              </w:tabs>
            </w:pPr>
            <w:r w:rsidRPr="00BC3D9C">
              <w:t>Spring 2009</w:t>
            </w:r>
          </w:p>
        </w:tc>
        <w:tc>
          <w:tcPr>
            <w:tcW w:w="1049" w:type="dxa"/>
          </w:tcPr>
          <w:p w14:paraId="0F710685" w14:textId="77777777" w:rsidR="00656893" w:rsidRPr="00BC3D9C" w:rsidRDefault="00656893" w:rsidP="003E3E84">
            <w:pPr>
              <w:tabs>
                <w:tab w:val="left" w:pos="9180"/>
              </w:tabs>
            </w:pPr>
            <w:r w:rsidRPr="00BC3D9C">
              <w:t>11</w:t>
            </w:r>
          </w:p>
        </w:tc>
        <w:tc>
          <w:tcPr>
            <w:tcW w:w="1216" w:type="dxa"/>
          </w:tcPr>
          <w:p w14:paraId="7E13C8E5" w14:textId="77777777" w:rsidR="00656893" w:rsidRPr="00BC3D9C" w:rsidRDefault="003E2109" w:rsidP="003E3E84">
            <w:pPr>
              <w:tabs>
                <w:tab w:val="left" w:pos="9180"/>
              </w:tabs>
            </w:pPr>
            <w:r w:rsidRPr="00BC3D9C">
              <w:t>7</w:t>
            </w:r>
          </w:p>
        </w:tc>
        <w:tc>
          <w:tcPr>
            <w:tcW w:w="964" w:type="dxa"/>
          </w:tcPr>
          <w:p w14:paraId="580EFC51" w14:textId="77777777" w:rsidR="00656893" w:rsidRPr="00BC3D9C" w:rsidRDefault="003E2109" w:rsidP="003E3E84">
            <w:pPr>
              <w:tabs>
                <w:tab w:val="left" w:pos="9180"/>
              </w:tabs>
            </w:pPr>
            <w:r w:rsidRPr="00BC3D9C">
              <w:t>4.29</w:t>
            </w:r>
          </w:p>
        </w:tc>
        <w:tc>
          <w:tcPr>
            <w:tcW w:w="1176" w:type="dxa"/>
          </w:tcPr>
          <w:p w14:paraId="51F28478" w14:textId="77777777" w:rsidR="00656893" w:rsidRPr="00BC3D9C" w:rsidRDefault="003E2109" w:rsidP="003E3E84">
            <w:pPr>
              <w:tabs>
                <w:tab w:val="left" w:pos="9180"/>
              </w:tabs>
            </w:pPr>
            <w:r w:rsidRPr="00BC3D9C">
              <w:t>4.29</w:t>
            </w:r>
          </w:p>
        </w:tc>
      </w:tr>
      <w:tr w:rsidR="003E2109" w:rsidRPr="00BC3D9C" w14:paraId="7F69323A" w14:textId="77777777" w:rsidTr="003E3E84">
        <w:tc>
          <w:tcPr>
            <w:tcW w:w="1188" w:type="dxa"/>
          </w:tcPr>
          <w:p w14:paraId="68BB0E43" w14:textId="77777777" w:rsidR="003E2109" w:rsidRPr="00BC3D9C" w:rsidRDefault="003E2109" w:rsidP="003E3E84">
            <w:pPr>
              <w:tabs>
                <w:tab w:val="left" w:pos="9180"/>
              </w:tabs>
            </w:pPr>
            <w:r w:rsidRPr="00BC3D9C">
              <w:t>06-422</w:t>
            </w:r>
          </w:p>
        </w:tc>
        <w:tc>
          <w:tcPr>
            <w:tcW w:w="1699" w:type="dxa"/>
          </w:tcPr>
          <w:p w14:paraId="6B1EFCF3" w14:textId="77777777" w:rsidR="003E2109" w:rsidRPr="00BC3D9C" w:rsidRDefault="003E2109" w:rsidP="003E3E84">
            <w:pPr>
              <w:tabs>
                <w:tab w:val="left" w:pos="9180"/>
              </w:tabs>
            </w:pPr>
            <w:r w:rsidRPr="00BC3D9C">
              <w:t>Chemical Reaction Engineering</w:t>
            </w:r>
          </w:p>
        </w:tc>
        <w:tc>
          <w:tcPr>
            <w:tcW w:w="920" w:type="dxa"/>
          </w:tcPr>
          <w:p w14:paraId="1EDAE39A" w14:textId="77777777" w:rsidR="003E2109" w:rsidRPr="00BC3D9C" w:rsidRDefault="003E2109" w:rsidP="003E3E84">
            <w:pPr>
              <w:tabs>
                <w:tab w:val="left" w:pos="9180"/>
              </w:tabs>
            </w:pPr>
            <w:r w:rsidRPr="00BC3D9C">
              <w:t>9</w:t>
            </w:r>
          </w:p>
        </w:tc>
        <w:tc>
          <w:tcPr>
            <w:tcW w:w="925" w:type="dxa"/>
          </w:tcPr>
          <w:p w14:paraId="4E5A3F05" w14:textId="77777777" w:rsidR="003E2109" w:rsidRPr="00BC3D9C" w:rsidRDefault="003E2109" w:rsidP="003E3E84">
            <w:pPr>
              <w:tabs>
                <w:tab w:val="left" w:pos="9180"/>
              </w:tabs>
            </w:pPr>
            <w:r w:rsidRPr="00BC3D9C">
              <w:t>Sr</w:t>
            </w:r>
          </w:p>
        </w:tc>
        <w:tc>
          <w:tcPr>
            <w:tcW w:w="1014" w:type="dxa"/>
          </w:tcPr>
          <w:p w14:paraId="773085DE" w14:textId="77777777" w:rsidR="003E2109" w:rsidRPr="00BC3D9C" w:rsidRDefault="003E2109" w:rsidP="003E3E84">
            <w:pPr>
              <w:tabs>
                <w:tab w:val="left" w:pos="9180"/>
              </w:tabs>
            </w:pPr>
            <w:r w:rsidRPr="00BC3D9C">
              <w:t>Fall 2009</w:t>
            </w:r>
          </w:p>
        </w:tc>
        <w:tc>
          <w:tcPr>
            <w:tcW w:w="1049" w:type="dxa"/>
          </w:tcPr>
          <w:p w14:paraId="1B8C9ACC" w14:textId="77777777" w:rsidR="003E2109" w:rsidRPr="00BC3D9C" w:rsidRDefault="00AC2C16" w:rsidP="003E3E84">
            <w:pPr>
              <w:tabs>
                <w:tab w:val="left" w:pos="9180"/>
              </w:tabs>
            </w:pPr>
            <w:r w:rsidRPr="00BC3D9C">
              <w:t>72</w:t>
            </w:r>
          </w:p>
        </w:tc>
        <w:tc>
          <w:tcPr>
            <w:tcW w:w="1216" w:type="dxa"/>
          </w:tcPr>
          <w:p w14:paraId="7C1B5567" w14:textId="77777777" w:rsidR="003E2109" w:rsidRPr="00BC3D9C" w:rsidRDefault="00AC2C16" w:rsidP="003E3E84">
            <w:pPr>
              <w:tabs>
                <w:tab w:val="left" w:pos="9180"/>
              </w:tabs>
            </w:pPr>
            <w:r w:rsidRPr="00BC3D9C">
              <w:t>27</w:t>
            </w:r>
          </w:p>
        </w:tc>
        <w:tc>
          <w:tcPr>
            <w:tcW w:w="964" w:type="dxa"/>
          </w:tcPr>
          <w:p w14:paraId="3FA853B1" w14:textId="77777777" w:rsidR="003E2109" w:rsidRPr="00BC3D9C" w:rsidRDefault="00AC2C16" w:rsidP="003E3E84">
            <w:pPr>
              <w:tabs>
                <w:tab w:val="left" w:pos="9180"/>
              </w:tabs>
            </w:pPr>
            <w:r w:rsidRPr="00BC3D9C">
              <w:t>4.04</w:t>
            </w:r>
          </w:p>
        </w:tc>
        <w:tc>
          <w:tcPr>
            <w:tcW w:w="1176" w:type="dxa"/>
          </w:tcPr>
          <w:p w14:paraId="379F9022" w14:textId="77777777" w:rsidR="003E2109" w:rsidRPr="00BC3D9C" w:rsidRDefault="00AC2C16" w:rsidP="003E3E84">
            <w:pPr>
              <w:tabs>
                <w:tab w:val="left" w:pos="9180"/>
              </w:tabs>
              <w:rPr>
                <w:b/>
              </w:rPr>
            </w:pPr>
            <w:r w:rsidRPr="00BC3D9C">
              <w:t>4.56</w:t>
            </w:r>
          </w:p>
        </w:tc>
      </w:tr>
      <w:tr w:rsidR="000F2FAF" w:rsidRPr="00BC3D9C" w14:paraId="5F88A4E2" w14:textId="77777777" w:rsidTr="003E3E84">
        <w:tc>
          <w:tcPr>
            <w:tcW w:w="1188" w:type="dxa"/>
          </w:tcPr>
          <w:p w14:paraId="01B8DF06" w14:textId="77777777" w:rsidR="000F2FAF" w:rsidRPr="00BC3D9C" w:rsidRDefault="000F2FAF" w:rsidP="003E3E84">
            <w:pPr>
              <w:tabs>
                <w:tab w:val="left" w:pos="9180"/>
              </w:tabs>
            </w:pPr>
            <w:r w:rsidRPr="00BC3D9C">
              <w:t>06-714</w:t>
            </w:r>
          </w:p>
        </w:tc>
        <w:tc>
          <w:tcPr>
            <w:tcW w:w="1699" w:type="dxa"/>
          </w:tcPr>
          <w:p w14:paraId="2C5097B6" w14:textId="77777777" w:rsidR="000F2FAF" w:rsidRPr="00BC3D9C" w:rsidRDefault="000F2FAF" w:rsidP="003E3E84">
            <w:pPr>
              <w:tabs>
                <w:tab w:val="left" w:pos="9180"/>
              </w:tabs>
            </w:pPr>
            <w:r w:rsidRPr="00BC3D9C">
              <w:t>Surfaces and Adsorption</w:t>
            </w:r>
          </w:p>
        </w:tc>
        <w:tc>
          <w:tcPr>
            <w:tcW w:w="920" w:type="dxa"/>
          </w:tcPr>
          <w:p w14:paraId="2AD8F33E" w14:textId="77777777" w:rsidR="000F2FAF" w:rsidRPr="00BC3D9C" w:rsidRDefault="000F2FAF" w:rsidP="003E3E84">
            <w:pPr>
              <w:tabs>
                <w:tab w:val="left" w:pos="9180"/>
              </w:tabs>
            </w:pPr>
            <w:r w:rsidRPr="00BC3D9C">
              <w:t>9</w:t>
            </w:r>
          </w:p>
        </w:tc>
        <w:tc>
          <w:tcPr>
            <w:tcW w:w="925" w:type="dxa"/>
          </w:tcPr>
          <w:p w14:paraId="5FF85EFF" w14:textId="77777777" w:rsidR="000F2FAF" w:rsidRPr="00BC3D9C" w:rsidRDefault="000F2FAF" w:rsidP="003E3E84">
            <w:pPr>
              <w:tabs>
                <w:tab w:val="left" w:pos="9180"/>
              </w:tabs>
            </w:pPr>
            <w:r w:rsidRPr="00BC3D9C">
              <w:t>Gr</w:t>
            </w:r>
          </w:p>
        </w:tc>
        <w:tc>
          <w:tcPr>
            <w:tcW w:w="1014" w:type="dxa"/>
          </w:tcPr>
          <w:p w14:paraId="566155CB" w14:textId="77777777" w:rsidR="000F2FAF" w:rsidRPr="00BC3D9C" w:rsidRDefault="000F2FAF" w:rsidP="003E3E84">
            <w:pPr>
              <w:tabs>
                <w:tab w:val="left" w:pos="9180"/>
              </w:tabs>
            </w:pPr>
            <w:r w:rsidRPr="00BC3D9C">
              <w:t>Spring 2010</w:t>
            </w:r>
          </w:p>
        </w:tc>
        <w:tc>
          <w:tcPr>
            <w:tcW w:w="1049" w:type="dxa"/>
          </w:tcPr>
          <w:p w14:paraId="6F2541EE" w14:textId="77777777" w:rsidR="000F2FAF" w:rsidRPr="00BC3D9C" w:rsidRDefault="000F2FAF" w:rsidP="003E3E84">
            <w:pPr>
              <w:tabs>
                <w:tab w:val="left" w:pos="9180"/>
              </w:tabs>
            </w:pPr>
            <w:r w:rsidRPr="00BC3D9C">
              <w:t>4</w:t>
            </w:r>
          </w:p>
        </w:tc>
        <w:tc>
          <w:tcPr>
            <w:tcW w:w="1216" w:type="dxa"/>
          </w:tcPr>
          <w:p w14:paraId="035F4AF7" w14:textId="77777777" w:rsidR="000F2FAF" w:rsidRPr="00BC3D9C" w:rsidRDefault="000F2FAF" w:rsidP="003E3E84">
            <w:pPr>
              <w:tabs>
                <w:tab w:val="left" w:pos="9180"/>
              </w:tabs>
            </w:pPr>
            <w:r w:rsidRPr="00BC3D9C">
              <w:t>2</w:t>
            </w:r>
          </w:p>
        </w:tc>
        <w:tc>
          <w:tcPr>
            <w:tcW w:w="964" w:type="dxa"/>
          </w:tcPr>
          <w:p w14:paraId="79CB90D0" w14:textId="77777777" w:rsidR="000F2FAF" w:rsidRPr="00BC3D9C" w:rsidRDefault="000F2FAF" w:rsidP="003E3E84">
            <w:pPr>
              <w:tabs>
                <w:tab w:val="left" w:pos="9180"/>
              </w:tabs>
            </w:pPr>
            <w:r w:rsidRPr="00BC3D9C">
              <w:t>5</w:t>
            </w:r>
          </w:p>
        </w:tc>
        <w:tc>
          <w:tcPr>
            <w:tcW w:w="1176" w:type="dxa"/>
          </w:tcPr>
          <w:p w14:paraId="117F666A" w14:textId="77777777" w:rsidR="000F2FAF" w:rsidRPr="00BC3D9C" w:rsidRDefault="000F2FAF" w:rsidP="003E3E84">
            <w:pPr>
              <w:tabs>
                <w:tab w:val="left" w:pos="9180"/>
              </w:tabs>
            </w:pPr>
            <w:r w:rsidRPr="00BC3D9C">
              <w:t>4.5</w:t>
            </w:r>
          </w:p>
        </w:tc>
      </w:tr>
      <w:tr w:rsidR="001C3D4B" w:rsidRPr="00BC3D9C" w14:paraId="1AAB3D8D" w14:textId="77777777" w:rsidTr="003E3E84">
        <w:tc>
          <w:tcPr>
            <w:tcW w:w="1188" w:type="dxa"/>
          </w:tcPr>
          <w:p w14:paraId="182A4AAB" w14:textId="77777777" w:rsidR="001C3D4B" w:rsidRPr="00BC3D9C" w:rsidRDefault="001C3D4B" w:rsidP="00CB372C">
            <w:pPr>
              <w:tabs>
                <w:tab w:val="left" w:pos="9180"/>
              </w:tabs>
            </w:pPr>
            <w:r w:rsidRPr="00BC3D9C">
              <w:t>06-422</w:t>
            </w:r>
          </w:p>
        </w:tc>
        <w:tc>
          <w:tcPr>
            <w:tcW w:w="1699" w:type="dxa"/>
          </w:tcPr>
          <w:p w14:paraId="297F506C" w14:textId="77777777" w:rsidR="001C3D4B" w:rsidRPr="00BC3D9C" w:rsidRDefault="001C3D4B" w:rsidP="00CB372C">
            <w:pPr>
              <w:tabs>
                <w:tab w:val="left" w:pos="9180"/>
              </w:tabs>
            </w:pPr>
            <w:r w:rsidRPr="00BC3D9C">
              <w:t>Chemical Reaction Engineering</w:t>
            </w:r>
          </w:p>
        </w:tc>
        <w:tc>
          <w:tcPr>
            <w:tcW w:w="920" w:type="dxa"/>
          </w:tcPr>
          <w:p w14:paraId="143D11F5" w14:textId="77777777" w:rsidR="001C3D4B" w:rsidRPr="00BC3D9C" w:rsidRDefault="001C3D4B" w:rsidP="00CB372C">
            <w:pPr>
              <w:tabs>
                <w:tab w:val="left" w:pos="9180"/>
              </w:tabs>
            </w:pPr>
            <w:r w:rsidRPr="00BC3D9C">
              <w:t>9</w:t>
            </w:r>
          </w:p>
        </w:tc>
        <w:tc>
          <w:tcPr>
            <w:tcW w:w="925" w:type="dxa"/>
          </w:tcPr>
          <w:p w14:paraId="05E6ABDD" w14:textId="77777777" w:rsidR="001C3D4B" w:rsidRPr="00BC3D9C" w:rsidRDefault="001C3D4B" w:rsidP="00CB372C">
            <w:pPr>
              <w:tabs>
                <w:tab w:val="left" w:pos="9180"/>
              </w:tabs>
            </w:pPr>
            <w:r w:rsidRPr="00BC3D9C">
              <w:t>Sr</w:t>
            </w:r>
          </w:p>
        </w:tc>
        <w:tc>
          <w:tcPr>
            <w:tcW w:w="1014" w:type="dxa"/>
          </w:tcPr>
          <w:p w14:paraId="7D5BF82D" w14:textId="77777777" w:rsidR="001C3D4B" w:rsidRPr="00BC3D9C" w:rsidRDefault="001C3D4B" w:rsidP="003E3E84">
            <w:pPr>
              <w:tabs>
                <w:tab w:val="left" w:pos="9180"/>
              </w:tabs>
            </w:pPr>
            <w:r w:rsidRPr="00BC3D9C">
              <w:t>Fall 2010</w:t>
            </w:r>
          </w:p>
        </w:tc>
        <w:tc>
          <w:tcPr>
            <w:tcW w:w="1049" w:type="dxa"/>
          </w:tcPr>
          <w:p w14:paraId="4C4CCDB5" w14:textId="77777777" w:rsidR="001C3D4B" w:rsidRPr="00BC3D9C" w:rsidRDefault="001C3D4B" w:rsidP="003E3E84">
            <w:pPr>
              <w:tabs>
                <w:tab w:val="left" w:pos="9180"/>
              </w:tabs>
            </w:pPr>
            <w:r w:rsidRPr="00BC3D9C">
              <w:t>60</w:t>
            </w:r>
          </w:p>
        </w:tc>
        <w:tc>
          <w:tcPr>
            <w:tcW w:w="1216" w:type="dxa"/>
          </w:tcPr>
          <w:p w14:paraId="397C803B" w14:textId="77777777" w:rsidR="001C3D4B" w:rsidRPr="00BC3D9C" w:rsidRDefault="002A018C" w:rsidP="003E3E84">
            <w:pPr>
              <w:tabs>
                <w:tab w:val="left" w:pos="9180"/>
              </w:tabs>
            </w:pPr>
            <w:r w:rsidRPr="00BC3D9C">
              <w:t>33</w:t>
            </w:r>
          </w:p>
        </w:tc>
        <w:tc>
          <w:tcPr>
            <w:tcW w:w="964" w:type="dxa"/>
          </w:tcPr>
          <w:p w14:paraId="78502B5A" w14:textId="77777777" w:rsidR="001C3D4B" w:rsidRPr="00BC3D9C" w:rsidRDefault="004252BD" w:rsidP="003E3E84">
            <w:pPr>
              <w:tabs>
                <w:tab w:val="left" w:pos="9180"/>
              </w:tabs>
            </w:pPr>
            <w:r w:rsidRPr="00BC3D9C">
              <w:t>4.21</w:t>
            </w:r>
          </w:p>
        </w:tc>
        <w:tc>
          <w:tcPr>
            <w:tcW w:w="1176" w:type="dxa"/>
          </w:tcPr>
          <w:p w14:paraId="369C0652" w14:textId="77777777" w:rsidR="001C3D4B" w:rsidRPr="00BC3D9C" w:rsidRDefault="004252BD" w:rsidP="003E3E84">
            <w:pPr>
              <w:tabs>
                <w:tab w:val="left" w:pos="9180"/>
              </w:tabs>
            </w:pPr>
            <w:r w:rsidRPr="00BC3D9C">
              <w:t>4.45</w:t>
            </w:r>
          </w:p>
        </w:tc>
      </w:tr>
      <w:tr w:rsidR="00C14021" w:rsidRPr="00BC3D9C" w14:paraId="6CC2E25B" w14:textId="77777777" w:rsidTr="003E3E84">
        <w:tc>
          <w:tcPr>
            <w:tcW w:w="1188" w:type="dxa"/>
          </w:tcPr>
          <w:p w14:paraId="366501D2" w14:textId="77777777" w:rsidR="00C14021" w:rsidRPr="00BC3D9C" w:rsidRDefault="00C14021" w:rsidP="00CB372C">
            <w:pPr>
              <w:tabs>
                <w:tab w:val="left" w:pos="9180"/>
              </w:tabs>
            </w:pPr>
            <w:r>
              <w:t>06-640</w:t>
            </w:r>
          </w:p>
        </w:tc>
        <w:tc>
          <w:tcPr>
            <w:tcW w:w="1699" w:type="dxa"/>
          </w:tcPr>
          <w:p w14:paraId="5C03A696" w14:textId="77777777" w:rsidR="00C14021" w:rsidRPr="00BC3D9C" w:rsidRDefault="00C14021" w:rsidP="00CB372C">
            <w:pPr>
              <w:tabs>
                <w:tab w:val="left" w:pos="9180"/>
              </w:tabs>
            </w:pPr>
            <w:r>
              <w:t>Molecular Simulations</w:t>
            </w:r>
          </w:p>
        </w:tc>
        <w:tc>
          <w:tcPr>
            <w:tcW w:w="920" w:type="dxa"/>
          </w:tcPr>
          <w:p w14:paraId="131AA568" w14:textId="77777777" w:rsidR="00C14021" w:rsidRPr="00BC3D9C" w:rsidRDefault="00C14021" w:rsidP="00CB372C">
            <w:pPr>
              <w:tabs>
                <w:tab w:val="left" w:pos="9180"/>
              </w:tabs>
            </w:pPr>
            <w:r>
              <w:t>9</w:t>
            </w:r>
          </w:p>
        </w:tc>
        <w:tc>
          <w:tcPr>
            <w:tcW w:w="925" w:type="dxa"/>
          </w:tcPr>
          <w:p w14:paraId="00484341" w14:textId="77777777" w:rsidR="00C14021" w:rsidRPr="00BC3D9C" w:rsidRDefault="00C14021" w:rsidP="00CB372C">
            <w:pPr>
              <w:tabs>
                <w:tab w:val="left" w:pos="9180"/>
              </w:tabs>
            </w:pPr>
            <w:r>
              <w:t>Gr</w:t>
            </w:r>
          </w:p>
        </w:tc>
        <w:tc>
          <w:tcPr>
            <w:tcW w:w="1014" w:type="dxa"/>
          </w:tcPr>
          <w:p w14:paraId="6F48B820" w14:textId="77777777" w:rsidR="00C14021" w:rsidRPr="00BC3D9C" w:rsidRDefault="00C14021" w:rsidP="003E3E84">
            <w:pPr>
              <w:tabs>
                <w:tab w:val="left" w:pos="9180"/>
              </w:tabs>
            </w:pPr>
            <w:r>
              <w:t>Spring 2011</w:t>
            </w:r>
          </w:p>
        </w:tc>
        <w:tc>
          <w:tcPr>
            <w:tcW w:w="1049" w:type="dxa"/>
          </w:tcPr>
          <w:p w14:paraId="53CCA793" w14:textId="77777777" w:rsidR="00C14021" w:rsidRPr="00BC3D9C" w:rsidRDefault="00C14021" w:rsidP="003E3E84">
            <w:pPr>
              <w:tabs>
                <w:tab w:val="left" w:pos="9180"/>
              </w:tabs>
            </w:pPr>
            <w:r>
              <w:t>4</w:t>
            </w:r>
          </w:p>
        </w:tc>
        <w:tc>
          <w:tcPr>
            <w:tcW w:w="1216" w:type="dxa"/>
          </w:tcPr>
          <w:p w14:paraId="6D4595AE" w14:textId="77777777" w:rsidR="00C14021" w:rsidRPr="00BC3D9C" w:rsidRDefault="00C14021" w:rsidP="003E3E84">
            <w:pPr>
              <w:tabs>
                <w:tab w:val="left" w:pos="9180"/>
              </w:tabs>
            </w:pPr>
            <w:r>
              <w:t>4</w:t>
            </w:r>
          </w:p>
        </w:tc>
        <w:tc>
          <w:tcPr>
            <w:tcW w:w="964" w:type="dxa"/>
          </w:tcPr>
          <w:p w14:paraId="218C27E7" w14:textId="77777777" w:rsidR="00C14021" w:rsidRPr="00BC3D9C" w:rsidRDefault="00C14021" w:rsidP="003E3E84">
            <w:pPr>
              <w:tabs>
                <w:tab w:val="left" w:pos="9180"/>
              </w:tabs>
            </w:pPr>
            <w:r>
              <w:t>4.5</w:t>
            </w:r>
          </w:p>
        </w:tc>
        <w:tc>
          <w:tcPr>
            <w:tcW w:w="1176" w:type="dxa"/>
          </w:tcPr>
          <w:p w14:paraId="18E38DC8" w14:textId="77777777" w:rsidR="00C14021" w:rsidRPr="00BC3D9C" w:rsidRDefault="00C14021" w:rsidP="003E3E84">
            <w:pPr>
              <w:tabs>
                <w:tab w:val="left" w:pos="9180"/>
              </w:tabs>
            </w:pPr>
            <w:r>
              <w:t>4.5</w:t>
            </w:r>
          </w:p>
        </w:tc>
      </w:tr>
      <w:tr w:rsidR="00B43169" w:rsidRPr="00BC3D9C" w14:paraId="4033945B" w14:textId="77777777" w:rsidTr="003E3E84">
        <w:tc>
          <w:tcPr>
            <w:tcW w:w="1188" w:type="dxa"/>
          </w:tcPr>
          <w:p w14:paraId="0B72BFD0" w14:textId="77777777" w:rsidR="00B43169" w:rsidRDefault="00B43169" w:rsidP="00CB372C">
            <w:pPr>
              <w:tabs>
                <w:tab w:val="left" w:pos="9180"/>
              </w:tabs>
            </w:pPr>
            <w:r>
              <w:t>06-422</w:t>
            </w:r>
          </w:p>
        </w:tc>
        <w:tc>
          <w:tcPr>
            <w:tcW w:w="1699" w:type="dxa"/>
          </w:tcPr>
          <w:p w14:paraId="4C3540B0" w14:textId="77777777" w:rsidR="00B43169" w:rsidRDefault="00B43169" w:rsidP="00CB372C">
            <w:pPr>
              <w:tabs>
                <w:tab w:val="left" w:pos="9180"/>
              </w:tabs>
            </w:pPr>
            <w:r w:rsidRPr="00BC3D9C">
              <w:t>Chemical Reaction Engineering</w:t>
            </w:r>
          </w:p>
        </w:tc>
        <w:tc>
          <w:tcPr>
            <w:tcW w:w="920" w:type="dxa"/>
          </w:tcPr>
          <w:p w14:paraId="31FF8DA2" w14:textId="77777777" w:rsidR="00B43169" w:rsidRDefault="00B43169" w:rsidP="00CB372C">
            <w:pPr>
              <w:tabs>
                <w:tab w:val="left" w:pos="9180"/>
              </w:tabs>
            </w:pPr>
            <w:r>
              <w:t>9</w:t>
            </w:r>
          </w:p>
        </w:tc>
        <w:tc>
          <w:tcPr>
            <w:tcW w:w="925" w:type="dxa"/>
          </w:tcPr>
          <w:p w14:paraId="33E956B2" w14:textId="77777777" w:rsidR="00B43169" w:rsidRDefault="00B43169" w:rsidP="00CB372C">
            <w:pPr>
              <w:tabs>
                <w:tab w:val="left" w:pos="9180"/>
              </w:tabs>
            </w:pPr>
            <w:r>
              <w:t>Sr</w:t>
            </w:r>
          </w:p>
        </w:tc>
        <w:tc>
          <w:tcPr>
            <w:tcW w:w="1014" w:type="dxa"/>
          </w:tcPr>
          <w:p w14:paraId="19AFB226" w14:textId="77777777" w:rsidR="00B43169" w:rsidRDefault="00B43169" w:rsidP="003E3E84">
            <w:pPr>
              <w:tabs>
                <w:tab w:val="left" w:pos="9180"/>
              </w:tabs>
            </w:pPr>
            <w:r>
              <w:t>Fall 2011</w:t>
            </w:r>
          </w:p>
        </w:tc>
        <w:tc>
          <w:tcPr>
            <w:tcW w:w="1049" w:type="dxa"/>
          </w:tcPr>
          <w:p w14:paraId="04521A39" w14:textId="77777777" w:rsidR="00B43169" w:rsidRDefault="00B43169" w:rsidP="003E3E84">
            <w:pPr>
              <w:tabs>
                <w:tab w:val="left" w:pos="9180"/>
              </w:tabs>
            </w:pPr>
            <w:r>
              <w:t>74</w:t>
            </w:r>
          </w:p>
        </w:tc>
        <w:tc>
          <w:tcPr>
            <w:tcW w:w="1216" w:type="dxa"/>
          </w:tcPr>
          <w:p w14:paraId="5CC4BBF2" w14:textId="77777777" w:rsidR="00B43169" w:rsidRDefault="00B43169" w:rsidP="003E3E84">
            <w:pPr>
              <w:tabs>
                <w:tab w:val="left" w:pos="9180"/>
              </w:tabs>
            </w:pPr>
            <w:r>
              <w:t>28</w:t>
            </w:r>
          </w:p>
        </w:tc>
        <w:tc>
          <w:tcPr>
            <w:tcW w:w="964" w:type="dxa"/>
          </w:tcPr>
          <w:p w14:paraId="026B1872" w14:textId="77777777" w:rsidR="00B43169" w:rsidRDefault="004430C6" w:rsidP="003E3E84">
            <w:pPr>
              <w:tabs>
                <w:tab w:val="left" w:pos="9180"/>
              </w:tabs>
            </w:pPr>
            <w:r>
              <w:t>4.21</w:t>
            </w:r>
          </w:p>
        </w:tc>
        <w:tc>
          <w:tcPr>
            <w:tcW w:w="1176" w:type="dxa"/>
          </w:tcPr>
          <w:p w14:paraId="6195859C" w14:textId="77777777" w:rsidR="00B43169" w:rsidRDefault="004430C6" w:rsidP="003E3E84">
            <w:pPr>
              <w:tabs>
                <w:tab w:val="left" w:pos="9180"/>
              </w:tabs>
            </w:pPr>
            <w:r>
              <w:t>4.11</w:t>
            </w:r>
          </w:p>
        </w:tc>
      </w:tr>
      <w:tr w:rsidR="00347709" w:rsidRPr="00BC3D9C" w14:paraId="2C3E193F" w14:textId="77777777" w:rsidTr="003E3E84">
        <w:tc>
          <w:tcPr>
            <w:tcW w:w="1188" w:type="dxa"/>
          </w:tcPr>
          <w:p w14:paraId="15CF3A02" w14:textId="77777777" w:rsidR="00347709" w:rsidRDefault="00347709" w:rsidP="00CB372C">
            <w:pPr>
              <w:tabs>
                <w:tab w:val="left" w:pos="9180"/>
              </w:tabs>
            </w:pPr>
            <w:r>
              <w:t>06-364</w:t>
            </w:r>
          </w:p>
        </w:tc>
        <w:tc>
          <w:tcPr>
            <w:tcW w:w="1699" w:type="dxa"/>
          </w:tcPr>
          <w:p w14:paraId="49F11520" w14:textId="77777777" w:rsidR="00347709" w:rsidRPr="00BC3D9C" w:rsidRDefault="00347709" w:rsidP="00D60D8B">
            <w:pPr>
              <w:tabs>
                <w:tab w:val="left" w:pos="9180"/>
              </w:tabs>
            </w:pPr>
            <w:r>
              <w:t xml:space="preserve">Chemical Reaction </w:t>
            </w:r>
            <w:r>
              <w:lastRenderedPageBreak/>
              <w:t>Engineering</w:t>
            </w:r>
            <w:r w:rsidR="00D60D8B">
              <w:rPr>
                <w:rStyle w:val="FootnoteReference"/>
              </w:rPr>
              <w:footnoteReference w:id="2"/>
            </w:r>
          </w:p>
        </w:tc>
        <w:tc>
          <w:tcPr>
            <w:tcW w:w="920" w:type="dxa"/>
          </w:tcPr>
          <w:p w14:paraId="40C44185" w14:textId="77777777" w:rsidR="00347709" w:rsidRDefault="00347709" w:rsidP="00CB372C">
            <w:pPr>
              <w:tabs>
                <w:tab w:val="left" w:pos="9180"/>
              </w:tabs>
            </w:pPr>
            <w:r>
              <w:lastRenderedPageBreak/>
              <w:t>9</w:t>
            </w:r>
          </w:p>
        </w:tc>
        <w:tc>
          <w:tcPr>
            <w:tcW w:w="925" w:type="dxa"/>
          </w:tcPr>
          <w:p w14:paraId="44125D70" w14:textId="77777777" w:rsidR="00347709" w:rsidRDefault="00347709" w:rsidP="00CB372C">
            <w:pPr>
              <w:tabs>
                <w:tab w:val="left" w:pos="9180"/>
              </w:tabs>
            </w:pPr>
            <w:r>
              <w:t>Jr</w:t>
            </w:r>
          </w:p>
        </w:tc>
        <w:tc>
          <w:tcPr>
            <w:tcW w:w="1014" w:type="dxa"/>
          </w:tcPr>
          <w:p w14:paraId="0F976E87" w14:textId="77777777" w:rsidR="00347709" w:rsidRDefault="00347709" w:rsidP="003E3E84">
            <w:pPr>
              <w:tabs>
                <w:tab w:val="left" w:pos="9180"/>
              </w:tabs>
            </w:pPr>
            <w:r>
              <w:t>Spring 2012</w:t>
            </w:r>
          </w:p>
        </w:tc>
        <w:tc>
          <w:tcPr>
            <w:tcW w:w="1049" w:type="dxa"/>
          </w:tcPr>
          <w:p w14:paraId="3F77E68B" w14:textId="77777777" w:rsidR="00347709" w:rsidRDefault="00347709" w:rsidP="00740444">
            <w:pPr>
              <w:tabs>
                <w:tab w:val="left" w:pos="9180"/>
              </w:tabs>
            </w:pPr>
            <w:r>
              <w:t>6</w:t>
            </w:r>
            <w:r w:rsidR="00740444">
              <w:t>2</w:t>
            </w:r>
          </w:p>
        </w:tc>
        <w:tc>
          <w:tcPr>
            <w:tcW w:w="1216" w:type="dxa"/>
          </w:tcPr>
          <w:p w14:paraId="75D4307E" w14:textId="77777777" w:rsidR="00347709" w:rsidRDefault="00347709" w:rsidP="003E3E84">
            <w:pPr>
              <w:tabs>
                <w:tab w:val="left" w:pos="9180"/>
              </w:tabs>
            </w:pPr>
            <w:r>
              <w:t>35</w:t>
            </w:r>
          </w:p>
        </w:tc>
        <w:tc>
          <w:tcPr>
            <w:tcW w:w="964" w:type="dxa"/>
          </w:tcPr>
          <w:p w14:paraId="68555558" w14:textId="77777777" w:rsidR="00347709" w:rsidRDefault="00347709" w:rsidP="003E3E84">
            <w:pPr>
              <w:tabs>
                <w:tab w:val="left" w:pos="9180"/>
              </w:tabs>
            </w:pPr>
            <w:r>
              <w:t>4.6</w:t>
            </w:r>
          </w:p>
        </w:tc>
        <w:tc>
          <w:tcPr>
            <w:tcW w:w="1176" w:type="dxa"/>
          </w:tcPr>
          <w:p w14:paraId="2CB80FAD" w14:textId="77777777" w:rsidR="00347709" w:rsidRDefault="00347709" w:rsidP="003E3E84">
            <w:pPr>
              <w:tabs>
                <w:tab w:val="left" w:pos="9180"/>
              </w:tabs>
            </w:pPr>
            <w:r>
              <w:t>4.65</w:t>
            </w:r>
          </w:p>
        </w:tc>
      </w:tr>
      <w:tr w:rsidR="009F5D6E" w:rsidRPr="00BC3D9C" w14:paraId="53F288CC" w14:textId="77777777" w:rsidTr="003E3E84">
        <w:tc>
          <w:tcPr>
            <w:tcW w:w="1188" w:type="dxa"/>
          </w:tcPr>
          <w:p w14:paraId="655B3E9B" w14:textId="77777777" w:rsidR="009F5D6E" w:rsidRDefault="009F5D6E" w:rsidP="00CB372C">
            <w:pPr>
              <w:tabs>
                <w:tab w:val="left" w:pos="9180"/>
              </w:tabs>
            </w:pPr>
            <w:r>
              <w:lastRenderedPageBreak/>
              <w:t>06-640</w:t>
            </w:r>
          </w:p>
        </w:tc>
        <w:tc>
          <w:tcPr>
            <w:tcW w:w="1699" w:type="dxa"/>
          </w:tcPr>
          <w:p w14:paraId="787DAD67" w14:textId="77777777" w:rsidR="009F5D6E" w:rsidRDefault="009F5D6E" w:rsidP="00D60D8B">
            <w:pPr>
              <w:tabs>
                <w:tab w:val="left" w:pos="9180"/>
              </w:tabs>
            </w:pPr>
            <w:r>
              <w:t>Molecular Simulations</w:t>
            </w:r>
          </w:p>
        </w:tc>
        <w:tc>
          <w:tcPr>
            <w:tcW w:w="920" w:type="dxa"/>
          </w:tcPr>
          <w:p w14:paraId="0872343E" w14:textId="77777777" w:rsidR="009F5D6E" w:rsidRDefault="009F5D6E" w:rsidP="00CB372C">
            <w:pPr>
              <w:tabs>
                <w:tab w:val="left" w:pos="9180"/>
              </w:tabs>
            </w:pPr>
            <w:r>
              <w:t>9</w:t>
            </w:r>
          </w:p>
        </w:tc>
        <w:tc>
          <w:tcPr>
            <w:tcW w:w="925" w:type="dxa"/>
          </w:tcPr>
          <w:p w14:paraId="204AF0B0" w14:textId="77777777" w:rsidR="009F5D6E" w:rsidRDefault="009F5D6E" w:rsidP="00CB372C">
            <w:pPr>
              <w:tabs>
                <w:tab w:val="left" w:pos="9180"/>
              </w:tabs>
            </w:pPr>
            <w:r>
              <w:t>Gr</w:t>
            </w:r>
          </w:p>
        </w:tc>
        <w:tc>
          <w:tcPr>
            <w:tcW w:w="1014" w:type="dxa"/>
          </w:tcPr>
          <w:p w14:paraId="76005252" w14:textId="77777777" w:rsidR="009F5D6E" w:rsidRDefault="009F5D6E" w:rsidP="003E3E84">
            <w:pPr>
              <w:tabs>
                <w:tab w:val="left" w:pos="9180"/>
              </w:tabs>
            </w:pPr>
            <w:r>
              <w:t>Fall 2012</w:t>
            </w:r>
          </w:p>
        </w:tc>
        <w:tc>
          <w:tcPr>
            <w:tcW w:w="1049" w:type="dxa"/>
          </w:tcPr>
          <w:p w14:paraId="05631173" w14:textId="77777777" w:rsidR="009F5D6E" w:rsidRDefault="007A64F9" w:rsidP="00740444">
            <w:pPr>
              <w:tabs>
                <w:tab w:val="left" w:pos="9180"/>
              </w:tabs>
            </w:pPr>
            <w:r>
              <w:t>19</w:t>
            </w:r>
          </w:p>
        </w:tc>
        <w:tc>
          <w:tcPr>
            <w:tcW w:w="1216" w:type="dxa"/>
          </w:tcPr>
          <w:p w14:paraId="44A10D6B" w14:textId="77777777" w:rsidR="009F5D6E" w:rsidRDefault="007A64F9" w:rsidP="003E3E84">
            <w:pPr>
              <w:tabs>
                <w:tab w:val="left" w:pos="9180"/>
              </w:tabs>
            </w:pPr>
            <w:r>
              <w:t>16</w:t>
            </w:r>
          </w:p>
        </w:tc>
        <w:tc>
          <w:tcPr>
            <w:tcW w:w="964" w:type="dxa"/>
          </w:tcPr>
          <w:p w14:paraId="718C94E4" w14:textId="77777777" w:rsidR="009F5D6E" w:rsidRDefault="007A64F9" w:rsidP="003E3E84">
            <w:pPr>
              <w:tabs>
                <w:tab w:val="left" w:pos="9180"/>
              </w:tabs>
            </w:pPr>
            <w:r>
              <w:t>4.50</w:t>
            </w:r>
          </w:p>
        </w:tc>
        <w:tc>
          <w:tcPr>
            <w:tcW w:w="1176" w:type="dxa"/>
          </w:tcPr>
          <w:p w14:paraId="3938D28F" w14:textId="77777777" w:rsidR="009F5D6E" w:rsidRDefault="007A64F9" w:rsidP="003E3E84">
            <w:pPr>
              <w:tabs>
                <w:tab w:val="left" w:pos="9180"/>
              </w:tabs>
            </w:pPr>
            <w:r>
              <w:t>4.69</w:t>
            </w:r>
          </w:p>
        </w:tc>
      </w:tr>
      <w:tr w:rsidR="005E52FC" w:rsidRPr="00BC3D9C" w14:paraId="21621BF4" w14:textId="77777777" w:rsidTr="003E3E84">
        <w:tc>
          <w:tcPr>
            <w:tcW w:w="1188" w:type="dxa"/>
          </w:tcPr>
          <w:p w14:paraId="1A76D394" w14:textId="77777777" w:rsidR="005E52FC" w:rsidRPr="00BE3862" w:rsidRDefault="005E52FC" w:rsidP="00BF14F7">
            <w:pPr>
              <w:tabs>
                <w:tab w:val="left" w:pos="9180"/>
              </w:tabs>
              <w:rPr>
                <w:rFonts w:ascii="Times" w:hAnsi="Times" w:cs="Times"/>
              </w:rPr>
            </w:pPr>
            <w:r w:rsidRPr="00BE3862">
              <w:rPr>
                <w:rFonts w:ascii="Times" w:hAnsi="Times" w:cs="Times"/>
              </w:rPr>
              <w:t>06-714</w:t>
            </w:r>
          </w:p>
        </w:tc>
        <w:tc>
          <w:tcPr>
            <w:tcW w:w="1699" w:type="dxa"/>
          </w:tcPr>
          <w:p w14:paraId="5B9F8398" w14:textId="77777777" w:rsidR="005E52FC" w:rsidRPr="00BE3862" w:rsidRDefault="005E52FC" w:rsidP="00BF14F7">
            <w:pPr>
              <w:tabs>
                <w:tab w:val="left" w:pos="9180"/>
              </w:tabs>
              <w:rPr>
                <w:rFonts w:ascii="Times" w:hAnsi="Times" w:cs="Times"/>
              </w:rPr>
            </w:pPr>
            <w:r w:rsidRPr="00BE3862">
              <w:rPr>
                <w:rFonts w:ascii="Times" w:hAnsi="Times" w:cs="Times"/>
              </w:rPr>
              <w:t>Surfaces and Adsorption</w:t>
            </w:r>
          </w:p>
        </w:tc>
        <w:tc>
          <w:tcPr>
            <w:tcW w:w="920" w:type="dxa"/>
          </w:tcPr>
          <w:p w14:paraId="11884C37" w14:textId="77777777" w:rsidR="005E52FC" w:rsidRPr="00BE3862" w:rsidRDefault="005E52FC" w:rsidP="00BF14F7">
            <w:pPr>
              <w:tabs>
                <w:tab w:val="left" w:pos="9180"/>
              </w:tabs>
              <w:rPr>
                <w:rFonts w:ascii="Times" w:hAnsi="Times" w:cs="Times"/>
              </w:rPr>
            </w:pPr>
            <w:r w:rsidRPr="00BE3862">
              <w:rPr>
                <w:rFonts w:ascii="Times" w:hAnsi="Times" w:cs="Times"/>
              </w:rPr>
              <w:t>9</w:t>
            </w:r>
          </w:p>
        </w:tc>
        <w:tc>
          <w:tcPr>
            <w:tcW w:w="925" w:type="dxa"/>
          </w:tcPr>
          <w:p w14:paraId="34E0A655" w14:textId="77777777" w:rsidR="005E52FC" w:rsidRPr="00BE3862" w:rsidRDefault="005E52FC" w:rsidP="00BF14F7">
            <w:pPr>
              <w:tabs>
                <w:tab w:val="left" w:pos="9180"/>
              </w:tabs>
              <w:rPr>
                <w:rFonts w:ascii="Times" w:hAnsi="Times" w:cs="Times"/>
              </w:rPr>
            </w:pPr>
            <w:r w:rsidRPr="00BE3862">
              <w:rPr>
                <w:rFonts w:ascii="Times" w:hAnsi="Times" w:cs="Times"/>
              </w:rPr>
              <w:t>Gr</w:t>
            </w:r>
          </w:p>
        </w:tc>
        <w:tc>
          <w:tcPr>
            <w:tcW w:w="1014" w:type="dxa"/>
          </w:tcPr>
          <w:p w14:paraId="2959E83E" w14:textId="77777777" w:rsidR="005E52FC" w:rsidRPr="00BE3862" w:rsidRDefault="005E52FC" w:rsidP="00BF14F7">
            <w:pPr>
              <w:tabs>
                <w:tab w:val="left" w:pos="9180"/>
              </w:tabs>
              <w:rPr>
                <w:rFonts w:ascii="Times" w:hAnsi="Times" w:cs="Times"/>
              </w:rPr>
            </w:pPr>
            <w:r w:rsidRPr="00BE3862">
              <w:rPr>
                <w:rFonts w:ascii="Times" w:hAnsi="Times" w:cs="Times"/>
              </w:rPr>
              <w:t>Spring 201</w:t>
            </w:r>
            <w:r>
              <w:rPr>
                <w:rFonts w:ascii="Times" w:hAnsi="Times" w:cs="Times"/>
              </w:rPr>
              <w:t>3</w:t>
            </w:r>
          </w:p>
        </w:tc>
        <w:tc>
          <w:tcPr>
            <w:tcW w:w="1049" w:type="dxa"/>
          </w:tcPr>
          <w:p w14:paraId="792F526F" w14:textId="77777777" w:rsidR="005E52FC" w:rsidRPr="00BE3862" w:rsidRDefault="005E52FC" w:rsidP="00BF14F7">
            <w:pPr>
              <w:tabs>
                <w:tab w:val="left" w:pos="9180"/>
              </w:tabs>
              <w:rPr>
                <w:rFonts w:ascii="Times" w:hAnsi="Times" w:cs="Times"/>
              </w:rPr>
            </w:pPr>
            <w:r>
              <w:rPr>
                <w:rFonts w:ascii="Times" w:hAnsi="Times" w:cs="Times"/>
              </w:rPr>
              <w:t>11</w:t>
            </w:r>
          </w:p>
        </w:tc>
        <w:tc>
          <w:tcPr>
            <w:tcW w:w="1216" w:type="dxa"/>
          </w:tcPr>
          <w:p w14:paraId="277A6A35" w14:textId="77777777" w:rsidR="005E52FC" w:rsidRPr="00BE3862" w:rsidRDefault="005E52FC" w:rsidP="00BF14F7">
            <w:pPr>
              <w:tabs>
                <w:tab w:val="left" w:pos="9180"/>
              </w:tabs>
              <w:rPr>
                <w:rFonts w:ascii="Times" w:hAnsi="Times" w:cs="Times"/>
              </w:rPr>
            </w:pPr>
            <w:r>
              <w:rPr>
                <w:rFonts w:ascii="Times" w:hAnsi="Times" w:cs="Times"/>
              </w:rPr>
              <w:t>7</w:t>
            </w:r>
          </w:p>
        </w:tc>
        <w:tc>
          <w:tcPr>
            <w:tcW w:w="964" w:type="dxa"/>
          </w:tcPr>
          <w:p w14:paraId="1E492CBA" w14:textId="77777777" w:rsidR="005E52FC" w:rsidRPr="00BE3862" w:rsidRDefault="005E52FC" w:rsidP="00BF14F7">
            <w:pPr>
              <w:tabs>
                <w:tab w:val="left" w:pos="9180"/>
              </w:tabs>
              <w:rPr>
                <w:rFonts w:ascii="Times" w:hAnsi="Times" w:cs="Times"/>
              </w:rPr>
            </w:pPr>
            <w:r>
              <w:rPr>
                <w:rFonts w:ascii="Times" w:hAnsi="Times" w:cs="Times"/>
              </w:rPr>
              <w:t>4.43</w:t>
            </w:r>
          </w:p>
        </w:tc>
        <w:tc>
          <w:tcPr>
            <w:tcW w:w="1176" w:type="dxa"/>
          </w:tcPr>
          <w:p w14:paraId="78459B42" w14:textId="77777777" w:rsidR="005E52FC" w:rsidRPr="00BE3862" w:rsidRDefault="005E52FC" w:rsidP="00BF14F7">
            <w:pPr>
              <w:tabs>
                <w:tab w:val="left" w:pos="9180"/>
              </w:tabs>
              <w:rPr>
                <w:rFonts w:ascii="Times" w:hAnsi="Times" w:cs="Times"/>
              </w:rPr>
            </w:pPr>
            <w:r w:rsidRPr="00BE3862">
              <w:rPr>
                <w:rFonts w:ascii="Times" w:hAnsi="Times" w:cs="Times"/>
              </w:rPr>
              <w:t>4.5</w:t>
            </w:r>
            <w:r>
              <w:rPr>
                <w:rFonts w:ascii="Times" w:hAnsi="Times" w:cs="Times"/>
              </w:rPr>
              <w:t>7</w:t>
            </w:r>
          </w:p>
        </w:tc>
      </w:tr>
      <w:tr w:rsidR="00B7725D" w:rsidRPr="00BC3D9C" w14:paraId="46497D2A" w14:textId="77777777" w:rsidTr="003E3E84">
        <w:tc>
          <w:tcPr>
            <w:tcW w:w="1188" w:type="dxa"/>
          </w:tcPr>
          <w:p w14:paraId="4BD7258C" w14:textId="77777777" w:rsidR="00B7725D" w:rsidRPr="00BE3862" w:rsidRDefault="00B7725D" w:rsidP="00BF14F7">
            <w:pPr>
              <w:tabs>
                <w:tab w:val="left" w:pos="9180"/>
              </w:tabs>
              <w:rPr>
                <w:rFonts w:ascii="Times" w:hAnsi="Times" w:cs="Times"/>
              </w:rPr>
            </w:pPr>
            <w:r>
              <w:rPr>
                <w:rFonts w:ascii="Times" w:hAnsi="Times" w:cs="Times"/>
              </w:rPr>
              <w:t>06-625</w:t>
            </w:r>
          </w:p>
        </w:tc>
        <w:tc>
          <w:tcPr>
            <w:tcW w:w="1699" w:type="dxa"/>
          </w:tcPr>
          <w:p w14:paraId="17C857C2" w14:textId="77777777" w:rsidR="00B7725D" w:rsidRPr="00BE3862" w:rsidRDefault="00B7725D" w:rsidP="00BF14F7">
            <w:pPr>
              <w:tabs>
                <w:tab w:val="left" w:pos="9180"/>
              </w:tabs>
              <w:rPr>
                <w:rFonts w:ascii="Times" w:hAnsi="Times" w:cs="Times"/>
              </w:rPr>
            </w:pPr>
            <w:r>
              <w:rPr>
                <w:rFonts w:ascii="Times" w:hAnsi="Times" w:cs="Times"/>
              </w:rPr>
              <w:t>Chemical and Reactive Systems</w:t>
            </w:r>
          </w:p>
        </w:tc>
        <w:tc>
          <w:tcPr>
            <w:tcW w:w="920" w:type="dxa"/>
          </w:tcPr>
          <w:p w14:paraId="7BDB7687" w14:textId="77777777" w:rsidR="00B7725D" w:rsidRPr="00BE3862" w:rsidRDefault="00B7725D" w:rsidP="00BF14F7">
            <w:pPr>
              <w:tabs>
                <w:tab w:val="left" w:pos="9180"/>
              </w:tabs>
              <w:rPr>
                <w:rFonts w:ascii="Times" w:hAnsi="Times" w:cs="Times"/>
              </w:rPr>
            </w:pPr>
            <w:r>
              <w:rPr>
                <w:rFonts w:ascii="Times" w:hAnsi="Times" w:cs="Times"/>
              </w:rPr>
              <w:t>9</w:t>
            </w:r>
          </w:p>
        </w:tc>
        <w:tc>
          <w:tcPr>
            <w:tcW w:w="925" w:type="dxa"/>
          </w:tcPr>
          <w:p w14:paraId="2D5F1D11" w14:textId="77777777" w:rsidR="00B7725D" w:rsidRPr="00BE3862" w:rsidRDefault="00B7725D" w:rsidP="00BF14F7">
            <w:pPr>
              <w:tabs>
                <w:tab w:val="left" w:pos="9180"/>
              </w:tabs>
              <w:rPr>
                <w:rFonts w:ascii="Times" w:hAnsi="Times" w:cs="Times"/>
              </w:rPr>
            </w:pPr>
            <w:r>
              <w:rPr>
                <w:rFonts w:ascii="Times" w:hAnsi="Times" w:cs="Times"/>
              </w:rPr>
              <w:t>Gr</w:t>
            </w:r>
          </w:p>
        </w:tc>
        <w:tc>
          <w:tcPr>
            <w:tcW w:w="1014" w:type="dxa"/>
          </w:tcPr>
          <w:p w14:paraId="34EAF11D" w14:textId="77777777" w:rsidR="00B7725D" w:rsidRPr="00BE3862" w:rsidRDefault="00B7725D" w:rsidP="00BF14F7">
            <w:pPr>
              <w:tabs>
                <w:tab w:val="left" w:pos="9180"/>
              </w:tabs>
              <w:rPr>
                <w:rFonts w:ascii="Times" w:hAnsi="Times" w:cs="Times"/>
              </w:rPr>
            </w:pPr>
            <w:r>
              <w:rPr>
                <w:rFonts w:ascii="Times" w:hAnsi="Times" w:cs="Times"/>
              </w:rPr>
              <w:t>Fall 2013</w:t>
            </w:r>
          </w:p>
        </w:tc>
        <w:tc>
          <w:tcPr>
            <w:tcW w:w="1049" w:type="dxa"/>
          </w:tcPr>
          <w:p w14:paraId="3430BA81" w14:textId="77777777" w:rsidR="00B7725D" w:rsidRDefault="00B7725D" w:rsidP="00BF14F7">
            <w:pPr>
              <w:tabs>
                <w:tab w:val="left" w:pos="9180"/>
              </w:tabs>
              <w:rPr>
                <w:rFonts w:ascii="Times" w:hAnsi="Times" w:cs="Times"/>
              </w:rPr>
            </w:pPr>
            <w:r>
              <w:rPr>
                <w:rFonts w:ascii="Times" w:hAnsi="Times" w:cs="Times"/>
              </w:rPr>
              <w:t>59</w:t>
            </w:r>
          </w:p>
        </w:tc>
        <w:tc>
          <w:tcPr>
            <w:tcW w:w="1216" w:type="dxa"/>
          </w:tcPr>
          <w:p w14:paraId="4C6FBFF4" w14:textId="77777777" w:rsidR="00B7725D" w:rsidRDefault="009D7605" w:rsidP="00BF14F7">
            <w:pPr>
              <w:tabs>
                <w:tab w:val="left" w:pos="9180"/>
              </w:tabs>
              <w:rPr>
                <w:rFonts w:ascii="Times" w:hAnsi="Times" w:cs="Times"/>
              </w:rPr>
            </w:pPr>
            <w:r>
              <w:rPr>
                <w:rFonts w:ascii="Times" w:hAnsi="Times" w:cs="Times"/>
              </w:rPr>
              <w:t>46</w:t>
            </w:r>
          </w:p>
        </w:tc>
        <w:tc>
          <w:tcPr>
            <w:tcW w:w="964" w:type="dxa"/>
          </w:tcPr>
          <w:p w14:paraId="7623CC5A" w14:textId="77777777" w:rsidR="00B7725D" w:rsidRDefault="009D7605" w:rsidP="00BF14F7">
            <w:pPr>
              <w:tabs>
                <w:tab w:val="left" w:pos="9180"/>
              </w:tabs>
              <w:rPr>
                <w:rFonts w:ascii="Times" w:hAnsi="Times" w:cs="Times"/>
              </w:rPr>
            </w:pPr>
            <w:r>
              <w:rPr>
                <w:rFonts w:ascii="Times" w:hAnsi="Times" w:cs="Times"/>
              </w:rPr>
              <w:t>4.13</w:t>
            </w:r>
          </w:p>
        </w:tc>
        <w:tc>
          <w:tcPr>
            <w:tcW w:w="1176" w:type="dxa"/>
          </w:tcPr>
          <w:p w14:paraId="56639B4B" w14:textId="77777777" w:rsidR="00B7725D" w:rsidRPr="00BE3862" w:rsidRDefault="009D7605" w:rsidP="00BF14F7">
            <w:pPr>
              <w:tabs>
                <w:tab w:val="left" w:pos="9180"/>
              </w:tabs>
              <w:rPr>
                <w:rFonts w:ascii="Times" w:hAnsi="Times" w:cs="Times"/>
              </w:rPr>
            </w:pPr>
            <w:r>
              <w:rPr>
                <w:rFonts w:ascii="Times" w:hAnsi="Times" w:cs="Times"/>
              </w:rPr>
              <w:t>4.38</w:t>
            </w:r>
          </w:p>
        </w:tc>
      </w:tr>
      <w:tr w:rsidR="00F03C5F" w:rsidRPr="00BC3D9C" w14:paraId="5D7C21C0" w14:textId="77777777" w:rsidTr="003E3E84">
        <w:tc>
          <w:tcPr>
            <w:tcW w:w="1188" w:type="dxa"/>
          </w:tcPr>
          <w:p w14:paraId="0C5383D6" w14:textId="77777777" w:rsidR="00F03C5F" w:rsidRDefault="00F03C5F" w:rsidP="00BF14F7">
            <w:pPr>
              <w:tabs>
                <w:tab w:val="left" w:pos="9180"/>
              </w:tabs>
              <w:rPr>
                <w:rFonts w:ascii="Times" w:hAnsi="Times" w:cs="Times"/>
              </w:rPr>
            </w:pPr>
            <w:r>
              <w:rPr>
                <w:rFonts w:ascii="Times" w:hAnsi="Times" w:cs="Times"/>
              </w:rPr>
              <w:t>06-640</w:t>
            </w:r>
          </w:p>
        </w:tc>
        <w:tc>
          <w:tcPr>
            <w:tcW w:w="1699" w:type="dxa"/>
          </w:tcPr>
          <w:p w14:paraId="7AF55878" w14:textId="77777777" w:rsidR="00F03C5F" w:rsidRDefault="00F03C5F" w:rsidP="00BF14F7">
            <w:pPr>
              <w:tabs>
                <w:tab w:val="left" w:pos="9180"/>
              </w:tabs>
              <w:rPr>
                <w:rFonts w:ascii="Times" w:hAnsi="Times" w:cs="Times"/>
              </w:rPr>
            </w:pPr>
            <w:r>
              <w:rPr>
                <w:rFonts w:ascii="Times" w:hAnsi="Times" w:cs="Times"/>
              </w:rPr>
              <w:t>Molecular Simulations</w:t>
            </w:r>
          </w:p>
        </w:tc>
        <w:tc>
          <w:tcPr>
            <w:tcW w:w="920" w:type="dxa"/>
          </w:tcPr>
          <w:p w14:paraId="314FE87C" w14:textId="77777777" w:rsidR="00F03C5F" w:rsidRDefault="00F03C5F" w:rsidP="00BF14F7">
            <w:pPr>
              <w:tabs>
                <w:tab w:val="left" w:pos="9180"/>
              </w:tabs>
              <w:rPr>
                <w:rFonts w:ascii="Times" w:hAnsi="Times" w:cs="Times"/>
              </w:rPr>
            </w:pPr>
            <w:r>
              <w:rPr>
                <w:rFonts w:ascii="Times" w:hAnsi="Times" w:cs="Times"/>
              </w:rPr>
              <w:t>9</w:t>
            </w:r>
          </w:p>
        </w:tc>
        <w:tc>
          <w:tcPr>
            <w:tcW w:w="925" w:type="dxa"/>
          </w:tcPr>
          <w:p w14:paraId="61969E4F" w14:textId="77777777" w:rsidR="00F03C5F" w:rsidRDefault="00F03C5F" w:rsidP="00BF14F7">
            <w:pPr>
              <w:tabs>
                <w:tab w:val="left" w:pos="9180"/>
              </w:tabs>
              <w:rPr>
                <w:rFonts w:ascii="Times" w:hAnsi="Times" w:cs="Times"/>
              </w:rPr>
            </w:pPr>
            <w:r>
              <w:rPr>
                <w:rFonts w:ascii="Times" w:hAnsi="Times" w:cs="Times"/>
              </w:rPr>
              <w:t>Gr</w:t>
            </w:r>
          </w:p>
        </w:tc>
        <w:tc>
          <w:tcPr>
            <w:tcW w:w="1014" w:type="dxa"/>
          </w:tcPr>
          <w:p w14:paraId="6A441E8E" w14:textId="77777777" w:rsidR="00F03C5F" w:rsidRDefault="00F03C5F" w:rsidP="00BF14F7">
            <w:pPr>
              <w:tabs>
                <w:tab w:val="left" w:pos="9180"/>
              </w:tabs>
              <w:rPr>
                <w:rFonts w:ascii="Times" w:hAnsi="Times" w:cs="Times"/>
              </w:rPr>
            </w:pPr>
            <w:r>
              <w:rPr>
                <w:rFonts w:ascii="Times" w:hAnsi="Times" w:cs="Times"/>
              </w:rPr>
              <w:t>Spring 2014</w:t>
            </w:r>
          </w:p>
        </w:tc>
        <w:tc>
          <w:tcPr>
            <w:tcW w:w="1049" w:type="dxa"/>
          </w:tcPr>
          <w:p w14:paraId="52550FF7" w14:textId="77777777" w:rsidR="00F03C5F" w:rsidRDefault="00F03C5F" w:rsidP="00BF14F7">
            <w:pPr>
              <w:tabs>
                <w:tab w:val="left" w:pos="9180"/>
              </w:tabs>
              <w:rPr>
                <w:rFonts w:ascii="Times" w:hAnsi="Times" w:cs="Times"/>
              </w:rPr>
            </w:pPr>
            <w:r>
              <w:rPr>
                <w:rFonts w:ascii="Times" w:hAnsi="Times" w:cs="Times"/>
              </w:rPr>
              <w:t>17</w:t>
            </w:r>
          </w:p>
        </w:tc>
        <w:tc>
          <w:tcPr>
            <w:tcW w:w="1216" w:type="dxa"/>
          </w:tcPr>
          <w:p w14:paraId="24526387" w14:textId="77777777" w:rsidR="00F03C5F" w:rsidRDefault="00F03C5F" w:rsidP="00BF14F7">
            <w:pPr>
              <w:tabs>
                <w:tab w:val="left" w:pos="9180"/>
              </w:tabs>
              <w:rPr>
                <w:rFonts w:ascii="Times" w:hAnsi="Times" w:cs="Times"/>
              </w:rPr>
            </w:pPr>
            <w:r>
              <w:rPr>
                <w:rFonts w:ascii="Times" w:hAnsi="Times" w:cs="Times"/>
              </w:rPr>
              <w:t>13</w:t>
            </w:r>
          </w:p>
        </w:tc>
        <w:tc>
          <w:tcPr>
            <w:tcW w:w="964" w:type="dxa"/>
          </w:tcPr>
          <w:p w14:paraId="07C101FF" w14:textId="77777777" w:rsidR="00F03C5F" w:rsidRDefault="00F03C5F" w:rsidP="00BF14F7">
            <w:pPr>
              <w:tabs>
                <w:tab w:val="left" w:pos="9180"/>
              </w:tabs>
              <w:rPr>
                <w:rFonts w:ascii="Times" w:hAnsi="Times" w:cs="Times"/>
              </w:rPr>
            </w:pPr>
            <w:r>
              <w:rPr>
                <w:rFonts w:ascii="Times" w:hAnsi="Times" w:cs="Times"/>
              </w:rPr>
              <w:t>4.33</w:t>
            </w:r>
          </w:p>
        </w:tc>
        <w:tc>
          <w:tcPr>
            <w:tcW w:w="1176" w:type="dxa"/>
          </w:tcPr>
          <w:p w14:paraId="12763FD9" w14:textId="77777777" w:rsidR="00F03C5F" w:rsidRDefault="00F03C5F" w:rsidP="00BF14F7">
            <w:pPr>
              <w:tabs>
                <w:tab w:val="left" w:pos="9180"/>
              </w:tabs>
              <w:rPr>
                <w:rFonts w:ascii="Times" w:hAnsi="Times" w:cs="Times"/>
              </w:rPr>
            </w:pPr>
            <w:r>
              <w:rPr>
                <w:rFonts w:ascii="Times" w:hAnsi="Times" w:cs="Times"/>
              </w:rPr>
              <w:t>4.46</w:t>
            </w:r>
          </w:p>
        </w:tc>
      </w:tr>
      <w:tr w:rsidR="00F03C5F" w:rsidRPr="00BC3D9C" w14:paraId="401334FC" w14:textId="77777777" w:rsidTr="003E3E84">
        <w:tc>
          <w:tcPr>
            <w:tcW w:w="1188" w:type="dxa"/>
          </w:tcPr>
          <w:p w14:paraId="7E27AC3F" w14:textId="77777777" w:rsidR="00F03C5F" w:rsidRDefault="00F03C5F" w:rsidP="00BF14F7">
            <w:pPr>
              <w:tabs>
                <w:tab w:val="left" w:pos="9180"/>
              </w:tabs>
              <w:rPr>
                <w:rFonts w:ascii="Times" w:hAnsi="Times" w:cs="Times"/>
              </w:rPr>
            </w:pPr>
            <w:r>
              <w:rPr>
                <w:rFonts w:ascii="Times" w:hAnsi="Times" w:cs="Times"/>
              </w:rPr>
              <w:t>06-800</w:t>
            </w:r>
          </w:p>
        </w:tc>
        <w:tc>
          <w:tcPr>
            <w:tcW w:w="1699" w:type="dxa"/>
          </w:tcPr>
          <w:p w14:paraId="5307E37F" w14:textId="77777777" w:rsidR="00F03C5F" w:rsidRDefault="00F03C5F" w:rsidP="00BF14F7">
            <w:pPr>
              <w:tabs>
                <w:tab w:val="left" w:pos="9180"/>
              </w:tabs>
              <w:rPr>
                <w:rFonts w:ascii="Times" w:hAnsi="Times" w:cs="Times"/>
              </w:rPr>
            </w:pPr>
            <w:r>
              <w:rPr>
                <w:rFonts w:ascii="Times" w:hAnsi="Times" w:cs="Times"/>
              </w:rPr>
              <w:t>Grad Seminar</w:t>
            </w:r>
          </w:p>
        </w:tc>
        <w:tc>
          <w:tcPr>
            <w:tcW w:w="920" w:type="dxa"/>
          </w:tcPr>
          <w:p w14:paraId="70AF6DA7" w14:textId="77777777" w:rsidR="00F03C5F" w:rsidRDefault="00F03C5F" w:rsidP="00BF14F7">
            <w:pPr>
              <w:tabs>
                <w:tab w:val="left" w:pos="9180"/>
              </w:tabs>
              <w:rPr>
                <w:rFonts w:ascii="Times" w:hAnsi="Times" w:cs="Times"/>
              </w:rPr>
            </w:pPr>
            <w:r>
              <w:rPr>
                <w:rFonts w:ascii="Times" w:hAnsi="Times" w:cs="Times"/>
              </w:rPr>
              <w:t>0</w:t>
            </w:r>
          </w:p>
        </w:tc>
        <w:tc>
          <w:tcPr>
            <w:tcW w:w="925" w:type="dxa"/>
          </w:tcPr>
          <w:p w14:paraId="150E9CCD" w14:textId="77777777" w:rsidR="00F03C5F" w:rsidRDefault="00F03C5F" w:rsidP="00BF14F7">
            <w:pPr>
              <w:tabs>
                <w:tab w:val="left" w:pos="9180"/>
              </w:tabs>
              <w:rPr>
                <w:rFonts w:ascii="Times" w:hAnsi="Times" w:cs="Times"/>
              </w:rPr>
            </w:pPr>
            <w:r>
              <w:rPr>
                <w:rFonts w:ascii="Times" w:hAnsi="Times" w:cs="Times"/>
              </w:rPr>
              <w:t>Gr</w:t>
            </w:r>
          </w:p>
        </w:tc>
        <w:tc>
          <w:tcPr>
            <w:tcW w:w="1014" w:type="dxa"/>
          </w:tcPr>
          <w:p w14:paraId="6CA22522" w14:textId="77777777" w:rsidR="00F03C5F" w:rsidRDefault="00F03C5F" w:rsidP="00BF14F7">
            <w:pPr>
              <w:tabs>
                <w:tab w:val="left" w:pos="9180"/>
              </w:tabs>
              <w:rPr>
                <w:rFonts w:ascii="Times" w:hAnsi="Times" w:cs="Times"/>
              </w:rPr>
            </w:pPr>
            <w:r>
              <w:rPr>
                <w:rFonts w:ascii="Times" w:hAnsi="Times" w:cs="Times"/>
              </w:rPr>
              <w:t>Spring 2014</w:t>
            </w:r>
          </w:p>
        </w:tc>
        <w:tc>
          <w:tcPr>
            <w:tcW w:w="1049" w:type="dxa"/>
          </w:tcPr>
          <w:p w14:paraId="23778031" w14:textId="77777777" w:rsidR="00F03C5F" w:rsidRDefault="00F03C5F" w:rsidP="00BF14F7">
            <w:pPr>
              <w:tabs>
                <w:tab w:val="left" w:pos="9180"/>
              </w:tabs>
              <w:rPr>
                <w:rFonts w:ascii="Times" w:hAnsi="Times" w:cs="Times"/>
              </w:rPr>
            </w:pPr>
            <w:r>
              <w:rPr>
                <w:rFonts w:ascii="Times" w:hAnsi="Times" w:cs="Times"/>
              </w:rPr>
              <w:t>81</w:t>
            </w:r>
          </w:p>
        </w:tc>
        <w:tc>
          <w:tcPr>
            <w:tcW w:w="1216" w:type="dxa"/>
          </w:tcPr>
          <w:p w14:paraId="3A7D8E93" w14:textId="77777777" w:rsidR="00F03C5F" w:rsidRDefault="00F03C5F" w:rsidP="00BF14F7">
            <w:pPr>
              <w:tabs>
                <w:tab w:val="left" w:pos="9180"/>
              </w:tabs>
              <w:rPr>
                <w:rFonts w:ascii="Times" w:hAnsi="Times" w:cs="Times"/>
              </w:rPr>
            </w:pPr>
            <w:r>
              <w:rPr>
                <w:rFonts w:ascii="Times" w:hAnsi="Times" w:cs="Times"/>
              </w:rPr>
              <w:t>27</w:t>
            </w:r>
          </w:p>
        </w:tc>
        <w:tc>
          <w:tcPr>
            <w:tcW w:w="964" w:type="dxa"/>
          </w:tcPr>
          <w:p w14:paraId="7DD36EC5" w14:textId="77777777" w:rsidR="00F03C5F" w:rsidRDefault="00F03C5F" w:rsidP="00BF14F7">
            <w:pPr>
              <w:tabs>
                <w:tab w:val="left" w:pos="9180"/>
              </w:tabs>
              <w:rPr>
                <w:rFonts w:ascii="Times" w:hAnsi="Times" w:cs="Times"/>
              </w:rPr>
            </w:pPr>
            <w:r>
              <w:rPr>
                <w:rFonts w:ascii="Times" w:hAnsi="Times" w:cs="Times"/>
              </w:rPr>
              <w:t>4.43</w:t>
            </w:r>
          </w:p>
        </w:tc>
        <w:tc>
          <w:tcPr>
            <w:tcW w:w="1176" w:type="dxa"/>
          </w:tcPr>
          <w:p w14:paraId="334D85CF" w14:textId="77777777" w:rsidR="00F03C5F" w:rsidRDefault="00F03C5F" w:rsidP="00BF14F7">
            <w:pPr>
              <w:tabs>
                <w:tab w:val="left" w:pos="9180"/>
              </w:tabs>
              <w:rPr>
                <w:rFonts w:ascii="Times" w:hAnsi="Times" w:cs="Times"/>
              </w:rPr>
            </w:pPr>
            <w:r>
              <w:rPr>
                <w:rFonts w:ascii="Times" w:hAnsi="Times" w:cs="Times"/>
              </w:rPr>
              <w:t>4.5</w:t>
            </w:r>
          </w:p>
        </w:tc>
      </w:tr>
    </w:tbl>
    <w:p w14:paraId="3BE478C5" w14:textId="77777777" w:rsidR="00D65D9A" w:rsidRPr="00BC3D9C" w:rsidRDefault="00D65D9A" w:rsidP="00D938FB">
      <w:pPr>
        <w:tabs>
          <w:tab w:val="left" w:pos="9180"/>
        </w:tabs>
      </w:pPr>
    </w:p>
    <w:p w14:paraId="46F9F382" w14:textId="77777777" w:rsidR="00D65D9A" w:rsidRPr="00BC3D9C" w:rsidRDefault="00644C6E" w:rsidP="00644C6E">
      <w:pPr>
        <w:pStyle w:val="Heading2"/>
      </w:pPr>
      <w:bookmarkStart w:id="12" w:name="_Toc351022940"/>
      <w:r w:rsidRPr="00BC3D9C">
        <w:t xml:space="preserve">3.B  </w:t>
      </w:r>
      <w:r w:rsidR="00D65D9A" w:rsidRPr="00BC3D9C">
        <w:t>Student Projects</w:t>
      </w:r>
      <w:bookmarkEnd w:id="12"/>
    </w:p>
    <w:p w14:paraId="7DFFA92D" w14:textId="77777777" w:rsidR="00D65D9A" w:rsidRPr="00BC3D9C" w:rsidRDefault="00D65D9A">
      <w:pPr>
        <w:tabs>
          <w:tab w:val="left" w:pos="720"/>
        </w:tabs>
      </w:pPr>
    </w:p>
    <w:p w14:paraId="540A1337" w14:textId="77777777" w:rsidR="00D65D9A" w:rsidRPr="00BC3D9C" w:rsidRDefault="00D65D9A" w:rsidP="00D81E0F">
      <w:pPr>
        <w:pStyle w:val="Heading2"/>
      </w:pPr>
      <w:bookmarkStart w:id="13" w:name="_Toc351022941"/>
      <w:r w:rsidRPr="00BC3D9C">
        <w:t>(a) Undergraduate Projects</w:t>
      </w:r>
      <w:bookmarkEnd w:id="13"/>
    </w:p>
    <w:p w14:paraId="2190062A" w14:textId="77777777" w:rsidR="00D65D9A" w:rsidRPr="00BC3D9C" w:rsidRDefault="00D65D9A">
      <w:pPr>
        <w:tabs>
          <w:tab w:val="left" w:pos="720"/>
        </w:tabs>
        <w:rPr>
          <w:b/>
        </w:rPr>
      </w:pPr>
    </w:p>
    <w:p w14:paraId="2D49434A" w14:textId="77777777" w:rsidR="00C067A0" w:rsidRPr="00BC3D9C" w:rsidRDefault="00C067A0" w:rsidP="00C75403">
      <w:pPr>
        <w:numPr>
          <w:ilvl w:val="0"/>
          <w:numId w:val="10"/>
        </w:numPr>
        <w:tabs>
          <w:tab w:val="left" w:pos="720"/>
        </w:tabs>
      </w:pPr>
      <w:r w:rsidRPr="00BC3D9C">
        <w:t xml:space="preserve">Harry </w:t>
      </w:r>
      <w:proofErr w:type="gramStart"/>
      <w:r w:rsidRPr="00BC3D9C">
        <w:t>An</w:t>
      </w:r>
      <w:proofErr w:type="gramEnd"/>
      <w:r w:rsidR="00D93B36" w:rsidRPr="00BC3D9C">
        <w:t xml:space="preserve"> (class of 2008)</w:t>
      </w:r>
      <w:r w:rsidRPr="00BC3D9C">
        <w:t xml:space="preserve"> “Bicarbonate electrolysis” (Summer </w:t>
      </w:r>
      <w:r w:rsidR="004044EA" w:rsidRPr="00BC3D9C">
        <w:t xml:space="preserve">REU </w:t>
      </w:r>
      <w:r w:rsidRPr="00BC3D9C">
        <w:t>2006).</w:t>
      </w:r>
      <w:r w:rsidR="001D0CC3" w:rsidRPr="00BC3D9C">
        <w:t xml:space="preserve"> </w:t>
      </w:r>
    </w:p>
    <w:p w14:paraId="6EA7330A" w14:textId="77777777" w:rsidR="001D0CC3" w:rsidRPr="00BC3D9C" w:rsidRDefault="001D0CC3" w:rsidP="00C75403">
      <w:pPr>
        <w:numPr>
          <w:ilvl w:val="1"/>
          <w:numId w:val="10"/>
        </w:numPr>
        <w:tabs>
          <w:tab w:val="left" w:pos="720"/>
        </w:tabs>
      </w:pPr>
      <w:r w:rsidRPr="00BC3D9C">
        <w:t>Attending MIT.</w:t>
      </w:r>
    </w:p>
    <w:p w14:paraId="1F5DF993" w14:textId="77777777" w:rsidR="00C067A0" w:rsidRPr="00BC3D9C" w:rsidRDefault="00C06F7F" w:rsidP="00C75403">
      <w:pPr>
        <w:numPr>
          <w:ilvl w:val="0"/>
          <w:numId w:val="10"/>
        </w:numPr>
        <w:tabs>
          <w:tab w:val="left" w:pos="720"/>
        </w:tabs>
      </w:pPr>
      <w:r w:rsidRPr="00BC3D9C">
        <w:t xml:space="preserve">Alia Lubers </w:t>
      </w:r>
      <w:r w:rsidR="00D93B36" w:rsidRPr="00BC3D9C">
        <w:t xml:space="preserve">(class of 2009) </w:t>
      </w:r>
      <w:r w:rsidRPr="00BC3D9C">
        <w:t>(6/06-present)</w:t>
      </w:r>
      <w:r w:rsidR="00C067A0" w:rsidRPr="00BC3D9C">
        <w:t xml:space="preserve"> </w:t>
      </w:r>
    </w:p>
    <w:p w14:paraId="733C4874" w14:textId="77777777" w:rsidR="004044EA" w:rsidRPr="00BC3D9C" w:rsidRDefault="00857F15" w:rsidP="00C75403">
      <w:pPr>
        <w:numPr>
          <w:ilvl w:val="1"/>
          <w:numId w:val="10"/>
        </w:numPr>
        <w:tabs>
          <w:tab w:val="left" w:pos="720"/>
        </w:tabs>
      </w:pPr>
      <w:r w:rsidRPr="00BC3D9C">
        <w:t>“</w:t>
      </w:r>
      <w:r w:rsidR="004044EA" w:rsidRPr="00BC3D9C">
        <w:t>Carbonate Electrolysis” (Summer REU 2006).</w:t>
      </w:r>
    </w:p>
    <w:p w14:paraId="6AB471FD" w14:textId="77777777" w:rsidR="00C06F7F" w:rsidRPr="00BC3D9C" w:rsidRDefault="00C067A0" w:rsidP="00C75403">
      <w:pPr>
        <w:numPr>
          <w:ilvl w:val="1"/>
          <w:numId w:val="10"/>
        </w:numPr>
        <w:tabs>
          <w:tab w:val="left" w:pos="720"/>
        </w:tabs>
      </w:pPr>
      <w:r w:rsidRPr="00BC3D9C">
        <w:t>“Placing platinum films on gold nanoparticles by Electrodeposition”</w:t>
      </w:r>
      <w:r w:rsidR="004044EA" w:rsidRPr="00BC3D9C">
        <w:t xml:space="preserve"> (Summer REU 2007).</w:t>
      </w:r>
    </w:p>
    <w:p w14:paraId="2785EDD3" w14:textId="77777777" w:rsidR="00760AAF" w:rsidRPr="00BC3D9C" w:rsidRDefault="00760AAF" w:rsidP="00C75403">
      <w:pPr>
        <w:numPr>
          <w:ilvl w:val="1"/>
          <w:numId w:val="10"/>
        </w:numPr>
        <w:tabs>
          <w:tab w:val="left" w:pos="720"/>
        </w:tabs>
      </w:pPr>
      <w:r w:rsidRPr="00BC3D9C">
        <w:t>Alia spent her junior year at the Naval Research Laboratory with Deborah Rolison investigating electrochemical systems.</w:t>
      </w:r>
    </w:p>
    <w:p w14:paraId="5801753E" w14:textId="77777777" w:rsidR="001C5961" w:rsidRPr="00BC3D9C" w:rsidRDefault="001C5961" w:rsidP="00C75403">
      <w:pPr>
        <w:numPr>
          <w:ilvl w:val="1"/>
          <w:numId w:val="10"/>
        </w:numPr>
        <w:tabs>
          <w:tab w:val="left" w:pos="720"/>
        </w:tabs>
      </w:pPr>
      <w:r w:rsidRPr="00BC3D9C">
        <w:rPr>
          <w:b/>
        </w:rPr>
        <w:t>Won NSF Graduate Fellowship, attending UC Boulder.</w:t>
      </w:r>
    </w:p>
    <w:p w14:paraId="4AFBB133" w14:textId="77777777" w:rsidR="00C06F7F" w:rsidRPr="00BC3D9C" w:rsidRDefault="00C06F7F" w:rsidP="00C75403">
      <w:pPr>
        <w:numPr>
          <w:ilvl w:val="0"/>
          <w:numId w:val="10"/>
        </w:numPr>
        <w:tabs>
          <w:tab w:val="left" w:pos="720"/>
        </w:tabs>
      </w:pPr>
      <w:r w:rsidRPr="00BC3D9C">
        <w:t xml:space="preserve">Carmeline Dsilva </w:t>
      </w:r>
      <w:r w:rsidR="00D93B36" w:rsidRPr="00BC3D9C">
        <w:t xml:space="preserve">(class of 2010) </w:t>
      </w:r>
      <w:r w:rsidRPr="00BC3D9C">
        <w:t xml:space="preserve">(Intel First Year Research Experience, </w:t>
      </w:r>
      <w:r w:rsidR="00BD16A1" w:rsidRPr="00BC3D9C">
        <w:t>2006-2010</w:t>
      </w:r>
      <w:r w:rsidRPr="00BC3D9C">
        <w:t>)</w:t>
      </w:r>
    </w:p>
    <w:p w14:paraId="34C9DE06" w14:textId="77777777" w:rsidR="00C067A0" w:rsidRPr="00BC3D9C" w:rsidRDefault="00C067A0" w:rsidP="00C75403">
      <w:pPr>
        <w:numPr>
          <w:ilvl w:val="1"/>
          <w:numId w:val="10"/>
        </w:numPr>
        <w:tabs>
          <w:tab w:val="left" w:pos="720"/>
        </w:tabs>
      </w:pPr>
      <w:r w:rsidRPr="00BC3D9C">
        <w:t>“Synthesizing Metal Alloy Nanoparticles for Use as Fuel Cell Catalysts”</w:t>
      </w:r>
      <w:r w:rsidR="00312E0B" w:rsidRPr="00BC3D9C">
        <w:t xml:space="preserve">. </w:t>
      </w:r>
    </w:p>
    <w:p w14:paraId="3F57669E" w14:textId="77777777" w:rsidR="0061242F" w:rsidRPr="00BC3D9C" w:rsidRDefault="0061242F" w:rsidP="00C75403">
      <w:pPr>
        <w:numPr>
          <w:ilvl w:val="1"/>
          <w:numId w:val="10"/>
        </w:numPr>
        <w:tabs>
          <w:tab w:val="left" w:pos="720"/>
        </w:tabs>
      </w:pPr>
      <w:r w:rsidRPr="00BC3D9C">
        <w:t>“Dealloying Ag-Pt methanol electrocatalysts”</w:t>
      </w:r>
      <w:r w:rsidR="00523A53" w:rsidRPr="00BC3D9C">
        <w:t>.</w:t>
      </w:r>
      <w:r w:rsidR="00312E0B" w:rsidRPr="00BC3D9C">
        <w:t xml:space="preserve"> </w:t>
      </w:r>
      <w:r w:rsidR="00312E0B" w:rsidRPr="00BC3D9C">
        <w:rPr>
          <w:b/>
        </w:rPr>
        <w:t>2</w:t>
      </w:r>
      <w:r w:rsidR="00312E0B" w:rsidRPr="00BC3D9C">
        <w:rPr>
          <w:b/>
          <w:vertAlign w:val="superscript"/>
        </w:rPr>
        <w:t>nd</w:t>
      </w:r>
      <w:r w:rsidR="00312E0B" w:rsidRPr="00BC3D9C">
        <w:rPr>
          <w:b/>
        </w:rPr>
        <w:t xml:space="preserve"> place in IFYRE research competition 2008.</w:t>
      </w:r>
    </w:p>
    <w:p w14:paraId="17089E75" w14:textId="77777777" w:rsidR="00F125CA" w:rsidRPr="00BC3D9C" w:rsidRDefault="00F125CA" w:rsidP="00C75403">
      <w:pPr>
        <w:numPr>
          <w:ilvl w:val="1"/>
          <w:numId w:val="10"/>
        </w:numPr>
        <w:tabs>
          <w:tab w:val="left" w:pos="720"/>
        </w:tabs>
      </w:pPr>
      <w:r w:rsidRPr="00BC3D9C">
        <w:t xml:space="preserve">Carmeline interned with Exxon Mobil in </w:t>
      </w:r>
      <w:r w:rsidR="00BD16A1" w:rsidRPr="00BC3D9C">
        <w:t>summer</w:t>
      </w:r>
      <w:r w:rsidRPr="00BC3D9C">
        <w:t xml:space="preserve"> </w:t>
      </w:r>
      <w:r w:rsidR="00BD16A1" w:rsidRPr="00BC3D9C">
        <w:t>20</w:t>
      </w:r>
      <w:r w:rsidRPr="00BC3D9C">
        <w:t>08.</w:t>
      </w:r>
    </w:p>
    <w:p w14:paraId="40B3A6ED" w14:textId="77777777" w:rsidR="00760AAF" w:rsidRPr="00BC3D9C" w:rsidRDefault="00760AAF" w:rsidP="00C75403">
      <w:pPr>
        <w:numPr>
          <w:ilvl w:val="1"/>
          <w:numId w:val="10"/>
        </w:numPr>
        <w:tabs>
          <w:tab w:val="left" w:pos="720"/>
        </w:tabs>
      </w:pPr>
      <w:r w:rsidRPr="00BC3D9C">
        <w:rPr>
          <w:b/>
        </w:rPr>
        <w:t>Won DOE Computational Science graduate fellowship.</w:t>
      </w:r>
    </w:p>
    <w:p w14:paraId="4717A352" w14:textId="77777777" w:rsidR="003A6D74" w:rsidRPr="00BC3D9C" w:rsidRDefault="003A6D74" w:rsidP="00C75403">
      <w:pPr>
        <w:numPr>
          <w:ilvl w:val="1"/>
          <w:numId w:val="10"/>
        </w:numPr>
        <w:tabs>
          <w:tab w:val="left" w:pos="720"/>
        </w:tabs>
      </w:pPr>
      <w:r w:rsidRPr="00BC3D9C">
        <w:t>Attending Princeton</w:t>
      </w:r>
      <w:r w:rsidR="00A3049E" w:rsidRPr="00BC3D9C">
        <w:t xml:space="preserve"> for PhD</w:t>
      </w:r>
      <w:r w:rsidRPr="00BC3D9C">
        <w:t>.</w:t>
      </w:r>
    </w:p>
    <w:p w14:paraId="70E156BB" w14:textId="77777777" w:rsidR="00C06F7F" w:rsidRPr="00BC3D9C" w:rsidRDefault="00C06F7F" w:rsidP="00C75403">
      <w:pPr>
        <w:numPr>
          <w:ilvl w:val="0"/>
          <w:numId w:val="10"/>
        </w:numPr>
        <w:tabs>
          <w:tab w:val="left" w:pos="720"/>
        </w:tabs>
      </w:pPr>
      <w:r w:rsidRPr="00BC3D9C">
        <w:t xml:space="preserve">Diane Mattingly </w:t>
      </w:r>
      <w:r w:rsidR="00D93B36" w:rsidRPr="00BC3D9C">
        <w:t xml:space="preserve">(class of 2010) </w:t>
      </w:r>
      <w:r w:rsidRPr="00BC3D9C">
        <w:t>(Intel First</w:t>
      </w:r>
      <w:r w:rsidR="00BD16A1" w:rsidRPr="00BC3D9C">
        <w:t xml:space="preserve"> Year Research Experience, 2007-2008</w:t>
      </w:r>
      <w:r w:rsidRPr="00BC3D9C">
        <w:t>)</w:t>
      </w:r>
    </w:p>
    <w:p w14:paraId="0FC92AE3" w14:textId="77777777" w:rsidR="004044EA" w:rsidRPr="00BC3D9C" w:rsidRDefault="004044EA" w:rsidP="00C75403">
      <w:pPr>
        <w:numPr>
          <w:ilvl w:val="1"/>
          <w:numId w:val="10"/>
        </w:numPr>
        <w:tabs>
          <w:tab w:val="left" w:pos="720"/>
        </w:tabs>
      </w:pPr>
      <w:r w:rsidRPr="00BC3D9C">
        <w:t>“Distinguishing catalytic electrochemical surface area from double layer surface area”</w:t>
      </w:r>
    </w:p>
    <w:p w14:paraId="337F101F" w14:textId="77777777" w:rsidR="004044EA" w:rsidRPr="00BC3D9C" w:rsidRDefault="004044EA" w:rsidP="00C75403">
      <w:pPr>
        <w:numPr>
          <w:ilvl w:val="1"/>
          <w:numId w:val="10"/>
        </w:numPr>
        <w:tabs>
          <w:tab w:val="left" w:pos="720"/>
        </w:tabs>
      </w:pPr>
      <w:r w:rsidRPr="00BC3D9C">
        <w:t>“Ultrathin Pt films on Au nanoparticles for methanol oxidation”</w:t>
      </w:r>
      <w:r w:rsidR="00312E0B" w:rsidRPr="00BC3D9C">
        <w:t xml:space="preserve">. </w:t>
      </w:r>
      <w:r w:rsidR="00312E0B" w:rsidRPr="00BC3D9C">
        <w:rPr>
          <w:b/>
        </w:rPr>
        <w:t xml:space="preserve"> 1</w:t>
      </w:r>
      <w:r w:rsidR="00312E0B" w:rsidRPr="00BC3D9C">
        <w:rPr>
          <w:b/>
          <w:vertAlign w:val="superscript"/>
        </w:rPr>
        <w:t>st</w:t>
      </w:r>
      <w:r w:rsidR="00312E0B" w:rsidRPr="00BC3D9C">
        <w:rPr>
          <w:b/>
        </w:rPr>
        <w:t xml:space="preserve"> place in IFYRE research competition 2008.</w:t>
      </w:r>
    </w:p>
    <w:p w14:paraId="2C9A3DF2" w14:textId="77777777" w:rsidR="00F125CA" w:rsidRPr="00BC3D9C" w:rsidRDefault="00F125CA" w:rsidP="00C75403">
      <w:pPr>
        <w:numPr>
          <w:ilvl w:val="1"/>
          <w:numId w:val="10"/>
        </w:numPr>
        <w:tabs>
          <w:tab w:val="left" w:pos="720"/>
        </w:tabs>
      </w:pPr>
      <w:r w:rsidRPr="00BC3D9C">
        <w:t xml:space="preserve">Diane interned with Exxon Mobil in Summer </w:t>
      </w:r>
      <w:r w:rsidR="00BD16A1" w:rsidRPr="00BC3D9C">
        <w:t>20</w:t>
      </w:r>
      <w:r w:rsidRPr="00BC3D9C">
        <w:t>08.</w:t>
      </w:r>
    </w:p>
    <w:p w14:paraId="344727BC" w14:textId="77777777" w:rsidR="003A6D74" w:rsidRPr="00BC3D9C" w:rsidRDefault="003A6D74" w:rsidP="00C75403">
      <w:pPr>
        <w:numPr>
          <w:ilvl w:val="1"/>
          <w:numId w:val="10"/>
        </w:numPr>
        <w:tabs>
          <w:tab w:val="left" w:pos="720"/>
        </w:tabs>
      </w:pPr>
      <w:r w:rsidRPr="00BC3D9C">
        <w:t>Employed at Exxon Mobil.</w:t>
      </w:r>
    </w:p>
    <w:p w14:paraId="28CC2154" w14:textId="77777777" w:rsidR="004044EA" w:rsidRPr="00BC3D9C" w:rsidRDefault="004044EA" w:rsidP="00C75403">
      <w:pPr>
        <w:numPr>
          <w:ilvl w:val="0"/>
          <w:numId w:val="10"/>
        </w:numPr>
        <w:tabs>
          <w:tab w:val="left" w:pos="720"/>
        </w:tabs>
      </w:pPr>
      <w:r w:rsidRPr="00BC3D9C">
        <w:lastRenderedPageBreak/>
        <w:t>Diane Gomez “</w:t>
      </w:r>
      <w:r w:rsidR="0061242F" w:rsidRPr="00BC3D9C">
        <w:t>Membrane-less Glucose-O</w:t>
      </w:r>
      <w:r w:rsidRPr="00BC3D9C">
        <w:rPr>
          <w:vertAlign w:val="subscript"/>
        </w:rPr>
        <w:t>2</w:t>
      </w:r>
      <w:r w:rsidRPr="00BC3D9C">
        <w:t xml:space="preserve"> Biofuel Cells “ (PREM-REU Summer 2007)</w:t>
      </w:r>
      <w:r w:rsidR="0061242F" w:rsidRPr="00BC3D9C">
        <w:t>.</w:t>
      </w:r>
    </w:p>
    <w:p w14:paraId="3A2758AD" w14:textId="77777777" w:rsidR="00760AAF" w:rsidRPr="00BC3D9C" w:rsidRDefault="004044EA" w:rsidP="00C75403">
      <w:pPr>
        <w:numPr>
          <w:ilvl w:val="0"/>
          <w:numId w:val="10"/>
        </w:numPr>
        <w:tabs>
          <w:tab w:val="left" w:pos="720"/>
        </w:tabs>
      </w:pPr>
      <w:r w:rsidRPr="00BC3D9C">
        <w:t>Shirley Huang</w:t>
      </w:r>
      <w:r w:rsidR="00D93B36" w:rsidRPr="00BC3D9C">
        <w:t xml:space="preserve"> (class of 2008)</w:t>
      </w:r>
      <w:r w:rsidRPr="00BC3D9C">
        <w:t xml:space="preserve"> </w:t>
      </w:r>
      <w:r w:rsidR="0061242F" w:rsidRPr="00BC3D9C">
        <w:t xml:space="preserve">“Pt electrodeposition” </w:t>
      </w:r>
      <w:r w:rsidRPr="00BC3D9C">
        <w:t>(Fall 2007)</w:t>
      </w:r>
      <w:r w:rsidR="0061242F" w:rsidRPr="00BC3D9C">
        <w:t xml:space="preserve">. </w:t>
      </w:r>
    </w:p>
    <w:p w14:paraId="1281B16D" w14:textId="77777777" w:rsidR="004044EA" w:rsidRPr="00BC3D9C" w:rsidRDefault="0061242F" w:rsidP="00760AAF">
      <w:pPr>
        <w:numPr>
          <w:ilvl w:val="1"/>
          <w:numId w:val="10"/>
        </w:numPr>
        <w:tabs>
          <w:tab w:val="left" w:pos="720"/>
        </w:tabs>
      </w:pPr>
      <w:r w:rsidRPr="00BC3D9C">
        <w:t>Shirley works at Exxon Mobil.</w:t>
      </w:r>
    </w:p>
    <w:p w14:paraId="14806E81" w14:textId="77777777" w:rsidR="00760AAF" w:rsidRPr="00BC3D9C" w:rsidRDefault="00C06F7F" w:rsidP="00C75403">
      <w:pPr>
        <w:numPr>
          <w:ilvl w:val="0"/>
          <w:numId w:val="10"/>
        </w:numPr>
        <w:tabs>
          <w:tab w:val="left" w:pos="720"/>
        </w:tabs>
      </w:pPr>
      <w:r w:rsidRPr="00BC3D9C">
        <w:t xml:space="preserve">Carlene Ulish </w:t>
      </w:r>
      <w:r w:rsidR="00D93B36" w:rsidRPr="00BC3D9C">
        <w:t xml:space="preserve">(class of 2008) </w:t>
      </w:r>
      <w:r w:rsidR="004044EA" w:rsidRPr="00BC3D9C">
        <w:t xml:space="preserve">“Glycerin and methanol fuel cells” </w:t>
      </w:r>
      <w:r w:rsidRPr="00BC3D9C">
        <w:t>(Senior Honors Thesis, 9/07-4/08)</w:t>
      </w:r>
      <w:r w:rsidR="0061242F" w:rsidRPr="00BC3D9C">
        <w:t xml:space="preserve">. </w:t>
      </w:r>
    </w:p>
    <w:p w14:paraId="1E1BFE6B" w14:textId="77777777" w:rsidR="00C06F7F" w:rsidRPr="00BC3D9C" w:rsidRDefault="0061242F" w:rsidP="00760AAF">
      <w:pPr>
        <w:numPr>
          <w:ilvl w:val="1"/>
          <w:numId w:val="10"/>
        </w:numPr>
        <w:tabs>
          <w:tab w:val="left" w:pos="720"/>
        </w:tabs>
      </w:pPr>
      <w:r w:rsidRPr="00BC3D9C">
        <w:t>Carlene works at Exxon Mobil.</w:t>
      </w:r>
    </w:p>
    <w:p w14:paraId="32FC0126" w14:textId="77777777" w:rsidR="00C4256E" w:rsidRPr="00BC3D9C" w:rsidRDefault="00C4256E" w:rsidP="00C75403">
      <w:pPr>
        <w:numPr>
          <w:ilvl w:val="0"/>
          <w:numId w:val="10"/>
        </w:numPr>
        <w:tabs>
          <w:tab w:val="left" w:pos="720"/>
        </w:tabs>
      </w:pPr>
      <w:r w:rsidRPr="00BC3D9C">
        <w:t>Mark Depperman (Aachen exchange student), “Electrochemical reforming of methanol and glycerin”, 09/07-06/08.</w:t>
      </w:r>
    </w:p>
    <w:p w14:paraId="08C4E414" w14:textId="77777777" w:rsidR="00DB2292" w:rsidRPr="00BC3D9C" w:rsidRDefault="00DB2292" w:rsidP="00C75403">
      <w:pPr>
        <w:numPr>
          <w:ilvl w:val="0"/>
          <w:numId w:val="10"/>
        </w:numPr>
        <w:tabs>
          <w:tab w:val="left" w:pos="720"/>
        </w:tabs>
      </w:pPr>
      <w:r w:rsidRPr="00BC3D9C">
        <w:t>Natalie Brandell “Oxygen evolution electrocatalysts” Fall 2008.</w:t>
      </w:r>
    </w:p>
    <w:p w14:paraId="046E7B82" w14:textId="77777777" w:rsidR="00760AAF" w:rsidRPr="00BC3D9C" w:rsidRDefault="00760AAF" w:rsidP="00760AAF">
      <w:pPr>
        <w:numPr>
          <w:ilvl w:val="1"/>
          <w:numId w:val="10"/>
        </w:numPr>
        <w:tabs>
          <w:tab w:val="left" w:pos="720"/>
        </w:tabs>
      </w:pPr>
      <w:r w:rsidRPr="00BC3D9C">
        <w:t>Natalie spent her junior year at the Naval Research Laboratory with Deborah Rolison investigating electrochemical systems.</w:t>
      </w:r>
    </w:p>
    <w:p w14:paraId="1D84CC19" w14:textId="77777777" w:rsidR="00733FD7" w:rsidRPr="00BC3D9C" w:rsidRDefault="00733FD7" w:rsidP="00C75403">
      <w:pPr>
        <w:numPr>
          <w:ilvl w:val="0"/>
          <w:numId w:val="10"/>
        </w:numPr>
        <w:tabs>
          <w:tab w:val="left" w:pos="720"/>
        </w:tabs>
      </w:pPr>
      <w:r w:rsidRPr="00BC3D9C">
        <w:t>Josh Bordin, “Catalyzing CO</w:t>
      </w:r>
      <w:r w:rsidRPr="00BC3D9C">
        <w:rPr>
          <w:vertAlign w:val="subscript"/>
        </w:rPr>
        <w:t>2</w:t>
      </w:r>
      <w:r w:rsidRPr="00BC3D9C">
        <w:t xml:space="preserve"> absorption in aqueous carbonate solutions”, </w:t>
      </w:r>
      <w:proofErr w:type="gramStart"/>
      <w:r w:rsidRPr="00BC3D9C">
        <w:t>Summer</w:t>
      </w:r>
      <w:proofErr w:type="gramEnd"/>
      <w:r w:rsidRPr="00BC3D9C">
        <w:t xml:space="preserve"> 2009</w:t>
      </w:r>
      <w:r w:rsidR="00BF265F" w:rsidRPr="00BC3D9C">
        <w:t>, F09-S10</w:t>
      </w:r>
      <w:r w:rsidRPr="00BC3D9C">
        <w:t>.</w:t>
      </w:r>
      <w:r w:rsidR="001D0849" w:rsidRPr="00BC3D9C">
        <w:t xml:space="preserve"> Summer 2010.</w:t>
      </w:r>
    </w:p>
    <w:p w14:paraId="0A969275" w14:textId="77777777" w:rsidR="00A3049E" w:rsidRPr="00BC3D9C" w:rsidRDefault="00A3049E" w:rsidP="00A3049E">
      <w:pPr>
        <w:numPr>
          <w:ilvl w:val="1"/>
          <w:numId w:val="10"/>
        </w:numPr>
        <w:tabs>
          <w:tab w:val="left" w:pos="720"/>
        </w:tabs>
      </w:pPr>
      <w:r w:rsidRPr="00BC3D9C">
        <w:t>Attending CMU Energy M.S. program</w:t>
      </w:r>
    </w:p>
    <w:p w14:paraId="4D7D4EE5" w14:textId="77777777" w:rsidR="00733FD7" w:rsidRPr="00BC3D9C" w:rsidRDefault="00733FD7" w:rsidP="00C75403">
      <w:pPr>
        <w:numPr>
          <w:ilvl w:val="0"/>
          <w:numId w:val="10"/>
        </w:numPr>
        <w:tabs>
          <w:tab w:val="left" w:pos="720"/>
        </w:tabs>
      </w:pPr>
      <w:r w:rsidRPr="00BC3D9C">
        <w:t>Dana Evert-Parise, “Biorenewable hydrogen production by electrochemical reforming”, SURF summer 2009</w:t>
      </w:r>
      <w:r w:rsidR="00BF265F" w:rsidRPr="00BC3D9C">
        <w:t xml:space="preserve">, IUPN fellowship Fall </w:t>
      </w:r>
      <w:r w:rsidR="00BD16A1" w:rsidRPr="00BC3D9C">
        <w:t>20</w:t>
      </w:r>
      <w:r w:rsidR="00BF265F" w:rsidRPr="00BC3D9C">
        <w:t>09-S</w:t>
      </w:r>
      <w:r w:rsidR="00BD16A1" w:rsidRPr="00BC3D9C">
        <w:t>pring 20</w:t>
      </w:r>
      <w:r w:rsidR="00BF265F" w:rsidRPr="00BC3D9C">
        <w:t>10</w:t>
      </w:r>
      <w:r w:rsidRPr="00BC3D9C">
        <w:t>.</w:t>
      </w:r>
    </w:p>
    <w:p w14:paraId="5B489077" w14:textId="77777777" w:rsidR="0013381D" w:rsidRPr="00BC3D9C" w:rsidRDefault="0013381D" w:rsidP="0013381D">
      <w:pPr>
        <w:numPr>
          <w:ilvl w:val="1"/>
          <w:numId w:val="10"/>
        </w:numPr>
        <w:tabs>
          <w:tab w:val="left" w:pos="720"/>
        </w:tabs>
      </w:pPr>
      <w:r w:rsidRPr="00BC3D9C">
        <w:t>Works at Johnson &amp; Johnson.</w:t>
      </w:r>
    </w:p>
    <w:p w14:paraId="09DB06F1" w14:textId="77777777" w:rsidR="004C0BC1" w:rsidRPr="00BC3D9C" w:rsidRDefault="00402079" w:rsidP="00C75403">
      <w:pPr>
        <w:numPr>
          <w:ilvl w:val="0"/>
          <w:numId w:val="10"/>
        </w:numPr>
        <w:tabs>
          <w:tab w:val="left" w:pos="720"/>
        </w:tabs>
      </w:pPr>
      <w:r w:rsidRPr="00BC3D9C">
        <w:t>Bry</w:t>
      </w:r>
      <w:r w:rsidR="004C0BC1" w:rsidRPr="00BC3D9C">
        <w:t>an Friedman, “Characterization of amine-based polymer CO</w:t>
      </w:r>
      <w:r w:rsidR="004C0BC1" w:rsidRPr="00BC3D9C">
        <w:rPr>
          <w:vertAlign w:val="subscript"/>
        </w:rPr>
        <w:t>2</w:t>
      </w:r>
      <w:r w:rsidR="004C0BC1" w:rsidRPr="00BC3D9C">
        <w:t xml:space="preserve"> sorbents”, senior honor’s thesis, </w:t>
      </w:r>
      <w:proofErr w:type="gramStart"/>
      <w:r w:rsidR="004C0BC1" w:rsidRPr="00BC3D9C">
        <w:t>F</w:t>
      </w:r>
      <w:r w:rsidR="00BD16A1" w:rsidRPr="00BC3D9C">
        <w:t>all</w:t>
      </w:r>
      <w:proofErr w:type="gramEnd"/>
      <w:r w:rsidR="00BD16A1" w:rsidRPr="00BC3D9C">
        <w:t xml:space="preserve"> 20</w:t>
      </w:r>
      <w:r w:rsidR="004C0BC1" w:rsidRPr="00BC3D9C">
        <w:t>09-S</w:t>
      </w:r>
      <w:r w:rsidR="00BD16A1" w:rsidRPr="00BC3D9C">
        <w:t>pring 20</w:t>
      </w:r>
      <w:r w:rsidR="004C0BC1" w:rsidRPr="00BC3D9C">
        <w:t>10.</w:t>
      </w:r>
    </w:p>
    <w:p w14:paraId="32A5F9A2" w14:textId="77777777" w:rsidR="00A3049E" w:rsidRPr="00BC3D9C" w:rsidRDefault="00A3049E" w:rsidP="00A3049E">
      <w:pPr>
        <w:numPr>
          <w:ilvl w:val="1"/>
          <w:numId w:val="10"/>
        </w:numPr>
        <w:tabs>
          <w:tab w:val="left" w:pos="720"/>
        </w:tabs>
      </w:pPr>
      <w:r w:rsidRPr="00BC3D9C">
        <w:t>Works for Westinghouse</w:t>
      </w:r>
    </w:p>
    <w:p w14:paraId="24668A87" w14:textId="77777777" w:rsidR="001D0849" w:rsidRPr="00BC3D9C" w:rsidRDefault="001D0849" w:rsidP="00C75403">
      <w:pPr>
        <w:numPr>
          <w:ilvl w:val="0"/>
          <w:numId w:val="10"/>
        </w:numPr>
        <w:tabs>
          <w:tab w:val="left" w:pos="720"/>
        </w:tabs>
      </w:pPr>
      <w:r w:rsidRPr="00BC3D9C">
        <w:t>Holden Ranz (REU student from Lafayette College). “Mixed Ni-Co oxide electrocatalysts for the oxygen evolution reaction”, Summer 2010.</w:t>
      </w:r>
    </w:p>
    <w:p w14:paraId="0CDD2C3F" w14:textId="77777777" w:rsidR="001D0849" w:rsidRPr="00BC3D9C" w:rsidRDefault="001D0849" w:rsidP="001D0849">
      <w:pPr>
        <w:numPr>
          <w:ilvl w:val="1"/>
          <w:numId w:val="10"/>
        </w:numPr>
        <w:tabs>
          <w:tab w:val="left" w:pos="720"/>
        </w:tabs>
      </w:pPr>
      <w:r w:rsidRPr="00BC3D9C">
        <w:t xml:space="preserve">Received honorable mention for his final </w:t>
      </w:r>
      <w:r w:rsidR="0013381D" w:rsidRPr="00BC3D9C">
        <w:t xml:space="preserve">REU </w:t>
      </w:r>
      <w:r w:rsidRPr="00BC3D9C">
        <w:t>poster presentation.</w:t>
      </w:r>
    </w:p>
    <w:p w14:paraId="1BF72024" w14:textId="77777777" w:rsidR="00A3049E" w:rsidRDefault="00A3049E" w:rsidP="00A3049E">
      <w:pPr>
        <w:numPr>
          <w:ilvl w:val="1"/>
          <w:numId w:val="10"/>
        </w:numPr>
        <w:tabs>
          <w:tab w:val="left" w:pos="720"/>
        </w:tabs>
      </w:pPr>
      <w:r w:rsidRPr="00BC3D9C">
        <w:t xml:space="preserve">Accepted into National Science Foundation: International Research Experience for Students (IRES) Collaborative Research Activities with China on Fuel Cells </w:t>
      </w:r>
    </w:p>
    <w:p w14:paraId="7298C1D8" w14:textId="77777777" w:rsidR="00136331" w:rsidRDefault="00136331" w:rsidP="00136331">
      <w:pPr>
        <w:numPr>
          <w:ilvl w:val="0"/>
          <w:numId w:val="10"/>
        </w:numPr>
        <w:tabs>
          <w:tab w:val="left" w:pos="720"/>
        </w:tabs>
      </w:pPr>
      <w:r>
        <w:t>Rebecca McKeever (REU student from Texas A&amp;M). "Core shell Ni-Fe oxide electrocatalysts for oxygen evolution reaction", summer 2011.</w:t>
      </w:r>
    </w:p>
    <w:p w14:paraId="69516138" w14:textId="77777777" w:rsidR="00FF72D1" w:rsidRDefault="00FF72D1" w:rsidP="00136331">
      <w:pPr>
        <w:numPr>
          <w:ilvl w:val="0"/>
          <w:numId w:val="10"/>
        </w:numPr>
        <w:tabs>
          <w:tab w:val="left" w:pos="720"/>
        </w:tabs>
      </w:pPr>
      <w:r>
        <w:t>Albert Liang</w:t>
      </w:r>
    </w:p>
    <w:p w14:paraId="720B94F5" w14:textId="77777777" w:rsidR="00FF72D1" w:rsidRDefault="00FF72D1" w:rsidP="00FF72D1">
      <w:pPr>
        <w:numPr>
          <w:ilvl w:val="1"/>
          <w:numId w:val="10"/>
        </w:numPr>
        <w:tabs>
          <w:tab w:val="left" w:pos="720"/>
        </w:tabs>
      </w:pPr>
      <w:r>
        <w:t xml:space="preserve">Fall 2011. Characterization of OC1065 ion exchange resin as a </w:t>
      </w:r>
      <w:r w:rsidRPr="006A57E7">
        <w:t>CO</w:t>
      </w:r>
      <w:r w:rsidRPr="006A57E7">
        <w:rPr>
          <w:vertAlign w:val="subscript"/>
        </w:rPr>
        <w:t>2</w:t>
      </w:r>
      <w:r>
        <w:t xml:space="preserve"> sorbent.</w:t>
      </w:r>
    </w:p>
    <w:p w14:paraId="415E5F42" w14:textId="77777777" w:rsidR="00AE0A00" w:rsidRDefault="00AE0A00" w:rsidP="00FF72D1">
      <w:pPr>
        <w:numPr>
          <w:ilvl w:val="1"/>
          <w:numId w:val="10"/>
        </w:numPr>
        <w:tabs>
          <w:tab w:val="left" w:pos="720"/>
        </w:tabs>
      </w:pPr>
      <w:r>
        <w:t xml:space="preserve">Spring 2012. Characterization of OC1065 ion exchange resin as a </w:t>
      </w:r>
      <w:r w:rsidRPr="006A57E7">
        <w:t>CO</w:t>
      </w:r>
      <w:r w:rsidRPr="006A57E7">
        <w:rPr>
          <w:vertAlign w:val="subscript"/>
        </w:rPr>
        <w:t>2</w:t>
      </w:r>
      <w:r>
        <w:t xml:space="preserve"> sorbent.</w:t>
      </w:r>
    </w:p>
    <w:p w14:paraId="5C794250" w14:textId="77777777" w:rsidR="00C10728" w:rsidRDefault="00C10728" w:rsidP="00FF72D1">
      <w:pPr>
        <w:numPr>
          <w:ilvl w:val="1"/>
          <w:numId w:val="10"/>
        </w:numPr>
        <w:tabs>
          <w:tab w:val="left" w:pos="720"/>
        </w:tabs>
      </w:pPr>
      <w:r>
        <w:t>Fall 2012/Spring 2013 Senior Honors Research.</w:t>
      </w:r>
    </w:p>
    <w:p w14:paraId="32F1E103" w14:textId="77777777" w:rsidR="00FF72D1" w:rsidRDefault="00FF72D1" w:rsidP="00FF72D1">
      <w:pPr>
        <w:numPr>
          <w:ilvl w:val="0"/>
          <w:numId w:val="10"/>
        </w:numPr>
        <w:tabs>
          <w:tab w:val="left" w:pos="720"/>
        </w:tabs>
      </w:pPr>
      <w:r w:rsidRPr="00FF72D1">
        <w:t xml:space="preserve">Mark Wong Siang Kai </w:t>
      </w:r>
    </w:p>
    <w:p w14:paraId="045203CA" w14:textId="77777777" w:rsidR="00FF72D1" w:rsidRDefault="00FF72D1" w:rsidP="00FF72D1">
      <w:pPr>
        <w:numPr>
          <w:ilvl w:val="1"/>
          <w:numId w:val="10"/>
        </w:numPr>
        <w:tabs>
          <w:tab w:val="left" w:pos="720"/>
        </w:tabs>
      </w:pPr>
      <w:r>
        <w:t>Fall 2011. Reparameterization of the Solid State Table</w:t>
      </w:r>
      <w:r w:rsidR="00DB10D8">
        <w:t>.</w:t>
      </w:r>
    </w:p>
    <w:p w14:paraId="59680BBC" w14:textId="77777777" w:rsidR="00FF72D1" w:rsidRDefault="00FF72D1" w:rsidP="00FF72D1">
      <w:pPr>
        <w:numPr>
          <w:ilvl w:val="0"/>
          <w:numId w:val="10"/>
        </w:numPr>
        <w:tabs>
          <w:tab w:val="left" w:pos="720"/>
        </w:tabs>
      </w:pPr>
      <w:r>
        <w:t>Amy Yuan</w:t>
      </w:r>
    </w:p>
    <w:p w14:paraId="079723B6" w14:textId="77777777" w:rsidR="00FF72D1" w:rsidRDefault="00FF72D1" w:rsidP="00FF72D1">
      <w:pPr>
        <w:numPr>
          <w:ilvl w:val="1"/>
          <w:numId w:val="10"/>
        </w:numPr>
        <w:tabs>
          <w:tab w:val="left" w:pos="720"/>
        </w:tabs>
      </w:pPr>
      <w:r>
        <w:t xml:space="preserve">Fall 2011. </w:t>
      </w:r>
      <w:proofErr w:type="gramStart"/>
      <w:r>
        <w:t>pH</w:t>
      </w:r>
      <w:proofErr w:type="gramEnd"/>
      <w:r>
        <w:t xml:space="preserve"> dependent activity of Fe-TAML for electrochemical oxygen evolution</w:t>
      </w:r>
      <w:r w:rsidR="00DB10D8">
        <w:t>.</w:t>
      </w:r>
    </w:p>
    <w:p w14:paraId="4C41AC9F" w14:textId="77777777" w:rsidR="00DB10D8" w:rsidRDefault="00DB10D8" w:rsidP="00DB10D8">
      <w:pPr>
        <w:numPr>
          <w:ilvl w:val="0"/>
          <w:numId w:val="10"/>
        </w:numPr>
        <w:tabs>
          <w:tab w:val="left" w:pos="720"/>
        </w:tabs>
      </w:pPr>
      <w:r>
        <w:t>Joey Ni</w:t>
      </w:r>
    </w:p>
    <w:p w14:paraId="0E882FC0" w14:textId="77777777" w:rsidR="00DB10D8" w:rsidRDefault="00DB10D8" w:rsidP="00DB10D8">
      <w:pPr>
        <w:numPr>
          <w:ilvl w:val="1"/>
          <w:numId w:val="10"/>
        </w:numPr>
        <w:tabs>
          <w:tab w:val="left" w:pos="720"/>
        </w:tabs>
      </w:pPr>
      <w:r>
        <w:t>REU student Summer 2012. Estimating oxide polymorph stability with density functional theory.</w:t>
      </w:r>
    </w:p>
    <w:p w14:paraId="199C8004" w14:textId="77777777" w:rsidR="00DB10D8" w:rsidRDefault="00DB10D8" w:rsidP="00DB10D8">
      <w:pPr>
        <w:numPr>
          <w:ilvl w:val="0"/>
          <w:numId w:val="10"/>
        </w:numPr>
        <w:tabs>
          <w:tab w:val="left" w:pos="720"/>
        </w:tabs>
      </w:pPr>
      <w:r>
        <w:t>Jill Chipman</w:t>
      </w:r>
    </w:p>
    <w:p w14:paraId="23E7D3D3" w14:textId="77777777" w:rsidR="00DB10D8" w:rsidRDefault="00DB10D8" w:rsidP="00DB10D8">
      <w:pPr>
        <w:numPr>
          <w:ilvl w:val="1"/>
          <w:numId w:val="10"/>
        </w:numPr>
        <w:tabs>
          <w:tab w:val="left" w:pos="720"/>
        </w:tabs>
      </w:pPr>
      <w:r>
        <w:t>REU student Summer 2012. Measuring Henry’s law constants for CO</w:t>
      </w:r>
      <w:r w:rsidRPr="00DB10D8">
        <w:rPr>
          <w:vertAlign w:val="subscript"/>
        </w:rPr>
        <w:t>2</w:t>
      </w:r>
      <w:r>
        <w:t xml:space="preserve"> in solvents with Raman spectroscopy.</w:t>
      </w:r>
    </w:p>
    <w:p w14:paraId="0FB60C3D" w14:textId="77777777" w:rsidR="00905D37" w:rsidRDefault="00905D37" w:rsidP="00905D37">
      <w:pPr>
        <w:numPr>
          <w:ilvl w:val="0"/>
          <w:numId w:val="10"/>
        </w:numPr>
        <w:tabs>
          <w:tab w:val="left" w:pos="720"/>
        </w:tabs>
      </w:pPr>
      <w:r>
        <w:t>Neha Nandakumar</w:t>
      </w:r>
    </w:p>
    <w:p w14:paraId="560037AE" w14:textId="77777777" w:rsidR="00905D37" w:rsidRDefault="00905D37" w:rsidP="00905D37">
      <w:pPr>
        <w:numPr>
          <w:ilvl w:val="1"/>
          <w:numId w:val="10"/>
        </w:numPr>
        <w:tabs>
          <w:tab w:val="left" w:pos="720"/>
        </w:tabs>
      </w:pPr>
      <w:r>
        <w:t>Summer 2012. Modeling Chemical Looping processes using ASPEN.</w:t>
      </w:r>
    </w:p>
    <w:p w14:paraId="6164FEE7" w14:textId="77777777" w:rsidR="007A64F9" w:rsidRDefault="007A64F9" w:rsidP="00905D37">
      <w:pPr>
        <w:numPr>
          <w:ilvl w:val="1"/>
          <w:numId w:val="10"/>
        </w:numPr>
        <w:tabs>
          <w:tab w:val="left" w:pos="720"/>
        </w:tabs>
      </w:pPr>
      <w:r>
        <w:lastRenderedPageBreak/>
        <w:t>Fall 2012. Modeling post-combustion CO</w:t>
      </w:r>
      <w:r w:rsidRPr="007A64F9">
        <w:rPr>
          <w:vertAlign w:val="subscript"/>
        </w:rPr>
        <w:t>2</w:t>
      </w:r>
      <w:r>
        <w:t xml:space="preserve"> capture with ASPEN.</w:t>
      </w:r>
    </w:p>
    <w:p w14:paraId="7A93C4F2" w14:textId="77777777" w:rsidR="00BF14F7" w:rsidRDefault="00BF14F7" w:rsidP="00BF14F7">
      <w:pPr>
        <w:numPr>
          <w:ilvl w:val="0"/>
          <w:numId w:val="10"/>
        </w:numPr>
        <w:tabs>
          <w:tab w:val="left" w:pos="720"/>
        </w:tabs>
      </w:pPr>
      <w:r>
        <w:t>Andrew Yee</w:t>
      </w:r>
    </w:p>
    <w:p w14:paraId="11F780BC" w14:textId="77777777" w:rsidR="00BF14F7" w:rsidRPr="00BC3D9C" w:rsidRDefault="00BF14F7" w:rsidP="00BF14F7">
      <w:pPr>
        <w:numPr>
          <w:ilvl w:val="1"/>
          <w:numId w:val="10"/>
        </w:numPr>
        <w:tabs>
          <w:tab w:val="left" w:pos="720"/>
        </w:tabs>
      </w:pPr>
      <w:r>
        <w:t>Summer 2013. Automating Aspen simulations using Python.</w:t>
      </w:r>
    </w:p>
    <w:p w14:paraId="5F1279D9" w14:textId="77777777" w:rsidR="00D65D9A" w:rsidRPr="00BC3D9C" w:rsidRDefault="00D65D9A">
      <w:pPr>
        <w:tabs>
          <w:tab w:val="left" w:pos="720"/>
        </w:tabs>
      </w:pPr>
    </w:p>
    <w:p w14:paraId="62D95398" w14:textId="77777777" w:rsidR="00D65D9A" w:rsidRPr="00BC3D9C" w:rsidRDefault="00D65D9A" w:rsidP="00D81E0F">
      <w:pPr>
        <w:pStyle w:val="Heading2"/>
      </w:pPr>
      <w:bookmarkStart w:id="14" w:name="_Toc351022942"/>
      <w:r w:rsidRPr="00BC3D9C">
        <w:t>(b) Master’s Students</w:t>
      </w:r>
      <w:bookmarkEnd w:id="14"/>
    </w:p>
    <w:p w14:paraId="4668DF49" w14:textId="77777777" w:rsidR="00D65D9A" w:rsidRPr="00BC3D9C" w:rsidRDefault="00D65D9A">
      <w:pPr>
        <w:tabs>
          <w:tab w:val="left" w:pos="720"/>
        </w:tabs>
        <w:rPr>
          <w:b/>
        </w:rPr>
      </w:pPr>
    </w:p>
    <w:p w14:paraId="404AD108" w14:textId="77777777" w:rsidR="00D65D9A" w:rsidRPr="00BC3D9C" w:rsidRDefault="00C06F7F" w:rsidP="00C75403">
      <w:pPr>
        <w:numPr>
          <w:ilvl w:val="0"/>
          <w:numId w:val="1"/>
        </w:numPr>
        <w:tabs>
          <w:tab w:val="left" w:pos="720"/>
        </w:tabs>
      </w:pPr>
      <w:r w:rsidRPr="00BC3D9C">
        <w:t xml:space="preserve">Jing Chou, "Electro-oxidation of Glycerin: Utilization of glycerin as a fuel cell fuel", </w:t>
      </w:r>
      <w:r w:rsidR="00977302" w:rsidRPr="00BC3D9C">
        <w:t>1/2006-5-2007.</w:t>
      </w:r>
      <w:r w:rsidR="0061242F" w:rsidRPr="00BC3D9C">
        <w:t xml:space="preserve"> Jing is currently works for the Taiwan patent office.</w:t>
      </w:r>
    </w:p>
    <w:p w14:paraId="1141EDC3" w14:textId="77777777" w:rsidR="00977302" w:rsidRPr="00BC3D9C" w:rsidRDefault="00977302" w:rsidP="00C75403">
      <w:pPr>
        <w:numPr>
          <w:ilvl w:val="0"/>
          <w:numId w:val="1"/>
        </w:numPr>
        <w:tabs>
          <w:tab w:val="left" w:pos="720"/>
        </w:tabs>
      </w:pPr>
      <w:r w:rsidRPr="00BC3D9C">
        <w:t>Frank DeCarlo, “Supported alkali carbonates for warm gas CO</w:t>
      </w:r>
      <w:r w:rsidRPr="00BC3D9C">
        <w:rPr>
          <w:vertAlign w:val="subscript"/>
        </w:rPr>
        <w:t>2</w:t>
      </w:r>
      <w:r w:rsidRPr="00BC3D9C">
        <w:t xml:space="preserve"> capture”, </w:t>
      </w:r>
      <w:proofErr w:type="gramStart"/>
      <w:r w:rsidRPr="00BC3D9C">
        <w:t>9</w:t>
      </w:r>
      <w:proofErr w:type="gramEnd"/>
      <w:r w:rsidRPr="00BC3D9C">
        <w:t>/2008-8/2010.</w:t>
      </w:r>
      <w:r w:rsidR="008353FB" w:rsidRPr="00BC3D9C">
        <w:t xml:space="preserve"> Works at Eastern Research Group (</w:t>
      </w:r>
      <w:hyperlink r:id="rId8" w:history="1">
        <w:r w:rsidR="008353FB" w:rsidRPr="00BC3D9C">
          <w:rPr>
            <w:rStyle w:val="Hyperlink"/>
          </w:rPr>
          <w:t>www.erg.com</w:t>
        </w:r>
      </w:hyperlink>
      <w:r w:rsidR="008353FB" w:rsidRPr="00BC3D9C">
        <w:t xml:space="preserve">). </w:t>
      </w:r>
    </w:p>
    <w:p w14:paraId="294AFAC1" w14:textId="77777777" w:rsidR="00977302" w:rsidRDefault="00977302" w:rsidP="00C75403">
      <w:pPr>
        <w:numPr>
          <w:ilvl w:val="0"/>
          <w:numId w:val="1"/>
        </w:numPr>
        <w:tabs>
          <w:tab w:val="left" w:pos="720"/>
        </w:tabs>
      </w:pPr>
      <w:r w:rsidRPr="00BC3D9C">
        <w:t>Sneha Sakhade, “Strain dependent reactivity of LaMnO</w:t>
      </w:r>
      <w:r w:rsidRPr="00BC3D9C">
        <w:rPr>
          <w:vertAlign w:val="subscript"/>
        </w:rPr>
        <w:t>3</w:t>
      </w:r>
      <w:r w:rsidRPr="00BC3D9C">
        <w:t xml:space="preserve"> surfaces”. June 2010-</w:t>
      </w:r>
      <w:r w:rsidR="00C352F5">
        <w:t>May 2011</w:t>
      </w:r>
      <w:r w:rsidRPr="00BC3D9C">
        <w:t>.</w:t>
      </w:r>
      <w:r w:rsidR="00C352F5">
        <w:t xml:space="preserve"> </w:t>
      </w:r>
    </w:p>
    <w:p w14:paraId="3C827855" w14:textId="77777777" w:rsidR="00432329" w:rsidRDefault="00432329" w:rsidP="00C75403">
      <w:pPr>
        <w:numPr>
          <w:ilvl w:val="0"/>
          <w:numId w:val="1"/>
        </w:numPr>
        <w:tabs>
          <w:tab w:val="left" w:pos="720"/>
        </w:tabs>
      </w:pPr>
      <w:r>
        <w:t>Vivek Vinodan (co-advised with Erik Ydstie)</w:t>
      </w:r>
      <w:r w:rsidR="00B51F45">
        <w:t>, “Modeling chemical looping processes”</w:t>
      </w:r>
      <w:r w:rsidR="005E52FC">
        <w:t>. 11/2011-5/2013</w:t>
      </w:r>
      <w:r>
        <w:t>.</w:t>
      </w:r>
    </w:p>
    <w:p w14:paraId="744F33E3" w14:textId="77777777" w:rsidR="00432329" w:rsidRDefault="00432329" w:rsidP="00C75403">
      <w:pPr>
        <w:numPr>
          <w:ilvl w:val="0"/>
          <w:numId w:val="1"/>
        </w:numPr>
        <w:tabs>
          <w:tab w:val="left" w:pos="720"/>
        </w:tabs>
      </w:pPr>
      <w:r>
        <w:t>Zhizhong Ding (co-advised with Jim Miller)</w:t>
      </w:r>
      <w:r w:rsidR="00B51F45">
        <w:t>, “Ni-Fe-based oxygen carriers for chemical looping applications”</w:t>
      </w:r>
      <w:r w:rsidR="005E52FC">
        <w:t>. 11/2011-5/2013</w:t>
      </w:r>
      <w:r>
        <w:t>.</w:t>
      </w:r>
    </w:p>
    <w:p w14:paraId="1D867198" w14:textId="77777777" w:rsidR="00B51F45" w:rsidRDefault="00B51F45" w:rsidP="00C75403">
      <w:pPr>
        <w:numPr>
          <w:ilvl w:val="0"/>
          <w:numId w:val="1"/>
        </w:numPr>
        <w:tabs>
          <w:tab w:val="left" w:pos="720"/>
        </w:tabs>
      </w:pPr>
      <w:r>
        <w:t xml:space="preserve">Prateek Mehta, “Modeling </w:t>
      </w:r>
      <w:r w:rsidR="00FA34F7">
        <w:t>oxide polymorphs”, 11/2012-12/2013</w:t>
      </w:r>
      <w:r>
        <w:t>.</w:t>
      </w:r>
    </w:p>
    <w:p w14:paraId="06366F09" w14:textId="4709F042" w:rsidR="00DA107C" w:rsidRDefault="00DA107C" w:rsidP="00DA107C">
      <w:pPr>
        <w:numPr>
          <w:ilvl w:val="0"/>
          <w:numId w:val="1"/>
        </w:numPr>
        <w:tabs>
          <w:tab w:val="left" w:pos="720"/>
        </w:tabs>
      </w:pPr>
      <w:r>
        <w:t>Steve Illes (2012-2014) “in situ spectroscopy of electrodes”.</w:t>
      </w:r>
    </w:p>
    <w:p w14:paraId="49C09DDF" w14:textId="77777777" w:rsidR="006A605D" w:rsidRDefault="006A605D" w:rsidP="00C75403">
      <w:pPr>
        <w:numPr>
          <w:ilvl w:val="0"/>
          <w:numId w:val="1"/>
        </w:numPr>
        <w:tabs>
          <w:tab w:val="left" w:pos="720"/>
        </w:tabs>
      </w:pPr>
      <w:r>
        <w:t>Nitish Govindarajan, 12/2013-present.</w:t>
      </w:r>
    </w:p>
    <w:p w14:paraId="7D75630D" w14:textId="77777777" w:rsidR="006A605D" w:rsidRDefault="006A605D" w:rsidP="00C75403">
      <w:pPr>
        <w:numPr>
          <w:ilvl w:val="0"/>
          <w:numId w:val="1"/>
        </w:numPr>
        <w:tabs>
          <w:tab w:val="left" w:pos="720"/>
        </w:tabs>
      </w:pPr>
      <w:r>
        <w:t>Meiheng Lu, 12/2013-present.</w:t>
      </w:r>
    </w:p>
    <w:p w14:paraId="1B65F145" w14:textId="77777777" w:rsidR="006A605D" w:rsidRDefault="006A605D" w:rsidP="00C75403">
      <w:pPr>
        <w:numPr>
          <w:ilvl w:val="0"/>
          <w:numId w:val="1"/>
        </w:numPr>
        <w:tabs>
          <w:tab w:val="left" w:pos="720"/>
        </w:tabs>
      </w:pPr>
      <w:r>
        <w:t>Wenqin You, 12/2013-present.</w:t>
      </w:r>
    </w:p>
    <w:p w14:paraId="4135731A" w14:textId="2DD0A665" w:rsidR="00DA107C" w:rsidRPr="00BC3D9C" w:rsidRDefault="00DA107C" w:rsidP="00DA107C">
      <w:pPr>
        <w:numPr>
          <w:ilvl w:val="0"/>
          <w:numId w:val="1"/>
        </w:numPr>
        <w:tabs>
          <w:tab w:val="left" w:pos="720"/>
        </w:tabs>
      </w:pPr>
      <w:r>
        <w:t>Qinggi Fan (2013-present)</w:t>
      </w:r>
    </w:p>
    <w:p w14:paraId="30E5AE2C" w14:textId="77777777" w:rsidR="00D65D9A" w:rsidRPr="00BC3D9C" w:rsidRDefault="00D65D9A">
      <w:pPr>
        <w:tabs>
          <w:tab w:val="left" w:pos="720"/>
        </w:tabs>
        <w:rPr>
          <w:b/>
        </w:rPr>
      </w:pPr>
    </w:p>
    <w:p w14:paraId="76579A1C" w14:textId="77777777" w:rsidR="00D65D9A" w:rsidRPr="00BC3D9C" w:rsidRDefault="00D65D9A" w:rsidP="00D81E0F">
      <w:pPr>
        <w:pStyle w:val="Heading2"/>
      </w:pPr>
      <w:bookmarkStart w:id="15" w:name="_Toc351022943"/>
      <w:r w:rsidRPr="00BC3D9C">
        <w:t>(c) Ph.D. Students</w:t>
      </w:r>
      <w:bookmarkEnd w:id="15"/>
    </w:p>
    <w:p w14:paraId="19C012FE" w14:textId="77777777" w:rsidR="00D65D9A" w:rsidRPr="00BC3D9C" w:rsidRDefault="00D65D9A">
      <w:pPr>
        <w:tabs>
          <w:tab w:val="left" w:pos="720"/>
        </w:tabs>
        <w:rPr>
          <w:b/>
        </w:rPr>
      </w:pPr>
    </w:p>
    <w:p w14:paraId="78A5669F" w14:textId="77777777" w:rsidR="00CB4D55" w:rsidRDefault="00CB4D55" w:rsidP="003C66B0">
      <w:pPr>
        <w:numPr>
          <w:ilvl w:val="0"/>
          <w:numId w:val="2"/>
        </w:numPr>
        <w:tabs>
          <w:tab w:val="left" w:pos="720"/>
        </w:tabs>
      </w:pPr>
      <w:r>
        <w:t>John Michael (2013-present)</w:t>
      </w:r>
    </w:p>
    <w:p w14:paraId="7C5EE57B" w14:textId="77777777" w:rsidR="00CB4D55" w:rsidRDefault="00CB4D55" w:rsidP="00CB4D55">
      <w:pPr>
        <w:pStyle w:val="ListParagraph"/>
        <w:numPr>
          <w:ilvl w:val="1"/>
          <w:numId w:val="10"/>
        </w:numPr>
        <w:tabs>
          <w:tab w:val="left" w:pos="720"/>
        </w:tabs>
      </w:pPr>
      <w:r>
        <w:t>Co-advised by Paul Sides</w:t>
      </w:r>
    </w:p>
    <w:p w14:paraId="5F96AC79" w14:textId="77777777" w:rsidR="00CB4D55" w:rsidRDefault="00CB4D55" w:rsidP="003C66B0">
      <w:pPr>
        <w:numPr>
          <w:ilvl w:val="0"/>
          <w:numId w:val="2"/>
        </w:numPr>
        <w:tabs>
          <w:tab w:val="left" w:pos="720"/>
        </w:tabs>
      </w:pPr>
      <w:r>
        <w:t>Mehak Chawla (2013-present)</w:t>
      </w:r>
    </w:p>
    <w:p w14:paraId="575AD237" w14:textId="77777777" w:rsidR="00B51F45" w:rsidRDefault="00B51F45" w:rsidP="003C66B0">
      <w:pPr>
        <w:numPr>
          <w:ilvl w:val="0"/>
          <w:numId w:val="2"/>
        </w:numPr>
        <w:tabs>
          <w:tab w:val="left" w:pos="720"/>
        </w:tabs>
      </w:pPr>
      <w:r>
        <w:t>Jacob Boes (2012-present)</w:t>
      </w:r>
    </w:p>
    <w:p w14:paraId="523F6DCF" w14:textId="77777777" w:rsidR="00B51F45" w:rsidRDefault="00B51F45" w:rsidP="00B51F45">
      <w:pPr>
        <w:pStyle w:val="ListParagraph"/>
        <w:numPr>
          <w:ilvl w:val="0"/>
          <w:numId w:val="37"/>
        </w:numPr>
        <w:tabs>
          <w:tab w:val="left" w:pos="720"/>
        </w:tabs>
      </w:pPr>
      <w:r>
        <w:t>Dissertation topic: Predicting reactivity of ternary alloys</w:t>
      </w:r>
    </w:p>
    <w:p w14:paraId="66647244" w14:textId="77777777" w:rsidR="00C352F5" w:rsidRDefault="00B51F45" w:rsidP="003C66B0">
      <w:pPr>
        <w:numPr>
          <w:ilvl w:val="0"/>
          <w:numId w:val="2"/>
        </w:numPr>
        <w:tabs>
          <w:tab w:val="left" w:pos="720"/>
        </w:tabs>
      </w:pPr>
      <w:r>
        <w:t>Alexander Ha</w:t>
      </w:r>
      <w:r w:rsidR="00C352F5">
        <w:t>llenback (2011-present)</w:t>
      </w:r>
    </w:p>
    <w:p w14:paraId="36809343" w14:textId="77777777" w:rsidR="00B51F45" w:rsidRDefault="00B51F45" w:rsidP="00B51F45">
      <w:pPr>
        <w:pStyle w:val="ListParagraph"/>
        <w:numPr>
          <w:ilvl w:val="0"/>
          <w:numId w:val="36"/>
        </w:numPr>
        <w:tabs>
          <w:tab w:val="left" w:pos="720"/>
        </w:tabs>
      </w:pPr>
      <w:r>
        <w:t>Dissertation topic: CO</w:t>
      </w:r>
      <w:r w:rsidRPr="00B51F45">
        <w:rPr>
          <w:vertAlign w:val="subscript"/>
        </w:rPr>
        <w:t>2</w:t>
      </w:r>
      <w:r>
        <w:t xml:space="preserve"> diffusivity in CO</w:t>
      </w:r>
      <w:r w:rsidRPr="00B51F45">
        <w:rPr>
          <w:vertAlign w:val="subscript"/>
        </w:rPr>
        <w:t>2</w:t>
      </w:r>
      <w:r>
        <w:t xml:space="preserve"> capture solvents</w:t>
      </w:r>
    </w:p>
    <w:p w14:paraId="7D9E5524" w14:textId="77777777" w:rsidR="00C352F5" w:rsidRDefault="00C352F5" w:rsidP="003C66B0">
      <w:pPr>
        <w:numPr>
          <w:ilvl w:val="0"/>
          <w:numId w:val="2"/>
        </w:numPr>
        <w:tabs>
          <w:tab w:val="left" w:pos="720"/>
        </w:tabs>
      </w:pPr>
      <w:r>
        <w:t>Zhongnan Xu (2011-present)</w:t>
      </w:r>
    </w:p>
    <w:p w14:paraId="3E35442F" w14:textId="77777777" w:rsidR="00B51F45" w:rsidRDefault="00B51F45" w:rsidP="00B51F45">
      <w:pPr>
        <w:pStyle w:val="ListParagraph"/>
        <w:numPr>
          <w:ilvl w:val="0"/>
          <w:numId w:val="35"/>
        </w:numPr>
        <w:tabs>
          <w:tab w:val="left" w:pos="720"/>
        </w:tabs>
      </w:pPr>
      <w:r>
        <w:t>Dissertation topic: Trends in the reactivity of transition metal oxides</w:t>
      </w:r>
    </w:p>
    <w:p w14:paraId="1C858D87" w14:textId="77777777" w:rsidR="00C352F5" w:rsidRDefault="00C352F5" w:rsidP="003C66B0">
      <w:pPr>
        <w:numPr>
          <w:ilvl w:val="0"/>
          <w:numId w:val="2"/>
        </w:numPr>
        <w:tabs>
          <w:tab w:val="left" w:pos="720"/>
        </w:tabs>
      </w:pPr>
      <w:r>
        <w:t>Matthew Curnan (MSE)(2011-present)</w:t>
      </w:r>
    </w:p>
    <w:p w14:paraId="4A932E56" w14:textId="77777777" w:rsidR="00B51F45" w:rsidRDefault="00B51F45" w:rsidP="00B51F45">
      <w:pPr>
        <w:pStyle w:val="ListParagraph"/>
        <w:numPr>
          <w:ilvl w:val="0"/>
          <w:numId w:val="34"/>
        </w:numPr>
        <w:tabs>
          <w:tab w:val="left" w:pos="720"/>
        </w:tabs>
      </w:pPr>
      <w:r>
        <w:t>Dissertation topic: Perovskite oxides as oxygen carriers for chemical looping applications</w:t>
      </w:r>
    </w:p>
    <w:p w14:paraId="0B657F39" w14:textId="77777777" w:rsidR="003C66B0" w:rsidRPr="00BC3D9C" w:rsidRDefault="003C66B0" w:rsidP="003C66B0">
      <w:pPr>
        <w:numPr>
          <w:ilvl w:val="0"/>
          <w:numId w:val="2"/>
        </w:numPr>
        <w:tabs>
          <w:tab w:val="left" w:pos="720"/>
        </w:tabs>
      </w:pPr>
      <w:r w:rsidRPr="00BC3D9C">
        <w:t>Ethan Demeter, (2008-</w:t>
      </w:r>
      <w:r w:rsidR="00CB4D55">
        <w:t>2013</w:t>
      </w:r>
      <w:r w:rsidRPr="00BC3D9C">
        <w:t>)</w:t>
      </w:r>
    </w:p>
    <w:p w14:paraId="4FCE6959" w14:textId="77777777" w:rsidR="003C66B0" w:rsidRDefault="003C66B0" w:rsidP="003C66B0">
      <w:pPr>
        <w:numPr>
          <w:ilvl w:val="0"/>
          <w:numId w:val="20"/>
        </w:numPr>
        <w:tabs>
          <w:tab w:val="left" w:pos="720"/>
        </w:tabs>
      </w:pPr>
      <w:r w:rsidRPr="00BC3D9C">
        <w:t>2010 Dowd-ICES graduate fellowship</w:t>
      </w:r>
    </w:p>
    <w:p w14:paraId="3CAC6BA6" w14:textId="77777777" w:rsidR="00B51F45" w:rsidRDefault="00B51F45" w:rsidP="003C66B0">
      <w:pPr>
        <w:numPr>
          <w:ilvl w:val="0"/>
          <w:numId w:val="20"/>
        </w:numPr>
        <w:tabs>
          <w:tab w:val="left" w:pos="720"/>
        </w:tabs>
      </w:pPr>
      <w:r>
        <w:t>Dissertation topic: in situ spectroscopy of metal oxide electrocatalysts for water splitting</w:t>
      </w:r>
    </w:p>
    <w:p w14:paraId="3DAAA3DC" w14:textId="77777777" w:rsidR="00CB4D55" w:rsidRPr="00BC3D9C" w:rsidRDefault="00CB4D55" w:rsidP="00CB4D55">
      <w:pPr>
        <w:numPr>
          <w:ilvl w:val="0"/>
          <w:numId w:val="20"/>
        </w:numPr>
        <w:tabs>
          <w:tab w:val="left" w:pos="720"/>
        </w:tabs>
      </w:pPr>
      <w:r>
        <w:t>Ethan works for Fuel Cell Energy (</w:t>
      </w:r>
      <w:hyperlink r:id="rId9" w:history="1">
        <w:r w:rsidRPr="006507C3">
          <w:rPr>
            <w:rStyle w:val="Hyperlink"/>
          </w:rPr>
          <w:t>http://www.fuelcellenergy.com/</w:t>
        </w:r>
      </w:hyperlink>
      <w:r>
        <w:t xml:space="preserve">) </w:t>
      </w:r>
    </w:p>
    <w:p w14:paraId="565CFF9E" w14:textId="77777777" w:rsidR="003C66B0" w:rsidRPr="00BC3D9C" w:rsidRDefault="00CB4D55" w:rsidP="003C66B0">
      <w:pPr>
        <w:numPr>
          <w:ilvl w:val="0"/>
          <w:numId w:val="2"/>
        </w:numPr>
        <w:tabs>
          <w:tab w:val="left" w:pos="720"/>
        </w:tabs>
      </w:pPr>
      <w:r>
        <w:t>Anita Lee, (2008-2013</w:t>
      </w:r>
      <w:r w:rsidR="003C66B0" w:rsidRPr="00BC3D9C">
        <w:t>)</w:t>
      </w:r>
    </w:p>
    <w:p w14:paraId="48C7424A" w14:textId="77777777" w:rsidR="003C66B0" w:rsidRDefault="003C66B0" w:rsidP="003C66B0">
      <w:pPr>
        <w:numPr>
          <w:ilvl w:val="0"/>
          <w:numId w:val="19"/>
        </w:numPr>
        <w:tabs>
          <w:tab w:val="left" w:pos="720"/>
        </w:tabs>
      </w:pPr>
      <w:r w:rsidRPr="00BC3D9C">
        <w:t>2010-2011 Steinbrenner graduate fellowship</w:t>
      </w:r>
    </w:p>
    <w:p w14:paraId="1F46EE52" w14:textId="77777777" w:rsidR="00B51F45" w:rsidRDefault="00B51F45" w:rsidP="003C66B0">
      <w:pPr>
        <w:numPr>
          <w:ilvl w:val="0"/>
          <w:numId w:val="19"/>
        </w:numPr>
        <w:tabs>
          <w:tab w:val="left" w:pos="720"/>
        </w:tabs>
      </w:pPr>
      <w:r>
        <w:lastRenderedPageBreak/>
        <w:t>Dissertation topic: Designing and characterizing CO</w:t>
      </w:r>
      <w:r w:rsidRPr="00B51F45">
        <w:rPr>
          <w:vertAlign w:val="subscript"/>
        </w:rPr>
        <w:t>2</w:t>
      </w:r>
      <w:r>
        <w:t xml:space="preserve"> capture solvents</w:t>
      </w:r>
    </w:p>
    <w:p w14:paraId="7F3186AB" w14:textId="77777777" w:rsidR="00B51F45" w:rsidRPr="00BC3D9C" w:rsidRDefault="00B51F45" w:rsidP="003C66B0">
      <w:pPr>
        <w:numPr>
          <w:ilvl w:val="0"/>
          <w:numId w:val="19"/>
        </w:numPr>
        <w:tabs>
          <w:tab w:val="left" w:pos="720"/>
        </w:tabs>
      </w:pPr>
      <w:r>
        <w:t>Anita has accepted a job with ExxonMobil</w:t>
      </w:r>
    </w:p>
    <w:p w14:paraId="2A0847E2" w14:textId="77777777" w:rsidR="000B38B0" w:rsidRDefault="003C66B0" w:rsidP="000B38B0">
      <w:pPr>
        <w:numPr>
          <w:ilvl w:val="0"/>
          <w:numId w:val="2"/>
        </w:numPr>
        <w:tabs>
          <w:tab w:val="left" w:pos="720"/>
        </w:tabs>
      </w:pPr>
      <w:r w:rsidRPr="00BC3D9C">
        <w:t>Robin Chao (Co-advised by MSE Prof. Paul Salvador) (MSE, 2008-</w:t>
      </w:r>
      <w:r w:rsidR="005C25C6">
        <w:t>2012</w:t>
      </w:r>
      <w:r w:rsidRPr="00BC3D9C">
        <w:t>).</w:t>
      </w:r>
    </w:p>
    <w:p w14:paraId="1ABA6306" w14:textId="77777777" w:rsidR="000B38B0" w:rsidRDefault="000B38B0" w:rsidP="000B38B0">
      <w:pPr>
        <w:pStyle w:val="ListParagraph"/>
        <w:numPr>
          <w:ilvl w:val="0"/>
          <w:numId w:val="19"/>
        </w:numPr>
        <w:tabs>
          <w:tab w:val="left" w:pos="720"/>
        </w:tabs>
      </w:pPr>
      <w:r>
        <w:t>Dissertation: Improving Solid Oxide Fuel Cell Cathode Performance by Infiltrating Mesoporous Perovskite Coatings</w:t>
      </w:r>
    </w:p>
    <w:p w14:paraId="7B75A050" w14:textId="77777777" w:rsidR="000B38B0" w:rsidRPr="00BC3D9C" w:rsidRDefault="000B38B0" w:rsidP="000B38B0">
      <w:pPr>
        <w:pStyle w:val="ListParagraph"/>
        <w:numPr>
          <w:ilvl w:val="0"/>
          <w:numId w:val="19"/>
        </w:numPr>
        <w:tabs>
          <w:tab w:val="left" w:pos="720"/>
        </w:tabs>
      </w:pPr>
      <w:r>
        <w:t>Accepted job with IBM.</w:t>
      </w:r>
    </w:p>
    <w:p w14:paraId="6A9413AC" w14:textId="77777777" w:rsidR="003C66B0" w:rsidRDefault="003C66B0" w:rsidP="003C66B0">
      <w:pPr>
        <w:numPr>
          <w:ilvl w:val="0"/>
          <w:numId w:val="2"/>
        </w:numPr>
        <w:tabs>
          <w:tab w:val="left" w:pos="720"/>
        </w:tabs>
      </w:pPr>
      <w:r w:rsidRPr="00BC3D9C">
        <w:t>Rich Alesi (2007-</w:t>
      </w:r>
      <w:r w:rsidR="005C25C6">
        <w:t>2012</w:t>
      </w:r>
      <w:r w:rsidRPr="00BC3D9C">
        <w:t>).</w:t>
      </w:r>
    </w:p>
    <w:p w14:paraId="4DC39C01" w14:textId="77777777" w:rsidR="000B38B0" w:rsidRDefault="000B38B0" w:rsidP="000B38B0">
      <w:pPr>
        <w:pStyle w:val="ListParagraph"/>
        <w:numPr>
          <w:ilvl w:val="0"/>
          <w:numId w:val="19"/>
        </w:numPr>
        <w:tabs>
          <w:tab w:val="left" w:pos="720"/>
        </w:tabs>
      </w:pPr>
      <w:r>
        <w:t>Dissertation:</w:t>
      </w:r>
      <w:r w:rsidRPr="000B38B0">
        <w:t xml:space="preserve"> </w:t>
      </w:r>
      <w:r>
        <w:t xml:space="preserve">Amine Based </w:t>
      </w:r>
      <w:proofErr w:type="gramStart"/>
      <w:r>
        <w:t>Sorbents :</w:t>
      </w:r>
      <w:proofErr w:type="gramEnd"/>
      <w:r>
        <w:t xml:space="preserve"> Developing a Quantitative Framework for Understanding CO</w:t>
      </w:r>
      <w:r w:rsidRPr="000B38B0">
        <w:rPr>
          <w:vertAlign w:val="subscript"/>
        </w:rPr>
        <w:t>2</w:t>
      </w:r>
      <w:r>
        <w:t xml:space="preserve"> Capture</w:t>
      </w:r>
    </w:p>
    <w:p w14:paraId="6444A921" w14:textId="77777777" w:rsidR="000B38B0" w:rsidRPr="00BC3D9C" w:rsidRDefault="000B38B0" w:rsidP="000B38B0">
      <w:pPr>
        <w:pStyle w:val="ListParagraph"/>
        <w:numPr>
          <w:ilvl w:val="0"/>
          <w:numId w:val="19"/>
        </w:numPr>
        <w:tabs>
          <w:tab w:val="left" w:pos="720"/>
        </w:tabs>
      </w:pPr>
      <w:r>
        <w:t>Accepted job with Intel.</w:t>
      </w:r>
    </w:p>
    <w:p w14:paraId="39193DDE" w14:textId="77777777" w:rsidR="003C66B0" w:rsidRPr="00BC3D9C" w:rsidRDefault="003C66B0" w:rsidP="003C66B0">
      <w:pPr>
        <w:numPr>
          <w:ilvl w:val="0"/>
          <w:numId w:val="2"/>
        </w:numPr>
        <w:tabs>
          <w:tab w:val="left" w:pos="720"/>
        </w:tabs>
      </w:pPr>
      <w:r w:rsidRPr="00BC3D9C">
        <w:t>Nilay Inoglu (2007-</w:t>
      </w:r>
      <w:r>
        <w:t>2011</w:t>
      </w:r>
      <w:r w:rsidRPr="00BC3D9C">
        <w:t>).</w:t>
      </w:r>
    </w:p>
    <w:p w14:paraId="18673030" w14:textId="77777777" w:rsidR="003C66B0" w:rsidRDefault="003C66B0" w:rsidP="003C66B0">
      <w:pPr>
        <w:numPr>
          <w:ilvl w:val="0"/>
          <w:numId w:val="19"/>
        </w:numPr>
        <w:tabs>
          <w:tab w:val="left" w:pos="720"/>
        </w:tabs>
      </w:pPr>
      <w:r w:rsidRPr="00BC3D9C">
        <w:t>2009 Dowd-ICES graduate fellowship</w:t>
      </w:r>
    </w:p>
    <w:p w14:paraId="49B0604D" w14:textId="77777777" w:rsidR="003C66B0" w:rsidRDefault="003C66B0" w:rsidP="003C66B0">
      <w:pPr>
        <w:numPr>
          <w:ilvl w:val="0"/>
          <w:numId w:val="19"/>
        </w:numPr>
        <w:tabs>
          <w:tab w:val="left" w:pos="720"/>
        </w:tabs>
      </w:pPr>
      <w:r>
        <w:t>Dissertation: “</w:t>
      </w:r>
      <w:r w:rsidRPr="00947C68">
        <w:t>Design of Sulfur Tolerant Transition Metal Catalysts and                                            Oxide Based Oxygen Evolution Electrocatalysts</w:t>
      </w:r>
      <w:r>
        <w:t>”</w:t>
      </w:r>
    </w:p>
    <w:p w14:paraId="0E6B5307" w14:textId="77777777" w:rsidR="003C66B0" w:rsidRPr="00BC3D9C" w:rsidRDefault="003C66B0" w:rsidP="003C66B0">
      <w:pPr>
        <w:numPr>
          <w:ilvl w:val="0"/>
          <w:numId w:val="19"/>
        </w:numPr>
        <w:tabs>
          <w:tab w:val="left" w:pos="720"/>
        </w:tabs>
      </w:pPr>
      <w:r>
        <w:t>Accepted job with ExxonMobil.</w:t>
      </w:r>
    </w:p>
    <w:p w14:paraId="465CD9FB" w14:textId="77777777" w:rsidR="003C66B0" w:rsidRDefault="003C66B0" w:rsidP="003C66B0">
      <w:pPr>
        <w:numPr>
          <w:ilvl w:val="0"/>
          <w:numId w:val="2"/>
        </w:numPr>
        <w:tabs>
          <w:tab w:val="left" w:pos="720"/>
        </w:tabs>
      </w:pPr>
      <w:r w:rsidRPr="00BC3D9C">
        <w:t>James Landon (2006-</w:t>
      </w:r>
      <w:r>
        <w:t>2011</w:t>
      </w:r>
      <w:r w:rsidRPr="00BC3D9C">
        <w:t>).</w:t>
      </w:r>
    </w:p>
    <w:p w14:paraId="732352FD" w14:textId="77777777" w:rsidR="003C66B0" w:rsidRDefault="003C66B0" w:rsidP="003C66B0">
      <w:pPr>
        <w:numPr>
          <w:ilvl w:val="0"/>
          <w:numId w:val="19"/>
        </w:numPr>
        <w:tabs>
          <w:tab w:val="left" w:pos="720"/>
        </w:tabs>
      </w:pPr>
      <w:r>
        <w:t>Dissertation: “Electrochemical Oxygen Production: Catalyst Development to Meet the World’s Oxygen Demands”.</w:t>
      </w:r>
    </w:p>
    <w:p w14:paraId="2D33A7D3" w14:textId="77777777" w:rsidR="003C66B0" w:rsidRPr="00BC3D9C" w:rsidRDefault="003C66B0" w:rsidP="003C66B0">
      <w:pPr>
        <w:numPr>
          <w:ilvl w:val="0"/>
          <w:numId w:val="19"/>
        </w:numPr>
        <w:tabs>
          <w:tab w:val="left" w:pos="720"/>
        </w:tabs>
      </w:pPr>
      <w:r>
        <w:t xml:space="preserve">Accepted job with </w:t>
      </w:r>
      <w:r w:rsidRPr="00947C68">
        <w:t xml:space="preserve">University of Kentucky </w:t>
      </w:r>
      <w:r>
        <w:t xml:space="preserve">Center for Applied Energy Research. </w:t>
      </w:r>
    </w:p>
    <w:p w14:paraId="31BA237E" w14:textId="77777777" w:rsidR="003C66B0" w:rsidRDefault="003C66B0" w:rsidP="003C66B0">
      <w:pPr>
        <w:numPr>
          <w:ilvl w:val="0"/>
          <w:numId w:val="2"/>
        </w:numPr>
        <w:tabs>
          <w:tab w:val="left" w:pos="720"/>
        </w:tabs>
      </w:pPr>
      <w:r w:rsidRPr="00BC3D9C">
        <w:t>Spencer Miller (2006-</w:t>
      </w:r>
      <w:r>
        <w:t>2011</w:t>
      </w:r>
      <w:r w:rsidRPr="00BC3D9C">
        <w:t>).</w:t>
      </w:r>
    </w:p>
    <w:p w14:paraId="4CF06A72" w14:textId="77777777" w:rsidR="003C66B0" w:rsidRDefault="003C66B0" w:rsidP="003C66B0">
      <w:pPr>
        <w:numPr>
          <w:ilvl w:val="0"/>
          <w:numId w:val="19"/>
        </w:numPr>
        <w:tabs>
          <w:tab w:val="left" w:pos="720"/>
        </w:tabs>
      </w:pPr>
      <w:r>
        <w:t xml:space="preserve">Dissertation: “Towards an Understanding of Coverage </w:t>
      </w:r>
      <w:proofErr w:type="gramStart"/>
      <w:r>
        <w:t>Dependent  Atomic</w:t>
      </w:r>
      <w:proofErr w:type="gramEnd"/>
      <w:r>
        <w:t xml:space="preserve"> Adsorption on Late Transition Metals”</w:t>
      </w:r>
    </w:p>
    <w:p w14:paraId="3E3070CE" w14:textId="77777777" w:rsidR="00D65D9A" w:rsidRPr="00BC3D9C" w:rsidRDefault="00E71DD0" w:rsidP="00E12109">
      <w:pPr>
        <w:numPr>
          <w:ilvl w:val="0"/>
          <w:numId w:val="19"/>
        </w:numPr>
        <w:tabs>
          <w:tab w:val="left" w:pos="720"/>
        </w:tabs>
      </w:pPr>
      <w:r>
        <w:t xml:space="preserve">Accepted job with </w:t>
      </w:r>
      <w:r w:rsidR="00560186">
        <w:t>Advanced Process Combinatorics, West Lafayette, Indiana.</w:t>
      </w:r>
    </w:p>
    <w:p w14:paraId="63645D0F" w14:textId="77777777" w:rsidR="00D65D9A" w:rsidRPr="00BC3D9C" w:rsidRDefault="000729E0" w:rsidP="00E12109">
      <w:pPr>
        <w:pStyle w:val="Heading2"/>
      </w:pPr>
      <w:bookmarkStart w:id="16" w:name="_Toc351022944"/>
      <w:r w:rsidRPr="00BC3D9C">
        <w:t>(d) Postdoctoral researchers</w:t>
      </w:r>
      <w:bookmarkEnd w:id="16"/>
    </w:p>
    <w:p w14:paraId="1C52FA91" w14:textId="77777777" w:rsidR="00B51F45" w:rsidRDefault="00B51F45" w:rsidP="00E12109">
      <w:pPr>
        <w:pStyle w:val="ListParagraph"/>
        <w:numPr>
          <w:ilvl w:val="0"/>
          <w:numId w:val="12"/>
        </w:numPr>
        <w:tabs>
          <w:tab w:val="left" w:pos="720"/>
        </w:tabs>
      </w:pPr>
      <w:r>
        <w:t>Bin Liu. “Predicting phase behavior and gas solubility in Fe-Ni-Al alloys”. Jan 2013-present.s</w:t>
      </w:r>
    </w:p>
    <w:p w14:paraId="366358A7" w14:textId="77777777" w:rsidR="00C44978" w:rsidRPr="00BC3D9C" w:rsidRDefault="000729E0" w:rsidP="00E12109">
      <w:pPr>
        <w:pStyle w:val="ListParagraph"/>
        <w:numPr>
          <w:ilvl w:val="0"/>
          <w:numId w:val="12"/>
        </w:numPr>
        <w:tabs>
          <w:tab w:val="left" w:pos="720"/>
        </w:tabs>
      </w:pPr>
      <w:r w:rsidRPr="00BC3D9C">
        <w:t xml:space="preserve">Li Yuan “Novel solid oxide fuel cell cathode materials” (03/08-06/08). Li accepted a job with a catalyst company who sponsored her visa and left </w:t>
      </w:r>
      <w:r w:rsidR="00446498" w:rsidRPr="00BC3D9C">
        <w:t>quickly</w:t>
      </w:r>
      <w:r w:rsidRPr="00BC3D9C">
        <w:t>.</w:t>
      </w:r>
    </w:p>
    <w:p w14:paraId="1C4CDF8E" w14:textId="77777777" w:rsidR="00B756C7" w:rsidRDefault="00635B56" w:rsidP="00E12109">
      <w:pPr>
        <w:pStyle w:val="Heading2"/>
      </w:pPr>
      <w:bookmarkStart w:id="17" w:name="_Toc351022945"/>
      <w:r w:rsidRPr="00BC3D9C">
        <w:t>(e) Thesis committees</w:t>
      </w:r>
      <w:r w:rsidR="00BB39C5" w:rsidRPr="00BC3D9C">
        <w:t xml:space="preserve"> (other than my own students)</w:t>
      </w:r>
      <w:bookmarkEnd w:id="17"/>
    </w:p>
    <w:p w14:paraId="4C28F8BE" w14:textId="77777777" w:rsidR="006A605D" w:rsidRDefault="006A605D" w:rsidP="00C75403">
      <w:pPr>
        <w:pStyle w:val="ListParagraph"/>
        <w:numPr>
          <w:ilvl w:val="0"/>
          <w:numId w:val="13"/>
        </w:numPr>
        <w:tabs>
          <w:tab w:val="left" w:pos="1080"/>
          <w:tab w:val="left" w:pos="1260"/>
          <w:tab w:val="left" w:pos="1710"/>
          <w:tab w:val="left" w:pos="1890"/>
        </w:tabs>
      </w:pPr>
      <w:r>
        <w:t xml:space="preserve">Blake Rawlings (Ydstie), PhD </w:t>
      </w:r>
      <w:proofErr w:type="gramStart"/>
      <w:r>
        <w:t>proposal</w:t>
      </w:r>
      <w:r w:rsidR="00F933C1">
        <w:t xml:space="preserve"> ,12</w:t>
      </w:r>
      <w:proofErr w:type="gramEnd"/>
      <w:r w:rsidR="00F933C1">
        <w:t>/2013.</w:t>
      </w:r>
    </w:p>
    <w:p w14:paraId="5ADB66AA" w14:textId="77777777" w:rsidR="00FA34F7" w:rsidRDefault="00FA34F7" w:rsidP="00C75403">
      <w:pPr>
        <w:pStyle w:val="ListParagraph"/>
        <w:numPr>
          <w:ilvl w:val="0"/>
          <w:numId w:val="13"/>
        </w:numPr>
        <w:tabs>
          <w:tab w:val="left" w:pos="1080"/>
          <w:tab w:val="left" w:pos="1260"/>
          <w:tab w:val="left" w:pos="1710"/>
          <w:tab w:val="left" w:pos="1890"/>
        </w:tabs>
      </w:pPr>
      <w:r>
        <w:t>Iryna Zenyuk, (Litster, ME), PhD defense, 12/2013.</w:t>
      </w:r>
    </w:p>
    <w:p w14:paraId="2DFE7933" w14:textId="77777777" w:rsidR="0007711C" w:rsidRDefault="0007711C" w:rsidP="00C75403">
      <w:pPr>
        <w:pStyle w:val="ListParagraph"/>
        <w:numPr>
          <w:ilvl w:val="0"/>
          <w:numId w:val="13"/>
        </w:numPr>
        <w:tabs>
          <w:tab w:val="left" w:pos="1080"/>
          <w:tab w:val="left" w:pos="1260"/>
          <w:tab w:val="left" w:pos="1710"/>
          <w:tab w:val="left" w:pos="1890"/>
        </w:tabs>
      </w:pPr>
      <w:r>
        <w:t>Tuhin Suvra Khan (Technical University of Denmark), external examiner for PhD defense, 7/2013.</w:t>
      </w:r>
    </w:p>
    <w:p w14:paraId="167C7385" w14:textId="77777777" w:rsidR="00B756C7" w:rsidRDefault="00B756C7" w:rsidP="00C75403">
      <w:pPr>
        <w:pStyle w:val="ListParagraph"/>
        <w:numPr>
          <w:ilvl w:val="0"/>
          <w:numId w:val="13"/>
        </w:numPr>
        <w:tabs>
          <w:tab w:val="left" w:pos="1080"/>
          <w:tab w:val="left" w:pos="1260"/>
          <w:tab w:val="left" w:pos="1710"/>
          <w:tab w:val="left" w:pos="1890"/>
        </w:tabs>
      </w:pPr>
      <w:r>
        <w:t>William Huhn (Widom, Physics), Annual review, 5/2011</w:t>
      </w:r>
      <w:r w:rsidR="0007711C">
        <w:t>, 7/2013</w:t>
      </w:r>
      <w:r>
        <w:t>.</w:t>
      </w:r>
    </w:p>
    <w:p w14:paraId="3F686E90" w14:textId="77777777" w:rsidR="002A0092" w:rsidRDefault="002A0092" w:rsidP="00C75403">
      <w:pPr>
        <w:pStyle w:val="ListParagraph"/>
        <w:numPr>
          <w:ilvl w:val="0"/>
          <w:numId w:val="13"/>
        </w:numPr>
        <w:tabs>
          <w:tab w:val="left" w:pos="1080"/>
          <w:tab w:val="left" w:pos="1260"/>
          <w:tab w:val="left" w:pos="1710"/>
          <w:tab w:val="left" w:pos="1890"/>
        </w:tabs>
      </w:pPr>
      <w:r>
        <w:t>Linchen Han (Gregory, CEE), Qualifier, 2/14/2011.</w:t>
      </w:r>
    </w:p>
    <w:p w14:paraId="24665B76" w14:textId="77777777" w:rsidR="000C3AF6" w:rsidRPr="00BC3D9C" w:rsidRDefault="000C3AF6" w:rsidP="00C75403">
      <w:pPr>
        <w:pStyle w:val="ListParagraph"/>
        <w:numPr>
          <w:ilvl w:val="0"/>
          <w:numId w:val="13"/>
        </w:numPr>
        <w:tabs>
          <w:tab w:val="left" w:pos="1080"/>
          <w:tab w:val="left" w:pos="1260"/>
          <w:tab w:val="left" w:pos="1710"/>
          <w:tab w:val="left" w:pos="1890"/>
        </w:tabs>
      </w:pPr>
      <w:r w:rsidRPr="00BC3D9C">
        <w:t>Minyoung Lee (McGaughey, ME), PhD defense, 12/2010.</w:t>
      </w:r>
    </w:p>
    <w:p w14:paraId="05CF8CD8" w14:textId="77777777" w:rsidR="0071193D" w:rsidRPr="00BC3D9C" w:rsidRDefault="0071193D" w:rsidP="00C75403">
      <w:pPr>
        <w:pStyle w:val="ListParagraph"/>
        <w:numPr>
          <w:ilvl w:val="0"/>
          <w:numId w:val="13"/>
        </w:numPr>
        <w:tabs>
          <w:tab w:val="left" w:pos="1080"/>
          <w:tab w:val="left" w:pos="1260"/>
          <w:tab w:val="left" w:pos="1710"/>
          <w:tab w:val="left" w:pos="1890"/>
        </w:tabs>
      </w:pPr>
      <w:r w:rsidRPr="00BC3D9C">
        <w:t>Reza Rock (Sides), PhD proposal, 12/2010.</w:t>
      </w:r>
    </w:p>
    <w:p w14:paraId="065AFF2F" w14:textId="77777777" w:rsidR="0071193D" w:rsidRPr="00BC3D9C" w:rsidRDefault="0071193D" w:rsidP="00C75403">
      <w:pPr>
        <w:pStyle w:val="ListParagraph"/>
        <w:numPr>
          <w:ilvl w:val="0"/>
          <w:numId w:val="13"/>
        </w:numPr>
        <w:tabs>
          <w:tab w:val="left" w:pos="1080"/>
          <w:tab w:val="left" w:pos="1260"/>
          <w:tab w:val="left" w:pos="1710"/>
          <w:tab w:val="left" w:pos="1890"/>
        </w:tabs>
      </w:pPr>
      <w:r w:rsidRPr="00BC3D9C">
        <w:t>Peter Versteeg (Rubin, EPP), PhD proposal, 12/2010.</w:t>
      </w:r>
      <w:r w:rsidR="00A5241F">
        <w:t xml:space="preserve"> PhD defense, 3/23/2012.</w:t>
      </w:r>
    </w:p>
    <w:p w14:paraId="6BFC50D7" w14:textId="77777777" w:rsidR="006E3C0E" w:rsidRPr="00BC3D9C" w:rsidRDefault="006E3C0E" w:rsidP="00C75403">
      <w:pPr>
        <w:pStyle w:val="ListParagraph"/>
        <w:numPr>
          <w:ilvl w:val="0"/>
          <w:numId w:val="13"/>
        </w:numPr>
        <w:tabs>
          <w:tab w:val="left" w:pos="1080"/>
          <w:tab w:val="left" w:pos="1260"/>
          <w:tab w:val="left" w:pos="1710"/>
          <w:tab w:val="left" w:pos="1890"/>
        </w:tabs>
      </w:pPr>
      <w:r w:rsidRPr="00BC3D9C">
        <w:t>Keith Zorn (Sahinidis), PhD proposal, 1/2010.</w:t>
      </w:r>
    </w:p>
    <w:p w14:paraId="49B62CBC" w14:textId="77777777" w:rsidR="00AB06F8" w:rsidRPr="00BC3D9C" w:rsidRDefault="00AB06F8" w:rsidP="00C75403">
      <w:pPr>
        <w:pStyle w:val="ListParagraph"/>
        <w:numPr>
          <w:ilvl w:val="0"/>
          <w:numId w:val="13"/>
        </w:numPr>
        <w:tabs>
          <w:tab w:val="left" w:pos="1080"/>
          <w:tab w:val="left" w:pos="1260"/>
          <w:tab w:val="left" w:pos="1710"/>
          <w:tab w:val="left" w:pos="1890"/>
        </w:tabs>
      </w:pPr>
      <w:r w:rsidRPr="00BC3D9C">
        <w:t xml:space="preserve">Brian Holzclaw (Gellman), PhD proposal </w:t>
      </w:r>
      <w:r w:rsidR="006E3C0E" w:rsidRPr="00BC3D9C">
        <w:t>12/2009.</w:t>
      </w:r>
      <w:r w:rsidR="00690377">
        <w:t xml:space="preserve"> PhD Defense 4/26/2012.</w:t>
      </w:r>
    </w:p>
    <w:p w14:paraId="6CDF0009" w14:textId="77777777" w:rsidR="00CA1110" w:rsidRPr="00BC3D9C" w:rsidRDefault="004959E4" w:rsidP="00C75403">
      <w:pPr>
        <w:pStyle w:val="ListParagraph"/>
        <w:numPr>
          <w:ilvl w:val="0"/>
          <w:numId w:val="13"/>
        </w:numPr>
        <w:tabs>
          <w:tab w:val="left" w:pos="1080"/>
          <w:tab w:val="left" w:pos="1260"/>
          <w:tab w:val="left" w:pos="1710"/>
          <w:tab w:val="left" w:pos="1890"/>
        </w:tabs>
      </w:pPr>
      <w:r w:rsidRPr="00BC3D9C">
        <w:t xml:space="preserve">Mei Sun </w:t>
      </w:r>
      <w:r w:rsidR="00CA1110" w:rsidRPr="00BC3D9C">
        <w:t>(Lowry</w:t>
      </w:r>
      <w:r w:rsidRPr="00BC3D9C">
        <w:t>, CEE</w:t>
      </w:r>
      <w:r w:rsidR="00CA1110" w:rsidRPr="00BC3D9C">
        <w:t>), PhD qualifier</w:t>
      </w:r>
      <w:r w:rsidR="006E3C0E" w:rsidRPr="00BC3D9C">
        <w:t>, 2/2009.</w:t>
      </w:r>
    </w:p>
    <w:p w14:paraId="42114E02" w14:textId="77777777" w:rsidR="00446498" w:rsidRPr="00BC3D9C" w:rsidRDefault="00446498" w:rsidP="00C75403">
      <w:pPr>
        <w:pStyle w:val="ListParagraph"/>
        <w:numPr>
          <w:ilvl w:val="0"/>
          <w:numId w:val="13"/>
        </w:numPr>
        <w:tabs>
          <w:tab w:val="left" w:pos="1080"/>
          <w:tab w:val="left" w:pos="1260"/>
          <w:tab w:val="left" w:pos="1710"/>
          <w:tab w:val="left" w:pos="1890"/>
        </w:tabs>
      </w:pPr>
      <w:r w:rsidRPr="00BC3D9C">
        <w:t>Danish Faruqui (Gellman), PhD proposal</w:t>
      </w:r>
      <w:r w:rsidR="006E3C0E" w:rsidRPr="00BC3D9C">
        <w:t>, 12/2009.</w:t>
      </w:r>
      <w:r w:rsidR="0071193D" w:rsidRPr="00BC3D9C">
        <w:t xml:space="preserve"> PhD defense</w:t>
      </w:r>
      <w:r w:rsidR="005C5298" w:rsidRPr="00BC3D9C">
        <w:t>, 8</w:t>
      </w:r>
      <w:r w:rsidR="0071193D" w:rsidRPr="00BC3D9C">
        <w:t>/2010.</w:t>
      </w:r>
    </w:p>
    <w:p w14:paraId="2CEA7C91" w14:textId="77777777" w:rsidR="00635B56" w:rsidRDefault="00635B56" w:rsidP="00C75403">
      <w:pPr>
        <w:pStyle w:val="ListParagraph"/>
        <w:numPr>
          <w:ilvl w:val="0"/>
          <w:numId w:val="13"/>
        </w:numPr>
        <w:tabs>
          <w:tab w:val="left" w:pos="1080"/>
          <w:tab w:val="left" w:pos="1260"/>
          <w:tab w:val="left" w:pos="1710"/>
          <w:tab w:val="left" w:pos="1890"/>
        </w:tabs>
      </w:pPr>
      <w:r w:rsidRPr="00BC3D9C">
        <w:t>Xiaomi Xu (Weber, U Pitt), PhD defense (2009).</w:t>
      </w:r>
    </w:p>
    <w:p w14:paraId="3AB99859" w14:textId="77777777" w:rsidR="007B09F5" w:rsidRPr="00BC3D9C" w:rsidRDefault="007B09F5" w:rsidP="007B09F5">
      <w:pPr>
        <w:pStyle w:val="ListParagraph"/>
        <w:numPr>
          <w:ilvl w:val="1"/>
          <w:numId w:val="13"/>
        </w:numPr>
        <w:tabs>
          <w:tab w:val="left" w:pos="1080"/>
          <w:tab w:val="left" w:pos="1260"/>
          <w:tab w:val="left" w:pos="1710"/>
          <w:tab w:val="left" w:pos="1890"/>
        </w:tabs>
      </w:pPr>
      <w:r>
        <w:lastRenderedPageBreak/>
        <w:t xml:space="preserve"> </w:t>
      </w:r>
      <w:r w:rsidRPr="007B09F5">
        <w:t xml:space="preserve"> </w:t>
      </w:r>
      <w:r w:rsidR="005907F6">
        <w:fldChar w:fldCharType="begin"/>
      </w:r>
      <w:r w:rsidR="005907F6">
        <w:instrText xml:space="preserve"> HYPERLINK "http://d-scholarship.pitt.edu/10478/" \t "_blank" </w:instrText>
      </w:r>
      <w:r w:rsidR="005907F6">
        <w:fldChar w:fldCharType="separate"/>
      </w:r>
      <w:r w:rsidRPr="007B09F5">
        <w:rPr>
          <w:i/>
          <w:iCs/>
          <w:color w:val="0000FF"/>
          <w:u w:val="single"/>
        </w:rPr>
        <w:t>Electrochemical detection optimized for capillary liquid chromatographic determination of neuroactive compounds.</w:t>
      </w:r>
      <w:r w:rsidR="005907F6">
        <w:rPr>
          <w:i/>
          <w:iCs/>
          <w:color w:val="0000FF"/>
          <w:u w:val="single"/>
        </w:rPr>
        <w:fldChar w:fldCharType="end"/>
      </w:r>
      <w:r w:rsidRPr="007B09F5">
        <w:t xml:space="preserve"> Doctoral Dissertation, University of Pittsburgh.</w:t>
      </w:r>
      <w:r>
        <w:t xml:space="preserve"> 2011.</w:t>
      </w:r>
    </w:p>
    <w:p w14:paraId="7D1667B8" w14:textId="77777777" w:rsidR="00635B56" w:rsidRPr="00BC3D9C" w:rsidRDefault="00635B56" w:rsidP="00C75403">
      <w:pPr>
        <w:pStyle w:val="ListParagraph"/>
        <w:numPr>
          <w:ilvl w:val="0"/>
          <w:numId w:val="13"/>
        </w:numPr>
        <w:tabs>
          <w:tab w:val="left" w:pos="1080"/>
          <w:tab w:val="left" w:pos="1260"/>
          <w:tab w:val="left" w:pos="1710"/>
          <w:tab w:val="left" w:pos="1890"/>
        </w:tabs>
      </w:pPr>
      <w:r w:rsidRPr="00BC3D9C">
        <w:t>William Michalak (Gellman), PhD proposal, 11/2008.</w:t>
      </w:r>
    </w:p>
    <w:p w14:paraId="5F95F26E" w14:textId="77777777" w:rsidR="00446498" w:rsidRPr="00BC3D9C" w:rsidRDefault="00446498" w:rsidP="00C75403">
      <w:pPr>
        <w:pStyle w:val="ListParagraph"/>
        <w:numPr>
          <w:ilvl w:val="0"/>
          <w:numId w:val="13"/>
        </w:numPr>
        <w:tabs>
          <w:tab w:val="left" w:pos="1080"/>
          <w:tab w:val="left" w:pos="1260"/>
          <w:tab w:val="left" w:pos="1710"/>
          <w:tab w:val="left" w:pos="1890"/>
        </w:tabs>
      </w:pPr>
      <w:r w:rsidRPr="00BC3D9C">
        <w:t>Casey O’Brian (Gellman), PhD proposal, 11/2008.</w:t>
      </w:r>
      <w:r w:rsidR="00971360">
        <w:t xml:space="preserve"> PhD defense 4/2011.</w:t>
      </w:r>
    </w:p>
    <w:p w14:paraId="16825814" w14:textId="77777777" w:rsidR="00635B56" w:rsidRPr="00BC3D9C" w:rsidRDefault="00635B56" w:rsidP="00C75403">
      <w:pPr>
        <w:pStyle w:val="ListParagraph"/>
        <w:numPr>
          <w:ilvl w:val="0"/>
          <w:numId w:val="13"/>
        </w:numPr>
        <w:tabs>
          <w:tab w:val="left" w:pos="1080"/>
          <w:tab w:val="left" w:pos="1260"/>
          <w:tab w:val="left" w:pos="1710"/>
          <w:tab w:val="left" w:pos="1890"/>
        </w:tabs>
      </w:pPr>
      <w:r w:rsidRPr="00BC3D9C">
        <w:t>Emily Ryan (Amon</w:t>
      </w:r>
      <w:r w:rsidR="00E71DF4" w:rsidRPr="00BC3D9C">
        <w:t>, ME</w:t>
      </w:r>
      <w:r w:rsidRPr="00BC3D9C">
        <w:t>), PhD proposal, 4/2008.</w:t>
      </w:r>
      <w:r w:rsidR="006E3C0E" w:rsidRPr="00BC3D9C">
        <w:t xml:space="preserve"> PhD defense 1/2010.</w:t>
      </w:r>
    </w:p>
    <w:p w14:paraId="2179C33F" w14:textId="77777777" w:rsidR="00635B56" w:rsidRPr="00BC3D9C" w:rsidRDefault="00635B56" w:rsidP="00C75403">
      <w:pPr>
        <w:pStyle w:val="ListParagraph"/>
        <w:numPr>
          <w:ilvl w:val="0"/>
          <w:numId w:val="13"/>
        </w:numPr>
        <w:tabs>
          <w:tab w:val="left" w:pos="1080"/>
          <w:tab w:val="left" w:pos="1260"/>
          <w:tab w:val="left" w:pos="1710"/>
          <w:tab w:val="left" w:pos="1890"/>
        </w:tabs>
      </w:pPr>
      <w:r w:rsidRPr="00BC3D9C">
        <w:t>Mohit Aggarwal (Ydstie, White), PhD proposal, 10/2007.</w:t>
      </w:r>
      <w:r w:rsidR="006E3C0E" w:rsidRPr="00BC3D9C">
        <w:t xml:space="preserve"> PhD defense 5/2009.</w:t>
      </w:r>
    </w:p>
    <w:p w14:paraId="57440268" w14:textId="77777777" w:rsidR="00635B56" w:rsidRPr="00BC3D9C" w:rsidRDefault="00635B56" w:rsidP="00C75403">
      <w:pPr>
        <w:pStyle w:val="ListParagraph"/>
        <w:numPr>
          <w:ilvl w:val="0"/>
          <w:numId w:val="13"/>
        </w:numPr>
        <w:tabs>
          <w:tab w:val="left" w:pos="1080"/>
          <w:tab w:val="left" w:pos="1260"/>
          <w:tab w:val="left" w:pos="1710"/>
          <w:tab w:val="left" w:pos="1890"/>
        </w:tabs>
      </w:pPr>
      <w:r w:rsidRPr="00BC3D9C">
        <w:t>Chen Ling (Sholl), PhD proposal, 8/2007.</w:t>
      </w:r>
    </w:p>
    <w:p w14:paraId="671D244C" w14:textId="77777777" w:rsidR="00635B56" w:rsidRPr="00BC3D9C" w:rsidRDefault="00635B56" w:rsidP="00C75403">
      <w:pPr>
        <w:pStyle w:val="ListParagraph"/>
        <w:numPr>
          <w:ilvl w:val="0"/>
          <w:numId w:val="13"/>
        </w:numPr>
        <w:tabs>
          <w:tab w:val="left" w:pos="1080"/>
          <w:tab w:val="left" w:pos="1260"/>
          <w:tab w:val="left" w:pos="1710"/>
          <w:tab w:val="left" w:pos="1890"/>
        </w:tabs>
      </w:pPr>
      <w:r w:rsidRPr="00BC3D9C">
        <w:t>Haibin Chen (Sholl), PhD defense, 8/2007.</w:t>
      </w:r>
    </w:p>
    <w:p w14:paraId="6406739D" w14:textId="77777777" w:rsidR="00635B56" w:rsidRPr="00BC3D9C" w:rsidRDefault="00635B56" w:rsidP="00C75403">
      <w:pPr>
        <w:pStyle w:val="ListParagraph"/>
        <w:numPr>
          <w:ilvl w:val="0"/>
          <w:numId w:val="13"/>
        </w:numPr>
        <w:tabs>
          <w:tab w:val="left" w:pos="1080"/>
          <w:tab w:val="left" w:pos="1260"/>
          <w:tab w:val="left" w:pos="1710"/>
          <w:tab w:val="left" w:pos="1890"/>
        </w:tabs>
      </w:pPr>
      <w:r w:rsidRPr="00BC3D9C">
        <w:t>Vladimir Pushkarev (Gellman), PhD proposal, 6/2007.</w:t>
      </w:r>
      <w:r w:rsidR="006E3C0E" w:rsidRPr="00BC3D9C">
        <w:t xml:space="preserve"> PhD defense 12/2009.</w:t>
      </w:r>
    </w:p>
    <w:p w14:paraId="668E3F79" w14:textId="77777777" w:rsidR="00635B56" w:rsidRPr="00BC3D9C" w:rsidRDefault="00635B56" w:rsidP="00C75403">
      <w:pPr>
        <w:pStyle w:val="ListParagraph"/>
        <w:numPr>
          <w:ilvl w:val="0"/>
          <w:numId w:val="13"/>
        </w:numPr>
        <w:tabs>
          <w:tab w:val="left" w:pos="1080"/>
          <w:tab w:val="left" w:pos="1260"/>
          <w:tab w:val="left" w:pos="1710"/>
          <w:tab w:val="left" w:pos="1890"/>
        </w:tabs>
      </w:pPr>
      <w:r w:rsidRPr="00BC3D9C">
        <w:t>Lymarie Semidey-Flecha (Sholl), PhD proposal, 8/2006.</w:t>
      </w:r>
    </w:p>
    <w:p w14:paraId="7A26054E" w14:textId="77777777" w:rsidR="00635B56" w:rsidRPr="00BC3D9C" w:rsidRDefault="00635B56" w:rsidP="0006774D">
      <w:pPr>
        <w:pStyle w:val="ListParagraph"/>
        <w:numPr>
          <w:ilvl w:val="0"/>
          <w:numId w:val="13"/>
        </w:numPr>
        <w:tabs>
          <w:tab w:val="left" w:pos="1080"/>
          <w:tab w:val="left" w:pos="1260"/>
          <w:tab w:val="left" w:pos="1710"/>
          <w:tab w:val="left" w:pos="1890"/>
        </w:tabs>
      </w:pPr>
      <w:r w:rsidRPr="00BC3D9C">
        <w:t>Andrew Lambe, PhD proposal, 10/2006</w:t>
      </w:r>
      <w:r w:rsidR="00DC5A75" w:rsidRPr="00BC3D9C">
        <w:t xml:space="preserve">, </w:t>
      </w:r>
      <w:r w:rsidR="006E3C0E" w:rsidRPr="00BC3D9C">
        <w:t>PhD defense</w:t>
      </w:r>
      <w:r w:rsidR="00DC5A75" w:rsidRPr="00BC3D9C">
        <w:t xml:space="preserve"> 4/2009</w:t>
      </w:r>
      <w:r w:rsidRPr="00BC3D9C">
        <w:t>.</w:t>
      </w:r>
    </w:p>
    <w:p w14:paraId="1FA6874F" w14:textId="77777777" w:rsidR="00D65D9A" w:rsidRPr="00BC3D9C" w:rsidRDefault="00526C7A" w:rsidP="00526C7A">
      <w:pPr>
        <w:pStyle w:val="Heading2"/>
      </w:pPr>
      <w:bookmarkStart w:id="18" w:name="_Toc351022946"/>
      <w:r w:rsidRPr="00BC3D9C">
        <w:t xml:space="preserve">3.C  </w:t>
      </w:r>
      <w:r w:rsidR="00D65D9A" w:rsidRPr="00BC3D9C">
        <w:t>Educational Contributions</w:t>
      </w:r>
      <w:bookmarkEnd w:id="18"/>
    </w:p>
    <w:p w14:paraId="52A1B2D9" w14:textId="77777777" w:rsidR="00D65D9A" w:rsidRPr="00BC3D9C" w:rsidRDefault="00D65D9A"/>
    <w:p w14:paraId="2056FDCF" w14:textId="77777777" w:rsidR="00D95A08" w:rsidRPr="00BC3D9C" w:rsidRDefault="00D95A08" w:rsidP="00E12109">
      <w:pPr>
        <w:pStyle w:val="Heading2"/>
        <w:numPr>
          <w:ilvl w:val="0"/>
          <w:numId w:val="31"/>
        </w:numPr>
      </w:pPr>
      <w:bookmarkStart w:id="19" w:name="_Toc351022947"/>
      <w:r w:rsidRPr="00BC3D9C">
        <w:t>Course development and educational initiatives</w:t>
      </w:r>
      <w:bookmarkEnd w:id="19"/>
    </w:p>
    <w:p w14:paraId="4453B2E9" w14:textId="77777777" w:rsidR="00561062" w:rsidRPr="00BC3D9C" w:rsidRDefault="008F4B9C" w:rsidP="00C75403">
      <w:pPr>
        <w:pStyle w:val="ListParagraph"/>
        <w:numPr>
          <w:ilvl w:val="0"/>
          <w:numId w:val="14"/>
        </w:numPr>
      </w:pPr>
      <w:r>
        <w:t xml:space="preserve">(2007) </w:t>
      </w:r>
      <w:r w:rsidR="00561062" w:rsidRPr="00BC3D9C">
        <w:t xml:space="preserve">I introduced the use of software video tutorials for Mathcad in the Mathematical methods in chemical engineering course. Mathcad uses a point and click interface to build up worksheets of mathematical calculations. That interface makes it difficult to see how a complicated worksheet has been constructed, and it is very difficult to debug syntax errors. The videos capture mouse movements and clicks as well as audio so that students can hear me discuss the problem setup and </w:t>
      </w:r>
      <w:proofErr w:type="gramStart"/>
      <w:r w:rsidR="00561062" w:rsidRPr="00BC3D9C">
        <w:t>trouble shooting</w:t>
      </w:r>
      <w:proofErr w:type="gramEnd"/>
      <w:r w:rsidR="00561062" w:rsidRPr="00BC3D9C">
        <w:t>.</w:t>
      </w:r>
    </w:p>
    <w:p w14:paraId="5A035DC6" w14:textId="77777777" w:rsidR="00561062" w:rsidRPr="00BC3D9C" w:rsidRDefault="008F4B9C" w:rsidP="00C75403">
      <w:pPr>
        <w:pStyle w:val="ListParagraph"/>
        <w:numPr>
          <w:ilvl w:val="0"/>
          <w:numId w:val="14"/>
        </w:numPr>
      </w:pPr>
      <w:r>
        <w:t xml:space="preserve">(2008) </w:t>
      </w:r>
      <w:r w:rsidR="00561062" w:rsidRPr="00BC3D9C">
        <w:t xml:space="preserve">I </w:t>
      </w:r>
      <w:r w:rsidR="00D914AC" w:rsidRPr="00BC3D9C">
        <w:t xml:space="preserve">developed a team-based </w:t>
      </w:r>
      <w:r w:rsidR="00561062" w:rsidRPr="00BC3D9C">
        <w:t>“Transforming energy and low-value feedstocks to high-value products” concept</w:t>
      </w:r>
      <w:r w:rsidR="00656893" w:rsidRPr="00BC3D9C">
        <w:t xml:space="preserve"> for Unit Operations Laboratory</w:t>
      </w:r>
      <w:r w:rsidR="00D914AC" w:rsidRPr="00BC3D9C">
        <w:t xml:space="preserve"> (06-423)</w:t>
      </w:r>
      <w:r w:rsidR="00561062" w:rsidRPr="00BC3D9C">
        <w:t>.</w:t>
      </w:r>
      <w:r w:rsidR="00D914AC" w:rsidRPr="00BC3D9C">
        <w:t xml:space="preserve"> The course had previously been a large class project on “Corn to Polymers”.</w:t>
      </w:r>
    </w:p>
    <w:p w14:paraId="4E31598F" w14:textId="77777777" w:rsidR="00AB06F8" w:rsidRDefault="008F4B9C" w:rsidP="00C75403">
      <w:pPr>
        <w:pStyle w:val="ListParagraph"/>
        <w:numPr>
          <w:ilvl w:val="0"/>
          <w:numId w:val="14"/>
        </w:numPr>
      </w:pPr>
      <w:r>
        <w:t xml:space="preserve">(2009) </w:t>
      </w:r>
      <w:r w:rsidR="00AB06F8" w:rsidRPr="00BC3D9C">
        <w:t xml:space="preserve">I created a departmental </w:t>
      </w:r>
      <w:r w:rsidR="00DA2BC9" w:rsidRPr="00BC3D9C">
        <w:t xml:space="preserve">advising </w:t>
      </w:r>
      <w:r w:rsidR="00AB06F8" w:rsidRPr="00BC3D9C">
        <w:t xml:space="preserve">website </w:t>
      </w:r>
      <w:r w:rsidR="00D914AC" w:rsidRPr="00BC3D9C">
        <w:t>(</w:t>
      </w:r>
      <w:hyperlink r:id="rId10" w:history="1">
        <w:r w:rsidR="00D914AC" w:rsidRPr="00BC3D9C">
          <w:rPr>
            <w:rStyle w:val="Hyperlink"/>
          </w:rPr>
          <w:t>http://advising.cheme.cmu.edu</w:t>
        </w:r>
      </w:hyperlink>
      <w:r w:rsidR="00D914AC" w:rsidRPr="00BC3D9C">
        <w:t xml:space="preserve">) </w:t>
      </w:r>
      <w:r w:rsidR="00AB06F8" w:rsidRPr="00BC3D9C">
        <w:t xml:space="preserve">that provides </w:t>
      </w:r>
      <w:r w:rsidR="00D914AC" w:rsidRPr="00BC3D9C">
        <w:t xml:space="preserve">curricular </w:t>
      </w:r>
      <w:r w:rsidR="00AB06F8" w:rsidRPr="00BC3D9C">
        <w:t>information</w:t>
      </w:r>
      <w:r w:rsidR="00D914AC" w:rsidRPr="00BC3D9C">
        <w:t>, campus resources and suggestions</w:t>
      </w:r>
      <w:r w:rsidR="00AB06F8" w:rsidRPr="00BC3D9C">
        <w:t xml:space="preserve"> to students and faculty as needed each semester. </w:t>
      </w:r>
    </w:p>
    <w:p w14:paraId="56459A9D" w14:textId="77777777" w:rsidR="0018099E" w:rsidRDefault="008F4B9C" w:rsidP="00C75403">
      <w:pPr>
        <w:pStyle w:val="ListParagraph"/>
        <w:numPr>
          <w:ilvl w:val="0"/>
          <w:numId w:val="14"/>
        </w:numPr>
      </w:pPr>
      <w:r>
        <w:t xml:space="preserve">(2011) </w:t>
      </w:r>
      <w:r w:rsidR="005C5298">
        <w:t xml:space="preserve">I developed a Matlab blog: </w:t>
      </w:r>
      <w:hyperlink r:id="rId11" w:history="1">
        <w:r w:rsidR="005C5298" w:rsidRPr="00342755">
          <w:rPr>
            <w:rStyle w:val="Hyperlink"/>
          </w:rPr>
          <w:t>http://matlab.cheme.cmu.edu</w:t>
        </w:r>
      </w:hyperlink>
      <w:r w:rsidR="005C5298">
        <w:t xml:space="preserve"> to provide examples of using Matlab in chemical engineering. Some usage statistics are shown below.</w:t>
      </w:r>
    </w:p>
    <w:p w14:paraId="474966CE" w14:textId="77777777" w:rsidR="006E7456" w:rsidRDefault="006E7456" w:rsidP="00C75403">
      <w:pPr>
        <w:pStyle w:val="ListParagraph"/>
        <w:numPr>
          <w:ilvl w:val="0"/>
          <w:numId w:val="14"/>
        </w:numPr>
      </w:pPr>
      <w:r>
        <w:rPr>
          <w:noProof/>
          <w:lang w:bidi="ar-SA"/>
        </w:rPr>
        <w:drawing>
          <wp:inline distT="0" distB="0" distL="0" distR="0" wp14:anchorId="0EB4657B" wp14:editId="39A5D076">
            <wp:extent cx="5943600" cy="14878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ECFE4E.tmp"/>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487805"/>
                    </a:xfrm>
                    <a:prstGeom prst="rect">
                      <a:avLst/>
                    </a:prstGeom>
                  </pic:spPr>
                </pic:pic>
              </a:graphicData>
            </a:graphic>
          </wp:inline>
        </w:drawing>
      </w:r>
    </w:p>
    <w:p w14:paraId="65F9CAA5" w14:textId="77777777" w:rsidR="005C5298" w:rsidRDefault="005C5298" w:rsidP="0018099E"/>
    <w:tbl>
      <w:tblPr>
        <w:tblStyle w:val="TableGrid"/>
        <w:tblW w:w="0" w:type="auto"/>
        <w:tblInd w:w="720" w:type="dxa"/>
        <w:tblLook w:val="04A0" w:firstRow="1" w:lastRow="0" w:firstColumn="1" w:lastColumn="0" w:noHBand="0" w:noVBand="1"/>
      </w:tblPr>
      <w:tblGrid>
        <w:gridCol w:w="8828"/>
      </w:tblGrid>
      <w:tr w:rsidR="0018099E" w14:paraId="02A8DFBB" w14:textId="77777777" w:rsidTr="0018099E">
        <w:tc>
          <w:tcPr>
            <w:tcW w:w="8298" w:type="dxa"/>
          </w:tcPr>
          <w:p w14:paraId="3AE005AA" w14:textId="77777777" w:rsidR="0018099E" w:rsidRDefault="006E7456" w:rsidP="00F00EA5">
            <w:r>
              <w:rPr>
                <w:noProof/>
                <w:lang w:bidi="ar-SA"/>
              </w:rPr>
              <w:lastRenderedPageBreak/>
              <w:drawing>
                <wp:inline distT="0" distB="0" distL="0" distR="0" wp14:anchorId="293B2239" wp14:editId="5C9CB900">
                  <wp:extent cx="5469147" cy="3173391"/>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ECA2F6.tmp"/>
                          <pic:cNvPicPr/>
                        </pic:nvPicPr>
                        <pic:blipFill>
                          <a:blip r:embed="rId13">
                            <a:extLst>
                              <a:ext uri="{28A0092B-C50C-407E-A947-70E740481C1C}">
                                <a14:useLocalDpi xmlns:a14="http://schemas.microsoft.com/office/drawing/2010/main" val="0"/>
                              </a:ext>
                            </a:extLst>
                          </a:blip>
                          <a:stretch>
                            <a:fillRect/>
                          </a:stretch>
                        </pic:blipFill>
                        <pic:spPr>
                          <a:xfrm>
                            <a:off x="0" y="0"/>
                            <a:ext cx="5469147" cy="3173391"/>
                          </a:xfrm>
                          <a:prstGeom prst="rect">
                            <a:avLst/>
                          </a:prstGeom>
                        </pic:spPr>
                      </pic:pic>
                    </a:graphicData>
                  </a:graphic>
                </wp:inline>
              </w:drawing>
            </w:r>
          </w:p>
          <w:p w14:paraId="3F462FE9" w14:textId="77777777" w:rsidR="0018099E" w:rsidRDefault="0018099E" w:rsidP="0018099E">
            <w:pPr>
              <w:pStyle w:val="Caption"/>
            </w:pPr>
            <w:r>
              <w:t xml:space="preserve">Figure </w:t>
            </w:r>
            <w:r w:rsidR="00FA0210">
              <w:fldChar w:fldCharType="begin"/>
            </w:r>
            <w:r w:rsidR="00FA0210">
              <w:instrText xml:space="preserve"> SEQ Figure \* ARABIC </w:instrText>
            </w:r>
            <w:r w:rsidR="00FA0210">
              <w:fldChar w:fldCharType="separate"/>
            </w:r>
            <w:r>
              <w:rPr>
                <w:noProof/>
              </w:rPr>
              <w:t>1</w:t>
            </w:r>
            <w:r w:rsidR="00FA0210">
              <w:rPr>
                <w:noProof/>
              </w:rPr>
              <w:fldChar w:fldCharType="end"/>
            </w:r>
            <w:r>
              <w:t>. Demographics of Matlab blog visitors.</w:t>
            </w:r>
            <w:r w:rsidR="006E7456">
              <w:t xml:space="preserve"> </w:t>
            </w:r>
          </w:p>
        </w:tc>
      </w:tr>
    </w:tbl>
    <w:p w14:paraId="239BB37F" w14:textId="77777777" w:rsidR="00F00EA5" w:rsidRDefault="00F00EA5" w:rsidP="00F00EA5"/>
    <w:p w14:paraId="2741C936" w14:textId="77777777" w:rsidR="00BF14F7" w:rsidRDefault="00BF14F7" w:rsidP="00BF14F7">
      <w:pPr>
        <w:pStyle w:val="ListParagraph"/>
        <w:numPr>
          <w:ilvl w:val="0"/>
          <w:numId w:val="14"/>
        </w:numPr>
        <w:rPr>
          <w:rFonts w:ascii="Times" w:hAnsi="Times" w:cs="Times"/>
        </w:rPr>
      </w:pPr>
      <w:r>
        <w:rPr>
          <w:rFonts w:ascii="Times" w:hAnsi="Times" w:cs="Times"/>
        </w:rPr>
        <w:t>(2013) I developed a new Master’s core course in Chemical and Reactive Systems (06-625). The course emphasizes the use of computational tools such as Python in solving chemical reaction engineering problems. The course will be taught for the first time in the Fall 2013.</w:t>
      </w:r>
    </w:p>
    <w:p w14:paraId="21D0DE55" w14:textId="77777777" w:rsidR="00D95A08" w:rsidRPr="00BC3D9C" w:rsidRDefault="00D95A08" w:rsidP="00E12109">
      <w:pPr>
        <w:pStyle w:val="Heading2"/>
        <w:numPr>
          <w:ilvl w:val="0"/>
          <w:numId w:val="31"/>
        </w:numPr>
      </w:pPr>
      <w:bookmarkStart w:id="20" w:name="_Toc351022948"/>
      <w:r w:rsidRPr="00BC3D9C">
        <w:t>Study programs and workshops</w:t>
      </w:r>
      <w:bookmarkEnd w:id="20"/>
      <w:r w:rsidRPr="00BC3D9C">
        <w:t xml:space="preserve"> </w:t>
      </w:r>
    </w:p>
    <w:p w14:paraId="151396F7" w14:textId="4E348644" w:rsidR="00CD0919" w:rsidRDefault="00CD0919" w:rsidP="00C75403">
      <w:pPr>
        <w:pStyle w:val="ListParagraph"/>
        <w:numPr>
          <w:ilvl w:val="0"/>
          <w:numId w:val="14"/>
        </w:numPr>
      </w:pPr>
      <w:r>
        <w:t xml:space="preserve">Attended “Making Academic Change”, </w:t>
      </w:r>
      <w:proofErr w:type="gramStart"/>
      <w:r>
        <w:t>Summer</w:t>
      </w:r>
      <w:proofErr w:type="gramEnd"/>
      <w:r>
        <w:t xml:space="preserve"> 2014. </w:t>
      </w:r>
      <w:hyperlink r:id="rId14" w:history="1">
        <w:r w:rsidRPr="00C97747">
          <w:rPr>
            <w:rStyle w:val="Hyperlink"/>
          </w:rPr>
          <w:t>http://www.rose-hulman.edu/offices-and-services/making-academic-change-happen.aspx</w:t>
        </w:r>
      </w:hyperlink>
      <w:r>
        <w:t xml:space="preserve"> </w:t>
      </w:r>
    </w:p>
    <w:p w14:paraId="64EE21D1" w14:textId="77777777" w:rsidR="00322AF5" w:rsidRPr="00BC3D9C" w:rsidRDefault="00322AF5" w:rsidP="00C75403">
      <w:pPr>
        <w:pStyle w:val="ListParagraph"/>
        <w:numPr>
          <w:ilvl w:val="0"/>
          <w:numId w:val="14"/>
        </w:numPr>
      </w:pPr>
      <w:r w:rsidRPr="00BC3D9C">
        <w:t>Participated in the Wimmer Faculty</w:t>
      </w:r>
      <w:r w:rsidR="000358A2" w:rsidRPr="00BC3D9C">
        <w:t xml:space="preserve"> Teaching</w:t>
      </w:r>
      <w:r w:rsidRPr="00BC3D9C">
        <w:t xml:space="preserve"> Fellow program at CMU, Summer 2008.</w:t>
      </w:r>
    </w:p>
    <w:p w14:paraId="1E943EF2" w14:textId="77777777" w:rsidR="00322AF5" w:rsidRPr="00BC3D9C" w:rsidRDefault="00322AF5" w:rsidP="00C75403">
      <w:pPr>
        <w:pStyle w:val="ListParagraph"/>
        <w:numPr>
          <w:ilvl w:val="0"/>
          <w:numId w:val="14"/>
        </w:numPr>
      </w:pPr>
      <w:r w:rsidRPr="00BC3D9C">
        <w:t>Attended "Student Privacy Issues", FERPA review at CMU, Oct 2007.</w:t>
      </w:r>
    </w:p>
    <w:p w14:paraId="383F9298" w14:textId="77777777" w:rsidR="00322AF5" w:rsidRPr="00BC3D9C" w:rsidRDefault="00322AF5" w:rsidP="00C75403">
      <w:pPr>
        <w:pStyle w:val="ListParagraph"/>
        <w:numPr>
          <w:ilvl w:val="0"/>
          <w:numId w:val="14"/>
        </w:numPr>
      </w:pPr>
      <w:r w:rsidRPr="00BC3D9C">
        <w:t>Attended "How to Engineer Engineering Education", Workshop at Bucknell University, July 16-18, 2007.</w:t>
      </w:r>
    </w:p>
    <w:p w14:paraId="79E7B266" w14:textId="77777777" w:rsidR="00D65D9A" w:rsidRPr="00BC3D9C" w:rsidRDefault="00322AF5" w:rsidP="00C75403">
      <w:pPr>
        <w:pStyle w:val="ListParagraph"/>
        <w:numPr>
          <w:ilvl w:val="0"/>
          <w:numId w:val="14"/>
        </w:numPr>
      </w:pPr>
      <w:r w:rsidRPr="00BC3D9C">
        <w:t>Attended "Advising as Teaching", CMU workshop, October 2006.</w:t>
      </w:r>
    </w:p>
    <w:p w14:paraId="48B3E372" w14:textId="77777777" w:rsidR="00D65D9A" w:rsidRPr="008727C6" w:rsidRDefault="00D3038C" w:rsidP="008727C6">
      <w:pPr>
        <w:pStyle w:val="Heading1"/>
        <w:rPr>
          <w:sz w:val="28"/>
          <w:lang w:val="en-US"/>
        </w:rPr>
      </w:pPr>
      <w:bookmarkStart w:id="21" w:name="_Toc257104159"/>
      <w:r>
        <w:rPr>
          <w:sz w:val="28"/>
          <w:lang w:val="en-US"/>
        </w:rPr>
        <w:lastRenderedPageBreak/>
        <w:t xml:space="preserve"> </w:t>
      </w:r>
      <w:bookmarkStart w:id="22" w:name="_Toc351022949"/>
      <w:r w:rsidR="00870B20" w:rsidRPr="00BC3D9C">
        <w:rPr>
          <w:sz w:val="28"/>
        </w:rPr>
        <w:t xml:space="preserve">4. </w:t>
      </w:r>
      <w:r w:rsidR="00D65D9A" w:rsidRPr="00BC3D9C">
        <w:rPr>
          <w:sz w:val="28"/>
        </w:rPr>
        <w:t>Publications</w:t>
      </w:r>
      <w:bookmarkEnd w:id="21"/>
      <w:bookmarkEnd w:id="22"/>
    </w:p>
    <w:p w14:paraId="382977F0" w14:textId="77777777" w:rsidR="00745964" w:rsidRPr="00BC3D9C" w:rsidRDefault="00232BE5" w:rsidP="00232BE5">
      <w:pPr>
        <w:pStyle w:val="Heading2"/>
      </w:pPr>
      <w:bookmarkStart w:id="23" w:name="_Toc351022950"/>
      <w:r>
        <w:t>4.A</w:t>
      </w:r>
      <w:r>
        <w:rPr>
          <w:lang w:val="en-US"/>
        </w:rPr>
        <w:t xml:space="preserve">  </w:t>
      </w:r>
      <w:r w:rsidR="00D65D9A" w:rsidRPr="00BC3D9C">
        <w:t>Books</w:t>
      </w:r>
      <w:bookmarkEnd w:id="23"/>
    </w:p>
    <w:p w14:paraId="29EAFEC4" w14:textId="77777777" w:rsidR="00D65D9A" w:rsidRPr="00BC3D9C" w:rsidRDefault="00526C7A" w:rsidP="00526C7A">
      <w:pPr>
        <w:pStyle w:val="Heading2"/>
      </w:pPr>
      <w:bookmarkStart w:id="24" w:name="_Toc351022951"/>
      <w:r w:rsidRPr="00BC3D9C">
        <w:t xml:space="preserve">4.B  </w:t>
      </w:r>
      <w:r w:rsidR="00D65D9A" w:rsidRPr="00BC3D9C">
        <w:t>Archival Papers Critically Reviewed Before Publication</w:t>
      </w:r>
      <w:bookmarkEnd w:id="24"/>
    </w:p>
    <w:p w14:paraId="373C711B" w14:textId="77777777" w:rsidR="007103C7" w:rsidRDefault="00EA1531" w:rsidP="008D06AC">
      <w:pPr>
        <w:tabs>
          <w:tab w:val="left" w:pos="720"/>
        </w:tabs>
      </w:pPr>
      <w:r>
        <w:rPr>
          <w:noProof/>
          <w:lang w:bidi="ar-SA"/>
        </w:rPr>
        <w:drawing>
          <wp:inline distT="0" distB="0" distL="0" distR="0" wp14:anchorId="03721C1B" wp14:editId="4BACE8E3">
            <wp:extent cx="5943600" cy="2214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0C7E8.tmp"/>
                    <pic:cNvPicPr/>
                  </pic:nvPicPr>
                  <pic:blipFill>
                    <a:blip r:embed="rId15">
                      <a:extLst>
                        <a:ext uri="{28A0092B-C50C-407E-A947-70E740481C1C}">
                          <a14:useLocalDpi xmlns:a14="http://schemas.microsoft.com/office/drawing/2010/main" val="0"/>
                        </a:ext>
                      </a:extLst>
                    </a:blip>
                    <a:stretch>
                      <a:fillRect/>
                    </a:stretch>
                  </pic:blipFill>
                  <pic:spPr>
                    <a:xfrm>
                      <a:off x="0" y="0"/>
                      <a:ext cx="5943600" cy="2214880"/>
                    </a:xfrm>
                    <a:prstGeom prst="rect">
                      <a:avLst/>
                    </a:prstGeom>
                  </pic:spPr>
                </pic:pic>
              </a:graphicData>
            </a:graphic>
          </wp:inline>
        </w:drawing>
      </w:r>
    </w:p>
    <w:p w14:paraId="24CBF2B9" w14:textId="77777777" w:rsidR="00C1320A" w:rsidRPr="00BC3D9C" w:rsidRDefault="00D82403" w:rsidP="008D06AC">
      <w:pPr>
        <w:tabs>
          <w:tab w:val="left" w:pos="720"/>
        </w:tabs>
        <w:rPr>
          <w:vertAlign w:val="subscript"/>
        </w:rPr>
      </w:pPr>
      <w:r>
        <w:rPr>
          <w:vertAlign w:val="subscript"/>
        </w:rPr>
        <w:t xml:space="preserve">Web of Science </w:t>
      </w:r>
      <w:r w:rsidR="00C1320A" w:rsidRPr="00BC3D9C">
        <w:rPr>
          <w:vertAlign w:val="subscript"/>
        </w:rPr>
        <w:t>Citation Report AU=(KITCHIN J*) AND OG=(UNIV DELAWARE OR TECH UNIV DENMARK OR CARNEGIE MELLON UNIV OR N CAROLINA STATE UNIV)</w:t>
      </w:r>
      <w:r w:rsidR="00620E57" w:rsidRPr="00BC3D9C">
        <w:rPr>
          <w:rStyle w:val="FootnoteReference"/>
        </w:rPr>
        <w:footnoteReference w:id="3"/>
      </w:r>
    </w:p>
    <w:p w14:paraId="3F2B7BD9" w14:textId="77777777" w:rsidR="007A0F53" w:rsidRPr="00BC3D9C" w:rsidRDefault="007A0F53" w:rsidP="008D06AC">
      <w:pPr>
        <w:tabs>
          <w:tab w:val="left" w:pos="720"/>
        </w:tabs>
        <w:rPr>
          <w:vertAlign w:val="subscript"/>
        </w:rPr>
      </w:pPr>
      <w:r w:rsidRPr="00BC3D9C">
        <w:t>ResearcherID: A-2363-2010</w:t>
      </w:r>
      <w:r w:rsidR="00476C07" w:rsidRPr="00BC3D9C">
        <w:t xml:space="preserve"> (</w:t>
      </w:r>
      <w:hyperlink r:id="rId16" w:history="1">
        <w:r w:rsidR="00476C07" w:rsidRPr="00BC3D9C">
          <w:rPr>
            <w:rStyle w:val="Hyperlink"/>
          </w:rPr>
          <w:t>http://www.researcherid.com/rid/A-2363-2010</w:t>
        </w:r>
      </w:hyperlink>
      <w:r w:rsidR="00476C07" w:rsidRPr="00BC3D9C">
        <w:t xml:space="preserve">) </w:t>
      </w:r>
    </w:p>
    <w:p w14:paraId="023B091B" w14:textId="77777777" w:rsidR="005B67FB" w:rsidRDefault="00D4602A" w:rsidP="005B67FB">
      <w:pPr>
        <w:pStyle w:val="ListParagraph"/>
        <w:ind w:left="0"/>
      </w:pPr>
      <w:r>
        <w:t xml:space="preserve">ORCID: </w:t>
      </w:r>
      <w:hyperlink r:id="rId17" w:history="1">
        <w:r w:rsidRPr="005025AB">
          <w:rPr>
            <w:rStyle w:val="Hyperlink"/>
          </w:rPr>
          <w:t>https://orcid.org/0000-0003-2625-9232</w:t>
        </w:r>
      </w:hyperlink>
      <w:r>
        <w:t xml:space="preserve"> </w:t>
      </w:r>
    </w:p>
    <w:p w14:paraId="2DD8F90C" w14:textId="77777777" w:rsidR="00A37093" w:rsidRDefault="00A37093" w:rsidP="005B67FB">
      <w:pPr>
        <w:pStyle w:val="ListParagraph"/>
        <w:ind w:left="0"/>
      </w:pPr>
      <w:r>
        <w:t xml:space="preserve">Google Scholar: </w:t>
      </w:r>
      <w:hyperlink r:id="rId18" w:history="1">
        <w:r w:rsidRPr="00A0298E">
          <w:rPr>
            <w:rStyle w:val="Hyperlink"/>
          </w:rPr>
          <w:t>http://scholar.google.com/citations?hl=en&amp;user=jD_4h7sAAAAJ</w:t>
        </w:r>
      </w:hyperlink>
      <w:r>
        <w:t xml:space="preserve"> </w:t>
      </w:r>
    </w:p>
    <w:p w14:paraId="77D70997" w14:textId="77777777" w:rsidR="004A0140" w:rsidRDefault="004A0140" w:rsidP="005B67FB">
      <w:pPr>
        <w:pStyle w:val="ListParagraph"/>
        <w:ind w:left="0"/>
      </w:pPr>
    </w:p>
    <w:p w14:paraId="6C6C156C" w14:textId="3B3ED292" w:rsidR="009A1C34" w:rsidRDefault="009A1C34" w:rsidP="008C2815">
      <w:pPr>
        <w:ind w:left="360" w:hanging="360"/>
      </w:pPr>
      <w:r>
        <w:t xml:space="preserve">48.  Matthew T. Curnan and John R. Kitchin, </w:t>
      </w:r>
      <w:r w:rsidRPr="009A1C34">
        <w:t>Effects of Concentration, Crystal Structure, Magnetism, and Electronic Structure Method on First-Principles Oxygen Vacancy Formation Energy Trends in Perovskites</w:t>
      </w:r>
      <w:r>
        <w:t xml:space="preserve">, J. Phys. Chem. C., </w:t>
      </w:r>
      <w:hyperlink r:id="rId19" w:history="1">
        <w:r w:rsidRPr="00A63010">
          <w:rPr>
            <w:rStyle w:val="Hyperlink"/>
          </w:rPr>
          <w:t>http://dx.doi.org/10.1021/jp507957n</w:t>
        </w:r>
      </w:hyperlink>
      <w:r>
        <w:t xml:space="preserve">. </w:t>
      </w:r>
    </w:p>
    <w:p w14:paraId="74210AB8" w14:textId="77777777" w:rsidR="009A1C34" w:rsidRDefault="009A1C34" w:rsidP="008C2815">
      <w:pPr>
        <w:ind w:left="360" w:hanging="360"/>
      </w:pPr>
    </w:p>
    <w:p w14:paraId="6D4613D2" w14:textId="0ED99058" w:rsidR="008C45FC" w:rsidRDefault="008C45FC" w:rsidP="008C2815">
      <w:pPr>
        <w:ind w:left="360" w:hanging="360"/>
      </w:pPr>
      <w:r>
        <w:t xml:space="preserve">47.  Zhongnan Xu and John R. Kitchin, </w:t>
      </w:r>
      <w:r w:rsidRPr="008C45FC">
        <w:t>Probing the Coverage Dependence of Site and Adsorbate Configurational Correlations on (111) Surfaces of Late Transition Metals</w:t>
      </w:r>
      <w:r>
        <w:t xml:space="preserve">, J. Phys. Chem. C., </w:t>
      </w:r>
      <w:hyperlink r:id="rId20" w:history="1">
        <w:r w:rsidRPr="00A96F3C">
          <w:rPr>
            <w:rStyle w:val="Hyperlink"/>
          </w:rPr>
          <w:t>http://dx.doi.org/10.1021/jp508805h</w:t>
        </w:r>
      </w:hyperlink>
      <w:r>
        <w:t xml:space="preserve">. </w:t>
      </w:r>
    </w:p>
    <w:p w14:paraId="4B833099" w14:textId="77777777" w:rsidR="008C45FC" w:rsidRDefault="008C45FC" w:rsidP="008C2815">
      <w:pPr>
        <w:ind w:left="360" w:hanging="360"/>
      </w:pPr>
    </w:p>
    <w:p w14:paraId="0F97DA99" w14:textId="77777777" w:rsidR="00261846" w:rsidRDefault="00261846" w:rsidP="008C2815">
      <w:pPr>
        <w:ind w:left="360" w:hanging="360"/>
      </w:pPr>
      <w:r>
        <w:t xml:space="preserve">46. </w:t>
      </w:r>
      <w:r w:rsidRPr="00261846">
        <w:t xml:space="preserve">Ethan L. </w:t>
      </w:r>
      <w:proofErr w:type="gramStart"/>
      <w:r w:rsidRPr="00261846">
        <w:t>Demeter ,</w:t>
      </w:r>
      <w:proofErr w:type="gramEnd"/>
      <w:r w:rsidRPr="00261846">
        <w:t xml:space="preserve"> Shayna L. Hilburg , Newell R. Washburn , Terrence J. Collins , and John R. Kitchin</w:t>
      </w:r>
      <w:r>
        <w:t xml:space="preserve">, </w:t>
      </w:r>
      <w:r w:rsidRPr="00261846">
        <w:rPr>
          <w:i/>
        </w:rPr>
        <w:t>Electrocatalytic Oxygen Evolution with an Immobilized TAML Activator</w:t>
      </w:r>
      <w:r>
        <w:t xml:space="preserve">,  Journal of the American Chemical Society, </w:t>
      </w:r>
      <w:r w:rsidR="00DF147B">
        <w:t>136(15) 5603-5606 (2014)</w:t>
      </w:r>
      <w:r>
        <w:t xml:space="preserve">. </w:t>
      </w:r>
      <w:r w:rsidR="005907F6">
        <w:fldChar w:fldCharType="begin"/>
      </w:r>
      <w:r w:rsidR="005907F6">
        <w:instrText xml:space="preserve"> HYPERLINK "http://dx.doi.org/10.1021/ja5015986" \t "_blank" </w:instrText>
      </w:r>
      <w:r w:rsidR="005907F6">
        <w:fldChar w:fldCharType="separate"/>
      </w:r>
      <w:r>
        <w:rPr>
          <w:rStyle w:val="Hyperlink"/>
        </w:rPr>
        <w:t>http://dx.doi.org/10.1021/ja5015986</w:t>
      </w:r>
      <w:r w:rsidR="005907F6">
        <w:rPr>
          <w:rStyle w:val="Hyperlink"/>
        </w:rPr>
        <w:fldChar w:fldCharType="end"/>
      </w:r>
    </w:p>
    <w:p w14:paraId="4FA9D30F" w14:textId="77777777" w:rsidR="00261846" w:rsidRDefault="00261846" w:rsidP="008C2815">
      <w:pPr>
        <w:ind w:left="360" w:hanging="360"/>
      </w:pPr>
    </w:p>
    <w:p w14:paraId="4112B81F" w14:textId="77777777" w:rsidR="000F0F78" w:rsidRDefault="000F0F78" w:rsidP="008C2815">
      <w:pPr>
        <w:ind w:left="360" w:hanging="360"/>
      </w:pPr>
      <w:r>
        <w:t xml:space="preserve">45.  </w:t>
      </w:r>
      <w:r w:rsidR="008C2815">
        <w:t>Robert L. Thompson, Wei Shi, Erik Albenze, Victor A. Kusuma, David Hopkinson, Krishnan Damodaran</w:t>
      </w:r>
      <w:proofErr w:type="gramStart"/>
      <w:r w:rsidR="008C2815">
        <w:t>,  Anita</w:t>
      </w:r>
      <w:proofErr w:type="gramEnd"/>
      <w:r w:rsidR="008C2815">
        <w:t xml:space="preserve"> S. Lee, John R. Kitchin, David R. Luebke and Hunaid Nulwala, </w:t>
      </w:r>
      <w:r w:rsidR="008C2815" w:rsidRPr="008C2815">
        <w:rPr>
          <w:i/>
        </w:rPr>
        <w:t>Probing the effect of electron donation on CO</w:t>
      </w:r>
      <w:r w:rsidR="008C2815" w:rsidRPr="008C2815">
        <w:rPr>
          <w:i/>
          <w:vertAlign w:val="subscript"/>
        </w:rPr>
        <w:t>2</w:t>
      </w:r>
      <w:r w:rsidR="008C2815">
        <w:rPr>
          <w:i/>
        </w:rPr>
        <w:t xml:space="preserve"> </w:t>
      </w:r>
      <w:r w:rsidR="008C2815" w:rsidRPr="008C2815">
        <w:rPr>
          <w:i/>
        </w:rPr>
        <w:t>absorbing 1,2,3-triazolide ionic liquids</w:t>
      </w:r>
      <w:r>
        <w:t xml:space="preserve">, </w:t>
      </w:r>
      <w:r w:rsidR="008C2815">
        <w:t>RSC Advances, 4 (25), 12748-</w:t>
      </w:r>
      <w:r w:rsidR="008C2815" w:rsidRPr="008C2815">
        <w:t>12755</w:t>
      </w:r>
      <w:r w:rsidR="008C2815">
        <w:t xml:space="preserve"> (</w:t>
      </w:r>
      <w:r w:rsidR="008C2815" w:rsidRPr="008C2815">
        <w:t>2014</w:t>
      </w:r>
      <w:r w:rsidR="008C2815">
        <w:t xml:space="preserve">). </w:t>
      </w:r>
      <w:hyperlink r:id="rId21" w:history="1">
        <w:r w:rsidRPr="00C3487B">
          <w:rPr>
            <w:rStyle w:val="Hyperlink"/>
          </w:rPr>
          <w:t>http://dx.doi.org/10.1039/C3RA47097K</w:t>
        </w:r>
      </w:hyperlink>
      <w:r>
        <w:t xml:space="preserve">. </w:t>
      </w:r>
    </w:p>
    <w:p w14:paraId="062E56A8" w14:textId="77777777" w:rsidR="000F0F78" w:rsidRDefault="000F0F78" w:rsidP="004A0140">
      <w:pPr>
        <w:ind w:left="360" w:hanging="360"/>
      </w:pPr>
    </w:p>
    <w:p w14:paraId="3ABF12E5" w14:textId="77777777" w:rsidR="00501D53" w:rsidRDefault="00501D53" w:rsidP="004A0140">
      <w:pPr>
        <w:ind w:left="360" w:hanging="360"/>
      </w:pPr>
      <w:proofErr w:type="gramStart"/>
      <w:r>
        <w:lastRenderedPageBreak/>
        <w:t xml:space="preserve">44. </w:t>
      </w:r>
      <w:r w:rsidRPr="00501D53">
        <w:t>Mehta, Prateek; Salvador, Paul; Kitchin, John</w:t>
      </w:r>
      <w:r>
        <w:t>,</w:t>
      </w:r>
      <w:r w:rsidRPr="00501D53">
        <w:t xml:space="preserve"> </w:t>
      </w:r>
      <w:r w:rsidRPr="00501D53">
        <w:rPr>
          <w:i/>
        </w:rPr>
        <w:t>Identifying Potential BO</w:t>
      </w:r>
      <w:r w:rsidRPr="00DF147B">
        <w:rPr>
          <w:i/>
          <w:vertAlign w:val="subscript"/>
        </w:rPr>
        <w:t>2</w:t>
      </w:r>
      <w:r w:rsidRPr="00501D53">
        <w:rPr>
          <w:i/>
        </w:rPr>
        <w:t xml:space="preserve"> Oxide Polymorphs for Epitaxial Growth Candidates</w:t>
      </w:r>
      <w:r w:rsidRPr="00501D53">
        <w:t>"</w:t>
      </w:r>
      <w:r>
        <w:t>, ACS Applied Materials and Interfaces,</w:t>
      </w:r>
      <w:r w:rsidR="00DF147B">
        <w:t xml:space="preserve"> 6(5), 3630-3639 (2014)</w:t>
      </w:r>
      <w:r>
        <w:t>.</w:t>
      </w:r>
      <w:proofErr w:type="gramEnd"/>
      <w:r w:rsidR="00F0002E">
        <w:t xml:space="preserve"> </w:t>
      </w:r>
      <w:hyperlink r:id="rId22" w:history="1">
        <w:r w:rsidR="00F0002E" w:rsidRPr="009D0898">
          <w:rPr>
            <w:rStyle w:val="Hyperlink"/>
          </w:rPr>
          <w:t>http://pubs.acs.org/doi/full/10.1021/am4059149</w:t>
        </w:r>
      </w:hyperlink>
      <w:r w:rsidR="00F0002E">
        <w:t xml:space="preserve">. </w:t>
      </w:r>
    </w:p>
    <w:p w14:paraId="4F44A6F1" w14:textId="77777777" w:rsidR="00501D53" w:rsidRDefault="00501D53" w:rsidP="004A0140">
      <w:pPr>
        <w:ind w:left="360" w:hanging="360"/>
      </w:pPr>
      <w:r w:rsidRPr="00501D53">
        <w:t xml:space="preserve"> </w:t>
      </w:r>
    </w:p>
    <w:p w14:paraId="17C55DE5" w14:textId="77777777" w:rsidR="00D4602A" w:rsidRDefault="004A0140" w:rsidP="004A0140">
      <w:pPr>
        <w:ind w:left="360" w:hanging="360"/>
      </w:pPr>
      <w:r>
        <w:t xml:space="preserve">43. Spencer D. Miller, Vladimir V. Pushkarev, Andrew J. Gellman and John R. Kitchin, </w:t>
      </w:r>
      <w:r w:rsidRPr="004A0140">
        <w:rPr>
          <w:i/>
        </w:rPr>
        <w:t xml:space="preserve">Simulating Temperature Programmed Desorption of Oxygen on </w:t>
      </w:r>
      <w:proofErr w:type="gramStart"/>
      <w:r w:rsidRPr="004A0140">
        <w:rPr>
          <w:i/>
        </w:rPr>
        <w:t>Pt(</w:t>
      </w:r>
      <w:proofErr w:type="gramEnd"/>
      <w:r w:rsidRPr="004A0140">
        <w:rPr>
          <w:i/>
        </w:rPr>
        <w:t>111) Using DFT Derived Coverage Dependent Desorption Barriers</w:t>
      </w:r>
      <w:r>
        <w:t>, Topics In Catalysis,</w:t>
      </w:r>
      <w:r w:rsidR="00D73EEC">
        <w:t xml:space="preserve"> 57(1), 106-117 (2013).</w:t>
      </w:r>
      <w:r w:rsidR="00E377C2">
        <w:t xml:space="preserve"> </w:t>
      </w:r>
      <w:hyperlink r:id="rId23" w:history="1">
        <w:r w:rsidR="00E377C2" w:rsidRPr="00A0298E">
          <w:rPr>
            <w:rStyle w:val="Hyperlink"/>
          </w:rPr>
          <w:t>http://link.springer.com/article/10.1007%2Fs11244-013-0166-3</w:t>
        </w:r>
      </w:hyperlink>
      <w:r w:rsidR="00E377C2">
        <w:t xml:space="preserve"> </w:t>
      </w:r>
    </w:p>
    <w:p w14:paraId="09AFD4B7" w14:textId="77777777" w:rsidR="004A0140" w:rsidRPr="004A0140" w:rsidRDefault="004A0140" w:rsidP="004A0140">
      <w:pPr>
        <w:ind w:left="360" w:hanging="360"/>
      </w:pPr>
    </w:p>
    <w:p w14:paraId="39801EA3" w14:textId="77777777" w:rsidR="004A0140" w:rsidRDefault="004A0140" w:rsidP="009C0E6C">
      <w:pPr>
        <w:tabs>
          <w:tab w:val="left" w:pos="360"/>
        </w:tabs>
        <w:ind w:left="360" w:hanging="360"/>
        <w:rPr>
          <w:lang w:eastAsia="x-none" w:bidi="ar-SA"/>
        </w:rPr>
      </w:pPr>
      <w:r>
        <w:rPr>
          <w:lang w:eastAsia="x-none" w:bidi="ar-SA"/>
        </w:rPr>
        <w:t>42. Zhongnan Xu and</w:t>
      </w:r>
      <w:r w:rsidRPr="004A0140">
        <w:rPr>
          <w:lang w:eastAsia="x-none" w:bidi="ar-SA"/>
        </w:rPr>
        <w:t xml:space="preserve"> John R Kitchin</w:t>
      </w:r>
      <w:r>
        <w:rPr>
          <w:lang w:eastAsia="x-none" w:bidi="ar-SA"/>
        </w:rPr>
        <w:t xml:space="preserve">, </w:t>
      </w:r>
      <w:r w:rsidRPr="004A0140">
        <w:rPr>
          <w:i/>
          <w:lang w:eastAsia="x-none" w:bidi="ar-SA"/>
        </w:rPr>
        <w:t>Relating the Electronic Structure and Reactivity of the 3d Transition Metal Monoxide Surfaces</w:t>
      </w:r>
      <w:r>
        <w:rPr>
          <w:lang w:eastAsia="x-none" w:bidi="ar-SA"/>
        </w:rPr>
        <w:t xml:space="preserve">, Catalysis Communications, </w:t>
      </w:r>
      <w:r w:rsidR="009E4810">
        <w:rPr>
          <w:lang w:eastAsia="x-none" w:bidi="ar-SA"/>
        </w:rPr>
        <w:t>52, 60-64 (2014)</w:t>
      </w:r>
      <w:proofErr w:type="gramStart"/>
      <w:r w:rsidR="009E4810">
        <w:rPr>
          <w:lang w:eastAsia="x-none" w:bidi="ar-SA"/>
        </w:rPr>
        <w:t>,</w:t>
      </w:r>
      <w:r w:rsidR="009E4810" w:rsidRPr="009E4810">
        <w:rPr>
          <w:lang w:eastAsia="x-none" w:bidi="ar-SA"/>
        </w:rPr>
        <w:t xml:space="preserve">        </w:t>
      </w:r>
      <w:proofErr w:type="gramEnd"/>
      <w:r w:rsidR="009B46E0">
        <w:fldChar w:fldCharType="begin"/>
      </w:r>
      <w:r w:rsidR="009B46E0">
        <w:instrText xml:space="preserve"> HYPERLINK "http://dx.doi.org/10.1016/j.catcom.2013.10.028" </w:instrText>
      </w:r>
      <w:r w:rsidR="009B46E0">
        <w:fldChar w:fldCharType="separate"/>
      </w:r>
      <w:r w:rsidR="009E4810" w:rsidRPr="005D6B57">
        <w:rPr>
          <w:rStyle w:val="Hyperlink"/>
          <w:lang w:eastAsia="x-none" w:bidi="ar-SA"/>
        </w:rPr>
        <w:t>http://dx.doi.org/10.1016/j.catcom.2013.10.028</w:t>
      </w:r>
      <w:r w:rsidR="009B46E0">
        <w:rPr>
          <w:rStyle w:val="Hyperlink"/>
          <w:lang w:eastAsia="x-none" w:bidi="ar-SA"/>
        </w:rPr>
        <w:fldChar w:fldCharType="end"/>
      </w:r>
      <w:r w:rsidR="009E4810">
        <w:rPr>
          <w:lang w:eastAsia="x-none" w:bidi="ar-SA"/>
        </w:rPr>
        <w:t xml:space="preserve">. </w:t>
      </w:r>
    </w:p>
    <w:p w14:paraId="032428DD" w14:textId="77777777" w:rsidR="009E4810" w:rsidRDefault="009E4810" w:rsidP="009C0E6C">
      <w:pPr>
        <w:tabs>
          <w:tab w:val="left" w:pos="360"/>
        </w:tabs>
        <w:ind w:left="360" w:hanging="360"/>
        <w:rPr>
          <w:lang w:eastAsia="x-none" w:bidi="ar-SA"/>
        </w:rPr>
      </w:pPr>
    </w:p>
    <w:p w14:paraId="1D404B01" w14:textId="77777777" w:rsidR="009C0E6C" w:rsidRDefault="009C0E6C" w:rsidP="009C0E6C">
      <w:pPr>
        <w:tabs>
          <w:tab w:val="left" w:pos="360"/>
        </w:tabs>
        <w:ind w:left="360" w:hanging="360"/>
        <w:rPr>
          <w:lang w:eastAsia="x-none" w:bidi="ar-SA"/>
        </w:rPr>
      </w:pPr>
      <w:r>
        <w:rPr>
          <w:lang w:eastAsia="x-none" w:bidi="ar-SA"/>
        </w:rPr>
        <w:t xml:space="preserve">41. </w:t>
      </w:r>
      <w:r w:rsidR="008B2934">
        <w:t>Alex Hallenbeck and John R. Kitchin,</w:t>
      </w:r>
      <w:r w:rsidR="008B2934">
        <w:rPr>
          <w:lang w:eastAsia="x-none" w:bidi="ar-SA"/>
        </w:rPr>
        <w:t xml:space="preserve"> </w:t>
      </w:r>
      <w:r w:rsidR="00CB3801" w:rsidRPr="00CB3801">
        <w:rPr>
          <w:i/>
          <w:lang w:eastAsia="x-none" w:bidi="ar-SA"/>
        </w:rPr>
        <w:t>Effects of O</w:t>
      </w:r>
      <w:r w:rsidR="00CB3801" w:rsidRPr="00CB3801">
        <w:rPr>
          <w:i/>
          <w:vertAlign w:val="subscript"/>
          <w:lang w:eastAsia="x-none" w:bidi="ar-SA"/>
        </w:rPr>
        <w:t>2</w:t>
      </w:r>
      <w:r w:rsidR="00CB3801" w:rsidRPr="00CB3801">
        <w:rPr>
          <w:i/>
          <w:lang w:eastAsia="x-none" w:bidi="ar-SA"/>
        </w:rPr>
        <w:t xml:space="preserve"> and SO</w:t>
      </w:r>
      <w:r w:rsidR="00CB3801" w:rsidRPr="00CB3801">
        <w:rPr>
          <w:i/>
          <w:vertAlign w:val="subscript"/>
          <w:lang w:eastAsia="x-none" w:bidi="ar-SA"/>
        </w:rPr>
        <w:t>2</w:t>
      </w:r>
      <w:r w:rsidR="00CB3801" w:rsidRPr="00CB3801">
        <w:rPr>
          <w:i/>
          <w:lang w:eastAsia="x-none" w:bidi="ar-SA"/>
        </w:rPr>
        <w:t xml:space="preserve"> on the Capture Capacity of a Primary-Amine Based </w:t>
      </w:r>
      <w:proofErr w:type="gramStart"/>
      <w:r w:rsidR="00CB3801" w:rsidRPr="00CB3801">
        <w:rPr>
          <w:i/>
          <w:lang w:eastAsia="x-none" w:bidi="ar-SA"/>
        </w:rPr>
        <w:t>Polymeric CO</w:t>
      </w:r>
      <w:r w:rsidR="00CB3801" w:rsidRPr="00CB3801">
        <w:rPr>
          <w:i/>
          <w:vertAlign w:val="subscript"/>
          <w:lang w:eastAsia="x-none" w:bidi="ar-SA"/>
        </w:rPr>
        <w:t>2</w:t>
      </w:r>
      <w:r w:rsidR="00CB3801" w:rsidRPr="00CB3801">
        <w:rPr>
          <w:i/>
          <w:lang w:eastAsia="x-none" w:bidi="ar-SA"/>
        </w:rPr>
        <w:t xml:space="preserve"> Sorbent</w:t>
      </w:r>
      <w:r>
        <w:t>,</w:t>
      </w:r>
      <w:r w:rsidR="008B2934">
        <w:t xml:space="preserve"> </w:t>
      </w:r>
      <w:r>
        <w:t>I&amp;ECR,</w:t>
      </w:r>
      <w:r w:rsidR="005E57B7">
        <w:t xml:space="preserve"> 52 (31), 10788-10794</w:t>
      </w:r>
      <w:proofErr w:type="gramEnd"/>
      <w:r w:rsidR="00270737">
        <w:t xml:space="preserve"> (2013)</w:t>
      </w:r>
      <w:r>
        <w:t>.</w:t>
      </w:r>
      <w:r w:rsidR="004943A0">
        <w:t xml:space="preserve"> </w:t>
      </w:r>
      <w:hyperlink r:id="rId24" w:history="1">
        <w:r w:rsidR="004943A0" w:rsidRPr="00787F70">
          <w:rPr>
            <w:rStyle w:val="Hyperlink"/>
          </w:rPr>
          <w:t>http://dx.doi.org/10.1021/ie400582a</w:t>
        </w:r>
      </w:hyperlink>
      <w:r w:rsidR="004943A0">
        <w:t xml:space="preserve">. </w:t>
      </w:r>
    </w:p>
    <w:p w14:paraId="468A18FE" w14:textId="77777777" w:rsidR="009C0E6C" w:rsidRDefault="009C0E6C" w:rsidP="005E52FC">
      <w:pPr>
        <w:ind w:left="360" w:hanging="360"/>
        <w:rPr>
          <w:lang w:eastAsia="x-none" w:bidi="ar-SA"/>
        </w:rPr>
      </w:pPr>
    </w:p>
    <w:p w14:paraId="3AED9886" w14:textId="77777777" w:rsidR="005E52FC" w:rsidRDefault="005E52FC" w:rsidP="005E52FC">
      <w:pPr>
        <w:ind w:left="360" w:hanging="360"/>
        <w:rPr>
          <w:lang w:eastAsia="x-none" w:bidi="ar-SA"/>
        </w:rPr>
      </w:pPr>
      <w:r>
        <w:rPr>
          <w:lang w:eastAsia="x-none" w:bidi="ar-SA"/>
        </w:rPr>
        <w:t xml:space="preserve">40. Anita Lee, John Eslick, David Miller, John R. Kitchin, </w:t>
      </w:r>
      <w:r w:rsidRPr="005E52FC">
        <w:rPr>
          <w:i/>
          <w:lang w:eastAsia="x-none" w:bidi="ar-SA"/>
        </w:rPr>
        <w:t>Comparisons of Amine Solvents for Post-combustion CO</w:t>
      </w:r>
      <w:r w:rsidRPr="00B02B6B">
        <w:rPr>
          <w:i/>
          <w:vertAlign w:val="subscript"/>
          <w:lang w:eastAsia="x-none" w:bidi="ar-SA"/>
        </w:rPr>
        <w:t>2</w:t>
      </w:r>
      <w:r w:rsidRPr="005E52FC">
        <w:rPr>
          <w:i/>
          <w:lang w:eastAsia="x-none" w:bidi="ar-SA"/>
        </w:rPr>
        <w:t xml:space="preserve"> Capture: A Multi-objective Analysis Approach</w:t>
      </w:r>
      <w:r>
        <w:rPr>
          <w:lang w:eastAsia="x-none" w:bidi="ar-SA"/>
        </w:rPr>
        <w:t>, International Journal of Greenhouse Gas Control</w:t>
      </w:r>
      <w:r w:rsidR="00D4419F">
        <w:rPr>
          <w:lang w:eastAsia="x-none" w:bidi="ar-SA"/>
        </w:rPr>
        <w:t xml:space="preserve">, 18, 68-74 (2013). </w:t>
      </w:r>
      <w:hyperlink r:id="rId25" w:history="1">
        <w:r w:rsidR="00D4419F" w:rsidRPr="00AB25DD">
          <w:rPr>
            <w:rStyle w:val="Hyperlink"/>
            <w:lang w:eastAsia="x-none" w:bidi="ar-SA"/>
          </w:rPr>
          <w:t>http://dx.doi.org/10.1016/j.ijggc.2013.06.020</w:t>
        </w:r>
      </w:hyperlink>
      <w:r>
        <w:rPr>
          <w:lang w:eastAsia="x-none" w:bidi="ar-SA"/>
        </w:rPr>
        <w:t>.</w:t>
      </w:r>
      <w:r w:rsidR="00D4419F">
        <w:rPr>
          <w:lang w:eastAsia="x-none" w:bidi="ar-SA"/>
        </w:rPr>
        <w:t xml:space="preserve"> </w:t>
      </w:r>
    </w:p>
    <w:p w14:paraId="480114C3" w14:textId="77777777" w:rsidR="005E52FC" w:rsidRDefault="005E52FC" w:rsidP="002971CE">
      <w:pPr>
        <w:ind w:left="360" w:hanging="360"/>
        <w:rPr>
          <w:lang w:eastAsia="x-none" w:bidi="ar-SA"/>
        </w:rPr>
      </w:pPr>
    </w:p>
    <w:p w14:paraId="6C864CA3" w14:textId="77777777" w:rsidR="00BB7F0B" w:rsidRDefault="00BB7F0B" w:rsidP="002971CE">
      <w:pPr>
        <w:ind w:left="360" w:hanging="360"/>
      </w:pPr>
      <w:r>
        <w:rPr>
          <w:lang w:eastAsia="x-none" w:bidi="ar-SA"/>
        </w:rPr>
        <w:t>39. James X. Mao</w:t>
      </w:r>
      <w:proofErr w:type="gramStart"/>
      <w:r>
        <w:rPr>
          <w:lang w:eastAsia="x-none" w:bidi="ar-SA"/>
        </w:rPr>
        <w:t>,†</w:t>
      </w:r>
      <w:proofErr w:type="gramEnd"/>
      <w:r>
        <w:rPr>
          <w:lang w:eastAsia="x-none" w:bidi="ar-SA"/>
        </w:rPr>
        <w:t xml:space="preserve"> Anita Lee,‡ John R. Kitchin, Hunaid B. Nulwala,¶ David R. Luebke,¶ and Krishnan Damodaran, </w:t>
      </w:r>
      <w:r w:rsidRPr="00BB7F0B">
        <w:rPr>
          <w:i/>
        </w:rPr>
        <w:t>Interactions in 1-Ethyl-3-Methyl Imidazolium Tetracyanoborate Ion Pair: Spectroscopic and Density Functional Study</w:t>
      </w:r>
      <w:r>
        <w:t>,</w:t>
      </w:r>
      <w:r w:rsidR="00E2156D">
        <w:t xml:space="preserve"> </w:t>
      </w:r>
      <w:r>
        <w:t xml:space="preserve">Journal of Molecular Structure, </w:t>
      </w:r>
      <w:r w:rsidR="00E2156D">
        <w:t xml:space="preserve"> 1038, 12-18 (2013). </w:t>
      </w:r>
      <w:hyperlink r:id="rId26" w:history="1">
        <w:r w:rsidR="00E2156D" w:rsidRPr="00723AE7">
          <w:rPr>
            <w:rStyle w:val="Hyperlink"/>
          </w:rPr>
          <w:t>http://dx.doi.org/10.1016/j.molstruc.2013.01.046</w:t>
        </w:r>
      </w:hyperlink>
      <w:r w:rsidR="00E2156D">
        <w:t xml:space="preserve"> </w:t>
      </w:r>
    </w:p>
    <w:p w14:paraId="7736F436" w14:textId="77777777" w:rsidR="00E03E90" w:rsidRPr="00BB7F0B" w:rsidRDefault="00E03E90" w:rsidP="002971CE">
      <w:pPr>
        <w:ind w:left="360" w:hanging="360"/>
        <w:rPr>
          <w:lang w:eastAsia="x-none" w:bidi="ar-SA"/>
        </w:rPr>
      </w:pPr>
    </w:p>
    <w:p w14:paraId="1243A425" w14:textId="77777777" w:rsidR="002971CE" w:rsidRDefault="002971CE" w:rsidP="002971CE">
      <w:pPr>
        <w:ind w:left="360" w:hanging="360"/>
        <w:rPr>
          <w:lang w:eastAsia="x-none" w:bidi="ar-SA"/>
        </w:rPr>
      </w:pPr>
      <w:r>
        <w:rPr>
          <w:lang w:eastAsia="x-none" w:bidi="ar-SA"/>
        </w:rPr>
        <w:t xml:space="preserve">38. </w:t>
      </w:r>
      <w:r w:rsidRPr="002971CE">
        <w:rPr>
          <w:bCs/>
        </w:rPr>
        <w:t>Federico Calle-Vallejo</w:t>
      </w:r>
      <w:r w:rsidRPr="002971CE">
        <w:rPr>
          <w:bCs/>
          <w:vertAlign w:val="superscript"/>
        </w:rPr>
        <w:t>*</w:t>
      </w:r>
      <w:r w:rsidRPr="002971CE">
        <w:rPr>
          <w:bCs/>
        </w:rPr>
        <w:t>, Nilay G. Inoglu, Hai-Yan Su, José I. Martínez, Isabela C. Man, Marc T. M. Koper, John R. Kitchin, and Jan Rossmeisl</w:t>
      </w:r>
      <w:r w:rsidR="00D40C1C">
        <w:rPr>
          <w:lang w:eastAsia="x-none" w:bidi="ar-SA"/>
        </w:rPr>
        <w:t xml:space="preserve">, </w:t>
      </w:r>
      <w:r w:rsidRPr="002971CE">
        <w:rPr>
          <w:i/>
          <w:lang w:eastAsia="x-none" w:bidi="ar-SA"/>
        </w:rPr>
        <w:t>Number of Outer Electrons as Descriptor of the Reactivity of Transition Metals and Their Oxides</w:t>
      </w:r>
      <w:r w:rsidRPr="00432329">
        <w:rPr>
          <w:lang w:eastAsia="x-none" w:bidi="ar-SA"/>
        </w:rPr>
        <w:t>.</w:t>
      </w:r>
      <w:r>
        <w:rPr>
          <w:lang w:eastAsia="x-none" w:bidi="ar-SA"/>
        </w:rPr>
        <w:t xml:space="preserve"> </w:t>
      </w:r>
      <w:proofErr w:type="gramStart"/>
      <w:r>
        <w:rPr>
          <w:lang w:eastAsia="x-none" w:bidi="ar-SA"/>
        </w:rPr>
        <w:t>Chemical Science</w:t>
      </w:r>
      <w:r w:rsidR="00B11F84">
        <w:rPr>
          <w:lang w:eastAsia="x-none" w:bidi="ar-SA"/>
        </w:rPr>
        <w:t>,</w:t>
      </w:r>
      <w:r w:rsidR="00E871B6">
        <w:rPr>
          <w:lang w:eastAsia="x-none" w:bidi="ar-SA"/>
        </w:rPr>
        <w:t xml:space="preserve"> </w:t>
      </w:r>
      <w:r w:rsidR="00B11F84">
        <w:rPr>
          <w:lang w:eastAsia="x-none" w:bidi="ar-SA"/>
        </w:rPr>
        <w:t>4, 1245-1249 (201</w:t>
      </w:r>
      <w:r w:rsidR="00E871B6">
        <w:rPr>
          <w:lang w:eastAsia="x-none" w:bidi="ar-SA"/>
        </w:rPr>
        <w:t>3</w:t>
      </w:r>
      <w:r w:rsidR="00B11F84">
        <w:rPr>
          <w:lang w:eastAsia="x-none" w:bidi="ar-SA"/>
        </w:rPr>
        <w:t>)</w:t>
      </w:r>
      <w:r>
        <w:rPr>
          <w:lang w:eastAsia="x-none" w:bidi="ar-SA"/>
        </w:rPr>
        <w:t>.</w:t>
      </w:r>
      <w:proofErr w:type="gramEnd"/>
      <w:r w:rsidR="00B11F84">
        <w:rPr>
          <w:lang w:eastAsia="x-none" w:bidi="ar-SA"/>
        </w:rPr>
        <w:t xml:space="preserve"> </w:t>
      </w:r>
      <w:hyperlink r:id="rId27" w:history="1">
        <w:r w:rsidR="00B11F84" w:rsidRPr="00723AE7">
          <w:rPr>
            <w:rStyle w:val="Hyperlink"/>
            <w:lang w:eastAsia="x-none" w:bidi="ar-SA"/>
          </w:rPr>
          <w:t>http://dx.doi.org/</w:t>
        </w:r>
        <w:r w:rsidR="00B11F84" w:rsidRPr="00723AE7">
          <w:rPr>
            <w:rStyle w:val="Hyperlink"/>
          </w:rPr>
          <w:t>10.1039/C2SC21601A</w:t>
        </w:r>
      </w:hyperlink>
      <w:r w:rsidR="00B11F84">
        <w:rPr>
          <w:lang w:eastAsia="x-none" w:bidi="ar-SA"/>
        </w:rPr>
        <w:t xml:space="preserve"> </w:t>
      </w:r>
    </w:p>
    <w:p w14:paraId="47FCE1E7" w14:textId="77777777" w:rsidR="002971CE" w:rsidRDefault="002971CE" w:rsidP="006E5C08">
      <w:pPr>
        <w:ind w:left="360" w:hanging="360"/>
        <w:rPr>
          <w:lang w:eastAsia="x-none" w:bidi="ar-SA"/>
        </w:rPr>
      </w:pPr>
    </w:p>
    <w:p w14:paraId="4B73392D" w14:textId="77777777" w:rsidR="006E5C08" w:rsidRDefault="006E5C08" w:rsidP="006E5C08">
      <w:pPr>
        <w:ind w:left="360" w:hanging="360"/>
        <w:rPr>
          <w:lang w:eastAsia="x-none" w:bidi="ar-SA"/>
        </w:rPr>
      </w:pPr>
      <w:r>
        <w:rPr>
          <w:lang w:eastAsia="x-none" w:bidi="ar-SA"/>
        </w:rPr>
        <w:t>37</w:t>
      </w:r>
      <w:r w:rsidR="00D40C1C">
        <w:rPr>
          <w:lang w:eastAsia="x-none" w:bidi="ar-SA"/>
        </w:rPr>
        <w:t xml:space="preserve">. Anita Lee, John R. </w:t>
      </w:r>
      <w:proofErr w:type="gramStart"/>
      <w:r w:rsidR="00D40C1C">
        <w:rPr>
          <w:lang w:eastAsia="x-none" w:bidi="ar-SA"/>
        </w:rPr>
        <w:t>Kitchin ,</w:t>
      </w:r>
      <w:proofErr w:type="gramEnd"/>
      <w:r w:rsidR="00D40C1C">
        <w:rPr>
          <w:lang w:eastAsia="x-none" w:bidi="ar-SA"/>
        </w:rPr>
        <w:t xml:space="preserve"> </w:t>
      </w:r>
      <w:r w:rsidRPr="006E5C08">
        <w:rPr>
          <w:i/>
          <w:lang w:eastAsia="x-none" w:bidi="ar-SA"/>
        </w:rPr>
        <w:t>Chemical and molecular descriptors for the reactivity of amines with CO</w:t>
      </w:r>
      <w:r w:rsidRPr="006E5C08">
        <w:rPr>
          <w:i/>
          <w:vertAlign w:val="subscript"/>
          <w:lang w:eastAsia="x-none" w:bidi="ar-SA"/>
        </w:rPr>
        <w:t>2</w:t>
      </w:r>
      <w:r w:rsidR="002971CE">
        <w:rPr>
          <w:lang w:eastAsia="x-none" w:bidi="ar-SA"/>
        </w:rPr>
        <w:t xml:space="preserve">, </w:t>
      </w:r>
      <w:r w:rsidR="00167719" w:rsidRPr="004D79C8">
        <w:t>Industrial &amp;</w:t>
      </w:r>
      <w:r w:rsidR="00167719">
        <w:t xml:space="preserve"> Engineering Chemistry Research</w:t>
      </w:r>
      <w:r w:rsidR="002971CE">
        <w:rPr>
          <w:lang w:eastAsia="x-none" w:bidi="ar-SA"/>
        </w:rPr>
        <w:t xml:space="preserve">, </w:t>
      </w:r>
      <w:r w:rsidR="002971CE" w:rsidRPr="002971CE">
        <w:rPr>
          <w:lang w:eastAsia="x-none" w:bidi="ar-SA"/>
        </w:rPr>
        <w:t>51 (42), 13609–13618</w:t>
      </w:r>
      <w:r w:rsidR="00167719">
        <w:rPr>
          <w:lang w:eastAsia="x-none" w:bidi="ar-SA"/>
        </w:rPr>
        <w:t xml:space="preserve"> </w:t>
      </w:r>
      <w:r w:rsidR="002971CE">
        <w:rPr>
          <w:lang w:eastAsia="x-none" w:bidi="ar-SA"/>
        </w:rPr>
        <w:t>(2012).</w:t>
      </w:r>
      <w:r w:rsidR="00D710BC">
        <w:rPr>
          <w:lang w:eastAsia="x-none" w:bidi="ar-SA"/>
        </w:rPr>
        <w:t xml:space="preserve"> </w:t>
      </w:r>
      <w:r w:rsidR="005907F6">
        <w:fldChar w:fldCharType="begin"/>
      </w:r>
      <w:r w:rsidR="005907F6">
        <w:instrText xml:space="preserve"> HYPERLINK "http://dx.doi.org/10.1021/ie301419q" \t "_blank" </w:instrText>
      </w:r>
      <w:r w:rsidR="005907F6">
        <w:fldChar w:fldCharType="separate"/>
      </w:r>
      <w:r w:rsidR="00D710BC">
        <w:rPr>
          <w:rStyle w:val="Hyperlink"/>
        </w:rPr>
        <w:t>http://dx.doi.org/10.1021/ie301419q</w:t>
      </w:r>
      <w:r w:rsidR="005907F6">
        <w:rPr>
          <w:rStyle w:val="Hyperlink"/>
        </w:rPr>
        <w:fldChar w:fldCharType="end"/>
      </w:r>
    </w:p>
    <w:p w14:paraId="1E656085" w14:textId="77777777" w:rsidR="006E5C08" w:rsidRDefault="006E5C08" w:rsidP="003754D1">
      <w:pPr>
        <w:ind w:left="360" w:hanging="360"/>
      </w:pPr>
    </w:p>
    <w:p w14:paraId="32349ABF" w14:textId="77777777" w:rsidR="00213D27" w:rsidRDefault="00213D27" w:rsidP="003754D1">
      <w:pPr>
        <w:ind w:left="360" w:hanging="360"/>
      </w:pPr>
      <w:r>
        <w:t xml:space="preserve">36. </w:t>
      </w:r>
      <w:r w:rsidRPr="00213D27">
        <w:t xml:space="preserve">Sneha A. Akhade and John R. </w:t>
      </w:r>
      <w:r w:rsidR="00B87509">
        <w:t>Kitchin*</w:t>
      </w:r>
      <w:r>
        <w:t>,</w:t>
      </w:r>
      <w:r w:rsidR="003D5E94">
        <w:t xml:space="preserve"> </w:t>
      </w:r>
      <w:r w:rsidRPr="003D5E94">
        <w:rPr>
          <w:i/>
        </w:rPr>
        <w:t>Effects of strain, d-band filling and oxidation state on the surface electronic structure and reactivity of 3d perovskite surface</w:t>
      </w:r>
      <w:r>
        <w:t xml:space="preserve">, </w:t>
      </w:r>
      <w:r w:rsidR="00C27537" w:rsidRPr="00C27537">
        <w:t>J. Chem. Phys. 137, 084703 (2012)</w:t>
      </w:r>
      <w:r w:rsidRPr="00213D27">
        <w:t>.</w:t>
      </w:r>
      <w:r w:rsidR="00C27537">
        <w:t xml:space="preserve"> </w:t>
      </w:r>
      <w:hyperlink r:id="rId28" w:history="1">
        <w:r w:rsidR="00C27537">
          <w:rPr>
            <w:rStyle w:val="Hyperlink"/>
          </w:rPr>
          <w:t>http://dx.doi.org/10.1063/1.4746117</w:t>
        </w:r>
      </w:hyperlink>
    </w:p>
    <w:p w14:paraId="27214F5B" w14:textId="77777777" w:rsidR="00213D27" w:rsidRDefault="00213D27" w:rsidP="003754D1">
      <w:pPr>
        <w:ind w:left="360" w:hanging="360"/>
      </w:pPr>
    </w:p>
    <w:p w14:paraId="43EE11DA" w14:textId="77777777" w:rsidR="003754D1" w:rsidRDefault="003754D1" w:rsidP="003754D1">
      <w:pPr>
        <w:ind w:left="360" w:hanging="360"/>
      </w:pPr>
      <w:r>
        <w:t xml:space="preserve">35. </w:t>
      </w:r>
      <w:r w:rsidRPr="003754D1">
        <w:t>James Landon, Ethan Demeter, Nilay İnoğlu, Chris Keturakis, Israel E. Wachs, Relja Vasić, Anatoly I. Frenkel, John R. Kitchin</w:t>
      </w:r>
      <w:r>
        <w:t>,</w:t>
      </w:r>
      <w:r w:rsidR="00D40C1C">
        <w:t xml:space="preserve"> </w:t>
      </w:r>
      <w:r w:rsidRPr="003754D1">
        <w:rPr>
          <w:i/>
        </w:rPr>
        <w:t>Spectroscopic characterization of mixed Fe-Ni oxide electrocatalysts for the oxygen evolution reaction in alkaline electrolytes</w:t>
      </w:r>
      <w:r>
        <w:t>, ACS Catalysis</w:t>
      </w:r>
      <w:r w:rsidR="00B87509">
        <w:t>, 2, 1793-1801 (2012)</w:t>
      </w:r>
      <w:r w:rsidRPr="003754D1">
        <w:t>.</w:t>
      </w:r>
      <w:r w:rsidR="00B87509">
        <w:t xml:space="preserve"> </w:t>
      </w:r>
      <w:hyperlink r:id="rId29" w:history="1">
        <w:r w:rsidR="00B87509" w:rsidRPr="002C558A">
          <w:rPr>
            <w:rStyle w:val="Hyperlink"/>
          </w:rPr>
          <w:t>http://dx.doi.org/10.1021/cs3002644</w:t>
        </w:r>
      </w:hyperlink>
      <w:proofErr w:type="gramStart"/>
      <w:r w:rsidR="00B87509">
        <w:t xml:space="preserve"> .</w:t>
      </w:r>
      <w:proofErr w:type="gramEnd"/>
    </w:p>
    <w:p w14:paraId="1F2FB017" w14:textId="77777777" w:rsidR="003754D1" w:rsidRDefault="003754D1" w:rsidP="003754D1">
      <w:pPr>
        <w:ind w:left="360" w:hanging="360"/>
      </w:pPr>
    </w:p>
    <w:p w14:paraId="0383184F" w14:textId="77777777" w:rsidR="00FB062D" w:rsidRDefault="00FB062D" w:rsidP="00FB062D">
      <w:pPr>
        <w:ind w:left="360" w:hanging="360"/>
      </w:pPr>
      <w:r>
        <w:t xml:space="preserve">34. </w:t>
      </w:r>
      <w:r w:rsidR="008727C6">
        <w:t xml:space="preserve">John R. Kitchin*, </w:t>
      </w:r>
      <w:hyperlink r:id="rId30" w:history="1">
        <w:r w:rsidRPr="00FB062D">
          <w:rPr>
            <w:rStyle w:val="Hyperlink"/>
            <w:i/>
          </w:rPr>
          <w:t>Preface: Trends in Computational Catalysis</w:t>
        </w:r>
      </w:hyperlink>
      <w:r w:rsidR="003754D1">
        <w:t xml:space="preserve">, </w:t>
      </w:r>
      <w:r>
        <w:t xml:space="preserve">Topics in Catalysis, </w:t>
      </w:r>
      <w:r w:rsidR="000A13D8">
        <w:t xml:space="preserve">Vol. 55 (5-6), 227-228 </w:t>
      </w:r>
      <w:r>
        <w:t xml:space="preserve">(2012). </w:t>
      </w:r>
      <w:hyperlink r:id="rId31" w:history="1">
        <w:r w:rsidRPr="00BA082E">
          <w:rPr>
            <w:rStyle w:val="Hyperlink"/>
          </w:rPr>
          <w:t>http://dx.doi.org/10.1007/s11244-012-9808-0</w:t>
        </w:r>
      </w:hyperlink>
      <w:r>
        <w:t>.</w:t>
      </w:r>
    </w:p>
    <w:p w14:paraId="574839C8" w14:textId="77777777" w:rsidR="00FB062D" w:rsidRDefault="00FB062D" w:rsidP="00FB062D">
      <w:pPr>
        <w:ind w:left="360" w:hanging="360"/>
      </w:pPr>
      <w:r>
        <w:lastRenderedPageBreak/>
        <w:tab/>
        <w:t>This was a special issue I edited</w:t>
      </w:r>
      <w:r w:rsidR="00ED24FD">
        <w:rPr>
          <w:rStyle w:val="value"/>
        </w:rPr>
        <w:t xml:space="preserve"> </w:t>
      </w:r>
      <w:r>
        <w:rPr>
          <w:rStyle w:val="value"/>
        </w:rPr>
        <w:t xml:space="preserve">with 16 accepted manuscripts. </w:t>
      </w:r>
    </w:p>
    <w:p w14:paraId="08DD9882" w14:textId="77777777" w:rsidR="00FB062D" w:rsidRDefault="00FB062D" w:rsidP="005B67FB">
      <w:pPr>
        <w:pStyle w:val="ListParagraph"/>
        <w:ind w:left="0"/>
      </w:pPr>
    </w:p>
    <w:p w14:paraId="38306774" w14:textId="77777777" w:rsidR="00B637B4" w:rsidRDefault="00B637B4" w:rsidP="00B637B4">
      <w:pPr>
        <w:ind w:left="360" w:hanging="360"/>
      </w:pPr>
      <w:r>
        <w:t xml:space="preserve">33. </w:t>
      </w:r>
      <w:r w:rsidR="008727C6">
        <w:t xml:space="preserve">Walter Alesi, John R. Kitchin*, </w:t>
      </w:r>
      <w:r w:rsidRPr="00B637B4">
        <w:rPr>
          <w:i/>
        </w:rPr>
        <w:t>Evaluation of a Primary Amine Functionalized Ion Exchange Resin for CO</w:t>
      </w:r>
      <w:r w:rsidRPr="00B637B4">
        <w:rPr>
          <w:i/>
          <w:vertAlign w:val="subscript"/>
        </w:rPr>
        <w:t>2</w:t>
      </w:r>
      <w:r w:rsidRPr="00B637B4">
        <w:rPr>
          <w:i/>
        </w:rPr>
        <w:t xml:space="preserve"> Capture</w:t>
      </w:r>
      <w:r>
        <w:t>,</w:t>
      </w:r>
      <w:r w:rsidRPr="004D79C8">
        <w:t xml:space="preserve"> Industrial &amp;</w:t>
      </w:r>
      <w:r>
        <w:t xml:space="preserve"> E</w:t>
      </w:r>
      <w:r w:rsidR="00873449">
        <w:t xml:space="preserve">ngineering Chemistry Research, 51(19), </w:t>
      </w:r>
      <w:r w:rsidR="00873449" w:rsidRPr="00873449">
        <w:t>6907–6915</w:t>
      </w:r>
      <w:r w:rsidR="00873449">
        <w:t xml:space="preserve"> (2012). </w:t>
      </w:r>
      <w:r w:rsidR="005907F6">
        <w:fldChar w:fldCharType="begin"/>
      </w:r>
      <w:r w:rsidR="005907F6">
        <w:instrText xml:space="preserve"> HYPERLINK "http://dx.doi.org/10.1021/ie300452c" \t "_blank" </w:instrText>
      </w:r>
      <w:r w:rsidR="005907F6">
        <w:fldChar w:fldCharType="separate"/>
      </w:r>
      <w:r w:rsidR="0067076F">
        <w:rPr>
          <w:rStyle w:val="Hyperlink"/>
        </w:rPr>
        <w:t>http://dx.doi.org/10.1021/ie300452c</w:t>
      </w:r>
      <w:r w:rsidR="005907F6">
        <w:rPr>
          <w:rStyle w:val="Hyperlink"/>
        </w:rPr>
        <w:fldChar w:fldCharType="end"/>
      </w:r>
      <w:r w:rsidR="00873449">
        <w:rPr>
          <w:rStyle w:val="Hyperlink"/>
        </w:rPr>
        <w:t>.</w:t>
      </w:r>
    </w:p>
    <w:p w14:paraId="33FD97C5" w14:textId="77777777" w:rsidR="00B637B4" w:rsidRDefault="00B637B4" w:rsidP="00B637B4">
      <w:pPr>
        <w:tabs>
          <w:tab w:val="left" w:pos="270"/>
        </w:tabs>
        <w:ind w:left="360" w:hanging="360"/>
      </w:pPr>
    </w:p>
    <w:p w14:paraId="22B4371C" w14:textId="77777777" w:rsidR="00CE3853" w:rsidRDefault="00CE3853" w:rsidP="00B637B4">
      <w:pPr>
        <w:tabs>
          <w:tab w:val="left" w:pos="270"/>
        </w:tabs>
        <w:ind w:left="360" w:hanging="360"/>
      </w:pPr>
      <w:r>
        <w:t>32. Edward S. Rubin</w:t>
      </w:r>
      <w:r w:rsidR="008727C6">
        <w:t>*</w:t>
      </w:r>
      <w:r>
        <w:t xml:space="preserve">, Hari Mantripragada, Aaron Marks, Peter Versteeg, John Kitchin, </w:t>
      </w:r>
      <w:r w:rsidRPr="00CE3853">
        <w:rPr>
          <w:i/>
        </w:rPr>
        <w:t>The outlook for improved carbon capture technology</w:t>
      </w:r>
      <w:r>
        <w:t>, Progress in Energ</w:t>
      </w:r>
      <w:r w:rsidR="00B87509">
        <w:t>y and Combustion Science</w:t>
      </w:r>
      <w:r w:rsidR="00DE3303">
        <w:t xml:space="preserve">, </w:t>
      </w:r>
      <w:r w:rsidR="00DE3303" w:rsidRPr="00DE3303">
        <w:t>38</w:t>
      </w:r>
      <w:r w:rsidR="00DE3303">
        <w:t xml:space="preserve"> (5)</w:t>
      </w:r>
      <w:r w:rsidR="00DE3303" w:rsidRPr="00DE3303">
        <w:t xml:space="preserve"> 630–671 </w:t>
      </w:r>
      <w:r w:rsidR="00B87509">
        <w:t>(2012).</w:t>
      </w:r>
      <w:r w:rsidR="005C5298">
        <w:t xml:space="preserve"> </w:t>
      </w:r>
      <w:hyperlink r:id="rId32" w:history="1">
        <w:r w:rsidR="00457CFB" w:rsidRPr="004103A2">
          <w:rPr>
            <w:rStyle w:val="Hyperlink"/>
          </w:rPr>
          <w:t>http://dx.doi.org/10.1016/j.pecs.2012.03.003</w:t>
        </w:r>
      </w:hyperlink>
      <w:r w:rsidR="00457CFB">
        <w:t xml:space="preserve"> </w:t>
      </w:r>
    </w:p>
    <w:p w14:paraId="76B2FF24" w14:textId="77777777" w:rsidR="00876EF6" w:rsidRPr="00CE3853" w:rsidRDefault="00876EF6" w:rsidP="00CE3853">
      <w:pPr>
        <w:tabs>
          <w:tab w:val="left" w:pos="270"/>
        </w:tabs>
        <w:ind w:left="360" w:hanging="360"/>
      </w:pPr>
    </w:p>
    <w:p w14:paraId="4BF2FD57" w14:textId="77777777" w:rsidR="00CE3853" w:rsidRDefault="00CE3853" w:rsidP="00CE3853">
      <w:pPr>
        <w:ind w:left="360" w:hanging="360"/>
      </w:pPr>
      <w:r>
        <w:t xml:space="preserve">31. </w:t>
      </w:r>
      <w:r w:rsidRPr="00CE3853">
        <w:t>Robin Chao, Rumyana Petrova, Kirk Gerdes, John R. Kitchin, and Paul A. Salvador</w:t>
      </w:r>
      <w:r w:rsidR="008727C6">
        <w:t>*</w:t>
      </w:r>
      <w:r>
        <w:t>,</w:t>
      </w:r>
      <w:r w:rsidRPr="00CE3853">
        <w:t xml:space="preserve"> </w:t>
      </w:r>
      <w:bookmarkStart w:id="25" w:name="OLE_LINK5"/>
      <w:r w:rsidRPr="00CE3853">
        <w:rPr>
          <w:i/>
        </w:rPr>
        <w:t>Structure and thermal stability of mesoporous (La</w:t>
      </w:r>
      <w:proofErr w:type="gramStart"/>
      <w:r w:rsidRPr="00CE3853">
        <w:rPr>
          <w:i/>
        </w:rPr>
        <w:t>,Sr</w:t>
      </w:r>
      <w:proofErr w:type="gramEnd"/>
      <w:r w:rsidRPr="00CE3853">
        <w:rPr>
          <w:i/>
        </w:rPr>
        <w:t>)MnO</w:t>
      </w:r>
      <w:r w:rsidRPr="00CE3853">
        <w:rPr>
          <w:rFonts w:ascii="Cambria Math" w:hAnsi="Cambria Math" w:cs="Cambria Math"/>
          <w:i/>
        </w:rPr>
        <w:t>₃</w:t>
      </w:r>
      <w:r w:rsidRPr="00CE3853">
        <w:rPr>
          <w:i/>
        </w:rPr>
        <w:t xml:space="preserve"> powders prepared using evaporation-induced self-assembly methods</w:t>
      </w:r>
      <w:bookmarkEnd w:id="25"/>
      <w:r>
        <w:t xml:space="preserve">, Journal of the American Ceramic Society, </w:t>
      </w:r>
      <w:r w:rsidR="00DE3303">
        <w:t>95 (</w:t>
      </w:r>
      <w:r w:rsidR="00436E0D" w:rsidRPr="00436E0D">
        <w:t>7</w:t>
      </w:r>
      <w:r w:rsidR="00DE3303">
        <w:t>)</w:t>
      </w:r>
      <w:r w:rsidR="00436E0D" w:rsidRPr="00436E0D">
        <w:t xml:space="preserve"> 2339–2346 (2012)</w:t>
      </w:r>
      <w:r>
        <w:t>.</w:t>
      </w:r>
      <w:r w:rsidR="00436E0D">
        <w:t xml:space="preserve"> </w:t>
      </w:r>
      <w:hyperlink r:id="rId33" w:history="1">
        <w:r w:rsidR="00436E0D" w:rsidRPr="00B97EAE">
          <w:rPr>
            <w:rStyle w:val="Hyperlink"/>
          </w:rPr>
          <w:t>http://dx.doi.org/10.1111/j.1551-2916.2012.05236.x</w:t>
        </w:r>
      </w:hyperlink>
      <w:r w:rsidR="00436E0D">
        <w:t xml:space="preserve"> </w:t>
      </w:r>
    </w:p>
    <w:p w14:paraId="43EDD6C9" w14:textId="77777777" w:rsidR="00CE3853" w:rsidRPr="00BC3D9C" w:rsidRDefault="00CE3853" w:rsidP="005B67FB">
      <w:pPr>
        <w:pStyle w:val="ListParagraph"/>
        <w:ind w:left="0"/>
      </w:pPr>
    </w:p>
    <w:p w14:paraId="1655B13E" w14:textId="77777777" w:rsidR="00767D45" w:rsidRDefault="00767D45" w:rsidP="003B784B">
      <w:pPr>
        <w:ind w:left="360" w:hanging="360"/>
      </w:pPr>
      <w:r>
        <w:t>30. Sneha A. Akhade and John R. Kitchin</w:t>
      </w:r>
      <w:r w:rsidR="008727C6">
        <w:t>*</w:t>
      </w:r>
      <w:r>
        <w:t xml:space="preserve">, </w:t>
      </w:r>
      <w:r w:rsidRPr="00767D45">
        <w:rPr>
          <w:i/>
        </w:rPr>
        <w:t>Effects of strain, d-band filling and oxidation state on the bulk electronic structure of cubic 3d perovskites</w:t>
      </w:r>
      <w:r>
        <w:t xml:space="preserve">, </w:t>
      </w:r>
      <w:r w:rsidR="00D16A55" w:rsidRPr="00D16A55">
        <w:t>J.</w:t>
      </w:r>
      <w:r w:rsidR="00CB5B7A">
        <w:t xml:space="preserve"> Chem. Phys. 135, 104702 (2011).</w:t>
      </w:r>
      <w:r w:rsidR="00981774">
        <w:t xml:space="preserve"> </w:t>
      </w:r>
      <w:hyperlink r:id="rId34" w:history="1">
        <w:proofErr w:type="gramStart"/>
        <w:r w:rsidR="00981774" w:rsidRPr="00981774">
          <w:rPr>
            <w:rStyle w:val="Hyperlink"/>
          </w:rPr>
          <w:t>link</w:t>
        </w:r>
        <w:proofErr w:type="gramEnd"/>
      </w:hyperlink>
      <w:r>
        <w:t>.</w:t>
      </w:r>
    </w:p>
    <w:p w14:paraId="707D514A" w14:textId="77777777" w:rsidR="00767D45" w:rsidRDefault="00767D45" w:rsidP="003B784B">
      <w:pPr>
        <w:ind w:left="360" w:hanging="360"/>
      </w:pPr>
    </w:p>
    <w:p w14:paraId="12A485D0" w14:textId="77777777" w:rsidR="00557930" w:rsidRPr="00BC3D9C" w:rsidRDefault="003B784B" w:rsidP="003B784B">
      <w:pPr>
        <w:ind w:left="360" w:hanging="360"/>
      </w:pPr>
      <w:r>
        <w:t xml:space="preserve">29. </w:t>
      </w:r>
      <w:r w:rsidR="00557930" w:rsidRPr="00BC3D9C">
        <w:t>N</w:t>
      </w:r>
      <w:r w:rsidR="00ED24FD">
        <w:t>ilay</w:t>
      </w:r>
      <w:r w:rsidR="00557930" w:rsidRPr="00BC3D9C">
        <w:t xml:space="preserve"> Inoglu, and J</w:t>
      </w:r>
      <w:r w:rsidR="00ED24FD">
        <w:t xml:space="preserve">ohn </w:t>
      </w:r>
      <w:r w:rsidR="00557930" w:rsidRPr="00BC3D9C">
        <w:t>R. Kitchin</w:t>
      </w:r>
      <w:r w:rsidR="008727C6">
        <w:t>*</w:t>
      </w:r>
      <w:r w:rsidR="00557930" w:rsidRPr="00BC3D9C">
        <w:t xml:space="preserve">, </w:t>
      </w:r>
      <w:r w:rsidR="00557930" w:rsidRPr="00557930">
        <w:rPr>
          <w:i/>
        </w:rPr>
        <w:t>Identification of sulfur tolerant bimetallic surfaces using DFT parameterized models and atomistic thermodynamics</w:t>
      </w:r>
      <w:r w:rsidR="00557930" w:rsidRPr="00BC3D9C">
        <w:t>, ACS Catalysis</w:t>
      </w:r>
      <w:r w:rsidR="00D461F9">
        <w:t xml:space="preserve">, 1, 399-407 (2011). </w:t>
      </w:r>
      <w:hyperlink r:id="rId35" w:history="1">
        <w:proofErr w:type="gramStart"/>
        <w:r w:rsidR="00D461F9" w:rsidRPr="00D461F9">
          <w:rPr>
            <w:rStyle w:val="Hyperlink"/>
          </w:rPr>
          <w:t>link</w:t>
        </w:r>
        <w:proofErr w:type="gramEnd"/>
        <w:r w:rsidR="00D461F9" w:rsidRPr="00D461F9">
          <w:rPr>
            <w:rStyle w:val="Hyperlink"/>
          </w:rPr>
          <w:t>.</w:t>
        </w:r>
      </w:hyperlink>
    </w:p>
    <w:p w14:paraId="4CAE2ED7" w14:textId="77777777" w:rsidR="00557930" w:rsidRDefault="00557930" w:rsidP="003B784B">
      <w:pPr>
        <w:ind w:left="360" w:hanging="360"/>
      </w:pPr>
    </w:p>
    <w:p w14:paraId="5147C360" w14:textId="77777777" w:rsidR="002C068C" w:rsidRPr="00BC3D9C" w:rsidRDefault="003B784B" w:rsidP="003B784B">
      <w:pPr>
        <w:ind w:left="360" w:hanging="360"/>
      </w:pPr>
      <w:r>
        <w:t xml:space="preserve">28. </w:t>
      </w:r>
      <w:r w:rsidR="002C068C" w:rsidRPr="00BC3D9C">
        <w:t>Isabela C. Man, Hai-Yan Su, Federico Calle-Vallejo, Heine A. Hansen, José I. Martínez, Nilay G. Inoglu</w:t>
      </w:r>
      <w:proofErr w:type="gramStart"/>
      <w:r w:rsidR="002C068C" w:rsidRPr="00BC3D9C">
        <w:t>,  John</w:t>
      </w:r>
      <w:proofErr w:type="gramEnd"/>
      <w:r w:rsidR="002C068C" w:rsidRPr="00BC3D9C">
        <w:t xml:space="preserve"> Kitchin, Thomas F. Jaramillo, Jens K. Nørskov, Jan Rossmeisl*, </w:t>
      </w:r>
      <w:r w:rsidR="002C068C" w:rsidRPr="00BC3D9C">
        <w:rPr>
          <w:i/>
        </w:rPr>
        <w:t>Universality in Oxygen Evolution Electro-Catalysis on Oxide Surfaces</w:t>
      </w:r>
      <w:r w:rsidR="002C068C" w:rsidRPr="00BC3D9C">
        <w:t>, ChemCatChem</w:t>
      </w:r>
      <w:r w:rsidR="0080706F">
        <w:t>, 3,</w:t>
      </w:r>
      <w:r w:rsidR="002C068C" w:rsidRPr="00BC3D9C">
        <w:t xml:space="preserve"> </w:t>
      </w:r>
      <w:r w:rsidR="003003D7" w:rsidRPr="003003D7">
        <w:t xml:space="preserve">1159–1165 </w:t>
      </w:r>
      <w:r w:rsidR="002C068C" w:rsidRPr="00BC3D9C">
        <w:t>(</w:t>
      </w:r>
      <w:r w:rsidR="002C068C">
        <w:t>2011</w:t>
      </w:r>
      <w:r w:rsidR="002C068C" w:rsidRPr="00BC3D9C">
        <w:t>).</w:t>
      </w:r>
      <w:r w:rsidR="008731C8">
        <w:t xml:space="preserve"> </w:t>
      </w:r>
      <w:hyperlink r:id="rId36" w:history="1">
        <w:proofErr w:type="gramStart"/>
        <w:r w:rsidR="008731C8" w:rsidRPr="008731C8">
          <w:rPr>
            <w:rStyle w:val="Hyperlink"/>
          </w:rPr>
          <w:t>link</w:t>
        </w:r>
        <w:proofErr w:type="gramEnd"/>
        <w:r w:rsidR="008731C8" w:rsidRPr="008731C8">
          <w:rPr>
            <w:rStyle w:val="Hyperlink"/>
          </w:rPr>
          <w:t>.</w:t>
        </w:r>
      </w:hyperlink>
    </w:p>
    <w:p w14:paraId="491F0879" w14:textId="77777777" w:rsidR="002C068C" w:rsidRPr="00BC3D9C" w:rsidRDefault="002C068C" w:rsidP="003B784B">
      <w:pPr>
        <w:ind w:left="360" w:hanging="360"/>
      </w:pPr>
    </w:p>
    <w:p w14:paraId="4694F88D" w14:textId="77777777" w:rsidR="002C068C" w:rsidRPr="00BC3D9C" w:rsidRDefault="003B784B" w:rsidP="003B784B">
      <w:pPr>
        <w:ind w:left="360" w:hanging="360"/>
      </w:pPr>
      <w:r>
        <w:t xml:space="preserve">27. </w:t>
      </w:r>
      <w:r w:rsidR="002C068C" w:rsidRPr="00BC3D9C">
        <w:t xml:space="preserve">Spencer D. Miller, Nilay İnoğlu, and John R. Kitchin*, </w:t>
      </w:r>
      <w:r w:rsidR="002C068C" w:rsidRPr="005122C2">
        <w:rPr>
          <w:i/>
        </w:rPr>
        <w:t>Configurational correlations in the coverage dependent adsorption energies of oxygen atoms on late transition metal fcc (111) surfaces</w:t>
      </w:r>
      <w:r w:rsidR="002C068C" w:rsidRPr="00BC3D9C">
        <w:t>, J. Chemical Physics</w:t>
      </w:r>
      <w:r w:rsidR="00F23512">
        <w:t>, 134, 104709 (2011)</w:t>
      </w:r>
      <w:r w:rsidR="002C068C" w:rsidRPr="00BC3D9C">
        <w:t>.</w:t>
      </w:r>
      <w:r w:rsidR="00F23512">
        <w:t xml:space="preserve"> </w:t>
      </w:r>
      <w:hyperlink r:id="rId37" w:history="1">
        <w:proofErr w:type="gramStart"/>
        <w:r w:rsidR="00F23512" w:rsidRPr="00F23512">
          <w:rPr>
            <w:rStyle w:val="Hyperlink"/>
          </w:rPr>
          <w:t>link</w:t>
        </w:r>
        <w:proofErr w:type="gramEnd"/>
        <w:r w:rsidR="00F23512" w:rsidRPr="00F23512">
          <w:rPr>
            <w:rStyle w:val="Hyperlink"/>
          </w:rPr>
          <w:t>.</w:t>
        </w:r>
      </w:hyperlink>
    </w:p>
    <w:p w14:paraId="5C1016F5" w14:textId="77777777" w:rsidR="002C068C" w:rsidRPr="00BC3D9C" w:rsidRDefault="002C068C" w:rsidP="003B784B">
      <w:pPr>
        <w:ind w:left="360" w:hanging="360"/>
      </w:pPr>
    </w:p>
    <w:p w14:paraId="704D97C2" w14:textId="4D233917" w:rsidR="002C068C" w:rsidRPr="00BC3D9C" w:rsidRDefault="003B784B" w:rsidP="003B784B">
      <w:pPr>
        <w:ind w:left="360" w:hanging="360"/>
      </w:pPr>
      <w:r>
        <w:t xml:space="preserve">26. </w:t>
      </w:r>
      <w:r w:rsidR="00ED24FD">
        <w:t>Robin</w:t>
      </w:r>
      <w:r w:rsidR="002C068C" w:rsidRPr="00BC3D9C">
        <w:t xml:space="preserve"> Chao, J</w:t>
      </w:r>
      <w:r w:rsidR="00ED24FD">
        <w:t>ohn</w:t>
      </w:r>
      <w:r w:rsidR="002C068C" w:rsidRPr="00BC3D9C">
        <w:t xml:space="preserve"> R. Kitchin, K</w:t>
      </w:r>
      <w:r w:rsidR="00ED24FD">
        <w:t>irk</w:t>
      </w:r>
      <w:r w:rsidR="002C068C" w:rsidRPr="00BC3D9C">
        <w:t xml:space="preserve"> Gerdes, E</w:t>
      </w:r>
      <w:r w:rsidR="00ED24FD">
        <w:t>d</w:t>
      </w:r>
      <w:r w:rsidR="002C068C" w:rsidRPr="00BC3D9C">
        <w:t xml:space="preserve"> M. Sabolsky, and P</w:t>
      </w:r>
      <w:r w:rsidR="00ED24FD">
        <w:t>aul</w:t>
      </w:r>
      <w:r w:rsidR="002C068C" w:rsidRPr="00BC3D9C">
        <w:t xml:space="preserve"> A. Salvador, Preparation of Mesoporous La</w:t>
      </w:r>
      <w:r w:rsidR="002C068C" w:rsidRPr="00BC3D9C">
        <w:rPr>
          <w:vertAlign w:val="subscript"/>
        </w:rPr>
        <w:t>0.8</w:t>
      </w:r>
      <w:r w:rsidR="002C068C" w:rsidRPr="00BC3D9C">
        <w:t>Sr</w:t>
      </w:r>
      <w:r w:rsidR="002C068C" w:rsidRPr="00BC3D9C">
        <w:rPr>
          <w:vertAlign w:val="subscript"/>
        </w:rPr>
        <w:t>0.2</w:t>
      </w:r>
      <w:r w:rsidR="002C068C" w:rsidRPr="00BC3D9C">
        <w:t>MnO</w:t>
      </w:r>
      <w:r w:rsidR="002C068C" w:rsidRPr="00BC3D9C">
        <w:rPr>
          <w:vertAlign w:val="subscript"/>
        </w:rPr>
        <w:t>3</w:t>
      </w:r>
      <w:r w:rsidR="002C068C" w:rsidRPr="00BC3D9C">
        <w:t xml:space="preserve"> Infiltrated Coatings in Porous SOFC Cathodes Using Evaporation-Induced Self-Assembly Methods, ECS Transactions</w:t>
      </w:r>
      <w:r w:rsidR="00E201E9">
        <w:t xml:space="preserve">, </w:t>
      </w:r>
      <w:r w:rsidR="00E201E9" w:rsidRPr="00E201E9">
        <w:t>35 (1) 2387-2399 (2011)</w:t>
      </w:r>
      <w:r w:rsidR="002C068C" w:rsidRPr="00BC3D9C">
        <w:t>.</w:t>
      </w:r>
      <w:r w:rsidR="00E201E9">
        <w:t xml:space="preserve"> </w:t>
      </w:r>
      <w:hyperlink r:id="rId38" w:history="1">
        <w:r w:rsidR="002B7AAD" w:rsidRPr="00E201E9">
          <w:rPr>
            <w:rStyle w:val="Hyperlink"/>
          </w:rPr>
          <w:t>Link</w:t>
        </w:r>
      </w:hyperlink>
      <w:r w:rsidR="00E201E9">
        <w:t>.</w:t>
      </w:r>
    </w:p>
    <w:p w14:paraId="6BC3D6C0" w14:textId="77777777" w:rsidR="002C068C" w:rsidRDefault="002C068C" w:rsidP="003B784B">
      <w:pPr>
        <w:ind w:left="360" w:hanging="360"/>
      </w:pPr>
    </w:p>
    <w:p w14:paraId="53126588" w14:textId="77777777" w:rsidR="003E2421" w:rsidRPr="00BC3D9C" w:rsidRDefault="003E2421" w:rsidP="003B784B">
      <w:pPr>
        <w:ind w:left="360" w:hanging="360"/>
      </w:pPr>
      <w:r w:rsidRPr="00BC3D9C">
        <w:t>25. W. Richard Alesi Jr., McMahan Gray, John R. Kitchin</w:t>
      </w:r>
      <w:r w:rsidR="008727C6">
        <w:rPr>
          <w:vertAlign w:val="superscript"/>
        </w:rPr>
        <w:t>*</w:t>
      </w:r>
      <w:r w:rsidRPr="00BC3D9C">
        <w:t xml:space="preserve">, </w:t>
      </w:r>
      <w:r w:rsidR="00172D72" w:rsidRPr="00BC3D9C">
        <w:rPr>
          <w:i/>
        </w:rPr>
        <w:t>CO</w:t>
      </w:r>
      <w:r w:rsidR="00172D72" w:rsidRPr="00BC3D9C">
        <w:rPr>
          <w:i/>
          <w:vertAlign w:val="subscript"/>
        </w:rPr>
        <w:t>2</w:t>
      </w:r>
      <w:r w:rsidR="00172D72" w:rsidRPr="00BC3D9C">
        <w:rPr>
          <w:i/>
        </w:rPr>
        <w:t xml:space="preserve"> </w:t>
      </w:r>
      <w:r w:rsidRPr="00BC3D9C">
        <w:rPr>
          <w:i/>
        </w:rPr>
        <w:t>Adsorption on Supported Molecular Amidine Systems on Activated Carbon</w:t>
      </w:r>
      <w:r w:rsidRPr="00BC3D9C">
        <w:t xml:space="preserve">, </w:t>
      </w:r>
      <w:r w:rsidR="00DE706A" w:rsidRPr="00BC3D9C">
        <w:t xml:space="preserve">ChemSusChem, 3(8), 948-956 (2010) </w:t>
      </w:r>
      <w:r w:rsidRPr="00BC3D9C">
        <w:t>Special issue on CO</w:t>
      </w:r>
      <w:r w:rsidRPr="00BC3D9C">
        <w:rPr>
          <w:vertAlign w:val="subscript"/>
        </w:rPr>
        <w:t>2</w:t>
      </w:r>
      <w:r w:rsidRPr="00BC3D9C">
        <w:t xml:space="preserve"> capture</w:t>
      </w:r>
      <w:r w:rsidR="00DE706A" w:rsidRPr="00BC3D9C">
        <w:t xml:space="preserve"> and Sequestration. </w:t>
      </w:r>
      <w:hyperlink r:id="rId39" w:history="1">
        <w:r w:rsidR="00DE706A" w:rsidRPr="00BC3D9C">
          <w:rPr>
            <w:rStyle w:val="Hyperlink"/>
          </w:rPr>
          <w:t>link.</w:t>
        </w:r>
      </w:hyperlink>
    </w:p>
    <w:p w14:paraId="03CDEDE6" w14:textId="77777777" w:rsidR="003E2421" w:rsidRPr="00BC3D9C" w:rsidRDefault="003E2421" w:rsidP="003B784B">
      <w:pPr>
        <w:ind w:left="360" w:hanging="360"/>
      </w:pPr>
    </w:p>
    <w:p w14:paraId="0E2C3BB7" w14:textId="77777777" w:rsidR="000D47D1" w:rsidRPr="00BC3D9C" w:rsidRDefault="000D47D1" w:rsidP="003B784B">
      <w:pPr>
        <w:ind w:left="360" w:hanging="360"/>
      </w:pPr>
      <w:r w:rsidRPr="00BC3D9C">
        <w:t>24. Nilay Inoglu, John R</w:t>
      </w:r>
      <w:r w:rsidR="00253E7E" w:rsidRPr="00BC3D9C">
        <w:t>.</w:t>
      </w:r>
      <w:r w:rsidRPr="00BC3D9C">
        <w:t xml:space="preserve"> Kitchin</w:t>
      </w:r>
      <w:r w:rsidR="008727C6">
        <w:rPr>
          <w:vertAlign w:val="superscript"/>
        </w:rPr>
        <w:t>*</w:t>
      </w:r>
      <w:r w:rsidRPr="00BC3D9C">
        <w:t xml:space="preserve">, </w:t>
      </w:r>
      <w:r w:rsidRPr="00BC3D9C">
        <w:rPr>
          <w:i/>
        </w:rPr>
        <w:t>Simple model explaining and predicting coverage-dependent atomic adsorption energies on transition metal surfaces</w:t>
      </w:r>
      <w:r w:rsidRPr="00BC3D9C">
        <w:t xml:space="preserve">, Physical Review B, </w:t>
      </w:r>
      <w:r w:rsidR="005813CE" w:rsidRPr="00BC3D9C">
        <w:t xml:space="preserve">82, 045414 (2010) </w:t>
      </w:r>
      <w:hyperlink r:id="rId40" w:history="1">
        <w:r w:rsidR="005813CE" w:rsidRPr="00BC3D9C">
          <w:rPr>
            <w:rStyle w:val="Hyperlink"/>
          </w:rPr>
          <w:t>link</w:t>
        </w:r>
      </w:hyperlink>
      <w:r w:rsidRPr="00BC3D9C">
        <w:t>.</w:t>
      </w:r>
    </w:p>
    <w:p w14:paraId="51FBA6EF" w14:textId="77777777" w:rsidR="000D47D1" w:rsidRPr="00BC3D9C" w:rsidRDefault="000D47D1" w:rsidP="003B784B">
      <w:pPr>
        <w:ind w:left="360" w:hanging="360"/>
      </w:pPr>
    </w:p>
    <w:p w14:paraId="3E3FF54B" w14:textId="77777777" w:rsidR="00B60F61" w:rsidRPr="00BC3D9C" w:rsidRDefault="00B60F61" w:rsidP="003B784B">
      <w:pPr>
        <w:ind w:left="360" w:hanging="360"/>
      </w:pPr>
      <w:proofErr w:type="gramStart"/>
      <w:r w:rsidRPr="00BC3D9C">
        <w:lastRenderedPageBreak/>
        <w:t>23. James R. Landon, John R. Kitchin</w:t>
      </w:r>
      <w:r w:rsidR="008727C6">
        <w:rPr>
          <w:vertAlign w:val="superscript"/>
        </w:rPr>
        <w:t>*</w:t>
      </w:r>
      <w:r w:rsidRPr="00BC3D9C">
        <w:t xml:space="preserve">, </w:t>
      </w:r>
      <w:r w:rsidRPr="00BC3D9C">
        <w:rPr>
          <w:i/>
        </w:rPr>
        <w:t>Electrochemical Concentration of Carbon Dioxide from an Oxygen/Carbon Dioxide Containing Gas Stream</w:t>
      </w:r>
      <w:r w:rsidRPr="00BC3D9C">
        <w:t>, J. Electrochem.</w:t>
      </w:r>
      <w:proofErr w:type="gramEnd"/>
      <w:r w:rsidRPr="00BC3D9C">
        <w:t xml:space="preserve"> </w:t>
      </w:r>
      <w:proofErr w:type="gramStart"/>
      <w:r w:rsidRPr="00BC3D9C">
        <w:t xml:space="preserve">Soc., </w:t>
      </w:r>
      <w:r w:rsidR="00B74287" w:rsidRPr="00BC3D9C">
        <w:t>157, B1149-B1153 (2010)</w:t>
      </w:r>
      <w:r w:rsidRPr="00BC3D9C">
        <w:t>.</w:t>
      </w:r>
      <w:proofErr w:type="gramEnd"/>
      <w:r w:rsidR="00B74287" w:rsidRPr="00BC3D9C">
        <w:t xml:space="preserve"> </w:t>
      </w:r>
      <w:hyperlink r:id="rId41" w:history="1">
        <w:proofErr w:type="gramStart"/>
        <w:r w:rsidR="00B74287" w:rsidRPr="00BC3D9C">
          <w:rPr>
            <w:rStyle w:val="Hyperlink"/>
          </w:rPr>
          <w:t>link</w:t>
        </w:r>
        <w:proofErr w:type="gramEnd"/>
      </w:hyperlink>
      <w:r w:rsidR="00B74287" w:rsidRPr="00BC3D9C">
        <w:t>.</w:t>
      </w:r>
    </w:p>
    <w:p w14:paraId="36B20940" w14:textId="77777777" w:rsidR="00B60F61" w:rsidRPr="00BC3D9C" w:rsidRDefault="00B60F61" w:rsidP="003B784B">
      <w:pPr>
        <w:ind w:left="360" w:hanging="360"/>
      </w:pPr>
    </w:p>
    <w:p w14:paraId="6719AF45" w14:textId="77777777" w:rsidR="00B23F12" w:rsidRPr="00BC3D9C" w:rsidRDefault="00B23F12" w:rsidP="003B784B">
      <w:pPr>
        <w:ind w:left="360" w:hanging="360"/>
      </w:pPr>
      <w:r w:rsidRPr="00BC3D9C">
        <w:t>22.</w:t>
      </w:r>
      <w:r w:rsidRPr="00BC3D9C">
        <w:tab/>
        <w:t>Nilay Inoglu, John R. Kitchin</w:t>
      </w:r>
      <w:r w:rsidR="008727C6">
        <w:rPr>
          <w:vertAlign w:val="superscript"/>
        </w:rPr>
        <w:t>*</w:t>
      </w:r>
      <w:r w:rsidRPr="00BC3D9C">
        <w:t xml:space="preserve">, </w:t>
      </w:r>
      <w:r w:rsidRPr="00BC3D9C">
        <w:rPr>
          <w:i/>
        </w:rPr>
        <w:t>New Solid State Table: Estimating d-band Characteristics for Transition Metal Atoms,</w:t>
      </w:r>
      <w:r w:rsidRPr="00BC3D9C">
        <w:t xml:space="preserve"> Molecular Simulation, </w:t>
      </w:r>
      <w:r w:rsidR="00D87090" w:rsidRPr="00BC3D9C">
        <w:t xml:space="preserve">36(7), 633 (2010). </w:t>
      </w:r>
      <w:hyperlink r:id="rId42" w:history="1">
        <w:proofErr w:type="gramStart"/>
        <w:r w:rsidR="00D87090" w:rsidRPr="00BC3D9C">
          <w:rPr>
            <w:rStyle w:val="Hyperlink"/>
          </w:rPr>
          <w:t>link</w:t>
        </w:r>
        <w:proofErr w:type="gramEnd"/>
      </w:hyperlink>
      <w:r w:rsidR="00D87090" w:rsidRPr="00BC3D9C">
        <w:t>.</w:t>
      </w:r>
    </w:p>
    <w:p w14:paraId="5F65CDCB" w14:textId="77777777" w:rsidR="00B23F12" w:rsidRPr="00BC3D9C" w:rsidRDefault="00B23F12" w:rsidP="003B784B">
      <w:pPr>
        <w:ind w:left="360" w:hanging="360"/>
      </w:pPr>
    </w:p>
    <w:p w14:paraId="5F94DBE1" w14:textId="77777777" w:rsidR="00902834" w:rsidRPr="00BC3D9C" w:rsidRDefault="00D914AC" w:rsidP="003B784B">
      <w:pPr>
        <w:ind w:left="360" w:hanging="360"/>
      </w:pPr>
      <w:r w:rsidRPr="00BC3D9C">
        <w:t xml:space="preserve">21. </w:t>
      </w:r>
      <w:r w:rsidR="004E4FC4" w:rsidRPr="00BC3D9C">
        <w:t>H</w:t>
      </w:r>
      <w:r w:rsidR="00ED24FD">
        <w:t>eather</w:t>
      </w:r>
      <w:r w:rsidR="004E4FC4" w:rsidRPr="00BC3D9C">
        <w:t xml:space="preserve"> L. Tierney,</w:t>
      </w:r>
      <w:r w:rsidR="00902834" w:rsidRPr="00BC3D9C">
        <w:t xml:space="preserve"> A</w:t>
      </w:r>
      <w:r w:rsidR="00ED24FD">
        <w:t xml:space="preserve">shleigh </w:t>
      </w:r>
      <w:r w:rsidR="00902834" w:rsidRPr="00BC3D9C">
        <w:t>E. Baber, J</w:t>
      </w:r>
      <w:r w:rsidR="00ED24FD">
        <w:t>ohn</w:t>
      </w:r>
      <w:r w:rsidR="00902834" w:rsidRPr="00BC3D9C">
        <w:t xml:space="preserve"> R. Kitchin</w:t>
      </w:r>
      <w:r w:rsidR="00253E7E" w:rsidRPr="00BC3D9C">
        <w:t>, and E. C</w:t>
      </w:r>
      <w:r w:rsidR="00ED24FD">
        <w:t>harles</w:t>
      </w:r>
      <w:r w:rsidR="00253E7E" w:rsidRPr="00BC3D9C">
        <w:t xml:space="preserve"> Sykes</w:t>
      </w:r>
      <w:r w:rsidR="008727C6">
        <w:rPr>
          <w:vertAlign w:val="superscript"/>
        </w:rPr>
        <w:t>*</w:t>
      </w:r>
      <w:r w:rsidR="00253E7E" w:rsidRPr="00BC3D9C">
        <w:t>,</w:t>
      </w:r>
      <w:r w:rsidR="00902834" w:rsidRPr="00BC3D9C">
        <w:t xml:space="preserve"> </w:t>
      </w:r>
      <w:bookmarkStart w:id="26" w:name="OLE_LINK4"/>
      <w:bookmarkStart w:id="27" w:name="OLE_LINK2"/>
      <w:r w:rsidR="00902834" w:rsidRPr="00BC3D9C">
        <w:rPr>
          <w:i/>
        </w:rPr>
        <w:t>Tuning palladium’s reactivity via atomic-level alloying in inert substrate</w:t>
      </w:r>
      <w:bookmarkEnd w:id="26"/>
      <w:r w:rsidR="00902834" w:rsidRPr="00BC3D9C">
        <w:rPr>
          <w:i/>
        </w:rPr>
        <w:t>s</w:t>
      </w:r>
      <w:bookmarkEnd w:id="27"/>
      <w:r w:rsidR="00902834" w:rsidRPr="00BC3D9C">
        <w:t xml:space="preserve">, Physical Review Letters, </w:t>
      </w:r>
      <w:r w:rsidR="00FC4E4C" w:rsidRPr="00BC3D9C">
        <w:t xml:space="preserve">103, </w:t>
      </w:r>
      <w:bookmarkStart w:id="28" w:name="OLE_LINK3"/>
      <w:r w:rsidR="00FC4E4C" w:rsidRPr="00BC3D9C">
        <w:t>246102</w:t>
      </w:r>
      <w:bookmarkEnd w:id="28"/>
      <w:r w:rsidR="00FC4E4C" w:rsidRPr="00BC3D9C">
        <w:t xml:space="preserve"> (</w:t>
      </w:r>
      <w:r w:rsidR="00902834" w:rsidRPr="00BC3D9C">
        <w:t>2009</w:t>
      </w:r>
      <w:r w:rsidR="00FC4E4C" w:rsidRPr="00BC3D9C">
        <w:t>)</w:t>
      </w:r>
      <w:r w:rsidR="00902834" w:rsidRPr="00BC3D9C">
        <w:t>.</w:t>
      </w:r>
      <w:r w:rsidR="00AD18C2" w:rsidRPr="00BC3D9C">
        <w:t xml:space="preserve"> </w:t>
      </w:r>
      <w:hyperlink r:id="rId43" w:history="1">
        <w:proofErr w:type="gramStart"/>
        <w:r w:rsidR="006D2CBE" w:rsidRPr="00BC3D9C">
          <w:rPr>
            <w:rStyle w:val="Hyperlink"/>
          </w:rPr>
          <w:t>link</w:t>
        </w:r>
        <w:proofErr w:type="gramEnd"/>
      </w:hyperlink>
      <w:r w:rsidR="00194B0A" w:rsidRPr="00BC3D9C">
        <w:t>.</w:t>
      </w:r>
    </w:p>
    <w:p w14:paraId="6CC43F98" w14:textId="77777777" w:rsidR="00902834" w:rsidRPr="00BC3D9C" w:rsidRDefault="00902834" w:rsidP="003B784B">
      <w:pPr>
        <w:ind w:left="360" w:hanging="360"/>
      </w:pPr>
    </w:p>
    <w:p w14:paraId="3FC8A9E6" w14:textId="77777777" w:rsidR="00902834" w:rsidRPr="00BC3D9C" w:rsidRDefault="00D914AC" w:rsidP="003B784B">
      <w:pPr>
        <w:ind w:left="360" w:hanging="360"/>
      </w:pPr>
      <w:r w:rsidRPr="00BC3D9C">
        <w:t xml:space="preserve">20. </w:t>
      </w:r>
      <w:r w:rsidR="00902834" w:rsidRPr="00BC3D9C">
        <w:t>Henry W. Pennline; Evan J</w:t>
      </w:r>
      <w:r w:rsidR="00253E7E" w:rsidRPr="00BC3D9C">
        <w:t>.</w:t>
      </w:r>
      <w:r w:rsidR="00902834" w:rsidRPr="00BC3D9C">
        <w:t xml:space="preserve"> Granite</w:t>
      </w:r>
      <w:r w:rsidR="008727C6">
        <w:rPr>
          <w:vertAlign w:val="superscript"/>
        </w:rPr>
        <w:t>*</w:t>
      </w:r>
      <w:r w:rsidR="00902834" w:rsidRPr="00BC3D9C">
        <w:t xml:space="preserve">, David R Luebke, John R Kitchin, James Landon, </w:t>
      </w:r>
      <w:r w:rsidR="00E71F3D" w:rsidRPr="00BC3D9C">
        <w:t xml:space="preserve">Lisa Weiland, </w:t>
      </w:r>
      <w:r w:rsidR="00902834" w:rsidRPr="00BC3D9C">
        <w:rPr>
          <w:i/>
        </w:rPr>
        <w:t>Separation of CO</w:t>
      </w:r>
      <w:r w:rsidR="00902834" w:rsidRPr="00BC3D9C">
        <w:rPr>
          <w:i/>
          <w:vertAlign w:val="subscript"/>
        </w:rPr>
        <w:t>2</w:t>
      </w:r>
      <w:r w:rsidR="00902834" w:rsidRPr="00BC3D9C">
        <w:rPr>
          <w:i/>
        </w:rPr>
        <w:t xml:space="preserve"> From Flue Gas Using Electrochemical Cells</w:t>
      </w:r>
      <w:r w:rsidR="00902834" w:rsidRPr="00BC3D9C">
        <w:t>, Fuel,</w:t>
      </w:r>
      <w:r w:rsidR="00313E20" w:rsidRPr="00BC3D9C">
        <w:t xml:space="preserve"> 89, 1307-1314 </w:t>
      </w:r>
      <w:r w:rsidR="00122267" w:rsidRPr="00BC3D9C">
        <w:t>(</w:t>
      </w:r>
      <w:r w:rsidR="00313E20" w:rsidRPr="00BC3D9C">
        <w:t>2010</w:t>
      </w:r>
      <w:r w:rsidR="00122267" w:rsidRPr="00BC3D9C">
        <w:t>)</w:t>
      </w:r>
      <w:r w:rsidR="00902834" w:rsidRPr="00BC3D9C">
        <w:t>.</w:t>
      </w:r>
      <w:r w:rsidR="006F37A5" w:rsidRPr="00BC3D9C">
        <w:t xml:space="preserve"> </w:t>
      </w:r>
      <w:hyperlink r:id="rId44" w:history="1">
        <w:proofErr w:type="gramStart"/>
        <w:r w:rsidR="006F37A5" w:rsidRPr="00BC3D9C">
          <w:rPr>
            <w:rStyle w:val="Hyperlink"/>
          </w:rPr>
          <w:t>link</w:t>
        </w:r>
        <w:proofErr w:type="gramEnd"/>
        <w:r w:rsidR="006F37A5" w:rsidRPr="00BC3D9C">
          <w:rPr>
            <w:rStyle w:val="Hyperlink"/>
          </w:rPr>
          <w:t>.</w:t>
        </w:r>
      </w:hyperlink>
    </w:p>
    <w:p w14:paraId="102AA3D1" w14:textId="77777777" w:rsidR="00D841CA" w:rsidRPr="00BC3D9C" w:rsidRDefault="00D841CA" w:rsidP="003B784B">
      <w:pPr>
        <w:ind w:left="360" w:hanging="360"/>
      </w:pPr>
    </w:p>
    <w:p w14:paraId="4EDB326F" w14:textId="77777777" w:rsidR="00D87289" w:rsidRPr="00BC3D9C" w:rsidRDefault="00D914AC" w:rsidP="003B784B">
      <w:pPr>
        <w:ind w:left="360" w:hanging="360"/>
      </w:pPr>
      <w:r w:rsidRPr="00BC3D9C">
        <w:t xml:space="preserve">19. </w:t>
      </w:r>
      <w:r w:rsidR="00D87289" w:rsidRPr="00BC3D9C">
        <w:t>J</w:t>
      </w:r>
      <w:r w:rsidR="00ED24FD">
        <w:t xml:space="preserve">ohn </w:t>
      </w:r>
      <w:r w:rsidR="00D87289" w:rsidRPr="00BC3D9C">
        <w:t>R. Kitchin</w:t>
      </w:r>
      <w:r w:rsidR="008727C6">
        <w:rPr>
          <w:vertAlign w:val="superscript"/>
        </w:rPr>
        <w:t>*</w:t>
      </w:r>
      <w:r w:rsidR="00D87289" w:rsidRPr="00BC3D9C">
        <w:t xml:space="preserve">, </w:t>
      </w:r>
      <w:r w:rsidR="00D87289" w:rsidRPr="00BC3D9C">
        <w:rPr>
          <w:i/>
        </w:rPr>
        <w:t xml:space="preserve">Correlations in coverage dependent atomic adsorption energies on </w:t>
      </w:r>
      <w:proofErr w:type="gramStart"/>
      <w:r w:rsidR="00D87289" w:rsidRPr="00BC3D9C">
        <w:rPr>
          <w:i/>
        </w:rPr>
        <w:t>Pd(</w:t>
      </w:r>
      <w:proofErr w:type="gramEnd"/>
      <w:r w:rsidR="00D87289" w:rsidRPr="00BC3D9C">
        <w:rPr>
          <w:i/>
        </w:rPr>
        <w:t>111)</w:t>
      </w:r>
      <w:r w:rsidR="00D87289" w:rsidRPr="00BC3D9C">
        <w:t xml:space="preserve">, Physical Review B, </w:t>
      </w:r>
      <w:r w:rsidR="00B6065B" w:rsidRPr="00BC3D9C">
        <w:t xml:space="preserve">79, </w:t>
      </w:r>
      <w:bookmarkStart w:id="29" w:name="OLE_LINK1"/>
      <w:r w:rsidR="00B6065B" w:rsidRPr="00BC3D9C">
        <w:t>205412</w:t>
      </w:r>
      <w:bookmarkEnd w:id="29"/>
      <w:r w:rsidR="00B6065B" w:rsidRPr="00BC3D9C">
        <w:t xml:space="preserve"> (2009)</w:t>
      </w:r>
      <w:r w:rsidR="00D87289" w:rsidRPr="00BC3D9C">
        <w:t>.</w:t>
      </w:r>
      <w:r w:rsidR="00C22515" w:rsidRPr="00BC3D9C">
        <w:t xml:space="preserve"> </w:t>
      </w:r>
      <w:hyperlink r:id="rId45" w:history="1">
        <w:proofErr w:type="gramStart"/>
        <w:r w:rsidR="00C22515" w:rsidRPr="00BC3D9C">
          <w:rPr>
            <w:rStyle w:val="Hyperlink"/>
          </w:rPr>
          <w:t>link</w:t>
        </w:r>
        <w:proofErr w:type="gramEnd"/>
      </w:hyperlink>
      <w:r w:rsidR="00194B0A" w:rsidRPr="00BC3D9C">
        <w:t>.</w:t>
      </w:r>
    </w:p>
    <w:p w14:paraId="4A2ABE4A" w14:textId="77777777" w:rsidR="00D841CA" w:rsidRPr="00BC3D9C" w:rsidRDefault="00D841CA" w:rsidP="003B784B">
      <w:pPr>
        <w:ind w:left="360" w:hanging="360"/>
      </w:pPr>
    </w:p>
    <w:p w14:paraId="64D30149" w14:textId="77777777" w:rsidR="00D87289" w:rsidRPr="00BC3D9C" w:rsidRDefault="00D914AC" w:rsidP="003B784B">
      <w:pPr>
        <w:ind w:left="360" w:hanging="360"/>
      </w:pPr>
      <w:r w:rsidRPr="00BC3D9C">
        <w:t xml:space="preserve">18. </w:t>
      </w:r>
      <w:r w:rsidR="00852DCC" w:rsidRPr="00BC3D9C">
        <w:t>S</w:t>
      </w:r>
      <w:r w:rsidR="00ED24FD">
        <w:t xml:space="preserve">pencer </w:t>
      </w:r>
      <w:r w:rsidR="00852DCC" w:rsidRPr="00BC3D9C">
        <w:t>D. Miller and J</w:t>
      </w:r>
      <w:r w:rsidR="00ED24FD">
        <w:t>ohn</w:t>
      </w:r>
      <w:r w:rsidR="00852DCC" w:rsidRPr="00BC3D9C">
        <w:t xml:space="preserve"> R. Kitchin</w:t>
      </w:r>
      <w:r w:rsidR="008727C6">
        <w:rPr>
          <w:vertAlign w:val="superscript"/>
        </w:rPr>
        <w:t>*</w:t>
      </w:r>
      <w:r w:rsidR="00852DCC" w:rsidRPr="00BC3D9C">
        <w:t xml:space="preserve">, </w:t>
      </w:r>
      <w:r w:rsidR="00852DCC" w:rsidRPr="00BC3D9C">
        <w:rPr>
          <w:i/>
        </w:rPr>
        <w:t>Uncertainty and Figure Selection for DFT based Cluster Expansions for Oxygen Adsorption on Au and Pt (111) Surfaces</w:t>
      </w:r>
      <w:r w:rsidR="00852DCC" w:rsidRPr="00BC3D9C">
        <w:t xml:space="preserve">, </w:t>
      </w:r>
      <w:r w:rsidR="006D2CBE" w:rsidRPr="00BC3D9C">
        <w:t>Molecular</w:t>
      </w:r>
      <w:r w:rsidR="00E16C18" w:rsidRPr="00BC3D9C">
        <w:t xml:space="preserve"> Simulation</w:t>
      </w:r>
      <w:r w:rsidR="006D2CBE" w:rsidRPr="00BC3D9C">
        <w:t xml:space="preserve">, </w:t>
      </w:r>
      <w:r w:rsidR="007B22C2" w:rsidRPr="00BC3D9C">
        <w:t>35, 936-941, (</w:t>
      </w:r>
      <w:r w:rsidR="00852DCC" w:rsidRPr="00BC3D9C">
        <w:t>2009</w:t>
      </w:r>
      <w:r w:rsidR="007B22C2" w:rsidRPr="00BC3D9C">
        <w:t>)</w:t>
      </w:r>
      <w:r w:rsidR="00852DCC" w:rsidRPr="00BC3D9C">
        <w:t>.</w:t>
      </w:r>
      <w:r w:rsidR="007F6474" w:rsidRPr="00BC3D9C">
        <w:t xml:space="preserve"> </w:t>
      </w:r>
      <w:hyperlink r:id="rId46" w:history="1">
        <w:proofErr w:type="gramStart"/>
        <w:r w:rsidR="00AD18C2" w:rsidRPr="00BC3D9C">
          <w:rPr>
            <w:rStyle w:val="Hyperlink"/>
          </w:rPr>
          <w:t>link</w:t>
        </w:r>
        <w:proofErr w:type="gramEnd"/>
        <w:r w:rsidR="00AD18C2" w:rsidRPr="00BC3D9C">
          <w:rPr>
            <w:rStyle w:val="Hyperlink"/>
          </w:rPr>
          <w:t>.</w:t>
        </w:r>
      </w:hyperlink>
    </w:p>
    <w:p w14:paraId="0DE536A6" w14:textId="77777777" w:rsidR="00D841CA" w:rsidRPr="00BC3D9C" w:rsidRDefault="00D841CA" w:rsidP="003B784B">
      <w:pPr>
        <w:ind w:left="360" w:hanging="360"/>
      </w:pPr>
    </w:p>
    <w:p w14:paraId="2D6E2BB6" w14:textId="77777777" w:rsidR="00D87289" w:rsidRPr="00BC3D9C" w:rsidRDefault="00D914AC" w:rsidP="003B784B">
      <w:pPr>
        <w:ind w:left="360" w:hanging="360"/>
      </w:pPr>
      <w:r w:rsidRPr="00BC3D9C">
        <w:t xml:space="preserve">17. </w:t>
      </w:r>
      <w:r w:rsidR="00852DCC" w:rsidRPr="00BC3D9C">
        <w:t>N</w:t>
      </w:r>
      <w:r w:rsidR="00ED24FD">
        <w:t>ilay</w:t>
      </w:r>
      <w:r w:rsidR="00852DCC" w:rsidRPr="00BC3D9C">
        <w:t xml:space="preserve"> Inoglu and J</w:t>
      </w:r>
      <w:r w:rsidR="00ED24FD">
        <w:t>ohn</w:t>
      </w:r>
      <w:r w:rsidR="00852DCC" w:rsidRPr="00BC3D9C">
        <w:t xml:space="preserve"> R. Kitchin</w:t>
      </w:r>
      <w:r w:rsidR="008727C6">
        <w:rPr>
          <w:vertAlign w:val="superscript"/>
        </w:rPr>
        <w:t>*</w:t>
      </w:r>
      <w:r w:rsidR="00852DCC" w:rsidRPr="00BC3D9C">
        <w:t xml:space="preserve">, </w:t>
      </w:r>
      <w:r w:rsidR="00852DCC" w:rsidRPr="00BC3D9C">
        <w:rPr>
          <w:i/>
        </w:rPr>
        <w:t>Sulfur Poisoning of Water Gas Shift Catalysts: Site Blocking and Electronic Structure Modification</w:t>
      </w:r>
      <w:r w:rsidR="00852DCC" w:rsidRPr="00BC3D9C">
        <w:t xml:space="preserve">, Molecular Simulation, </w:t>
      </w:r>
      <w:r w:rsidR="007B22C2" w:rsidRPr="00BC3D9C">
        <w:t>35, 920-927 (</w:t>
      </w:r>
      <w:r w:rsidR="00852DCC" w:rsidRPr="00BC3D9C">
        <w:t>2009</w:t>
      </w:r>
      <w:r w:rsidR="007B22C2" w:rsidRPr="00BC3D9C">
        <w:t>)</w:t>
      </w:r>
      <w:r w:rsidR="00852DCC" w:rsidRPr="00BC3D9C">
        <w:t>.</w:t>
      </w:r>
      <w:r w:rsidR="00AD18C2" w:rsidRPr="00BC3D9C">
        <w:t xml:space="preserve"> </w:t>
      </w:r>
      <w:hyperlink r:id="rId47" w:history="1">
        <w:proofErr w:type="gramStart"/>
        <w:r w:rsidR="00AD18C2" w:rsidRPr="00BC3D9C">
          <w:rPr>
            <w:rStyle w:val="Hyperlink"/>
          </w:rPr>
          <w:t>link</w:t>
        </w:r>
        <w:proofErr w:type="gramEnd"/>
        <w:r w:rsidR="00AD18C2" w:rsidRPr="00BC3D9C">
          <w:rPr>
            <w:rStyle w:val="Hyperlink"/>
          </w:rPr>
          <w:t>.</w:t>
        </w:r>
      </w:hyperlink>
    </w:p>
    <w:p w14:paraId="768FC1CD" w14:textId="77777777" w:rsidR="00D841CA" w:rsidRPr="00BC3D9C" w:rsidRDefault="00D841CA" w:rsidP="003B784B">
      <w:pPr>
        <w:ind w:left="360" w:hanging="360"/>
      </w:pPr>
    </w:p>
    <w:p w14:paraId="040AC9C4" w14:textId="77777777" w:rsidR="008E0F65" w:rsidRPr="00BC3D9C" w:rsidRDefault="00D914AC" w:rsidP="003B784B">
      <w:pPr>
        <w:ind w:left="360" w:hanging="360"/>
      </w:pPr>
      <w:r w:rsidRPr="00BC3D9C">
        <w:t>16.</w:t>
      </w:r>
      <w:r w:rsidR="00D87289" w:rsidRPr="00BC3D9C">
        <w:t xml:space="preserve"> J</w:t>
      </w:r>
      <w:r w:rsidR="00ED24FD">
        <w:t>eong Woo</w:t>
      </w:r>
      <w:r w:rsidR="008727C6" w:rsidRPr="008727C6">
        <w:t xml:space="preserve"> </w:t>
      </w:r>
      <w:r w:rsidR="008727C6" w:rsidRPr="00BC3D9C">
        <w:t>Han</w:t>
      </w:r>
      <w:r w:rsidR="00D87289" w:rsidRPr="00BC3D9C">
        <w:t>, J</w:t>
      </w:r>
      <w:r w:rsidR="00ED24FD">
        <w:t xml:space="preserve">ohn </w:t>
      </w:r>
      <w:r w:rsidR="00D87289" w:rsidRPr="00BC3D9C">
        <w:t xml:space="preserve">R. Kitchin, </w:t>
      </w:r>
      <w:r w:rsidR="00ED24FD">
        <w:t xml:space="preserve">and David </w:t>
      </w:r>
      <w:r w:rsidR="00D87289" w:rsidRPr="00BC3D9C">
        <w:t>S. Sholl</w:t>
      </w:r>
      <w:r w:rsidR="008727C6">
        <w:t>*</w:t>
      </w:r>
      <w:r w:rsidR="00D87289" w:rsidRPr="00BC3D9C">
        <w:t xml:space="preserve">, </w:t>
      </w:r>
      <w:r w:rsidR="00D87289" w:rsidRPr="00BC3D9C">
        <w:rPr>
          <w:i/>
        </w:rPr>
        <w:t>Step</w:t>
      </w:r>
      <w:r w:rsidR="00D87289" w:rsidRPr="00BC3D9C">
        <w:t xml:space="preserve"> </w:t>
      </w:r>
      <w:r w:rsidR="00D87289" w:rsidRPr="00BC3D9C">
        <w:rPr>
          <w:i/>
        </w:rPr>
        <w:t>decoration of chiral metal surfaces</w:t>
      </w:r>
      <w:r w:rsidR="00D87289" w:rsidRPr="00BC3D9C">
        <w:t xml:space="preserve">. </w:t>
      </w:r>
      <w:proofErr w:type="gramStart"/>
      <w:r w:rsidR="00D87289" w:rsidRPr="00BC3D9C">
        <w:t>The Journal of Chemical Physics, 2009.</w:t>
      </w:r>
      <w:proofErr w:type="gramEnd"/>
      <w:r w:rsidR="00D87289" w:rsidRPr="00BC3D9C">
        <w:t xml:space="preserve"> 130(12): p. 124710-8.</w:t>
      </w:r>
      <w:r w:rsidR="00AD18C2" w:rsidRPr="00BC3D9C">
        <w:t xml:space="preserve"> </w:t>
      </w:r>
      <w:hyperlink r:id="rId48" w:history="1">
        <w:proofErr w:type="gramStart"/>
        <w:r w:rsidR="006368A2" w:rsidRPr="00BC3D9C">
          <w:rPr>
            <w:rStyle w:val="Hyperlink"/>
          </w:rPr>
          <w:t>link</w:t>
        </w:r>
        <w:proofErr w:type="gramEnd"/>
      </w:hyperlink>
      <w:r w:rsidR="006368A2" w:rsidRPr="00BC3D9C">
        <w:t>.</w:t>
      </w:r>
    </w:p>
    <w:p w14:paraId="2CEB1415" w14:textId="77777777" w:rsidR="00D87289" w:rsidRPr="00BC3D9C" w:rsidRDefault="00D87289" w:rsidP="003B784B">
      <w:pPr>
        <w:ind w:left="360" w:hanging="360"/>
      </w:pPr>
    </w:p>
    <w:p w14:paraId="516E4617" w14:textId="77777777" w:rsidR="005B67FB" w:rsidRPr="00BC3D9C" w:rsidRDefault="00D914AC" w:rsidP="003B784B">
      <w:pPr>
        <w:ind w:left="360" w:hanging="360"/>
      </w:pPr>
      <w:r w:rsidRPr="00BC3D9C">
        <w:t xml:space="preserve">15. </w:t>
      </w:r>
      <w:r w:rsidR="008727C6" w:rsidRPr="00BC3D9C">
        <w:t>S</w:t>
      </w:r>
      <w:r w:rsidR="00ED24FD">
        <w:t xml:space="preserve">pencer </w:t>
      </w:r>
      <w:r w:rsidR="008727C6" w:rsidRPr="00BC3D9C">
        <w:t xml:space="preserve">D. </w:t>
      </w:r>
      <w:r w:rsidR="00DC5A75" w:rsidRPr="00BC3D9C">
        <w:t>Miller, and J</w:t>
      </w:r>
      <w:r w:rsidR="00ED24FD">
        <w:t xml:space="preserve">ohn </w:t>
      </w:r>
      <w:r w:rsidR="00DC5A75" w:rsidRPr="00BC3D9C">
        <w:t>R. Kitchin</w:t>
      </w:r>
      <w:r w:rsidR="008727C6">
        <w:rPr>
          <w:vertAlign w:val="superscript"/>
        </w:rPr>
        <w:t>*</w:t>
      </w:r>
      <w:proofErr w:type="gramStart"/>
      <w:r w:rsidR="00DC5A75" w:rsidRPr="00BC3D9C">
        <w:t xml:space="preserve">, </w:t>
      </w:r>
      <w:r w:rsidR="00ED24FD">
        <w:t xml:space="preserve"> </w:t>
      </w:r>
      <w:r w:rsidR="00DC5A75" w:rsidRPr="00BC3D9C">
        <w:rPr>
          <w:i/>
        </w:rPr>
        <w:t>Relating</w:t>
      </w:r>
      <w:proofErr w:type="gramEnd"/>
      <w:r w:rsidR="00DC5A75" w:rsidRPr="00BC3D9C">
        <w:rPr>
          <w:i/>
        </w:rPr>
        <w:t xml:space="preserve"> the coverage dependence of oxygen adsorption on Au and Pt fcc(1 1 1) surfaces through adsorbate-induced surface electronic structure effects</w:t>
      </w:r>
      <w:r w:rsidR="00DC5A75" w:rsidRPr="00BC3D9C">
        <w:t xml:space="preserve">. </w:t>
      </w:r>
      <w:proofErr w:type="gramStart"/>
      <w:r w:rsidR="00DC5A75" w:rsidRPr="00BC3D9C">
        <w:t>Surface Science, 2009.</w:t>
      </w:r>
      <w:proofErr w:type="gramEnd"/>
      <w:r w:rsidR="00DC5A75" w:rsidRPr="00BC3D9C">
        <w:t xml:space="preserve"> 603(5): p. 794-801.</w:t>
      </w:r>
      <w:r w:rsidR="007F6474" w:rsidRPr="00BC3D9C">
        <w:t xml:space="preserve"> </w:t>
      </w:r>
      <w:hyperlink r:id="rId49" w:history="1">
        <w:proofErr w:type="gramStart"/>
        <w:r w:rsidR="00D95A2C" w:rsidRPr="00BC3D9C">
          <w:rPr>
            <w:rStyle w:val="Hyperlink"/>
          </w:rPr>
          <w:t>link</w:t>
        </w:r>
        <w:proofErr w:type="gramEnd"/>
        <w:r w:rsidR="00D95A2C" w:rsidRPr="00BC3D9C">
          <w:rPr>
            <w:rStyle w:val="Hyperlink"/>
          </w:rPr>
          <w:t>.</w:t>
        </w:r>
      </w:hyperlink>
    </w:p>
    <w:p w14:paraId="0E83BFBE" w14:textId="77777777" w:rsidR="00D841CA" w:rsidRPr="00BC3D9C" w:rsidRDefault="00D841CA" w:rsidP="003B784B">
      <w:pPr>
        <w:ind w:left="360" w:hanging="360"/>
      </w:pPr>
    </w:p>
    <w:p w14:paraId="6F5F9843" w14:textId="77777777" w:rsidR="00B01689" w:rsidRPr="00BC3D9C" w:rsidRDefault="00D914AC" w:rsidP="003B784B">
      <w:pPr>
        <w:ind w:left="360" w:hanging="360"/>
      </w:pPr>
      <w:r w:rsidRPr="00BC3D9C">
        <w:t xml:space="preserve">14. </w:t>
      </w:r>
      <w:r w:rsidR="008E0F65" w:rsidRPr="00BC3D9C">
        <w:t>N</w:t>
      </w:r>
      <w:r w:rsidR="00ED24FD">
        <w:t>ilay</w:t>
      </w:r>
      <w:r w:rsidR="008E0F65" w:rsidRPr="00BC3D9C">
        <w:t xml:space="preserve"> Inoglu and J</w:t>
      </w:r>
      <w:r w:rsidR="00ED24FD">
        <w:t xml:space="preserve">ohn </w:t>
      </w:r>
      <w:r w:rsidR="008E0F65" w:rsidRPr="00BC3D9C">
        <w:t>R. Kitchin</w:t>
      </w:r>
      <w:r w:rsidR="008727C6">
        <w:t>*</w:t>
      </w:r>
      <w:proofErr w:type="gramStart"/>
      <w:r w:rsidR="008E0F65" w:rsidRPr="00BC3D9C">
        <w:t xml:space="preserve">, </w:t>
      </w:r>
      <w:r w:rsidR="00ED24FD">
        <w:t xml:space="preserve"> </w:t>
      </w:r>
      <w:r w:rsidR="008E0F65" w:rsidRPr="00BC3D9C">
        <w:rPr>
          <w:i/>
        </w:rPr>
        <w:t>Atomistic</w:t>
      </w:r>
      <w:proofErr w:type="gramEnd"/>
      <w:r w:rsidR="008E0F65" w:rsidRPr="00BC3D9C">
        <w:rPr>
          <w:i/>
        </w:rPr>
        <w:t xml:space="preserve"> thermodynamics study of the adsorption and the effects of water-gas shift reactants on Cu catalysts under reaction conditions</w:t>
      </w:r>
      <w:r w:rsidR="008E0F65" w:rsidRPr="00BC3D9C">
        <w:t xml:space="preserve">. </w:t>
      </w:r>
      <w:proofErr w:type="gramStart"/>
      <w:r w:rsidR="008E0F65" w:rsidRPr="00BC3D9C">
        <w:t>Journal of Catalysis, 2009.</w:t>
      </w:r>
      <w:proofErr w:type="gramEnd"/>
      <w:r w:rsidR="008E0F65" w:rsidRPr="00BC3D9C">
        <w:t xml:space="preserve"> 261(2): p. 188-194.</w:t>
      </w:r>
      <w:r w:rsidR="007F6474" w:rsidRPr="00BC3D9C">
        <w:t xml:space="preserve"> </w:t>
      </w:r>
      <w:hyperlink r:id="rId50" w:history="1">
        <w:proofErr w:type="gramStart"/>
        <w:r w:rsidR="007F6474" w:rsidRPr="00BC3D9C">
          <w:rPr>
            <w:rStyle w:val="Hyperlink"/>
          </w:rPr>
          <w:t>link</w:t>
        </w:r>
        <w:proofErr w:type="gramEnd"/>
        <w:r w:rsidR="007F6474" w:rsidRPr="00BC3D9C">
          <w:rPr>
            <w:rStyle w:val="Hyperlink"/>
          </w:rPr>
          <w:t>.</w:t>
        </w:r>
      </w:hyperlink>
    </w:p>
    <w:p w14:paraId="4161440A" w14:textId="77777777" w:rsidR="004C0923" w:rsidRPr="00BC3D9C" w:rsidRDefault="004C0923" w:rsidP="003B784B">
      <w:pPr>
        <w:ind w:left="360" w:hanging="360"/>
      </w:pPr>
    </w:p>
    <w:p w14:paraId="4B7C1DA8" w14:textId="77777777" w:rsidR="00754303" w:rsidRPr="00BC3D9C" w:rsidRDefault="00D914AC" w:rsidP="003B784B">
      <w:pPr>
        <w:ind w:left="360" w:hanging="360"/>
      </w:pPr>
      <w:r w:rsidRPr="00BC3D9C">
        <w:t xml:space="preserve">13. </w:t>
      </w:r>
      <w:r w:rsidR="00754303" w:rsidRPr="00BC3D9C">
        <w:t>J</w:t>
      </w:r>
      <w:r w:rsidR="00ED24FD">
        <w:t xml:space="preserve">ohn </w:t>
      </w:r>
      <w:r w:rsidR="00754303" w:rsidRPr="00BC3D9C">
        <w:t>R. Kitchin</w:t>
      </w:r>
      <w:r w:rsidR="008727C6">
        <w:t>*</w:t>
      </w:r>
      <w:r w:rsidR="00ED24FD">
        <w:t>, Karsten</w:t>
      </w:r>
      <w:r w:rsidR="00754303" w:rsidRPr="00BC3D9C">
        <w:t xml:space="preserve"> Reuter, and M</w:t>
      </w:r>
      <w:r w:rsidR="00ED24FD">
        <w:t>atthias</w:t>
      </w:r>
      <w:r w:rsidR="00754303" w:rsidRPr="00BC3D9C">
        <w:t xml:space="preserve"> Scheffler</w:t>
      </w:r>
      <w:proofErr w:type="gramStart"/>
      <w:r w:rsidR="00754303" w:rsidRPr="00BC3D9C">
        <w:t xml:space="preserve">, </w:t>
      </w:r>
      <w:r w:rsidR="00ED24FD">
        <w:t xml:space="preserve"> </w:t>
      </w:r>
      <w:r w:rsidR="00754303" w:rsidRPr="00BC3D9C">
        <w:rPr>
          <w:i/>
        </w:rPr>
        <w:t>Alloy</w:t>
      </w:r>
      <w:proofErr w:type="gramEnd"/>
      <w:r w:rsidR="00754303" w:rsidRPr="00BC3D9C">
        <w:rPr>
          <w:i/>
        </w:rPr>
        <w:t xml:space="preserve"> surface segregation in reactive environments: A first-principles atomistic thermodynamics study of Ag</w:t>
      </w:r>
      <w:r w:rsidR="00754303" w:rsidRPr="00BC3D9C">
        <w:rPr>
          <w:i/>
          <w:vertAlign w:val="subscript"/>
        </w:rPr>
        <w:t>3</w:t>
      </w:r>
      <w:r w:rsidR="00754303" w:rsidRPr="00BC3D9C">
        <w:rPr>
          <w:i/>
        </w:rPr>
        <w:t>Pd(111) in oxygen atmospheres</w:t>
      </w:r>
      <w:r w:rsidR="00A6567F" w:rsidRPr="00BC3D9C">
        <w:t xml:space="preserve">, </w:t>
      </w:r>
      <w:r w:rsidR="00754303" w:rsidRPr="00BC3D9C">
        <w:t xml:space="preserve">Physical Review B, 2008. </w:t>
      </w:r>
      <w:proofErr w:type="gramStart"/>
      <w:r w:rsidR="00754303" w:rsidRPr="00BC3D9C">
        <w:t>77, 075437 (12 pages).</w:t>
      </w:r>
      <w:proofErr w:type="gramEnd"/>
      <w:r w:rsidR="00863CDE" w:rsidRPr="00BC3D9C">
        <w:t xml:space="preserve"> </w:t>
      </w:r>
      <w:hyperlink r:id="rId51" w:history="1">
        <w:proofErr w:type="gramStart"/>
        <w:r w:rsidR="00C1320A" w:rsidRPr="00BC3D9C">
          <w:rPr>
            <w:rStyle w:val="Hyperlink"/>
          </w:rPr>
          <w:t>link</w:t>
        </w:r>
        <w:proofErr w:type="gramEnd"/>
      </w:hyperlink>
      <w:r w:rsidR="00C1320A" w:rsidRPr="00BC3D9C">
        <w:t>.</w:t>
      </w:r>
    </w:p>
    <w:p w14:paraId="738A90B1" w14:textId="77777777" w:rsidR="009F41B1" w:rsidRPr="00BC3D9C" w:rsidRDefault="009F41B1" w:rsidP="003B784B">
      <w:pPr>
        <w:ind w:left="360" w:hanging="360"/>
      </w:pPr>
    </w:p>
    <w:p w14:paraId="25DDCE43" w14:textId="77777777" w:rsidR="00754303" w:rsidRPr="00BC3D9C" w:rsidRDefault="00D914AC" w:rsidP="003B784B">
      <w:pPr>
        <w:ind w:left="360" w:hanging="360"/>
      </w:pPr>
      <w:r w:rsidRPr="00BC3D9C">
        <w:t xml:space="preserve">12. </w:t>
      </w:r>
      <w:r w:rsidR="00754303" w:rsidRPr="00BC3D9C">
        <w:t>J</w:t>
      </w:r>
      <w:r w:rsidR="00ED24FD">
        <w:t xml:space="preserve">ohn </w:t>
      </w:r>
      <w:r w:rsidR="00754303" w:rsidRPr="00BC3D9C">
        <w:t>R. Kitchin, J</w:t>
      </w:r>
      <w:r w:rsidR="00ED24FD">
        <w:t xml:space="preserve">ens K. Nørskov, Mark </w:t>
      </w:r>
      <w:r w:rsidR="00754303" w:rsidRPr="00BC3D9C">
        <w:t>A. Barteau, and J</w:t>
      </w:r>
      <w:r w:rsidR="00ED24FD">
        <w:t xml:space="preserve">ingguang </w:t>
      </w:r>
      <w:r w:rsidR="00754303" w:rsidRPr="00BC3D9C">
        <w:t xml:space="preserve">G. Chen, </w:t>
      </w:r>
      <w:r w:rsidR="00754303" w:rsidRPr="00BC3D9C">
        <w:rPr>
          <w:i/>
        </w:rPr>
        <w:t>Trends in the chemical properties of early transition metal carbide surfaces: A density functional study</w:t>
      </w:r>
      <w:r w:rsidR="00A6567F" w:rsidRPr="00BC3D9C">
        <w:t xml:space="preserve">. </w:t>
      </w:r>
      <w:proofErr w:type="gramStart"/>
      <w:r w:rsidR="00754303" w:rsidRPr="00BC3D9C">
        <w:t>Catalysis Today, 2005.</w:t>
      </w:r>
      <w:proofErr w:type="gramEnd"/>
      <w:r w:rsidR="00754303" w:rsidRPr="00BC3D9C">
        <w:t xml:space="preserve"> 105(1): p. 66-73.</w:t>
      </w:r>
      <w:r w:rsidR="006F37A5" w:rsidRPr="00BC3D9C">
        <w:t xml:space="preserve"> </w:t>
      </w:r>
      <w:hyperlink r:id="rId52" w:history="1">
        <w:proofErr w:type="gramStart"/>
        <w:r w:rsidR="006F37A5" w:rsidRPr="00BC3D9C">
          <w:rPr>
            <w:rStyle w:val="Hyperlink"/>
          </w:rPr>
          <w:t>link</w:t>
        </w:r>
        <w:proofErr w:type="gramEnd"/>
        <w:r w:rsidR="006F37A5" w:rsidRPr="00BC3D9C">
          <w:rPr>
            <w:rStyle w:val="Hyperlink"/>
          </w:rPr>
          <w:t>.</w:t>
        </w:r>
      </w:hyperlink>
    </w:p>
    <w:p w14:paraId="493EB2D6" w14:textId="77777777" w:rsidR="009F41B1" w:rsidRPr="00BC3D9C" w:rsidRDefault="009F41B1" w:rsidP="003B784B">
      <w:pPr>
        <w:ind w:left="360" w:hanging="360"/>
      </w:pPr>
    </w:p>
    <w:p w14:paraId="055F9510" w14:textId="77777777" w:rsidR="009F41B1" w:rsidRPr="00BC3D9C" w:rsidRDefault="00D914AC" w:rsidP="003B784B">
      <w:pPr>
        <w:ind w:left="360" w:hanging="360"/>
      </w:pPr>
      <w:r w:rsidRPr="00BC3D9C">
        <w:lastRenderedPageBreak/>
        <w:t xml:space="preserve">11. </w:t>
      </w:r>
      <w:r w:rsidR="00754303" w:rsidRPr="00BC3D9C">
        <w:t>J</w:t>
      </w:r>
      <w:r w:rsidR="00ED24FD">
        <w:t xml:space="preserve">ens </w:t>
      </w:r>
      <w:r w:rsidR="00754303" w:rsidRPr="00BC3D9C">
        <w:t>K. Nørskov, T</w:t>
      </w:r>
      <w:r w:rsidR="00ED24FD">
        <w:t>homas</w:t>
      </w:r>
      <w:r w:rsidR="00754303" w:rsidRPr="00BC3D9C">
        <w:t xml:space="preserve"> Bligaard, A</w:t>
      </w:r>
      <w:r w:rsidR="00ED24FD">
        <w:t>shildur</w:t>
      </w:r>
      <w:r w:rsidR="00754303" w:rsidRPr="00BC3D9C">
        <w:t xml:space="preserve"> Logadottir, J</w:t>
      </w:r>
      <w:r w:rsidR="00ED24FD">
        <w:t xml:space="preserve">ohn </w:t>
      </w:r>
      <w:r w:rsidR="00754303" w:rsidRPr="00BC3D9C">
        <w:t>R. Kitchin, J</w:t>
      </w:r>
      <w:r w:rsidR="00ED24FD">
        <w:t xml:space="preserve">ingguang </w:t>
      </w:r>
      <w:r w:rsidR="00754303" w:rsidRPr="00BC3D9C">
        <w:t xml:space="preserve">G. Chen, and S. Pandelov, </w:t>
      </w:r>
      <w:r w:rsidR="00754303" w:rsidRPr="00BC3D9C">
        <w:rPr>
          <w:i/>
        </w:rPr>
        <w:t>Trends in the exchange current for hydrogen evolution</w:t>
      </w:r>
      <w:r w:rsidR="00A6567F" w:rsidRPr="00BC3D9C">
        <w:rPr>
          <w:i/>
        </w:rPr>
        <w:t>,</w:t>
      </w:r>
      <w:r w:rsidR="00754303" w:rsidRPr="00BC3D9C">
        <w:t xml:space="preserve"> Journal of the Electrochemical Society, 2005. 152(3): p. J23-J26.</w:t>
      </w:r>
      <w:r w:rsidR="00361BAC" w:rsidRPr="00BC3D9C">
        <w:t xml:space="preserve"> </w:t>
      </w:r>
      <w:hyperlink r:id="rId53" w:history="1">
        <w:proofErr w:type="gramStart"/>
        <w:r w:rsidR="00361BAC" w:rsidRPr="00BC3D9C">
          <w:rPr>
            <w:rStyle w:val="Hyperlink"/>
          </w:rPr>
          <w:t>link</w:t>
        </w:r>
        <w:proofErr w:type="gramEnd"/>
        <w:r w:rsidR="00361BAC" w:rsidRPr="00BC3D9C">
          <w:rPr>
            <w:rStyle w:val="Hyperlink"/>
          </w:rPr>
          <w:t>.</w:t>
        </w:r>
      </w:hyperlink>
    </w:p>
    <w:p w14:paraId="3EE627B5" w14:textId="77777777" w:rsidR="009F41B1" w:rsidRPr="00BC3D9C" w:rsidRDefault="009F41B1" w:rsidP="003B784B">
      <w:pPr>
        <w:ind w:left="360" w:hanging="360"/>
      </w:pPr>
    </w:p>
    <w:p w14:paraId="1E8E1AA1" w14:textId="77777777" w:rsidR="00754303" w:rsidRPr="00BC3D9C" w:rsidRDefault="00D914AC" w:rsidP="003B784B">
      <w:pPr>
        <w:ind w:left="360" w:hanging="360"/>
      </w:pPr>
      <w:r w:rsidRPr="00BC3D9C">
        <w:t xml:space="preserve">10. </w:t>
      </w:r>
      <w:r w:rsidR="00754303" w:rsidRPr="00BC3D9C">
        <w:t>J</w:t>
      </w:r>
      <w:r w:rsidR="00ED24FD">
        <w:t xml:space="preserve">ens </w:t>
      </w:r>
      <w:r w:rsidR="00754303" w:rsidRPr="00BC3D9C">
        <w:t>K. Nørskov, J</w:t>
      </w:r>
      <w:r w:rsidR="00ED24FD">
        <w:t>an</w:t>
      </w:r>
      <w:r w:rsidR="00754303" w:rsidRPr="00BC3D9C">
        <w:t xml:space="preserve"> Rossmeisl, </w:t>
      </w:r>
      <w:r w:rsidR="00ED24FD" w:rsidRPr="00BC3D9C">
        <w:t>A</w:t>
      </w:r>
      <w:r w:rsidR="00ED24FD">
        <w:t>shildur</w:t>
      </w:r>
      <w:r w:rsidR="00754303" w:rsidRPr="00BC3D9C">
        <w:t xml:space="preserve"> Logadottir, L</w:t>
      </w:r>
      <w:r w:rsidR="00ED24FD">
        <w:t>ars</w:t>
      </w:r>
      <w:r w:rsidR="00754303" w:rsidRPr="00BC3D9C">
        <w:t xml:space="preserve"> Lindqvist, J</w:t>
      </w:r>
      <w:r w:rsidR="00ED24FD">
        <w:t xml:space="preserve">ohn </w:t>
      </w:r>
      <w:r w:rsidR="00754303" w:rsidRPr="00BC3D9C">
        <w:t>R. Kitchin, T</w:t>
      </w:r>
      <w:r w:rsidR="00ED24FD">
        <w:t>homas</w:t>
      </w:r>
      <w:r w:rsidR="00754303" w:rsidRPr="00BC3D9C">
        <w:t xml:space="preserve"> Bligaard, and H</w:t>
      </w:r>
      <w:r w:rsidR="00ED24FD">
        <w:t>annes</w:t>
      </w:r>
      <w:r w:rsidR="00754303" w:rsidRPr="00BC3D9C">
        <w:t xml:space="preserve"> Jonsson, </w:t>
      </w:r>
      <w:r w:rsidR="00754303" w:rsidRPr="00BC3D9C">
        <w:rPr>
          <w:i/>
        </w:rPr>
        <w:t>Origin of the overpotential for oxygen reduction at a fuel-cell cathode</w:t>
      </w:r>
      <w:r w:rsidR="00754303" w:rsidRPr="00BC3D9C">
        <w:t xml:space="preserve">. </w:t>
      </w:r>
      <w:proofErr w:type="gramStart"/>
      <w:r w:rsidR="00754303" w:rsidRPr="00BC3D9C">
        <w:t>Journal of Physical Chemistry B, 2004.</w:t>
      </w:r>
      <w:proofErr w:type="gramEnd"/>
      <w:r w:rsidR="00754303" w:rsidRPr="00BC3D9C">
        <w:t xml:space="preserve"> 108(46): p. 17886-17892.</w:t>
      </w:r>
      <w:r w:rsidR="00863CDE" w:rsidRPr="00BC3D9C">
        <w:t xml:space="preserve"> </w:t>
      </w:r>
      <w:hyperlink r:id="rId54" w:history="1">
        <w:proofErr w:type="gramStart"/>
        <w:r w:rsidR="00361BAC" w:rsidRPr="00BC3D9C">
          <w:rPr>
            <w:rStyle w:val="Hyperlink"/>
          </w:rPr>
          <w:t>link</w:t>
        </w:r>
        <w:proofErr w:type="gramEnd"/>
        <w:r w:rsidR="00361BAC" w:rsidRPr="00BC3D9C">
          <w:rPr>
            <w:rStyle w:val="Hyperlink"/>
          </w:rPr>
          <w:t>.</w:t>
        </w:r>
      </w:hyperlink>
    </w:p>
    <w:p w14:paraId="4CA05E17" w14:textId="77777777" w:rsidR="009F41B1" w:rsidRPr="00BC3D9C" w:rsidRDefault="009F41B1" w:rsidP="003B784B">
      <w:pPr>
        <w:ind w:left="360" w:hanging="360"/>
      </w:pPr>
    </w:p>
    <w:p w14:paraId="3F467CC2" w14:textId="77777777" w:rsidR="00754303" w:rsidRPr="00BC3D9C" w:rsidRDefault="00D914AC" w:rsidP="003B784B">
      <w:pPr>
        <w:ind w:left="360" w:hanging="360"/>
      </w:pPr>
      <w:r w:rsidRPr="00BC3D9C">
        <w:t xml:space="preserve">9. </w:t>
      </w:r>
      <w:r w:rsidR="006752A6" w:rsidRPr="00BC3D9C">
        <w:t xml:space="preserve"> </w:t>
      </w:r>
      <w:r w:rsidR="00754303" w:rsidRPr="00BC3D9C">
        <w:t>J</w:t>
      </w:r>
      <w:r w:rsidR="00ED24FD">
        <w:t xml:space="preserve">ohn R. Kitchin, Jens K. Nørskov, Mark </w:t>
      </w:r>
      <w:r w:rsidR="00754303" w:rsidRPr="00BC3D9C">
        <w:t>A. Barteau, and J</w:t>
      </w:r>
      <w:r w:rsidR="00ED24FD">
        <w:t xml:space="preserve">ingguang </w:t>
      </w:r>
      <w:r w:rsidR="00754303" w:rsidRPr="00BC3D9C">
        <w:t xml:space="preserve">G. Chen, </w:t>
      </w:r>
      <w:r w:rsidR="00754303" w:rsidRPr="00BC3D9C">
        <w:rPr>
          <w:i/>
        </w:rPr>
        <w:t>Role of strain and ligand effects in the modification of the electronic and chemical properties of bimetallic surfaces</w:t>
      </w:r>
      <w:r w:rsidR="00754303" w:rsidRPr="00BC3D9C">
        <w:t xml:space="preserve">. </w:t>
      </w:r>
      <w:proofErr w:type="gramStart"/>
      <w:r w:rsidR="00754303" w:rsidRPr="00BC3D9C">
        <w:t>Physical Review Letters, 2004.</w:t>
      </w:r>
      <w:proofErr w:type="gramEnd"/>
      <w:r w:rsidR="00754303" w:rsidRPr="00BC3D9C">
        <w:t xml:space="preserve"> </w:t>
      </w:r>
      <w:proofErr w:type="gramStart"/>
      <w:r w:rsidR="00754303" w:rsidRPr="00BC3D9C">
        <w:t>93(15), 156801 (4 pages).</w:t>
      </w:r>
      <w:proofErr w:type="gramEnd"/>
      <w:r w:rsidR="00AC34B9" w:rsidRPr="00BC3D9C">
        <w:t xml:space="preserve"> </w:t>
      </w:r>
      <w:hyperlink r:id="rId55" w:history="1">
        <w:proofErr w:type="gramStart"/>
        <w:r w:rsidR="00AC34B9" w:rsidRPr="00BC3D9C">
          <w:rPr>
            <w:rStyle w:val="Hyperlink"/>
          </w:rPr>
          <w:t>link</w:t>
        </w:r>
        <w:proofErr w:type="gramEnd"/>
      </w:hyperlink>
      <w:r w:rsidR="00AC34B9" w:rsidRPr="00BC3D9C">
        <w:t>.</w:t>
      </w:r>
    </w:p>
    <w:p w14:paraId="0E2D079B" w14:textId="77777777" w:rsidR="009F41B1" w:rsidRPr="00BC3D9C" w:rsidRDefault="009F41B1" w:rsidP="003B784B">
      <w:pPr>
        <w:ind w:left="360" w:hanging="360"/>
      </w:pPr>
    </w:p>
    <w:p w14:paraId="708972B6" w14:textId="77777777" w:rsidR="00754303" w:rsidRPr="00BC3D9C" w:rsidRDefault="00D914AC" w:rsidP="003B784B">
      <w:pPr>
        <w:ind w:left="360" w:hanging="360"/>
      </w:pPr>
      <w:r w:rsidRPr="00BC3D9C">
        <w:t xml:space="preserve">8. </w:t>
      </w:r>
      <w:r w:rsidR="00754303" w:rsidRPr="00BC3D9C">
        <w:t>A</w:t>
      </w:r>
      <w:r w:rsidR="00ED24FD">
        <w:t xml:space="preserve">shish </w:t>
      </w:r>
      <w:r w:rsidR="00754303" w:rsidRPr="00BC3D9C">
        <w:t>B. Mhadeshwar, J</w:t>
      </w:r>
      <w:r w:rsidR="00ED24FD">
        <w:t xml:space="preserve">ohn </w:t>
      </w:r>
      <w:r w:rsidR="00754303" w:rsidRPr="00BC3D9C">
        <w:t>R. Kitchin, M</w:t>
      </w:r>
      <w:r w:rsidR="00ED24FD">
        <w:t xml:space="preserve">ark </w:t>
      </w:r>
      <w:r w:rsidR="00754303" w:rsidRPr="00BC3D9C">
        <w:t>A. Barteau, and D</w:t>
      </w:r>
      <w:r w:rsidR="00ED24FD">
        <w:t xml:space="preserve">ion </w:t>
      </w:r>
      <w:r w:rsidR="00754303" w:rsidRPr="00BC3D9C">
        <w:t xml:space="preserve">G. Vlachos, </w:t>
      </w:r>
      <w:r w:rsidR="00754303" w:rsidRPr="00BC3D9C">
        <w:rPr>
          <w:i/>
        </w:rPr>
        <w:t>The role of adsorbate-adsorbate interactions in the rate controlling step and the most abundant reaction intermediate of NH</w:t>
      </w:r>
      <w:r w:rsidR="00754303" w:rsidRPr="00BC3D9C">
        <w:rPr>
          <w:i/>
          <w:vertAlign w:val="subscript"/>
        </w:rPr>
        <w:t>3</w:t>
      </w:r>
      <w:r w:rsidR="00754303" w:rsidRPr="00BC3D9C">
        <w:rPr>
          <w:i/>
        </w:rPr>
        <w:t xml:space="preserve"> decomposition on Ru</w:t>
      </w:r>
      <w:r w:rsidR="00754303" w:rsidRPr="00BC3D9C">
        <w:t xml:space="preserve">. </w:t>
      </w:r>
      <w:proofErr w:type="gramStart"/>
      <w:r w:rsidR="00754303" w:rsidRPr="00BC3D9C">
        <w:t>Catalysis Le</w:t>
      </w:r>
      <w:r w:rsidR="00863CDE" w:rsidRPr="00BC3D9C">
        <w:t>tters, 2004.</w:t>
      </w:r>
      <w:proofErr w:type="gramEnd"/>
      <w:r w:rsidR="00863CDE" w:rsidRPr="00BC3D9C">
        <w:t xml:space="preserve"> 96(1-2): p. 13-22.</w:t>
      </w:r>
      <w:r w:rsidR="00361BAC" w:rsidRPr="00BC3D9C">
        <w:t xml:space="preserve"> </w:t>
      </w:r>
      <w:hyperlink r:id="rId56" w:history="1">
        <w:proofErr w:type="gramStart"/>
        <w:r w:rsidR="00361BAC" w:rsidRPr="00BC3D9C">
          <w:rPr>
            <w:rStyle w:val="Hyperlink"/>
          </w:rPr>
          <w:t>link</w:t>
        </w:r>
        <w:proofErr w:type="gramEnd"/>
        <w:r w:rsidR="00361BAC" w:rsidRPr="00BC3D9C">
          <w:rPr>
            <w:rStyle w:val="Hyperlink"/>
          </w:rPr>
          <w:t>.</w:t>
        </w:r>
      </w:hyperlink>
    </w:p>
    <w:p w14:paraId="6402B32A" w14:textId="77777777" w:rsidR="009F41B1" w:rsidRPr="00BC3D9C" w:rsidRDefault="009F41B1" w:rsidP="003B784B">
      <w:pPr>
        <w:ind w:left="360" w:hanging="360"/>
      </w:pPr>
    </w:p>
    <w:p w14:paraId="56A0469F" w14:textId="77777777" w:rsidR="00754303" w:rsidRPr="00BC3D9C" w:rsidRDefault="00D914AC" w:rsidP="003B784B">
      <w:pPr>
        <w:ind w:left="360" w:hanging="360"/>
      </w:pPr>
      <w:r w:rsidRPr="00BC3D9C">
        <w:t xml:space="preserve">7. </w:t>
      </w:r>
      <w:r w:rsidR="00754303" w:rsidRPr="00BC3D9C">
        <w:t>J</w:t>
      </w:r>
      <w:r w:rsidR="00ED24FD">
        <w:t xml:space="preserve">ohn </w:t>
      </w:r>
      <w:r w:rsidR="00754303" w:rsidRPr="00BC3D9C">
        <w:t>R. Kitchin, J</w:t>
      </w:r>
      <w:r w:rsidR="00ED24FD">
        <w:t xml:space="preserve">ens K. Nørskov, Mark </w:t>
      </w:r>
      <w:r w:rsidR="00754303" w:rsidRPr="00BC3D9C">
        <w:t>A. Barteau, and J</w:t>
      </w:r>
      <w:r w:rsidR="00ED24FD">
        <w:t xml:space="preserve">ingguang </w:t>
      </w:r>
      <w:r w:rsidR="00754303" w:rsidRPr="00BC3D9C">
        <w:t xml:space="preserve">G. Chen, </w:t>
      </w:r>
      <w:r w:rsidR="00754303" w:rsidRPr="00BC3D9C">
        <w:rPr>
          <w:i/>
        </w:rPr>
        <w:t xml:space="preserve">Modification of the surface electronic and chemical properties of </w:t>
      </w:r>
      <w:proofErr w:type="gramStart"/>
      <w:r w:rsidR="00754303" w:rsidRPr="00BC3D9C">
        <w:rPr>
          <w:i/>
        </w:rPr>
        <w:t>Pt(</w:t>
      </w:r>
      <w:proofErr w:type="gramEnd"/>
      <w:r w:rsidR="00754303" w:rsidRPr="00BC3D9C">
        <w:rPr>
          <w:i/>
        </w:rPr>
        <w:t>111) by subsurface 3d transition metals</w:t>
      </w:r>
      <w:r w:rsidR="00754303" w:rsidRPr="00BC3D9C">
        <w:t xml:space="preserve">. </w:t>
      </w:r>
      <w:proofErr w:type="gramStart"/>
      <w:r w:rsidR="00754303" w:rsidRPr="00BC3D9C">
        <w:t>Journal of Chemical Physics, 2004.</w:t>
      </w:r>
      <w:proofErr w:type="gramEnd"/>
      <w:r w:rsidR="00754303" w:rsidRPr="00BC3D9C">
        <w:t xml:space="preserve"> 120(21): p. 10240-10246.</w:t>
      </w:r>
      <w:r w:rsidR="003742A0" w:rsidRPr="00BC3D9C">
        <w:t xml:space="preserve"> </w:t>
      </w:r>
      <w:hyperlink r:id="rId57" w:history="1">
        <w:proofErr w:type="gramStart"/>
        <w:r w:rsidR="00D95A2C" w:rsidRPr="00BC3D9C">
          <w:rPr>
            <w:rStyle w:val="Hyperlink"/>
          </w:rPr>
          <w:t>link</w:t>
        </w:r>
        <w:proofErr w:type="gramEnd"/>
      </w:hyperlink>
      <w:r w:rsidR="00D95A2C" w:rsidRPr="00BC3D9C">
        <w:t>.</w:t>
      </w:r>
    </w:p>
    <w:p w14:paraId="5DC21EF9" w14:textId="77777777" w:rsidR="009F41B1" w:rsidRPr="00BC3D9C" w:rsidRDefault="009F41B1" w:rsidP="003B784B">
      <w:pPr>
        <w:ind w:left="360" w:hanging="360"/>
      </w:pPr>
    </w:p>
    <w:p w14:paraId="7B2B0ECB" w14:textId="77777777" w:rsidR="00754303" w:rsidRPr="00BC3D9C" w:rsidRDefault="00D914AC" w:rsidP="003B784B">
      <w:pPr>
        <w:ind w:left="360" w:hanging="360"/>
      </w:pPr>
      <w:r w:rsidRPr="00BC3D9C">
        <w:t xml:space="preserve">6. </w:t>
      </w:r>
      <w:r w:rsidR="00754303" w:rsidRPr="00BC3D9C">
        <w:t>J</w:t>
      </w:r>
      <w:r w:rsidR="00ED24FD">
        <w:t xml:space="preserve">ohn </w:t>
      </w:r>
      <w:r w:rsidR="00754303" w:rsidRPr="00BC3D9C">
        <w:t>R. McCormick, J</w:t>
      </w:r>
      <w:r w:rsidR="00ED24FD">
        <w:t xml:space="preserve">ohn </w:t>
      </w:r>
      <w:r w:rsidR="00754303" w:rsidRPr="00BC3D9C">
        <w:t>R. Kitchin, M</w:t>
      </w:r>
      <w:r w:rsidR="00ED24FD">
        <w:t xml:space="preserve">ark </w:t>
      </w:r>
      <w:r w:rsidR="00754303" w:rsidRPr="00BC3D9C">
        <w:t>A. Barteau, and J</w:t>
      </w:r>
      <w:r w:rsidR="00ED24FD">
        <w:t xml:space="preserve">ingguang </w:t>
      </w:r>
      <w:r w:rsidR="00754303" w:rsidRPr="00BC3D9C">
        <w:t xml:space="preserve">G. Chen, </w:t>
      </w:r>
      <w:r w:rsidR="00754303" w:rsidRPr="00BC3D9C">
        <w:rPr>
          <w:i/>
        </w:rPr>
        <w:t xml:space="preserve">A four-point probe correlation of oxygen sensitivity to changes in surface resistivity of </w:t>
      </w:r>
      <w:proofErr w:type="gramStart"/>
      <w:r w:rsidR="00754303" w:rsidRPr="00BC3D9C">
        <w:rPr>
          <w:i/>
        </w:rPr>
        <w:t>TiO</w:t>
      </w:r>
      <w:r w:rsidR="00754303" w:rsidRPr="00BC3D9C">
        <w:rPr>
          <w:i/>
          <w:vertAlign w:val="subscript"/>
        </w:rPr>
        <w:t>2</w:t>
      </w:r>
      <w:r w:rsidR="00754303" w:rsidRPr="00BC3D9C">
        <w:rPr>
          <w:i/>
        </w:rPr>
        <w:t>(</w:t>
      </w:r>
      <w:proofErr w:type="gramEnd"/>
      <w:r w:rsidR="00754303" w:rsidRPr="00BC3D9C">
        <w:rPr>
          <w:i/>
        </w:rPr>
        <w:t>001) and Pd-modified TiO</w:t>
      </w:r>
      <w:r w:rsidR="00754303" w:rsidRPr="00BC3D9C">
        <w:rPr>
          <w:i/>
          <w:vertAlign w:val="subscript"/>
        </w:rPr>
        <w:t>2</w:t>
      </w:r>
      <w:r w:rsidR="00754303" w:rsidRPr="00BC3D9C">
        <w:rPr>
          <w:i/>
        </w:rPr>
        <w:t>(001)</w:t>
      </w:r>
      <w:r w:rsidR="00754303" w:rsidRPr="00BC3D9C">
        <w:t xml:space="preserve">. </w:t>
      </w:r>
      <w:proofErr w:type="gramStart"/>
      <w:r w:rsidR="00754303" w:rsidRPr="00BC3D9C">
        <w:t>Surface Science, 2003.</w:t>
      </w:r>
      <w:proofErr w:type="gramEnd"/>
      <w:r w:rsidR="00754303" w:rsidRPr="00BC3D9C">
        <w:t xml:space="preserve"> 545(1-2): p. L741-L746.</w:t>
      </w:r>
      <w:r w:rsidR="00361BAC" w:rsidRPr="00BC3D9C">
        <w:t xml:space="preserve"> </w:t>
      </w:r>
      <w:hyperlink r:id="rId58" w:history="1">
        <w:proofErr w:type="gramStart"/>
        <w:r w:rsidR="00D95A2C" w:rsidRPr="00BC3D9C">
          <w:rPr>
            <w:rStyle w:val="Hyperlink"/>
          </w:rPr>
          <w:t>link</w:t>
        </w:r>
        <w:proofErr w:type="gramEnd"/>
        <w:r w:rsidR="00D95A2C" w:rsidRPr="00BC3D9C">
          <w:rPr>
            <w:rStyle w:val="Hyperlink"/>
          </w:rPr>
          <w:t>.</w:t>
        </w:r>
      </w:hyperlink>
    </w:p>
    <w:p w14:paraId="3DE387DE" w14:textId="77777777" w:rsidR="009F41B1" w:rsidRPr="00BC3D9C" w:rsidRDefault="009F41B1" w:rsidP="003B784B">
      <w:pPr>
        <w:ind w:left="360" w:hanging="360"/>
      </w:pPr>
    </w:p>
    <w:p w14:paraId="5CE02EE1" w14:textId="77777777" w:rsidR="00754303" w:rsidRPr="00BC3D9C" w:rsidRDefault="00D914AC" w:rsidP="003B784B">
      <w:pPr>
        <w:ind w:left="360" w:hanging="360"/>
      </w:pPr>
      <w:r w:rsidRPr="00BC3D9C">
        <w:t xml:space="preserve">5. </w:t>
      </w:r>
      <w:r w:rsidR="00754303" w:rsidRPr="00BC3D9C">
        <w:t>J</w:t>
      </w:r>
      <w:r w:rsidR="00ED24FD">
        <w:t xml:space="preserve">ohn </w:t>
      </w:r>
      <w:r w:rsidR="00754303" w:rsidRPr="00BC3D9C">
        <w:t>R. Kitchin, N</w:t>
      </w:r>
      <w:r w:rsidR="00ED24FD">
        <w:t xml:space="preserve">eetha </w:t>
      </w:r>
      <w:r w:rsidR="00754303" w:rsidRPr="00BC3D9C">
        <w:t>A. Khan, M</w:t>
      </w:r>
      <w:r w:rsidR="00ED24FD">
        <w:t xml:space="preserve">ark </w:t>
      </w:r>
      <w:r w:rsidR="00754303" w:rsidRPr="00BC3D9C">
        <w:t>A. Barteau, J</w:t>
      </w:r>
      <w:r w:rsidR="00ED24FD">
        <w:t xml:space="preserve">ingguang </w:t>
      </w:r>
      <w:r w:rsidR="00754303" w:rsidRPr="00BC3D9C">
        <w:t>G. Chen, B</w:t>
      </w:r>
      <w:r w:rsidR="00ED24FD">
        <w:t>oris</w:t>
      </w:r>
      <w:r w:rsidR="00754303" w:rsidRPr="00BC3D9C">
        <w:t xml:space="preserve"> Yakshinksiy, and T</w:t>
      </w:r>
      <w:r w:rsidR="00ED24FD">
        <w:t xml:space="preserve">ed </w:t>
      </w:r>
      <w:r w:rsidR="00754303" w:rsidRPr="00BC3D9C">
        <w:t xml:space="preserve">E. Madey, </w:t>
      </w:r>
      <w:r w:rsidR="00754303" w:rsidRPr="00BC3D9C">
        <w:rPr>
          <w:i/>
        </w:rPr>
        <w:t>Elucidation of the active surface and origin of the weak metal-hydrogen bond on Ni/</w:t>
      </w:r>
      <w:proofErr w:type="gramStart"/>
      <w:r w:rsidR="00754303" w:rsidRPr="00BC3D9C">
        <w:rPr>
          <w:i/>
        </w:rPr>
        <w:t>Pt(</w:t>
      </w:r>
      <w:proofErr w:type="gramEnd"/>
      <w:r w:rsidR="00754303" w:rsidRPr="00BC3D9C">
        <w:rPr>
          <w:i/>
        </w:rPr>
        <w:t>111) bimetallic surfaces: a surface science and density functional theory study</w:t>
      </w:r>
      <w:r w:rsidR="00754303" w:rsidRPr="00BC3D9C">
        <w:t xml:space="preserve">. </w:t>
      </w:r>
      <w:proofErr w:type="gramStart"/>
      <w:r w:rsidR="00754303" w:rsidRPr="00BC3D9C">
        <w:t>Surface Science, 2003.</w:t>
      </w:r>
      <w:proofErr w:type="gramEnd"/>
      <w:r w:rsidR="00754303" w:rsidRPr="00BC3D9C">
        <w:t xml:space="preserve"> 544(2-3): p. 295-308.</w:t>
      </w:r>
      <w:r w:rsidR="00D95A2C" w:rsidRPr="00BC3D9C">
        <w:t xml:space="preserve"> </w:t>
      </w:r>
      <w:hyperlink r:id="rId59" w:history="1">
        <w:proofErr w:type="gramStart"/>
        <w:r w:rsidR="00D95A2C" w:rsidRPr="00BC3D9C">
          <w:rPr>
            <w:rStyle w:val="Hyperlink"/>
          </w:rPr>
          <w:t>link</w:t>
        </w:r>
        <w:proofErr w:type="gramEnd"/>
        <w:r w:rsidR="00D95A2C" w:rsidRPr="00BC3D9C">
          <w:rPr>
            <w:rStyle w:val="Hyperlink"/>
          </w:rPr>
          <w:t>.</w:t>
        </w:r>
      </w:hyperlink>
    </w:p>
    <w:p w14:paraId="1F7368C6" w14:textId="77777777" w:rsidR="009F41B1" w:rsidRPr="00BC3D9C" w:rsidRDefault="009F41B1" w:rsidP="003B784B">
      <w:pPr>
        <w:ind w:left="360" w:hanging="360"/>
      </w:pPr>
    </w:p>
    <w:p w14:paraId="29873126" w14:textId="77777777" w:rsidR="00754303" w:rsidRPr="00BC3D9C" w:rsidRDefault="00D914AC" w:rsidP="003B784B">
      <w:pPr>
        <w:ind w:left="360" w:hanging="360"/>
      </w:pPr>
      <w:r w:rsidRPr="00BC3D9C">
        <w:t xml:space="preserve">4. </w:t>
      </w:r>
      <w:r w:rsidR="00754303" w:rsidRPr="00BC3D9C">
        <w:t>J</w:t>
      </w:r>
      <w:r w:rsidR="00ED24FD">
        <w:t xml:space="preserve">ohn </w:t>
      </w:r>
      <w:r w:rsidR="00754303" w:rsidRPr="00BC3D9C">
        <w:t>R. Kitchin, M</w:t>
      </w:r>
      <w:r w:rsidR="00ED24FD">
        <w:t xml:space="preserve">ark </w:t>
      </w:r>
      <w:r w:rsidR="00754303" w:rsidRPr="00BC3D9C">
        <w:t>A. Barteau, and J</w:t>
      </w:r>
      <w:r w:rsidR="00ED24FD">
        <w:t xml:space="preserve">ingguang </w:t>
      </w:r>
      <w:r w:rsidR="00754303" w:rsidRPr="00BC3D9C">
        <w:t xml:space="preserve">G. Chen, </w:t>
      </w:r>
      <w:r w:rsidR="00754303" w:rsidRPr="00BC3D9C">
        <w:rPr>
          <w:i/>
        </w:rPr>
        <w:t xml:space="preserve">A comparison of gold and molybdenum nanoparticles on </w:t>
      </w:r>
      <w:proofErr w:type="gramStart"/>
      <w:r w:rsidR="00754303" w:rsidRPr="00BC3D9C">
        <w:rPr>
          <w:i/>
        </w:rPr>
        <w:t>TiO</w:t>
      </w:r>
      <w:r w:rsidR="00754303" w:rsidRPr="00BC3D9C">
        <w:rPr>
          <w:i/>
          <w:vertAlign w:val="subscript"/>
        </w:rPr>
        <w:t>2</w:t>
      </w:r>
      <w:r w:rsidR="00754303" w:rsidRPr="00BC3D9C">
        <w:rPr>
          <w:i/>
        </w:rPr>
        <w:t>(</w:t>
      </w:r>
      <w:proofErr w:type="gramEnd"/>
      <w:r w:rsidR="00754303" w:rsidRPr="00BC3D9C">
        <w:rPr>
          <w:i/>
        </w:rPr>
        <w:t xml:space="preserve">110) 1 </w:t>
      </w:r>
      <w:r w:rsidR="00432329" w:rsidRPr="00432329">
        <w:t>×</w:t>
      </w:r>
      <w:r w:rsidR="00754303" w:rsidRPr="00BC3D9C">
        <w:rPr>
          <w:i/>
        </w:rPr>
        <w:t xml:space="preserve"> 2 reconstructed single crystal surfaces.</w:t>
      </w:r>
      <w:r w:rsidR="00754303" w:rsidRPr="00BC3D9C">
        <w:t xml:space="preserve"> </w:t>
      </w:r>
      <w:proofErr w:type="gramStart"/>
      <w:r w:rsidR="00754303" w:rsidRPr="00BC3D9C">
        <w:t>Surface Science, 2003.</w:t>
      </w:r>
      <w:proofErr w:type="gramEnd"/>
      <w:r w:rsidR="00754303" w:rsidRPr="00BC3D9C">
        <w:t xml:space="preserve"> 526(3): p. 323-331.</w:t>
      </w:r>
      <w:r w:rsidR="00D95A2C" w:rsidRPr="00BC3D9C">
        <w:t xml:space="preserve"> </w:t>
      </w:r>
      <w:hyperlink r:id="rId60" w:history="1">
        <w:proofErr w:type="gramStart"/>
        <w:r w:rsidR="00D95A2C" w:rsidRPr="00BC3D9C">
          <w:rPr>
            <w:rStyle w:val="Hyperlink"/>
          </w:rPr>
          <w:t>link</w:t>
        </w:r>
        <w:proofErr w:type="gramEnd"/>
        <w:r w:rsidR="00D95A2C" w:rsidRPr="00BC3D9C">
          <w:rPr>
            <w:rStyle w:val="Hyperlink"/>
          </w:rPr>
          <w:t>.</w:t>
        </w:r>
      </w:hyperlink>
    </w:p>
    <w:p w14:paraId="427541A4" w14:textId="77777777" w:rsidR="009F41B1" w:rsidRPr="00BC3D9C" w:rsidRDefault="009F41B1" w:rsidP="003B784B">
      <w:pPr>
        <w:ind w:left="360" w:hanging="360"/>
      </w:pPr>
    </w:p>
    <w:p w14:paraId="27640B51" w14:textId="77777777" w:rsidR="009F41B1" w:rsidRPr="00BC3D9C" w:rsidRDefault="00476113" w:rsidP="003B784B">
      <w:pPr>
        <w:ind w:left="360" w:hanging="360"/>
      </w:pPr>
      <w:r w:rsidRPr="00BC3D9C">
        <w:t xml:space="preserve">3. </w:t>
      </w:r>
      <w:r w:rsidR="00754303" w:rsidRPr="00BC3D9C">
        <w:t>I</w:t>
      </w:r>
      <w:r w:rsidR="00ED24FD">
        <w:t xml:space="preserve">n </w:t>
      </w:r>
      <w:r w:rsidR="00754303" w:rsidRPr="00BC3D9C">
        <w:t>K. Song, J</w:t>
      </w:r>
      <w:r w:rsidR="00ED24FD">
        <w:t xml:space="preserve">ohn </w:t>
      </w:r>
      <w:r w:rsidR="00754303" w:rsidRPr="00BC3D9C">
        <w:t>R. Kitchin, and M</w:t>
      </w:r>
      <w:r w:rsidR="00ED24FD">
        <w:t xml:space="preserve">ark </w:t>
      </w:r>
      <w:r w:rsidR="00754303" w:rsidRPr="00BC3D9C">
        <w:t xml:space="preserve">A. Barteau, </w:t>
      </w:r>
      <w:r w:rsidR="00754303" w:rsidRPr="00BC3D9C">
        <w:rPr>
          <w:i/>
        </w:rPr>
        <w:t>H</w:t>
      </w:r>
      <w:r w:rsidR="00754303" w:rsidRPr="00BC3D9C">
        <w:rPr>
          <w:i/>
          <w:vertAlign w:val="subscript"/>
        </w:rPr>
        <w:t>3</w:t>
      </w:r>
      <w:r w:rsidR="00754303" w:rsidRPr="00BC3D9C">
        <w:rPr>
          <w:i/>
        </w:rPr>
        <w:t>PW</w:t>
      </w:r>
      <w:r w:rsidR="00754303" w:rsidRPr="00BC3D9C">
        <w:rPr>
          <w:i/>
          <w:vertAlign w:val="subscript"/>
        </w:rPr>
        <w:t>12</w:t>
      </w:r>
      <w:r w:rsidR="00754303" w:rsidRPr="00BC3D9C">
        <w:rPr>
          <w:i/>
        </w:rPr>
        <w:t>O</w:t>
      </w:r>
      <w:r w:rsidR="00754303" w:rsidRPr="00BC3D9C">
        <w:rPr>
          <w:i/>
          <w:vertAlign w:val="subscript"/>
        </w:rPr>
        <w:t>40</w:t>
      </w:r>
      <w:r w:rsidR="00754303" w:rsidRPr="00BC3D9C">
        <w:rPr>
          <w:i/>
        </w:rPr>
        <w:t>-functionalized tip for scanning tunneling microscopy</w:t>
      </w:r>
      <w:r w:rsidR="00754303" w:rsidRPr="00BC3D9C">
        <w:t xml:space="preserve">. </w:t>
      </w:r>
      <w:proofErr w:type="gramStart"/>
      <w:r w:rsidR="00754303" w:rsidRPr="00BC3D9C">
        <w:t>Proceedings of the National Academy of Sciences of the United States of America, 2002.</w:t>
      </w:r>
      <w:proofErr w:type="gramEnd"/>
      <w:r w:rsidR="00754303" w:rsidRPr="00BC3D9C">
        <w:t xml:space="preserve"> 99: p. 6471-6475.</w:t>
      </w:r>
      <w:r w:rsidR="006F37A5" w:rsidRPr="00BC3D9C">
        <w:t xml:space="preserve"> </w:t>
      </w:r>
      <w:hyperlink r:id="rId61" w:history="1">
        <w:proofErr w:type="gramStart"/>
        <w:r w:rsidR="006F37A5" w:rsidRPr="00BC3D9C">
          <w:rPr>
            <w:rStyle w:val="Hyperlink"/>
          </w:rPr>
          <w:t>link</w:t>
        </w:r>
        <w:proofErr w:type="gramEnd"/>
        <w:r w:rsidR="006F37A5" w:rsidRPr="00BC3D9C">
          <w:rPr>
            <w:rStyle w:val="Hyperlink"/>
          </w:rPr>
          <w:t>.</w:t>
        </w:r>
      </w:hyperlink>
    </w:p>
    <w:p w14:paraId="4412FAFE" w14:textId="77777777" w:rsidR="009F41B1" w:rsidRPr="00BC3D9C" w:rsidRDefault="009F41B1" w:rsidP="003B784B">
      <w:pPr>
        <w:ind w:left="360" w:hanging="360"/>
      </w:pPr>
    </w:p>
    <w:p w14:paraId="2733B093" w14:textId="77777777" w:rsidR="00754303" w:rsidRPr="00BC3D9C" w:rsidRDefault="00476113" w:rsidP="003B784B">
      <w:pPr>
        <w:ind w:left="360" w:hanging="360"/>
      </w:pPr>
      <w:r w:rsidRPr="00BC3D9C">
        <w:t xml:space="preserve">2. </w:t>
      </w:r>
      <w:r w:rsidR="00754303" w:rsidRPr="00BC3D9C">
        <w:t>D</w:t>
      </w:r>
      <w:r w:rsidR="00ED24FD">
        <w:t xml:space="preserve">avid </w:t>
      </w:r>
      <w:r w:rsidR="00754303" w:rsidRPr="00BC3D9C">
        <w:t>A. Shultz, A</w:t>
      </w:r>
      <w:r w:rsidR="00ED24FD">
        <w:t xml:space="preserve">ndrew </w:t>
      </w:r>
      <w:r w:rsidR="00754303" w:rsidRPr="00BC3D9C">
        <w:t>K. Boal, D</w:t>
      </w:r>
      <w:r w:rsidR="00ED24FD">
        <w:t xml:space="preserve">ebra </w:t>
      </w:r>
      <w:r w:rsidR="00754303" w:rsidRPr="00BC3D9C">
        <w:t>J. Driscoll, G</w:t>
      </w:r>
      <w:r w:rsidR="00ED24FD">
        <w:t xml:space="preserve">ary </w:t>
      </w:r>
      <w:r w:rsidR="00754303" w:rsidRPr="00BC3D9C">
        <w:t>T. Farmer, J</w:t>
      </w:r>
      <w:r w:rsidR="00ED24FD">
        <w:t xml:space="preserve">ohn </w:t>
      </w:r>
      <w:r w:rsidR="00754303" w:rsidRPr="00BC3D9C">
        <w:t>R. Kitchin, D</w:t>
      </w:r>
      <w:r w:rsidR="00ED24FD">
        <w:t xml:space="preserve">avid </w:t>
      </w:r>
      <w:r w:rsidR="00754303" w:rsidRPr="00BC3D9C">
        <w:t>B. Miller, and G</w:t>
      </w:r>
      <w:r w:rsidR="00ED24FD">
        <w:t xml:space="preserve">regory </w:t>
      </w:r>
      <w:r w:rsidR="00754303" w:rsidRPr="00BC3D9C">
        <w:t xml:space="preserve">N. Tew, </w:t>
      </w:r>
      <w:r w:rsidR="00754303" w:rsidRPr="00BC3D9C">
        <w:rPr>
          <w:i/>
        </w:rPr>
        <w:t>Preparation of paramagnetic ligands for coordination-complexes and networks with interesting magnetic properties</w:t>
      </w:r>
      <w:r w:rsidR="00754303" w:rsidRPr="00BC3D9C">
        <w:t xml:space="preserve">. </w:t>
      </w:r>
      <w:proofErr w:type="gramStart"/>
      <w:r w:rsidR="00754303" w:rsidRPr="00BC3D9C">
        <w:t>Molecular Crystals and Liquid Crystals Science and Technology Section a-Molecular Crystals and Liquid Crystals, 1997.</w:t>
      </w:r>
      <w:proofErr w:type="gramEnd"/>
      <w:r w:rsidR="00754303" w:rsidRPr="00BC3D9C">
        <w:t xml:space="preserve"> 305: p. 303-310.</w:t>
      </w:r>
      <w:r w:rsidR="00244155" w:rsidRPr="00BC3D9C">
        <w:t xml:space="preserve"> </w:t>
      </w:r>
      <w:hyperlink r:id="rId62" w:history="1">
        <w:proofErr w:type="gramStart"/>
        <w:r w:rsidR="00244155" w:rsidRPr="00BC3D9C">
          <w:rPr>
            <w:rStyle w:val="Hyperlink"/>
          </w:rPr>
          <w:t>link</w:t>
        </w:r>
        <w:proofErr w:type="gramEnd"/>
      </w:hyperlink>
      <w:r w:rsidR="00244155" w:rsidRPr="00BC3D9C">
        <w:t>.</w:t>
      </w:r>
    </w:p>
    <w:p w14:paraId="0509CA21" w14:textId="77777777" w:rsidR="009F41B1" w:rsidRPr="00BC3D9C" w:rsidRDefault="009F41B1" w:rsidP="003B784B">
      <w:pPr>
        <w:ind w:left="360" w:hanging="360"/>
      </w:pPr>
    </w:p>
    <w:p w14:paraId="639BF57B" w14:textId="77777777" w:rsidR="00D65D9A" w:rsidRPr="00BC3D9C" w:rsidRDefault="00476113" w:rsidP="003B784B">
      <w:pPr>
        <w:ind w:left="360" w:hanging="360"/>
      </w:pPr>
      <w:r w:rsidRPr="00BC3D9C">
        <w:t xml:space="preserve">1. </w:t>
      </w:r>
      <w:r w:rsidR="00754303" w:rsidRPr="00BC3D9C">
        <w:t>D</w:t>
      </w:r>
      <w:r w:rsidR="00ED24FD">
        <w:t xml:space="preserve">avid </w:t>
      </w:r>
      <w:r w:rsidR="00754303" w:rsidRPr="00BC3D9C">
        <w:t>A. Shultz, A</w:t>
      </w:r>
      <w:r w:rsidR="00ED24FD">
        <w:t xml:space="preserve">ndrew </w:t>
      </w:r>
      <w:r w:rsidR="00754303" w:rsidRPr="00BC3D9C">
        <w:t>K. Boal, D</w:t>
      </w:r>
      <w:r w:rsidR="00ED24FD">
        <w:t xml:space="preserve">ebra </w:t>
      </w:r>
      <w:r w:rsidR="00754303" w:rsidRPr="00BC3D9C">
        <w:t>J. Driscoll, J</w:t>
      </w:r>
      <w:r w:rsidR="00ED24FD">
        <w:t xml:space="preserve">ohn </w:t>
      </w:r>
      <w:r w:rsidR="00754303" w:rsidRPr="00BC3D9C">
        <w:t>R. Kitchin, and G</w:t>
      </w:r>
      <w:r w:rsidR="00ED24FD">
        <w:t xml:space="preserve">regory </w:t>
      </w:r>
      <w:r w:rsidR="00754303" w:rsidRPr="00BC3D9C">
        <w:t xml:space="preserve">N. Tew, </w:t>
      </w:r>
      <w:r w:rsidR="00754303" w:rsidRPr="00BC3D9C">
        <w:rPr>
          <w:i/>
        </w:rPr>
        <w:t>Preparation and Characterization of a Bis-Semiquinone - a Bidentate Dianion Biradical</w:t>
      </w:r>
      <w:r w:rsidR="00754303" w:rsidRPr="00BC3D9C">
        <w:t xml:space="preserve">. </w:t>
      </w:r>
      <w:proofErr w:type="gramStart"/>
      <w:r w:rsidR="00754303" w:rsidRPr="00BC3D9C">
        <w:t>Journal of Organic Chemistry, 1995.</w:t>
      </w:r>
      <w:proofErr w:type="gramEnd"/>
      <w:r w:rsidR="00754303" w:rsidRPr="00BC3D9C">
        <w:t xml:space="preserve"> 60(12): p. 3578-3579.</w:t>
      </w:r>
      <w:r w:rsidR="00361BAC" w:rsidRPr="00BC3D9C">
        <w:t xml:space="preserve"> </w:t>
      </w:r>
      <w:hyperlink r:id="rId63" w:history="1">
        <w:proofErr w:type="gramStart"/>
        <w:r w:rsidR="006F37A5" w:rsidRPr="00BC3D9C">
          <w:rPr>
            <w:rStyle w:val="Hyperlink"/>
          </w:rPr>
          <w:t>link</w:t>
        </w:r>
        <w:proofErr w:type="gramEnd"/>
        <w:r w:rsidR="006F37A5" w:rsidRPr="00BC3D9C">
          <w:rPr>
            <w:rStyle w:val="Hyperlink"/>
          </w:rPr>
          <w:t>.</w:t>
        </w:r>
      </w:hyperlink>
    </w:p>
    <w:p w14:paraId="712550F0" w14:textId="77777777" w:rsidR="00B01689" w:rsidRPr="00BC3D9C" w:rsidRDefault="00863CDE" w:rsidP="00526C7A">
      <w:pPr>
        <w:pStyle w:val="Heading2"/>
      </w:pPr>
      <w:bookmarkStart w:id="30" w:name="_Toc351022952"/>
      <w:r w:rsidRPr="00BC3D9C">
        <w:lastRenderedPageBreak/>
        <w:t>4.B.1  Submitted papers</w:t>
      </w:r>
      <w:bookmarkEnd w:id="30"/>
    </w:p>
    <w:p w14:paraId="3F9EFE8C" w14:textId="77777777" w:rsidR="00693663" w:rsidRDefault="00693663" w:rsidP="00693663">
      <w:pPr>
        <w:pStyle w:val="ListParagraph"/>
      </w:pPr>
    </w:p>
    <w:p w14:paraId="51982856" w14:textId="77777777" w:rsidR="00432329" w:rsidRDefault="00432329" w:rsidP="00432329">
      <w:pPr>
        <w:pStyle w:val="Heading2"/>
        <w:rPr>
          <w:lang w:val="en-US"/>
        </w:rPr>
      </w:pPr>
      <w:bookmarkStart w:id="31" w:name="_Toc351022953"/>
      <w:r>
        <w:rPr>
          <w:lang w:val="en-US"/>
        </w:rPr>
        <w:t>4.B.2 Papers in preparation</w:t>
      </w:r>
      <w:bookmarkEnd w:id="31"/>
    </w:p>
    <w:p w14:paraId="55503F29" w14:textId="77777777" w:rsidR="00432329" w:rsidRPr="00432329" w:rsidRDefault="00432329" w:rsidP="00432329">
      <w:pPr>
        <w:rPr>
          <w:lang w:eastAsia="x-none" w:bidi="ar-SA"/>
        </w:rPr>
      </w:pPr>
    </w:p>
    <w:p w14:paraId="0293F286" w14:textId="77777777" w:rsidR="00586336" w:rsidRPr="00432329" w:rsidRDefault="00586336" w:rsidP="00586336">
      <w:pPr>
        <w:pStyle w:val="ListParagraph"/>
        <w:rPr>
          <w:lang w:eastAsia="x-none" w:bidi="ar-SA"/>
        </w:rPr>
      </w:pPr>
    </w:p>
    <w:p w14:paraId="00CB9E01" w14:textId="77777777" w:rsidR="00D65D9A" w:rsidRPr="00BC3D9C" w:rsidRDefault="00D65D9A" w:rsidP="00526C7A">
      <w:pPr>
        <w:pStyle w:val="Heading2"/>
      </w:pPr>
      <w:bookmarkStart w:id="32" w:name="_Toc351022954"/>
      <w:r w:rsidRPr="00BC3D9C">
        <w:t>4.C</w:t>
      </w:r>
      <w:r w:rsidR="00526C7A" w:rsidRPr="00BC3D9C">
        <w:t xml:space="preserve">  </w:t>
      </w:r>
      <w:r w:rsidRPr="00BC3D9C">
        <w:t>Papers in Symposium or Conference Proceedings Fully Reviewed Prior to Publication</w:t>
      </w:r>
      <w:bookmarkEnd w:id="32"/>
    </w:p>
    <w:p w14:paraId="1E793CFF" w14:textId="77777777" w:rsidR="00D65D9A" w:rsidRPr="00BC3D9C" w:rsidRDefault="00D65D9A">
      <w:pPr>
        <w:rPr>
          <w:b/>
        </w:rPr>
      </w:pPr>
    </w:p>
    <w:p w14:paraId="2C25C8B1" w14:textId="77777777" w:rsidR="003742A0" w:rsidRPr="00BC3D9C" w:rsidRDefault="00487E95" w:rsidP="007522C9">
      <w:pPr>
        <w:pStyle w:val="ListParagraph"/>
        <w:ind w:left="360" w:hanging="360"/>
      </w:pPr>
      <w:r w:rsidRPr="00BC3D9C">
        <w:t xml:space="preserve">1. </w:t>
      </w:r>
      <w:r w:rsidR="003742A0" w:rsidRPr="00BC3D9C">
        <w:t xml:space="preserve">F. Gao, J.R. Kitchin, and L. Weiland, </w:t>
      </w:r>
      <w:r w:rsidR="003742A0" w:rsidRPr="00BC3D9C">
        <w:rPr>
          <w:i/>
        </w:rPr>
        <w:t>Rotational isomeric state theory applied to the stiffness prediction of an anion polymer electrolyte membrane</w:t>
      </w:r>
      <w:r w:rsidR="003742A0" w:rsidRPr="00BC3D9C">
        <w:t>, Behavior and Mechanics of Multifunctional and Composite Materials 2008. Edited by Dapino, Marcelo J.</w:t>
      </w:r>
      <w:proofErr w:type="gramStart"/>
      <w:r w:rsidR="003742A0" w:rsidRPr="00BC3D9C">
        <w:t>;</w:t>
      </w:r>
      <w:proofErr w:type="gramEnd"/>
      <w:r w:rsidR="003742A0" w:rsidRPr="00BC3D9C">
        <w:t xml:space="preserve"> Ounaies, Zoubeida. </w:t>
      </w:r>
      <w:proofErr w:type="gramStart"/>
      <w:r w:rsidR="003742A0" w:rsidRPr="00BC3D9C">
        <w:t>Proceedings of the SPIE, Volume 6929, pp. 69290M (6 pp.).</w:t>
      </w:r>
      <w:proofErr w:type="gramEnd"/>
    </w:p>
    <w:p w14:paraId="4090EEA1" w14:textId="77777777" w:rsidR="00D65D9A" w:rsidRPr="00BC3D9C" w:rsidRDefault="00D65D9A" w:rsidP="00487E95">
      <w:pPr>
        <w:ind w:left="1080" w:hanging="360"/>
      </w:pPr>
      <w:r w:rsidRPr="00BC3D9C">
        <w:tab/>
      </w:r>
      <w:r w:rsidRPr="00BC3D9C">
        <w:rPr>
          <w:b/>
        </w:rPr>
        <w:t>Review Process</w:t>
      </w:r>
      <w:r w:rsidRPr="00BC3D9C">
        <w:t>: Anonymous peer review of complete manuscript prior to acceptance.</w:t>
      </w:r>
    </w:p>
    <w:p w14:paraId="131F5ACA" w14:textId="77777777" w:rsidR="00D65D9A" w:rsidRPr="00BC3D9C" w:rsidRDefault="00D65D9A">
      <w:pPr>
        <w:ind w:left="1080" w:hanging="360"/>
      </w:pPr>
    </w:p>
    <w:p w14:paraId="34EAAD55" w14:textId="77777777" w:rsidR="00D65D9A" w:rsidRPr="00BC3D9C" w:rsidRDefault="00232BE5" w:rsidP="00232BE5">
      <w:pPr>
        <w:pStyle w:val="Heading2"/>
      </w:pPr>
      <w:bookmarkStart w:id="33" w:name="_Toc351022955"/>
      <w:r>
        <w:t>4.D</w:t>
      </w:r>
      <w:r>
        <w:rPr>
          <w:lang w:val="en-US"/>
        </w:rPr>
        <w:t xml:space="preserve">  </w:t>
      </w:r>
      <w:r w:rsidR="00D65D9A" w:rsidRPr="00BC3D9C">
        <w:t>Other Papers in Symposium or Conference Proceedings</w:t>
      </w:r>
      <w:bookmarkEnd w:id="33"/>
      <w:r w:rsidR="00D65D9A" w:rsidRPr="00BC3D9C">
        <w:t xml:space="preserve"> </w:t>
      </w:r>
    </w:p>
    <w:p w14:paraId="2A086754" w14:textId="77777777" w:rsidR="00D65D9A" w:rsidRPr="00BC3D9C" w:rsidRDefault="00526C7A" w:rsidP="00526C7A">
      <w:pPr>
        <w:pStyle w:val="Heading2"/>
      </w:pPr>
      <w:bookmarkStart w:id="34" w:name="_Toc351022956"/>
      <w:r w:rsidRPr="00BC3D9C">
        <w:t xml:space="preserve">4.E  </w:t>
      </w:r>
      <w:r w:rsidR="00D65D9A" w:rsidRPr="00BC3D9C">
        <w:t>Sections or Chapters in Edited Monographs or Similar Volumes</w:t>
      </w:r>
      <w:bookmarkEnd w:id="34"/>
    </w:p>
    <w:p w14:paraId="1F70C601" w14:textId="77777777" w:rsidR="00767D45" w:rsidRDefault="00767D45" w:rsidP="004C378D">
      <w:pPr>
        <w:pStyle w:val="ListParagraph"/>
        <w:spacing w:before="240"/>
        <w:ind w:left="360" w:hanging="360"/>
      </w:pPr>
      <w:r>
        <w:t xml:space="preserve">3. </w:t>
      </w:r>
      <w:r w:rsidR="00E83CDA" w:rsidRPr="00E83CDA">
        <w:t xml:space="preserve">Miller, S., C. Dsilva, and J.R. Kitchin, </w:t>
      </w:r>
      <w:r w:rsidR="00E83CDA" w:rsidRPr="00E83CDA">
        <w:rPr>
          <w:i/>
        </w:rPr>
        <w:t>Coverage dependent adsorption properties of atomic adsorbates on late transition metal surfaces</w:t>
      </w:r>
      <w:r w:rsidR="00E83CDA" w:rsidRPr="00E83CDA">
        <w:t xml:space="preserve">, in Catalysis. </w:t>
      </w:r>
      <w:proofErr w:type="gramStart"/>
      <w:r w:rsidR="00E83CDA" w:rsidRPr="00E83CDA">
        <w:t>2012, The Royal Society of Chemistry.</w:t>
      </w:r>
      <w:proofErr w:type="gramEnd"/>
      <w:r w:rsidR="00E83CDA" w:rsidRPr="00E83CDA">
        <w:t xml:space="preserve"> p. 83-115.</w:t>
      </w:r>
      <w:r w:rsidR="006B4D17">
        <w:t xml:space="preserve"> </w:t>
      </w:r>
      <w:r w:rsidR="00E83CDA">
        <w:t xml:space="preserve"> </w:t>
      </w:r>
      <w:hyperlink r:id="rId64" w:history="1">
        <w:r w:rsidR="00E83CDA" w:rsidRPr="00342755">
          <w:rPr>
            <w:rStyle w:val="Hyperlink"/>
          </w:rPr>
          <w:t>http://dx.doi.org/10.1039/9781849734776-00083</w:t>
        </w:r>
      </w:hyperlink>
      <w:r w:rsidR="00E83CDA">
        <w:t xml:space="preserve"> </w:t>
      </w:r>
    </w:p>
    <w:p w14:paraId="4468C897" w14:textId="77777777" w:rsidR="00767D45" w:rsidRDefault="00767D45" w:rsidP="004C378D">
      <w:pPr>
        <w:pStyle w:val="ListParagraph"/>
        <w:spacing w:before="240"/>
        <w:ind w:left="360" w:hanging="360"/>
      </w:pPr>
      <w:r w:rsidRPr="00BC3D9C">
        <w:rPr>
          <w:b/>
        </w:rPr>
        <w:t>Review Process:</w:t>
      </w:r>
      <w:r w:rsidRPr="00BC3D9C">
        <w:t xml:space="preserve"> </w:t>
      </w:r>
      <w:r>
        <w:t>Peer and e</w:t>
      </w:r>
      <w:r w:rsidRPr="00BC3D9C">
        <w:t>ditorial review of complete manuscript prior to acceptance</w:t>
      </w:r>
      <w:r>
        <w:t>.</w:t>
      </w:r>
    </w:p>
    <w:p w14:paraId="02E4137D" w14:textId="77777777" w:rsidR="00767D45" w:rsidRDefault="00767D45" w:rsidP="004C378D">
      <w:pPr>
        <w:pStyle w:val="ListParagraph"/>
        <w:spacing w:before="240"/>
        <w:ind w:left="360" w:hanging="360"/>
      </w:pPr>
    </w:p>
    <w:p w14:paraId="02CC5298" w14:textId="77777777" w:rsidR="007C1A27" w:rsidRPr="00BC3D9C" w:rsidRDefault="00476113" w:rsidP="004C378D">
      <w:pPr>
        <w:pStyle w:val="ListParagraph"/>
        <w:spacing w:before="240"/>
        <w:ind w:left="360" w:hanging="360"/>
      </w:pPr>
      <w:r w:rsidRPr="00BC3D9C">
        <w:t xml:space="preserve">2. </w:t>
      </w:r>
      <w:r w:rsidR="00E83CDA" w:rsidRPr="00E83CDA">
        <w:t xml:space="preserve">Kitchin, J.R., S.D. Miller, and D.S. Sholl, Density functional theory studies of alloys in heterogeneous catalysis, in Chemical Modelling. </w:t>
      </w:r>
      <w:proofErr w:type="gramStart"/>
      <w:r w:rsidR="00E83CDA" w:rsidRPr="00E83CDA">
        <w:t>2008, The Royal Society of Chemistry.</w:t>
      </w:r>
      <w:proofErr w:type="gramEnd"/>
      <w:r w:rsidR="00E83CDA" w:rsidRPr="00E83CDA">
        <w:t xml:space="preserve"> p. 150-181.</w:t>
      </w:r>
      <w:r w:rsidR="00E83CDA">
        <w:t xml:space="preserve"> </w:t>
      </w:r>
      <w:hyperlink r:id="rId65" w:history="1">
        <w:proofErr w:type="gramStart"/>
        <w:r w:rsidR="00E83CDA" w:rsidRPr="00E83CDA">
          <w:rPr>
            <w:rStyle w:val="Hyperlink"/>
          </w:rPr>
          <w:t>link</w:t>
        </w:r>
        <w:proofErr w:type="gramEnd"/>
        <w:r w:rsidR="00E83CDA" w:rsidRPr="00E83CDA">
          <w:rPr>
            <w:rStyle w:val="Hyperlink"/>
          </w:rPr>
          <w:t>.</w:t>
        </w:r>
      </w:hyperlink>
    </w:p>
    <w:p w14:paraId="73893CD4" w14:textId="77777777" w:rsidR="00CC1DE9" w:rsidRPr="00BC3D9C" w:rsidRDefault="00F80B62" w:rsidP="004C378D">
      <w:pPr>
        <w:pStyle w:val="ListParagraph"/>
        <w:spacing w:before="240"/>
        <w:ind w:left="360" w:hanging="360"/>
      </w:pPr>
      <w:r w:rsidRPr="00BC3D9C">
        <w:rPr>
          <w:b/>
        </w:rPr>
        <w:t>Review Process:</w:t>
      </w:r>
      <w:r w:rsidRPr="00BC3D9C">
        <w:t xml:space="preserve"> Editorial review of complete manuscript prior to acceptance.</w:t>
      </w:r>
    </w:p>
    <w:p w14:paraId="72EF76E9" w14:textId="77777777" w:rsidR="007C1A27" w:rsidRPr="00BC3D9C" w:rsidRDefault="007C1A27" w:rsidP="004C378D">
      <w:pPr>
        <w:pStyle w:val="ListParagraph"/>
        <w:spacing w:before="240"/>
        <w:ind w:left="360" w:hanging="360"/>
      </w:pPr>
    </w:p>
    <w:p w14:paraId="67B1C28D" w14:textId="77777777" w:rsidR="007C1A27" w:rsidRPr="00BC3D9C" w:rsidRDefault="00476113" w:rsidP="004C378D">
      <w:pPr>
        <w:pStyle w:val="ListParagraph"/>
        <w:spacing w:before="240"/>
        <w:ind w:left="360" w:hanging="360"/>
      </w:pPr>
      <w:r w:rsidRPr="00BC3D9C">
        <w:t xml:space="preserve">1. </w:t>
      </w:r>
      <w:r w:rsidR="007C1A27" w:rsidRPr="00BC3D9C">
        <w:t xml:space="preserve">N.A. Khan, J.R. Kitchin, V. Schwartz, L.E. Murillo, K.M. Bulanin, J.G. Chen, </w:t>
      </w:r>
      <w:r w:rsidR="007C1A27" w:rsidRPr="00BC3D9C">
        <w:rPr>
          <w:i/>
        </w:rPr>
        <w:t>Novel Catalytic Properties of Bimetallic Surface Nanostructures</w:t>
      </w:r>
      <w:r w:rsidR="007C1A27" w:rsidRPr="00BC3D9C">
        <w:t>, ACS Symposium Series, Nanotechnology in Catalysis II v.1 (2003) 17.</w:t>
      </w:r>
      <w:r w:rsidR="0042571F">
        <w:t xml:space="preserve"> </w:t>
      </w:r>
      <w:hyperlink r:id="rId66" w:history="1">
        <w:r w:rsidR="0042571F" w:rsidRPr="0042196F">
          <w:rPr>
            <w:rStyle w:val="Hyperlink"/>
          </w:rPr>
          <w:t>http://dx.doi.org/10.1007/978-1-4419-9048-8_2</w:t>
        </w:r>
      </w:hyperlink>
      <w:r w:rsidR="0042571F">
        <w:rPr>
          <w:rStyle w:val="value"/>
        </w:rPr>
        <w:t xml:space="preserve"> </w:t>
      </w:r>
    </w:p>
    <w:p w14:paraId="29818972" w14:textId="77777777" w:rsidR="004313C1" w:rsidRPr="00BC3D9C" w:rsidRDefault="004313C1" w:rsidP="004C378D">
      <w:pPr>
        <w:pStyle w:val="ListParagraph"/>
        <w:spacing w:before="240"/>
        <w:ind w:left="360" w:hanging="360"/>
      </w:pPr>
      <w:r w:rsidRPr="00BC3D9C">
        <w:rPr>
          <w:b/>
        </w:rPr>
        <w:t>Review Process:</w:t>
      </w:r>
      <w:r w:rsidRPr="00BC3D9C">
        <w:t xml:space="preserve"> Editorial review of complete manuscript prior to acceptance.</w:t>
      </w:r>
    </w:p>
    <w:p w14:paraId="6982954E" w14:textId="77777777" w:rsidR="00D65D9A" w:rsidRPr="00BC3D9C" w:rsidRDefault="00D65D9A">
      <w:pPr>
        <w:tabs>
          <w:tab w:val="left" w:pos="720"/>
        </w:tabs>
        <w:rPr>
          <w:b/>
        </w:rPr>
      </w:pPr>
    </w:p>
    <w:p w14:paraId="51A6C8B2" w14:textId="77777777" w:rsidR="00D65D9A" w:rsidRPr="00BC3D9C" w:rsidRDefault="00232BE5" w:rsidP="00232BE5">
      <w:pPr>
        <w:pStyle w:val="Heading2"/>
      </w:pPr>
      <w:bookmarkStart w:id="35" w:name="_Toc351022957"/>
      <w:r>
        <w:t>4.F</w:t>
      </w:r>
      <w:r>
        <w:rPr>
          <w:lang w:val="en-US"/>
        </w:rPr>
        <w:t xml:space="preserve">  </w:t>
      </w:r>
      <w:r w:rsidR="00D65D9A" w:rsidRPr="00BC3D9C">
        <w:t>Published Abstracts, Discussions, Reviews</w:t>
      </w:r>
      <w:bookmarkEnd w:id="35"/>
    </w:p>
    <w:p w14:paraId="066E3C12" w14:textId="77777777" w:rsidR="00D65D9A" w:rsidRPr="00BC3D9C" w:rsidRDefault="00D65D9A">
      <w:pPr>
        <w:tabs>
          <w:tab w:val="left" w:pos="720"/>
        </w:tabs>
        <w:rPr>
          <w:b/>
        </w:rPr>
      </w:pPr>
    </w:p>
    <w:p w14:paraId="4E032520" w14:textId="77777777" w:rsidR="00D65D9A" w:rsidRPr="00BC3D9C" w:rsidRDefault="00232BE5" w:rsidP="00232BE5">
      <w:pPr>
        <w:pStyle w:val="Heading2"/>
      </w:pPr>
      <w:bookmarkStart w:id="36" w:name="_Toc351022958"/>
      <w:r>
        <w:t xml:space="preserve">4.G  </w:t>
      </w:r>
      <w:r w:rsidR="00D65D9A" w:rsidRPr="00BC3D9C">
        <w:t>Other Writings (Technical Reports and Testimony)</w:t>
      </w:r>
      <w:bookmarkEnd w:id="36"/>
    </w:p>
    <w:p w14:paraId="69B42B5E" w14:textId="77777777" w:rsidR="009354EC" w:rsidRDefault="009354EC" w:rsidP="00D535E9">
      <w:pPr>
        <w:pStyle w:val="ListParagraph"/>
        <w:numPr>
          <w:ilvl w:val="0"/>
          <w:numId w:val="40"/>
        </w:numPr>
      </w:pPr>
      <w:r w:rsidRPr="00D535E9">
        <w:rPr>
          <w:i/>
        </w:rPr>
        <w:t>Carbon Capture: A Technology Assessment</w:t>
      </w:r>
      <w:r w:rsidRPr="00BC3D9C">
        <w:t xml:space="preserve">, Congressional Research Service (2010). </w:t>
      </w:r>
      <w:r w:rsidR="00875BC2" w:rsidRPr="00BC3D9C">
        <w:t>This technology assessment and report was undertaken by Carnegie Mellon University,</w:t>
      </w:r>
      <w:r w:rsidR="00E57284">
        <w:t xml:space="preserve"> </w:t>
      </w:r>
      <w:r w:rsidR="00875BC2" w:rsidRPr="00BC3D9C">
        <w:t xml:space="preserve">Department of Engineering and Public Policy, under the leadership of Edward S. Rubin, together with Aaron Marks, Hari Mantripragada, Peter Versteeg, and John Kitchin. The </w:t>
      </w:r>
      <w:r w:rsidR="00875BC2" w:rsidRPr="00BC3D9C">
        <w:lastRenderedPageBreak/>
        <w:t>work was performed under contract to CRS, and is part of a multiyear CRS project to examine different aspects of U.S. energy policy.</w:t>
      </w:r>
      <w:r w:rsidR="00B34E8E" w:rsidRPr="00BC3D9C">
        <w:t xml:space="preserve"> </w:t>
      </w:r>
      <w:hyperlink r:id="rId67" w:history="1">
        <w:proofErr w:type="gramStart"/>
        <w:r w:rsidR="00B34E8E" w:rsidRPr="00BC3D9C">
          <w:rPr>
            <w:rStyle w:val="Hyperlink"/>
          </w:rPr>
          <w:t>link</w:t>
        </w:r>
        <w:proofErr w:type="gramEnd"/>
      </w:hyperlink>
      <w:r w:rsidR="00B34E8E" w:rsidRPr="00BC3D9C">
        <w:t>.</w:t>
      </w:r>
    </w:p>
    <w:p w14:paraId="3FF0A0D2" w14:textId="77777777" w:rsidR="00D8369A" w:rsidRDefault="00D8369A" w:rsidP="00D535E9">
      <w:pPr>
        <w:ind w:left="360"/>
      </w:pPr>
    </w:p>
    <w:p w14:paraId="0D5672CE" w14:textId="77777777" w:rsidR="00940FF9" w:rsidRDefault="00940FF9" w:rsidP="00D535E9">
      <w:pPr>
        <w:pStyle w:val="ListParagraph"/>
        <w:numPr>
          <w:ilvl w:val="0"/>
          <w:numId w:val="40"/>
        </w:numPr>
        <w:rPr>
          <w:rStyle w:val="Hyperlink"/>
        </w:rPr>
      </w:pPr>
      <w:r w:rsidRPr="00D535E9">
        <w:rPr>
          <w:i/>
        </w:rPr>
        <w:t>Basic Research Needs for Carbon Capture: Beyond 2020</w:t>
      </w:r>
      <w:r>
        <w:t xml:space="preserve">, </w:t>
      </w:r>
      <w:r w:rsidRPr="00940FF9">
        <w:t>This report is based on a SC/FE workshop on Carbon Capture: Beyond 2020, held March 4–5, 2010, to assess the basic research needed to address the current technical bottlenecks in carbon capture processes and to identify key research priority directions that will provide the foundations for future carbon capture technologies.</w:t>
      </w:r>
      <w:r>
        <w:t xml:space="preserve"> I was a contributing author to the Liquid Absorbents section. </w:t>
      </w:r>
      <w:hyperlink r:id="rId68" w:history="1">
        <w:proofErr w:type="gramStart"/>
        <w:r w:rsidRPr="00940FF9">
          <w:rPr>
            <w:rStyle w:val="Hyperlink"/>
          </w:rPr>
          <w:t>link</w:t>
        </w:r>
        <w:proofErr w:type="gramEnd"/>
        <w:r w:rsidRPr="00940FF9">
          <w:rPr>
            <w:rStyle w:val="Hyperlink"/>
          </w:rPr>
          <w:t>.</w:t>
        </w:r>
      </w:hyperlink>
    </w:p>
    <w:p w14:paraId="487F0C7F" w14:textId="77777777" w:rsidR="0042571F" w:rsidRDefault="0042571F" w:rsidP="00D535E9">
      <w:pPr>
        <w:ind w:left="360"/>
      </w:pPr>
    </w:p>
    <w:p w14:paraId="4D0F3ECD" w14:textId="77777777" w:rsidR="0042571F" w:rsidRPr="00940FF9" w:rsidRDefault="0042571F" w:rsidP="00D535E9">
      <w:pPr>
        <w:pStyle w:val="ListParagraph"/>
        <w:numPr>
          <w:ilvl w:val="0"/>
          <w:numId w:val="40"/>
        </w:numPr>
      </w:pPr>
      <w:r w:rsidRPr="00D535E9">
        <w:rPr>
          <w:i/>
        </w:rPr>
        <w:t>Workshop Report: Building the Materials Innovation Infrastructure: Data and Standards,</w:t>
      </w:r>
      <w:r>
        <w:t xml:space="preserve"> A Materials Genome Initiative Workshop”, May 14-15</w:t>
      </w:r>
      <w:r w:rsidR="00337EE7">
        <w:t>, 2012</w:t>
      </w:r>
      <w:r>
        <w:t>, Washingon, DC. Hosted by NIST. Contributing participant in the Catalysis section.</w:t>
      </w:r>
    </w:p>
    <w:p w14:paraId="5CE91011" w14:textId="77777777" w:rsidR="00D65D9A" w:rsidRPr="00BC3D9C" w:rsidRDefault="00D65D9A">
      <w:pPr>
        <w:ind w:left="1080" w:hanging="460"/>
      </w:pPr>
    </w:p>
    <w:p w14:paraId="741A54F5" w14:textId="77777777" w:rsidR="00D65D9A" w:rsidRPr="00BC3D9C" w:rsidRDefault="00232BE5" w:rsidP="00232BE5">
      <w:pPr>
        <w:pStyle w:val="Heading2"/>
      </w:pPr>
      <w:bookmarkStart w:id="37" w:name="_Toc351022959"/>
      <w:r>
        <w:t xml:space="preserve">4.H   </w:t>
      </w:r>
      <w:r w:rsidR="00D65D9A" w:rsidRPr="00BC3D9C">
        <w:t>Discussion or Reviews of Candidate’s Work</w:t>
      </w:r>
      <w:bookmarkEnd w:id="37"/>
      <w:r w:rsidR="00D65D9A" w:rsidRPr="00BC3D9C">
        <w:tab/>
      </w:r>
    </w:p>
    <w:p w14:paraId="313A33B7" w14:textId="77777777" w:rsidR="00D65D9A" w:rsidRPr="00BC3D9C" w:rsidRDefault="00526C7A" w:rsidP="00526C7A">
      <w:pPr>
        <w:pStyle w:val="Heading2"/>
      </w:pPr>
      <w:bookmarkStart w:id="38" w:name="_Toc351022960"/>
      <w:r w:rsidRPr="00BC3D9C">
        <w:t xml:space="preserve">4.I  </w:t>
      </w:r>
      <w:r w:rsidR="00D65D9A" w:rsidRPr="00BC3D9C">
        <w:t>Patents</w:t>
      </w:r>
      <w:bookmarkEnd w:id="38"/>
    </w:p>
    <w:p w14:paraId="20DEBEEF" w14:textId="77777777" w:rsidR="00D65D9A" w:rsidRDefault="00C06F7F" w:rsidP="0006774D">
      <w:pPr>
        <w:numPr>
          <w:ilvl w:val="0"/>
          <w:numId w:val="3"/>
        </w:numPr>
        <w:tabs>
          <w:tab w:val="left" w:pos="720"/>
        </w:tabs>
      </w:pPr>
      <w:r w:rsidRPr="00BC3D9C">
        <w:t>B.C. Muñoz, G.W. Adams, V.T. Ngo, and J.R. Kitchin, "Stable Magnetorheological Fluids", United States Patent 6,203,717, 2001.</w:t>
      </w:r>
    </w:p>
    <w:p w14:paraId="1C4FAD4B" w14:textId="77777777" w:rsidR="0042571F" w:rsidRPr="00BC3D9C" w:rsidRDefault="0042571F" w:rsidP="0042571F">
      <w:pPr>
        <w:numPr>
          <w:ilvl w:val="0"/>
          <w:numId w:val="3"/>
        </w:numPr>
        <w:tabs>
          <w:tab w:val="left" w:pos="720"/>
        </w:tabs>
      </w:pPr>
      <w:r>
        <w:t>Newell Washburn, John R. Kitchin, “</w:t>
      </w:r>
      <w:r w:rsidRPr="0042571F">
        <w:t>Molecular electrocatalyst-based system for oxidation and reduction of oxygen-containing species</w:t>
      </w:r>
      <w:r>
        <w:t>”, invention disclosure, 6/11/2011.</w:t>
      </w:r>
    </w:p>
    <w:p w14:paraId="37B7E140" w14:textId="77777777" w:rsidR="00D65D9A" w:rsidRPr="00BC3D9C" w:rsidRDefault="00D65D9A" w:rsidP="00526C7A">
      <w:pPr>
        <w:pStyle w:val="Heading1"/>
        <w:rPr>
          <w:sz w:val="28"/>
        </w:rPr>
      </w:pPr>
      <w:bookmarkStart w:id="39" w:name="_Toc257104160"/>
      <w:bookmarkStart w:id="40" w:name="_Toc351022961"/>
      <w:r w:rsidRPr="00BC3D9C">
        <w:rPr>
          <w:b w:val="0"/>
          <w:sz w:val="28"/>
        </w:rPr>
        <w:t>5.</w:t>
      </w:r>
      <w:r w:rsidR="00870B20" w:rsidRPr="00BC3D9C">
        <w:rPr>
          <w:b w:val="0"/>
          <w:sz w:val="28"/>
        </w:rPr>
        <w:t xml:space="preserve"> </w:t>
      </w:r>
      <w:r w:rsidRPr="00BC3D9C">
        <w:rPr>
          <w:sz w:val="28"/>
        </w:rPr>
        <w:t>Grants and Contracts Awarded to Date</w:t>
      </w:r>
      <w:bookmarkEnd w:id="39"/>
      <w:bookmarkEnd w:id="40"/>
    </w:p>
    <w:p w14:paraId="24492746" w14:textId="77777777" w:rsidR="00D65D9A" w:rsidRPr="00BC3D9C" w:rsidRDefault="00526C7A" w:rsidP="00526C7A">
      <w:pPr>
        <w:pStyle w:val="Heading2"/>
      </w:pPr>
      <w:bookmarkStart w:id="41" w:name="_Toc351022962"/>
      <w:r w:rsidRPr="00BC3D9C">
        <w:t xml:space="preserve">5.A  </w:t>
      </w:r>
      <w:r w:rsidR="00D65D9A" w:rsidRPr="00BC3D9C">
        <w:t>Principal Investigator</w:t>
      </w:r>
      <w:bookmarkEnd w:id="41"/>
    </w:p>
    <w:p w14:paraId="257465CC" w14:textId="77777777" w:rsidR="00D65D9A" w:rsidRPr="00BC3D9C" w:rsidRDefault="00D65D9A">
      <w:r w:rsidRPr="00BC3D9C">
        <w:t xml:space="preserve">           </w:t>
      </w:r>
    </w:p>
    <w:p w14:paraId="7D7213E1" w14:textId="77777777" w:rsidR="002822C4" w:rsidRDefault="002822C4" w:rsidP="002822C4">
      <w:pPr>
        <w:numPr>
          <w:ilvl w:val="0"/>
          <w:numId w:val="4"/>
        </w:numPr>
      </w:pPr>
      <w:r>
        <w:t>“</w:t>
      </w:r>
      <w:r w:rsidRPr="002822C4">
        <w:t>Computational Predictions Support</w:t>
      </w:r>
      <w:r>
        <w:t>”</w:t>
      </w:r>
      <w:r w:rsidR="0029293C">
        <w:t>, NETL</w:t>
      </w:r>
      <w:r>
        <w:t>-RUA, 11/15/2011-12/31/2012, $</w:t>
      </w:r>
      <w:r w:rsidR="005F05D5">
        <w:t>115,114</w:t>
      </w:r>
      <w:r>
        <w:t>.</w:t>
      </w:r>
    </w:p>
    <w:p w14:paraId="1C71979A" w14:textId="77777777" w:rsidR="002822C4" w:rsidRDefault="002822C4" w:rsidP="002822C4">
      <w:pPr>
        <w:numPr>
          <w:ilvl w:val="0"/>
          <w:numId w:val="4"/>
        </w:numPr>
      </w:pPr>
      <w:r>
        <w:t>“</w:t>
      </w:r>
      <w:r w:rsidRPr="002822C4">
        <w:t>Characterization of the High Pressure Absorption of CO</w:t>
      </w:r>
      <w:r w:rsidRPr="00243019">
        <w:rPr>
          <w:vertAlign w:val="subscript"/>
        </w:rPr>
        <w:t>2</w:t>
      </w:r>
      <w:r w:rsidRPr="002822C4">
        <w:t xml:space="preserve"> into Ionic Liquids</w:t>
      </w:r>
      <w:r>
        <w:t>”, NETL-RUA, 11/15/2011-11/14/2012, $128,200.</w:t>
      </w:r>
    </w:p>
    <w:p w14:paraId="4CD1A1F9" w14:textId="77777777" w:rsidR="002822C4" w:rsidRDefault="002822C4" w:rsidP="002822C4">
      <w:pPr>
        <w:numPr>
          <w:ilvl w:val="0"/>
          <w:numId w:val="4"/>
        </w:numPr>
      </w:pPr>
      <w:r>
        <w:t>“</w:t>
      </w:r>
      <w:r w:rsidRPr="002822C4">
        <w:t>Investigation and Mechanistic Study of Amine-Enriched Sorbents for Post-Combustion CO</w:t>
      </w:r>
      <w:r w:rsidRPr="00243019">
        <w:rPr>
          <w:vertAlign w:val="subscript"/>
        </w:rPr>
        <w:t>2</w:t>
      </w:r>
      <w:r w:rsidRPr="002822C4">
        <w:t xml:space="preserve"> Capture</w:t>
      </w:r>
      <w:r>
        <w:t>”, NETL-RUA, 11/15/2011-11/14/2012,</w:t>
      </w:r>
      <w:r w:rsidR="009C7034">
        <w:t xml:space="preserve"> </w:t>
      </w:r>
      <w:r>
        <w:t>$106,000.</w:t>
      </w:r>
    </w:p>
    <w:p w14:paraId="213F9BAF" w14:textId="77777777" w:rsidR="002822C4" w:rsidRDefault="002822C4" w:rsidP="002822C4">
      <w:pPr>
        <w:numPr>
          <w:ilvl w:val="0"/>
          <w:numId w:val="4"/>
        </w:numPr>
      </w:pPr>
      <w:r>
        <w:t>“</w:t>
      </w:r>
      <w:r w:rsidRPr="002822C4">
        <w:t>ICMI Support for Oxygen Carrier Interaction Studies</w:t>
      </w:r>
      <w:r>
        <w:t>”, NETL-RUA, 9/30/2011-9/30/2013, $230,000.</w:t>
      </w:r>
    </w:p>
    <w:p w14:paraId="20445454" w14:textId="77777777" w:rsidR="00A3049E" w:rsidRPr="00BC3D9C" w:rsidRDefault="00A3049E" w:rsidP="00C75403">
      <w:pPr>
        <w:numPr>
          <w:ilvl w:val="0"/>
          <w:numId w:val="4"/>
        </w:numPr>
      </w:pPr>
      <w:r w:rsidRPr="00BC3D9C">
        <w:t>"Ion Exchange Resins as CO</w:t>
      </w:r>
      <w:r w:rsidRPr="00BC3D9C">
        <w:rPr>
          <w:vertAlign w:val="subscript"/>
        </w:rPr>
        <w:t>2</w:t>
      </w:r>
      <w:r w:rsidRPr="00BC3D9C">
        <w:t xml:space="preserve"> Sorbents for Post-combustion CO</w:t>
      </w:r>
      <w:r w:rsidRPr="00BC3D9C">
        <w:rPr>
          <w:vertAlign w:val="subscript"/>
        </w:rPr>
        <w:t>2</w:t>
      </w:r>
      <w:r w:rsidRPr="00BC3D9C">
        <w:t xml:space="preserve"> Capture", NETL-RUA, 11/15/2010-11/14/2011, $300,000.</w:t>
      </w:r>
    </w:p>
    <w:p w14:paraId="7863E67D" w14:textId="77777777" w:rsidR="00AF100C" w:rsidRPr="00BC3D9C" w:rsidRDefault="00AF100C" w:rsidP="00C75403">
      <w:pPr>
        <w:numPr>
          <w:ilvl w:val="0"/>
          <w:numId w:val="4"/>
        </w:numPr>
      </w:pPr>
      <w:r w:rsidRPr="00BC3D9C">
        <w:t xml:space="preserve">"A comprehensive computational approach to evaluating amine based solvents for post combustion </w:t>
      </w:r>
      <w:r w:rsidR="00A3049E" w:rsidRPr="00BC3D9C">
        <w:t>CO</w:t>
      </w:r>
      <w:r w:rsidR="00A3049E" w:rsidRPr="00BC3D9C">
        <w:rPr>
          <w:vertAlign w:val="subscript"/>
        </w:rPr>
        <w:t>2</w:t>
      </w:r>
      <w:r w:rsidR="00A3049E" w:rsidRPr="00BC3D9C">
        <w:t xml:space="preserve"> </w:t>
      </w:r>
      <w:r w:rsidRPr="00BC3D9C">
        <w:t>capture", Steinbrenner Graduate Fellowship for Anita Lee, $35K, 2010.</w:t>
      </w:r>
    </w:p>
    <w:p w14:paraId="2B8E50A8" w14:textId="77777777" w:rsidR="00E91D43" w:rsidRPr="00BC3D9C" w:rsidRDefault="00645A45" w:rsidP="00C75403">
      <w:pPr>
        <w:numPr>
          <w:ilvl w:val="0"/>
          <w:numId w:val="4"/>
        </w:numPr>
      </w:pPr>
      <w:r w:rsidRPr="00BC3D9C">
        <w:t xml:space="preserve"> </w:t>
      </w:r>
      <w:r w:rsidR="00E91D43" w:rsidRPr="00BC3D9C">
        <w:t>“Mixed-metal oxide electrocatalysts for oxygen separation from air”, NETL-IAES, 1/14/2010-11/14/2010, $162,909</w:t>
      </w:r>
    </w:p>
    <w:p w14:paraId="0DB911A1" w14:textId="77777777" w:rsidR="00E91D43" w:rsidRPr="00BC3D9C" w:rsidRDefault="00E91D43" w:rsidP="00C75403">
      <w:pPr>
        <w:numPr>
          <w:ilvl w:val="0"/>
          <w:numId w:val="4"/>
        </w:numPr>
      </w:pPr>
      <w:r w:rsidRPr="00BC3D9C">
        <w:t>“Supported amine sorbents: moisture, micro and molecular structure”, NETL-IAES, 1/14/2010-11/14/2010, $158,529</w:t>
      </w:r>
    </w:p>
    <w:p w14:paraId="0FE603BD" w14:textId="77777777" w:rsidR="00816D70" w:rsidRPr="00BC3D9C" w:rsidRDefault="00816D70" w:rsidP="00C75403">
      <w:pPr>
        <w:numPr>
          <w:ilvl w:val="0"/>
          <w:numId w:val="4"/>
        </w:numPr>
      </w:pPr>
      <w:r w:rsidRPr="00BC3D9C">
        <w:lastRenderedPageBreak/>
        <w:t>“Multifunctional Oxygen Evolution Electrocatalyst Design and Synthesis”, DOE Early Career award, April 15,</w:t>
      </w:r>
      <w:r w:rsidR="00645A45" w:rsidRPr="00BC3D9C">
        <w:t xml:space="preserve"> </w:t>
      </w:r>
      <w:r w:rsidRPr="00BC3D9C">
        <w:t>2010- April 14, 2015, $750,000.</w:t>
      </w:r>
    </w:p>
    <w:p w14:paraId="062A309F" w14:textId="77777777" w:rsidR="00EC0DAC" w:rsidRPr="00BC3D9C" w:rsidRDefault="00EC0DAC" w:rsidP="00C75403">
      <w:pPr>
        <w:numPr>
          <w:ilvl w:val="0"/>
          <w:numId w:val="4"/>
        </w:numPr>
      </w:pPr>
      <w:r w:rsidRPr="00BC3D9C">
        <w:t>“Tuning the reactivity of heteroatoms for the conversion of CO</w:t>
      </w:r>
      <w:r w:rsidRPr="00BC3D9C">
        <w:rPr>
          <w:vertAlign w:val="subscript"/>
        </w:rPr>
        <w:t>2</w:t>
      </w:r>
      <w:r w:rsidRPr="00BC3D9C">
        <w:t xml:space="preserve"> to energy-rich molecules”, Dowd-ICES fellowship for Nilay Inoglu, August 2008-August 2009.</w:t>
      </w:r>
    </w:p>
    <w:p w14:paraId="1B97F7C4" w14:textId="77777777" w:rsidR="000544A8" w:rsidRPr="00BC3D9C" w:rsidRDefault="000544A8" w:rsidP="00C75403">
      <w:pPr>
        <w:numPr>
          <w:ilvl w:val="0"/>
          <w:numId w:val="4"/>
        </w:numPr>
      </w:pPr>
      <w:r w:rsidRPr="00BC3D9C">
        <w:t xml:space="preserve">“PEM-based oxygen separation for oxy-fuel applications”, NETL-IAES, </w:t>
      </w:r>
      <w:r w:rsidR="00EC0DAC" w:rsidRPr="00BC3D9C">
        <w:t>May 2008-</w:t>
      </w:r>
      <w:r w:rsidR="000F1457" w:rsidRPr="00BC3D9C">
        <w:t>1/14/2010</w:t>
      </w:r>
      <w:r w:rsidR="00EC0DAC" w:rsidRPr="00BC3D9C">
        <w:t xml:space="preserve">, </w:t>
      </w:r>
      <w:r w:rsidRPr="00BC3D9C">
        <w:t>$</w:t>
      </w:r>
      <w:r w:rsidR="00656712" w:rsidRPr="00BC3D9C">
        <w:t>110,881</w:t>
      </w:r>
      <w:r w:rsidRPr="00BC3D9C">
        <w:t>.</w:t>
      </w:r>
    </w:p>
    <w:p w14:paraId="3008CFEE" w14:textId="77777777" w:rsidR="000544A8" w:rsidRPr="00BC3D9C" w:rsidRDefault="000544A8" w:rsidP="00C75403">
      <w:pPr>
        <w:numPr>
          <w:ilvl w:val="0"/>
          <w:numId w:val="4"/>
        </w:numPr>
      </w:pPr>
      <w:r w:rsidRPr="00BC3D9C">
        <w:t xml:space="preserve">“Carbon supported amine sorbents for low temperature capture”, </w:t>
      </w:r>
      <w:r w:rsidR="006F4192" w:rsidRPr="00BC3D9C">
        <w:t xml:space="preserve">co-PI: Greg Lowry (CEE), </w:t>
      </w:r>
      <w:r w:rsidRPr="00BC3D9C">
        <w:t xml:space="preserve">NETL-IAES, </w:t>
      </w:r>
      <w:r w:rsidR="00EC0DAC" w:rsidRPr="00BC3D9C">
        <w:t>May 2008-</w:t>
      </w:r>
      <w:r w:rsidR="000F1457" w:rsidRPr="00BC3D9C">
        <w:t>1/14/2010</w:t>
      </w:r>
      <w:r w:rsidR="00EC0DAC" w:rsidRPr="00BC3D9C">
        <w:t>, $</w:t>
      </w:r>
      <w:r w:rsidR="0006774D" w:rsidRPr="00BC3D9C">
        <w:t>152,038</w:t>
      </w:r>
      <w:r w:rsidRPr="00BC3D9C">
        <w:t>.</w:t>
      </w:r>
    </w:p>
    <w:p w14:paraId="5D1D9A00" w14:textId="77777777" w:rsidR="004736B2" w:rsidRPr="00BC3D9C" w:rsidRDefault="004736B2" w:rsidP="00C75403">
      <w:pPr>
        <w:numPr>
          <w:ilvl w:val="0"/>
          <w:numId w:val="4"/>
        </w:numPr>
      </w:pPr>
      <w:r w:rsidRPr="00BC3D9C">
        <w:t>“Model supported amine sorbents for low temperature capture”, co-PI: Andrew Gellman,</w:t>
      </w:r>
      <w:r w:rsidR="00F312EE" w:rsidRPr="00BC3D9C">
        <w:t xml:space="preserve"> NETL-IAES</w:t>
      </w:r>
      <w:proofErr w:type="gramStart"/>
      <w:r w:rsidR="00F312EE" w:rsidRPr="00BC3D9C">
        <w:t xml:space="preserve">, </w:t>
      </w:r>
      <w:r w:rsidRPr="00BC3D9C">
        <w:t xml:space="preserve"> May</w:t>
      </w:r>
      <w:proofErr w:type="gramEnd"/>
      <w:r w:rsidRPr="00BC3D9C">
        <w:t xml:space="preserve"> 2008-</w:t>
      </w:r>
      <w:r w:rsidR="000F1457" w:rsidRPr="00BC3D9C">
        <w:t>1/14/2010</w:t>
      </w:r>
      <w:r w:rsidRPr="00BC3D9C">
        <w:t>, $</w:t>
      </w:r>
      <w:r w:rsidR="00656712" w:rsidRPr="00BC3D9C">
        <w:t>171,784</w:t>
      </w:r>
      <w:r w:rsidRPr="00BC3D9C">
        <w:t>.</w:t>
      </w:r>
    </w:p>
    <w:p w14:paraId="53A9E936" w14:textId="77777777" w:rsidR="000544A8" w:rsidRPr="00BC3D9C" w:rsidRDefault="000544A8" w:rsidP="00C75403">
      <w:pPr>
        <w:numPr>
          <w:ilvl w:val="0"/>
          <w:numId w:val="4"/>
        </w:numPr>
      </w:pPr>
      <w:r w:rsidRPr="00BC3D9C">
        <w:t>"Electrochemical H</w:t>
      </w:r>
      <w:r w:rsidRPr="00BC3D9C">
        <w:rPr>
          <w:vertAlign w:val="subscript"/>
        </w:rPr>
        <w:t>2</w:t>
      </w:r>
      <w:r w:rsidRPr="00BC3D9C">
        <w:t xml:space="preserve"> Separation from H</w:t>
      </w:r>
      <w:r w:rsidRPr="00BC3D9C">
        <w:rPr>
          <w:vertAlign w:val="subscript"/>
        </w:rPr>
        <w:t>2</w:t>
      </w:r>
      <w:r w:rsidRPr="00BC3D9C">
        <w:t>/CO</w:t>
      </w:r>
      <w:r w:rsidRPr="00BC3D9C">
        <w:rPr>
          <w:vertAlign w:val="subscript"/>
        </w:rPr>
        <w:t>2</w:t>
      </w:r>
      <w:r w:rsidRPr="00BC3D9C">
        <w:t xml:space="preserve"> Mixtures", Siemens Power Generation University Embryonic Program, </w:t>
      </w:r>
      <w:r w:rsidR="00EC0DAC" w:rsidRPr="00BC3D9C">
        <w:t>July 2008-</w:t>
      </w:r>
      <w:r w:rsidR="000F1457" w:rsidRPr="00BC3D9C">
        <w:t>12/31/2009</w:t>
      </w:r>
      <w:r w:rsidR="00EC0DAC" w:rsidRPr="00BC3D9C">
        <w:t>, $50,000</w:t>
      </w:r>
      <w:r w:rsidRPr="00BC3D9C">
        <w:t>.</w:t>
      </w:r>
    </w:p>
    <w:p w14:paraId="38649615" w14:textId="77777777" w:rsidR="0022329C" w:rsidRPr="00BC3D9C" w:rsidRDefault="0022329C" w:rsidP="00C75403">
      <w:pPr>
        <w:numPr>
          <w:ilvl w:val="0"/>
          <w:numId w:val="4"/>
        </w:numPr>
      </w:pPr>
      <w:r w:rsidRPr="00BC3D9C">
        <w:t>"Modeling Coverage Dependence in Surface Reactions", DOE-BES, $342,000 September 2007-</w:t>
      </w:r>
      <w:r w:rsidR="000F1457" w:rsidRPr="00BC3D9C">
        <w:t>1/14/2010</w:t>
      </w:r>
      <w:r w:rsidRPr="00BC3D9C">
        <w:t>.</w:t>
      </w:r>
    </w:p>
    <w:p w14:paraId="05DE78D4" w14:textId="77777777" w:rsidR="000544A8" w:rsidRPr="00BC3D9C" w:rsidRDefault="000544A8" w:rsidP="00C75403">
      <w:pPr>
        <w:numPr>
          <w:ilvl w:val="0"/>
          <w:numId w:val="4"/>
        </w:numPr>
      </w:pPr>
      <w:r w:rsidRPr="00BC3D9C">
        <w:t>"In situ spectroscopy on solid oxide fuel cell cathode materials", NETL</w:t>
      </w:r>
      <w:r w:rsidR="00EC0DAC" w:rsidRPr="00BC3D9C">
        <w:t>-IAES</w:t>
      </w:r>
      <w:r w:rsidRPr="00BC3D9C">
        <w:t>, PI: John Kitchin, co-PIs</w:t>
      </w:r>
      <w:proofErr w:type="gramStart"/>
      <w:r w:rsidRPr="00BC3D9C">
        <w:t>:Salvador</w:t>
      </w:r>
      <w:proofErr w:type="gramEnd"/>
      <w:r w:rsidRPr="00BC3D9C">
        <w:t xml:space="preserve"> (CMU), Matranga (NETL), Finklea (WVU), </w:t>
      </w:r>
      <w:r w:rsidR="00EC0DAC" w:rsidRPr="00BC3D9C">
        <w:t>July 2007-</w:t>
      </w:r>
      <w:r w:rsidR="000F1457" w:rsidRPr="00BC3D9C">
        <w:t>1/14/2010</w:t>
      </w:r>
      <w:r w:rsidR="00EC0DAC" w:rsidRPr="00BC3D9C">
        <w:t>, $</w:t>
      </w:r>
      <w:r w:rsidR="0006774D" w:rsidRPr="00BC3D9C">
        <w:t>194,600</w:t>
      </w:r>
      <w:r w:rsidRPr="00BC3D9C">
        <w:t>.</w:t>
      </w:r>
    </w:p>
    <w:p w14:paraId="42CDFE49" w14:textId="77777777" w:rsidR="0022329C" w:rsidRPr="00BC3D9C" w:rsidRDefault="0022329C" w:rsidP="00C75403">
      <w:pPr>
        <w:numPr>
          <w:ilvl w:val="0"/>
          <w:numId w:val="4"/>
        </w:numPr>
      </w:pPr>
      <w:r w:rsidRPr="00BC3D9C">
        <w:t>“Electrochemical systems for CO</w:t>
      </w:r>
      <w:r w:rsidRPr="00BC3D9C">
        <w:rPr>
          <w:vertAlign w:val="subscript"/>
        </w:rPr>
        <w:t>2</w:t>
      </w:r>
      <w:r w:rsidRPr="00BC3D9C">
        <w:t xml:space="preserve"> capture and H</w:t>
      </w:r>
      <w:r w:rsidRPr="00BC3D9C">
        <w:rPr>
          <w:vertAlign w:val="subscript"/>
        </w:rPr>
        <w:t>2</w:t>
      </w:r>
      <w:r w:rsidRPr="00BC3D9C">
        <w:t>/O</w:t>
      </w:r>
      <w:r w:rsidRPr="00BC3D9C">
        <w:rPr>
          <w:vertAlign w:val="subscript"/>
        </w:rPr>
        <w:t>2</w:t>
      </w:r>
      <w:r w:rsidRPr="00BC3D9C">
        <w:t xml:space="preserve"> production”, NETL-IAES, June 2007-October 2007, $13,964.</w:t>
      </w:r>
    </w:p>
    <w:p w14:paraId="73A102DE" w14:textId="77777777" w:rsidR="000544A8" w:rsidRPr="00BC3D9C" w:rsidRDefault="000544A8" w:rsidP="00C75403">
      <w:pPr>
        <w:numPr>
          <w:ilvl w:val="0"/>
          <w:numId w:val="4"/>
        </w:numPr>
      </w:pPr>
      <w:r w:rsidRPr="00BC3D9C">
        <w:t>"Biofuel fuel cells", Berkman Foundation, $5,000 (2006).</w:t>
      </w:r>
    </w:p>
    <w:p w14:paraId="02F80260" w14:textId="77777777" w:rsidR="00D65D9A" w:rsidRPr="00BC3D9C" w:rsidRDefault="000544A8" w:rsidP="00C75403">
      <w:pPr>
        <w:numPr>
          <w:ilvl w:val="0"/>
          <w:numId w:val="4"/>
        </w:numPr>
      </w:pPr>
      <w:r w:rsidRPr="00BC3D9C">
        <w:t>"Electrochemical Separation of CO</w:t>
      </w:r>
      <w:r w:rsidRPr="00BC3D9C">
        <w:rPr>
          <w:vertAlign w:val="subscript"/>
        </w:rPr>
        <w:t>2</w:t>
      </w:r>
      <w:r w:rsidRPr="00BC3D9C">
        <w:t xml:space="preserve"> for Oxy-fired Combustion", NETL, PI: John Kitchin, co-PI: Lisa Weiland (Pitt), </w:t>
      </w:r>
      <w:r w:rsidR="00EC0DAC" w:rsidRPr="00BC3D9C">
        <w:t>August 2006-June 2008, $134,600</w:t>
      </w:r>
      <w:r w:rsidRPr="00BC3D9C">
        <w:t>.</w:t>
      </w:r>
    </w:p>
    <w:p w14:paraId="7F7FDCEF" w14:textId="77777777" w:rsidR="00D65D9A" w:rsidRPr="00BC3D9C" w:rsidRDefault="00526C7A" w:rsidP="00526C7A">
      <w:pPr>
        <w:pStyle w:val="Heading2"/>
      </w:pPr>
      <w:bookmarkStart w:id="42" w:name="_Toc351022963"/>
      <w:r w:rsidRPr="00BC3D9C">
        <w:t xml:space="preserve">5.B  </w:t>
      </w:r>
      <w:r w:rsidR="00D65D9A" w:rsidRPr="00BC3D9C">
        <w:t>Co-Principal Investigator</w:t>
      </w:r>
      <w:bookmarkEnd w:id="42"/>
    </w:p>
    <w:p w14:paraId="674BC8A4" w14:textId="77777777" w:rsidR="00D65D9A" w:rsidRPr="00BC3D9C" w:rsidRDefault="00D65D9A">
      <w:pPr>
        <w:tabs>
          <w:tab w:val="left" w:pos="720"/>
        </w:tabs>
        <w:rPr>
          <w:b/>
        </w:rPr>
      </w:pPr>
    </w:p>
    <w:p w14:paraId="615D2A3F" w14:textId="77777777" w:rsidR="00DB10D8" w:rsidRDefault="00DB10D8" w:rsidP="00DB10D8">
      <w:pPr>
        <w:pStyle w:val="ListParagraph"/>
        <w:numPr>
          <w:ilvl w:val="0"/>
          <w:numId w:val="22"/>
        </w:numPr>
        <w:rPr>
          <w:lang w:eastAsia="x-none" w:bidi="ar-SA"/>
        </w:rPr>
      </w:pPr>
      <w:r>
        <w:rPr>
          <w:lang w:eastAsia="x-none" w:bidi="ar-SA"/>
        </w:rPr>
        <w:t>“</w:t>
      </w:r>
      <w:r w:rsidRPr="00002D18">
        <w:rPr>
          <w:lang w:eastAsia="x-none" w:bidi="ar-SA"/>
        </w:rPr>
        <w:t>Systems Analysis of Advanced Power Plant Carbon Capture Technologies</w:t>
      </w:r>
      <w:r>
        <w:rPr>
          <w:lang w:eastAsia="x-none" w:bidi="ar-SA"/>
        </w:rPr>
        <w:t xml:space="preserve">”, Stanford GCEP, $507,000, </w:t>
      </w:r>
      <w:proofErr w:type="gramStart"/>
      <w:r>
        <w:rPr>
          <w:lang w:eastAsia="x-none" w:bidi="ar-SA"/>
        </w:rPr>
        <w:t>co-PI</w:t>
      </w:r>
      <w:proofErr w:type="gramEnd"/>
      <w:r>
        <w:rPr>
          <w:lang w:eastAsia="x-none" w:bidi="ar-SA"/>
        </w:rPr>
        <w:t>. PI: Ed Rubin.</w:t>
      </w:r>
    </w:p>
    <w:p w14:paraId="4E2A9797" w14:textId="77777777" w:rsidR="00FB75DA" w:rsidRPr="00BC3D9C" w:rsidRDefault="00FB75DA" w:rsidP="00FB75DA">
      <w:pPr>
        <w:numPr>
          <w:ilvl w:val="0"/>
          <w:numId w:val="22"/>
        </w:numPr>
      </w:pPr>
      <w:r w:rsidRPr="00BC3D9C">
        <w:t xml:space="preserve">"Mesoporous Nanoscale Electrocatalysts for SOFC Cathode Performance Improvements ", NETL-RUA, PI: Paul Salvador, co-PI: John Kitchin. 11/15/2010-11/14/2011, $144,400. </w:t>
      </w:r>
    </w:p>
    <w:p w14:paraId="53065A7D" w14:textId="77777777" w:rsidR="00FB75DA" w:rsidRPr="00BC3D9C" w:rsidRDefault="00EC0DAC" w:rsidP="00F312EE">
      <w:pPr>
        <w:numPr>
          <w:ilvl w:val="0"/>
          <w:numId w:val="22"/>
        </w:numPr>
      </w:pPr>
      <w:r w:rsidRPr="00BC3D9C">
        <w:t>“Surface science studies of CO</w:t>
      </w:r>
      <w:r w:rsidRPr="00BC3D9C">
        <w:rPr>
          <w:vertAlign w:val="subscript"/>
        </w:rPr>
        <w:t>2</w:t>
      </w:r>
      <w:r w:rsidRPr="00BC3D9C">
        <w:t xml:space="preserve"> interactions w/inorganic sorbents”, PI: Andrew Gellman, co-PI: John Kitchin, </w:t>
      </w:r>
      <w:r w:rsidR="00F312EE" w:rsidRPr="00BC3D9C">
        <w:t xml:space="preserve">NETL-IAES, </w:t>
      </w:r>
      <w:r w:rsidRPr="00BC3D9C">
        <w:t>May 2008-October 2009, $</w:t>
      </w:r>
      <w:r w:rsidR="0006774D" w:rsidRPr="00BC3D9C">
        <w:t>170,900</w:t>
      </w:r>
      <w:r w:rsidR="002C49CB" w:rsidRPr="00BC3D9C">
        <w:t>.</w:t>
      </w:r>
    </w:p>
    <w:p w14:paraId="35CA570F" w14:textId="77777777" w:rsidR="00645A45" w:rsidRPr="00BC3D9C" w:rsidRDefault="00F312EE" w:rsidP="00F312EE">
      <w:pPr>
        <w:numPr>
          <w:ilvl w:val="0"/>
          <w:numId w:val="22"/>
        </w:numPr>
      </w:pPr>
      <w:r w:rsidRPr="00BC3D9C">
        <w:t xml:space="preserve"> </w:t>
      </w:r>
      <w:r w:rsidR="00645A45" w:rsidRPr="00BC3D9C">
        <w:t>“Mixed metal carbonates for warm gas CO</w:t>
      </w:r>
      <w:r w:rsidR="00645A45" w:rsidRPr="00BC3D9C">
        <w:rPr>
          <w:vertAlign w:val="subscript"/>
        </w:rPr>
        <w:t>2</w:t>
      </w:r>
      <w:r w:rsidR="00645A45" w:rsidRPr="00BC3D9C">
        <w:t xml:space="preserve"> capture”, NETL-IAES, PI: Andrew Gellman, co-PI: John Kitchin, 1/14/2010-11/14/2010, $198,614.</w:t>
      </w:r>
    </w:p>
    <w:p w14:paraId="2E7AB8A3" w14:textId="77777777" w:rsidR="00D65D9A" w:rsidRPr="00BC3D9C" w:rsidRDefault="00D65D9A">
      <w:pPr>
        <w:tabs>
          <w:tab w:val="left" w:pos="720"/>
        </w:tabs>
        <w:rPr>
          <w:b/>
        </w:rPr>
      </w:pPr>
    </w:p>
    <w:p w14:paraId="350A050E" w14:textId="77777777" w:rsidR="00D65D9A" w:rsidRPr="00BC3D9C" w:rsidRDefault="008356DF">
      <w:pPr>
        <w:tabs>
          <w:tab w:val="left" w:pos="720"/>
        </w:tabs>
        <w:rPr>
          <w:b/>
        </w:rPr>
      </w:pPr>
      <w:proofErr w:type="gramStart"/>
      <w:r w:rsidRPr="00BC3D9C">
        <w:rPr>
          <w:b/>
        </w:rPr>
        <w:t xml:space="preserve">5.C  </w:t>
      </w:r>
      <w:r w:rsidR="00D65D9A" w:rsidRPr="00BC3D9C">
        <w:rPr>
          <w:b/>
        </w:rPr>
        <w:t>Faculty</w:t>
      </w:r>
      <w:proofErr w:type="gramEnd"/>
      <w:r w:rsidR="00D65D9A" w:rsidRPr="00BC3D9C">
        <w:rPr>
          <w:b/>
        </w:rPr>
        <w:t xml:space="preserve"> Associate</w:t>
      </w:r>
    </w:p>
    <w:p w14:paraId="5C70BAA2" w14:textId="77777777" w:rsidR="00063D1F" w:rsidRPr="00DB10D8" w:rsidRDefault="008356DF" w:rsidP="00DB10D8">
      <w:pPr>
        <w:pStyle w:val="Heading2"/>
        <w:rPr>
          <w:lang w:val="en-US"/>
        </w:rPr>
      </w:pPr>
      <w:bookmarkStart w:id="43" w:name="_Toc351022964"/>
      <w:r w:rsidRPr="00BC3D9C">
        <w:lastRenderedPageBreak/>
        <w:t xml:space="preserve">5.D  </w:t>
      </w:r>
      <w:r w:rsidR="009F41B1" w:rsidRPr="00BC3D9C">
        <w:t>Pending proposals</w:t>
      </w:r>
      <w:bookmarkEnd w:id="43"/>
    </w:p>
    <w:p w14:paraId="6BB4BCCE" w14:textId="77777777" w:rsidR="00D65D9A" w:rsidRPr="00BC3D9C" w:rsidRDefault="008356DF" w:rsidP="00454FB9">
      <w:pPr>
        <w:pStyle w:val="Heading1"/>
      </w:pPr>
      <w:bookmarkStart w:id="44" w:name="_Toc351022965"/>
      <w:r w:rsidRPr="00BC3D9C">
        <w:t xml:space="preserve">6.  </w:t>
      </w:r>
      <w:r w:rsidR="00D65D9A" w:rsidRPr="00BC3D9C">
        <w:t>Professional Activities</w:t>
      </w:r>
      <w:bookmarkEnd w:id="44"/>
    </w:p>
    <w:p w14:paraId="0FBC1084" w14:textId="77777777" w:rsidR="00D65D9A" w:rsidRPr="00BC3D9C" w:rsidRDefault="00526C7A" w:rsidP="003D5302">
      <w:pPr>
        <w:pStyle w:val="Heading2"/>
      </w:pPr>
      <w:bookmarkStart w:id="45" w:name="_Toc351022966"/>
      <w:r w:rsidRPr="00BC3D9C">
        <w:t xml:space="preserve">6.A  </w:t>
      </w:r>
      <w:r w:rsidR="00D65D9A" w:rsidRPr="00BC3D9C">
        <w:t>Seminars</w:t>
      </w:r>
      <w:r w:rsidR="00EE5F2D" w:rsidRPr="00BC3D9C">
        <w:t xml:space="preserve"> – Presenter underlined</w:t>
      </w:r>
      <w:bookmarkEnd w:id="45"/>
    </w:p>
    <w:p w14:paraId="3CD25E29" w14:textId="77777777" w:rsidR="00D95A08" w:rsidRPr="00111824" w:rsidRDefault="00D02104" w:rsidP="00D02104">
      <w:pPr>
        <w:pStyle w:val="Heading3"/>
        <w:rPr>
          <w:lang w:val="en-US"/>
        </w:rPr>
      </w:pPr>
      <w:bookmarkStart w:id="46" w:name="_Toc351022967"/>
      <w:r w:rsidRPr="00BC3D9C">
        <w:t xml:space="preserve">(a) </w:t>
      </w:r>
      <w:r w:rsidR="00D95A08" w:rsidRPr="00BC3D9C">
        <w:t>Invited Seminars - Academia</w:t>
      </w:r>
      <w:bookmarkEnd w:id="46"/>
    </w:p>
    <w:p w14:paraId="6D732C4D" w14:textId="3A597613" w:rsidR="007C328D" w:rsidRDefault="007C328D" w:rsidP="00B302ED">
      <w:pPr>
        <w:ind w:left="1080" w:hanging="360"/>
      </w:pPr>
      <w:r>
        <w:t xml:space="preserve">19. </w:t>
      </w:r>
      <w:r w:rsidR="00CD0919" w:rsidRPr="007C328D">
        <w:rPr>
          <w:u w:val="single"/>
        </w:rPr>
        <w:t>John Kitchin</w:t>
      </w:r>
      <w:r w:rsidR="00CD0919" w:rsidRPr="007C328D">
        <w:t>, Jacob Boes, Gamze Gumusl</w:t>
      </w:r>
      <w:r w:rsidR="00CD0919">
        <w:t>u, James Miller, Andrew Gellman</w:t>
      </w:r>
      <w:r>
        <w:t xml:space="preserve">, </w:t>
      </w:r>
      <w:r w:rsidRPr="007C328D">
        <w:t>“</w:t>
      </w:r>
      <w:r w:rsidRPr="007C328D">
        <w:rPr>
          <w:bCs/>
          <w:lang w:val="nb-NO"/>
        </w:rPr>
        <w:t>Bulk Composition Dependent H</w:t>
      </w:r>
      <w:r w:rsidRPr="007C328D">
        <w:rPr>
          <w:bCs/>
          <w:vertAlign w:val="subscript"/>
          <w:lang w:val="nb-NO"/>
        </w:rPr>
        <w:t>2</w:t>
      </w:r>
      <w:r w:rsidRPr="007C328D">
        <w:rPr>
          <w:bCs/>
          <w:lang w:val="nb-NO"/>
        </w:rPr>
        <w:t xml:space="preserve"> Dissociative Adsorption Energies on Cu</w:t>
      </w:r>
      <w:r w:rsidRPr="007C328D">
        <w:rPr>
          <w:bCs/>
          <w:vertAlign w:val="subscript"/>
          <w:lang w:val="nb-NO"/>
        </w:rPr>
        <w:t>x</w:t>
      </w:r>
      <w:r w:rsidRPr="007C328D">
        <w:rPr>
          <w:bCs/>
          <w:lang w:val="nb-NO"/>
        </w:rPr>
        <w:t>Pd</w:t>
      </w:r>
      <w:r w:rsidRPr="007C328D">
        <w:rPr>
          <w:bCs/>
          <w:vertAlign w:val="subscript"/>
          <w:lang w:val="nb-NO"/>
        </w:rPr>
        <w:t>1-x</w:t>
      </w:r>
      <w:r w:rsidRPr="007C328D">
        <w:rPr>
          <w:bCs/>
          <w:lang w:val="nb-NO"/>
        </w:rPr>
        <w:t xml:space="preserve"> Alloy Surfaces”</w:t>
      </w:r>
      <w:r>
        <w:rPr>
          <w:bCs/>
          <w:lang w:val="nb-NO"/>
        </w:rPr>
        <w:t>, U. Missouri, Department of Chemical Engineering, September 2014.</w:t>
      </w:r>
    </w:p>
    <w:p w14:paraId="767764E7" w14:textId="77777777" w:rsidR="007C328D" w:rsidRDefault="007C328D" w:rsidP="00B302ED">
      <w:pPr>
        <w:ind w:left="1080" w:hanging="360"/>
      </w:pPr>
      <w:r>
        <w:t xml:space="preserve">18. </w:t>
      </w:r>
      <w:r w:rsidRPr="00CD0919">
        <w:rPr>
          <w:u w:val="single"/>
        </w:rPr>
        <w:t>John Kitchin</w:t>
      </w:r>
      <w:r>
        <w:t>, “</w:t>
      </w:r>
      <w:r w:rsidRPr="007C328D">
        <w:rPr>
          <w:lang w:val="nb-NO"/>
        </w:rPr>
        <w:t>The next evolution in water oxidation</w:t>
      </w:r>
      <w:r>
        <w:rPr>
          <w:lang w:val="nb-NO"/>
        </w:rPr>
        <w:t xml:space="preserve">”, Department of </w:t>
      </w:r>
      <w:proofErr w:type="gramStart"/>
      <w:r>
        <w:rPr>
          <w:lang w:val="nb-NO"/>
        </w:rPr>
        <w:t>Materials Science</w:t>
      </w:r>
      <w:proofErr w:type="gramEnd"/>
      <w:r>
        <w:rPr>
          <w:lang w:val="nb-NO"/>
        </w:rPr>
        <w:t>, Duke University, March 2014.</w:t>
      </w:r>
    </w:p>
    <w:p w14:paraId="5D66F783" w14:textId="77777777" w:rsidR="00400081" w:rsidRDefault="00400081" w:rsidP="00B302ED">
      <w:pPr>
        <w:ind w:left="1080" w:hanging="360"/>
      </w:pPr>
      <w:proofErr w:type="gramStart"/>
      <w:r>
        <w:t xml:space="preserve">17. </w:t>
      </w:r>
      <w:r w:rsidRPr="00400081">
        <w:rPr>
          <w:u w:val="single"/>
        </w:rPr>
        <w:t>John Kitchin</w:t>
      </w:r>
      <w:r>
        <w:t>, “</w:t>
      </w:r>
      <w:r w:rsidRPr="00400081">
        <w:t>Effects of crystal structure, oxidation state, vacancy concentration and composition on perovskite reactivity</w:t>
      </w:r>
      <w:r>
        <w:t>”, Department of Physics, Denmark Technical University, 7/2013.</w:t>
      </w:r>
      <w:proofErr w:type="gramEnd"/>
    </w:p>
    <w:p w14:paraId="523257B2" w14:textId="77777777" w:rsidR="00184BFA" w:rsidRDefault="00184BFA" w:rsidP="00B302ED">
      <w:pPr>
        <w:ind w:left="1080" w:hanging="360"/>
      </w:pPr>
      <w:proofErr w:type="gramStart"/>
      <w:r>
        <w:t xml:space="preserve">16. </w:t>
      </w:r>
      <w:r w:rsidRPr="00184BFA">
        <w:rPr>
          <w:u w:val="single"/>
        </w:rPr>
        <w:t>John Kitchin</w:t>
      </w:r>
      <w:r>
        <w:t>, “</w:t>
      </w:r>
      <w:r w:rsidRPr="00184BFA">
        <w:t>In situ spectroscopic studies of metal oxide electrodes during water oxidation</w:t>
      </w:r>
      <w:r>
        <w:t>”, MIT Energy Initiative, March 12, 2013.</w:t>
      </w:r>
      <w:proofErr w:type="gramEnd"/>
      <w:r>
        <w:t xml:space="preserve"> </w:t>
      </w:r>
    </w:p>
    <w:p w14:paraId="705B3236" w14:textId="77777777" w:rsidR="00111824" w:rsidRDefault="00111824" w:rsidP="00B302ED">
      <w:pPr>
        <w:ind w:left="1080" w:hanging="360"/>
      </w:pPr>
      <w:r>
        <w:t xml:space="preserve">15. </w:t>
      </w:r>
      <w:r w:rsidRPr="00434A2E">
        <w:rPr>
          <w:u w:val="single"/>
        </w:rPr>
        <w:t>John Kitchin</w:t>
      </w:r>
      <w:r>
        <w:t>, “</w:t>
      </w:r>
      <w:r w:rsidR="00AE371C">
        <w:t>Trends in the reactivity of perovskites with applications in chemical looping”, Department of Chemical Engineering, U. Michigan, 11/2012.</w:t>
      </w:r>
    </w:p>
    <w:p w14:paraId="75A226B1" w14:textId="77777777" w:rsidR="00BB51CF" w:rsidRDefault="00BB51CF" w:rsidP="00B302ED">
      <w:pPr>
        <w:ind w:left="1080" w:hanging="360"/>
      </w:pPr>
      <w:r>
        <w:t xml:space="preserve">14. </w:t>
      </w:r>
      <w:r w:rsidRPr="00063D1F">
        <w:rPr>
          <w:u w:val="single"/>
        </w:rPr>
        <w:t>John Kitchin</w:t>
      </w:r>
      <w:r>
        <w:t>, “</w:t>
      </w:r>
      <w:r w:rsidRPr="00BB51CF">
        <w:t>Fe-promoted NiO based oxygen evolution electrocatalysts</w:t>
      </w:r>
      <w:r>
        <w:t>”, Department of Chemical Engineering, UC Santa Barbara, 2/29/2012.</w:t>
      </w:r>
    </w:p>
    <w:p w14:paraId="68B355DA" w14:textId="77777777" w:rsidR="00B302ED" w:rsidRDefault="00B302ED" w:rsidP="00B302ED">
      <w:pPr>
        <w:ind w:left="1080" w:hanging="360"/>
      </w:pPr>
      <w:proofErr w:type="gramStart"/>
      <w:r>
        <w:t xml:space="preserve">13. </w:t>
      </w:r>
      <w:r w:rsidRPr="0027032E">
        <w:rPr>
          <w:u w:val="single"/>
        </w:rPr>
        <w:t>John Kitchin</w:t>
      </w:r>
      <w:r>
        <w:t>, “</w:t>
      </w:r>
      <w:r w:rsidRPr="0027032E">
        <w:t>Oxygen evolution on mixed metal oxide electrocatalysts</w:t>
      </w:r>
      <w:r>
        <w:t>”, Department of Chemical Engineering, University of Michigan, November 2011.</w:t>
      </w:r>
      <w:proofErr w:type="gramEnd"/>
    </w:p>
    <w:p w14:paraId="42F16848" w14:textId="77777777" w:rsidR="0027032E" w:rsidRDefault="0027032E" w:rsidP="00791755">
      <w:pPr>
        <w:ind w:left="1080" w:hanging="360"/>
      </w:pPr>
      <w:proofErr w:type="gramStart"/>
      <w:r>
        <w:t xml:space="preserve">12. </w:t>
      </w:r>
      <w:r w:rsidRPr="0027032E">
        <w:rPr>
          <w:u w:val="single"/>
        </w:rPr>
        <w:t>John Kitchin</w:t>
      </w:r>
      <w:r>
        <w:t>, “</w:t>
      </w:r>
      <w:r w:rsidRPr="0027032E">
        <w:t>Oxygen evolution on mixed metal oxide electrocatalysts</w:t>
      </w:r>
      <w:r>
        <w:t>”, Department of Chemical Engineering, Ohio State University, November 2011.</w:t>
      </w:r>
      <w:proofErr w:type="gramEnd"/>
    </w:p>
    <w:p w14:paraId="423A7510" w14:textId="77777777" w:rsidR="009A747C" w:rsidRDefault="009A747C" w:rsidP="00791755">
      <w:pPr>
        <w:ind w:left="1080" w:hanging="360"/>
      </w:pPr>
      <w:r>
        <w:t xml:space="preserve">11. </w:t>
      </w:r>
      <w:r w:rsidRPr="009A747C">
        <w:rPr>
          <w:u w:val="single"/>
        </w:rPr>
        <w:t>John Kitchin</w:t>
      </w:r>
      <w:r>
        <w:t>, “</w:t>
      </w:r>
      <w:r w:rsidRPr="009A747C">
        <w:t>Oxygen evolution on multicomponent oxide electrocatalysts</w:t>
      </w:r>
      <w:r>
        <w:t>”, Invited lecture for the Allan P. Colburn Memorial Lectureship, Department of Chemical Engineering, University of Delaware, March 2011.</w:t>
      </w:r>
    </w:p>
    <w:p w14:paraId="57A9B7A9" w14:textId="77777777" w:rsidR="00F0796B" w:rsidRPr="00BC3D9C" w:rsidRDefault="00F0796B" w:rsidP="00791755">
      <w:pPr>
        <w:ind w:left="1080" w:hanging="360"/>
      </w:pPr>
      <w:proofErr w:type="gramStart"/>
      <w:r w:rsidRPr="00BC3D9C">
        <w:t xml:space="preserve">10. </w:t>
      </w:r>
      <w:r w:rsidR="009A6952" w:rsidRPr="00BC3D9C">
        <w:rPr>
          <w:u w:val="single"/>
        </w:rPr>
        <w:t>John Kitchin</w:t>
      </w:r>
      <w:r w:rsidR="009A6952" w:rsidRPr="00BC3D9C">
        <w:t>, “Modeling the interactions of adsorbates with each other and with metal surfaces”, Department of Physics, Brigham Young University, Nov. 9, 2010.</w:t>
      </w:r>
      <w:proofErr w:type="gramEnd"/>
    </w:p>
    <w:p w14:paraId="24F7A7DC" w14:textId="77777777" w:rsidR="00791755" w:rsidRPr="00BC3D9C" w:rsidRDefault="00791755" w:rsidP="00791755">
      <w:pPr>
        <w:ind w:left="1080" w:hanging="360"/>
      </w:pPr>
      <w:r w:rsidRPr="00BC3D9C">
        <w:t xml:space="preserve">9.  </w:t>
      </w:r>
      <w:r w:rsidRPr="00BC3D9C">
        <w:rPr>
          <w:u w:val="single"/>
        </w:rPr>
        <w:t>John Kitchin</w:t>
      </w:r>
      <w:r w:rsidRPr="00BC3D9C">
        <w:t>, “Modeling the coverage-</w:t>
      </w:r>
      <w:r w:rsidR="00DA23B8" w:rsidRPr="00BC3D9C">
        <w:t>dependent</w:t>
      </w:r>
      <w:r w:rsidRPr="00BC3D9C">
        <w:t xml:space="preserve"> interactions of adsorbates with metal surfaces”</w:t>
      </w:r>
      <w:proofErr w:type="gramStart"/>
      <w:r w:rsidRPr="00BC3D9C">
        <w:t>,  The</w:t>
      </w:r>
      <w:proofErr w:type="gramEnd"/>
      <w:r w:rsidRPr="00BC3D9C">
        <w:t xml:space="preserve"> 2010 CAMD Summer School on Electronic Structure Theory and Materials Design at the Denmark Technical University, August 17, 2010.</w:t>
      </w:r>
    </w:p>
    <w:p w14:paraId="4BEF781D" w14:textId="77777777" w:rsidR="007F7E03" w:rsidRPr="00BC3D9C" w:rsidRDefault="007F7E03" w:rsidP="007F7E03">
      <w:pPr>
        <w:ind w:left="1080" w:hanging="360"/>
      </w:pPr>
      <w:r w:rsidRPr="00BC3D9C">
        <w:t xml:space="preserve">8.  </w:t>
      </w:r>
      <w:r w:rsidRPr="00BC3D9C">
        <w:rPr>
          <w:u w:val="single"/>
        </w:rPr>
        <w:t>John Kitchin</w:t>
      </w:r>
      <w:r w:rsidRPr="00BC3D9C">
        <w:t xml:space="preserve">, "Modeling the interactions of adsorbates with metal surfaces and the development of new sorbents for post-combustion </w:t>
      </w:r>
      <w:r w:rsidR="00791755" w:rsidRPr="00BC3D9C">
        <w:t>CO</w:t>
      </w:r>
      <w:r w:rsidR="00791755" w:rsidRPr="00BC3D9C">
        <w:rPr>
          <w:vertAlign w:val="subscript"/>
        </w:rPr>
        <w:t>2</w:t>
      </w:r>
      <w:r w:rsidR="00791755" w:rsidRPr="00BC3D9C">
        <w:t xml:space="preserve"> </w:t>
      </w:r>
      <w:r w:rsidRPr="00BC3D9C">
        <w:t>capture”, Department of Chemical Engineering, Notre Dame University, April 6, 2010.</w:t>
      </w:r>
    </w:p>
    <w:p w14:paraId="3CDFDE88" w14:textId="77777777" w:rsidR="00C17AD9" w:rsidRPr="00BC3D9C" w:rsidRDefault="00604C1B" w:rsidP="007F7E03">
      <w:pPr>
        <w:ind w:left="1080" w:hanging="360"/>
      </w:pPr>
      <w:r w:rsidRPr="00BC3D9C">
        <w:t xml:space="preserve">7. </w:t>
      </w:r>
      <w:r w:rsidR="00C17AD9" w:rsidRPr="00BC3D9C">
        <w:rPr>
          <w:u w:val="single"/>
        </w:rPr>
        <w:t>John Kitchin</w:t>
      </w:r>
      <w:r w:rsidR="00C17AD9" w:rsidRPr="00BC3D9C">
        <w:t>, “Designing Amidine-Based CO</w:t>
      </w:r>
      <w:r w:rsidR="00C17AD9" w:rsidRPr="00BC3D9C">
        <w:rPr>
          <w:vertAlign w:val="subscript"/>
        </w:rPr>
        <w:t>2</w:t>
      </w:r>
      <w:r w:rsidR="00C17AD9" w:rsidRPr="00BC3D9C">
        <w:t xml:space="preserve"> Sorbents: A Computational and Experimental Study”, University of Pittsburgh, Department of Chemical Engineering, September 18, 2009.</w:t>
      </w:r>
    </w:p>
    <w:p w14:paraId="7368D3C1" w14:textId="77777777" w:rsidR="00383A94" w:rsidRPr="00BC3D9C" w:rsidRDefault="00604C1B" w:rsidP="00604C1B">
      <w:pPr>
        <w:ind w:left="1080" w:hanging="360"/>
      </w:pPr>
      <w:r w:rsidRPr="00BC3D9C">
        <w:t xml:space="preserve">6. </w:t>
      </w:r>
      <w:r w:rsidR="00383A94" w:rsidRPr="00BC3D9C">
        <w:rPr>
          <w:u w:val="single"/>
        </w:rPr>
        <w:t>John Kitchin</w:t>
      </w:r>
      <w:r w:rsidR="00383A94" w:rsidRPr="00BC3D9C">
        <w:t>, “CO</w:t>
      </w:r>
      <w:r w:rsidR="00383A94" w:rsidRPr="00BC3D9C">
        <w:rPr>
          <w:vertAlign w:val="subscript"/>
        </w:rPr>
        <w:t>2</w:t>
      </w:r>
      <w:r w:rsidR="00383A94" w:rsidRPr="00BC3D9C">
        <w:t xml:space="preserve"> Capture Technology: a chemical engineering perspective”, Georgia Tech, Department of Chemical Engineering, April 16, 2009.</w:t>
      </w:r>
    </w:p>
    <w:p w14:paraId="179096D7" w14:textId="77777777" w:rsidR="00E350A4" w:rsidRPr="00BC3D9C" w:rsidRDefault="00604C1B" w:rsidP="00604C1B">
      <w:pPr>
        <w:ind w:left="1080" w:hanging="360"/>
      </w:pPr>
      <w:r w:rsidRPr="00BC3D9C">
        <w:t xml:space="preserve">5. </w:t>
      </w:r>
      <w:r w:rsidR="00E350A4" w:rsidRPr="00BC3D9C">
        <w:rPr>
          <w:u w:val="single"/>
        </w:rPr>
        <w:t xml:space="preserve">John Kitchin, </w:t>
      </w:r>
      <w:r w:rsidR="00E350A4" w:rsidRPr="00BC3D9C">
        <w:t>“Corresponding states of adsorption of coverage dependent atomic adsorption: Finding simplicity in complexity”, C2MEM seminar, Carnegie Mellon University</w:t>
      </w:r>
      <w:r w:rsidRPr="00BC3D9C">
        <w:t xml:space="preserve"> October 30, 2008</w:t>
      </w:r>
      <w:r w:rsidR="00E350A4" w:rsidRPr="00BC3D9C">
        <w:t>.</w:t>
      </w:r>
    </w:p>
    <w:p w14:paraId="20F7762C" w14:textId="77777777" w:rsidR="00D137AF" w:rsidRPr="00BC3D9C" w:rsidRDefault="00604C1B" w:rsidP="00604C1B">
      <w:pPr>
        <w:ind w:left="1080" w:hanging="360"/>
      </w:pPr>
      <w:r w:rsidRPr="00BC3D9C">
        <w:lastRenderedPageBreak/>
        <w:t xml:space="preserve">4. </w:t>
      </w:r>
      <w:r w:rsidR="00016450" w:rsidRPr="00BC3D9C">
        <w:rPr>
          <w:u w:val="single"/>
        </w:rPr>
        <w:t>John Kitchin,</w:t>
      </w:r>
      <w:r w:rsidR="00016450" w:rsidRPr="00BC3D9C">
        <w:t xml:space="preserve"> </w:t>
      </w:r>
      <w:r w:rsidR="00D137AF" w:rsidRPr="00BC3D9C">
        <w:t xml:space="preserve">“Modeling segregation and coverage effects on alloy catalyst surfaces: An </w:t>
      </w:r>
      <w:r w:rsidR="00D137AF" w:rsidRPr="00BC3D9C">
        <w:rPr>
          <w:i/>
        </w:rPr>
        <w:t>ab initio</w:t>
      </w:r>
      <w:r w:rsidR="00D137AF" w:rsidRPr="00BC3D9C">
        <w:t xml:space="preserve"> atomistic thermodynamics approach”, West Virginia University, Department of Chemical Engineering seminar, March 14, 2008. </w:t>
      </w:r>
    </w:p>
    <w:p w14:paraId="507D3513" w14:textId="77777777" w:rsidR="00053CEC" w:rsidRPr="00BC3D9C" w:rsidRDefault="00604C1B" w:rsidP="00604C1B">
      <w:pPr>
        <w:ind w:left="1080" w:hanging="360"/>
      </w:pPr>
      <w:r w:rsidRPr="00BC3D9C">
        <w:t xml:space="preserve">3. </w:t>
      </w:r>
      <w:r w:rsidR="00016450" w:rsidRPr="00BC3D9C">
        <w:rPr>
          <w:u w:val="single"/>
        </w:rPr>
        <w:t>John Kitchin,</w:t>
      </w:r>
      <w:r w:rsidR="00016450" w:rsidRPr="00BC3D9C">
        <w:t xml:space="preserve"> </w:t>
      </w:r>
      <w:r w:rsidR="00D137AF" w:rsidRPr="00BC3D9C">
        <w:t>“Electrochemical approaches to CO</w:t>
      </w:r>
      <w:r w:rsidR="00D137AF" w:rsidRPr="00BC3D9C">
        <w:rPr>
          <w:vertAlign w:val="subscript"/>
        </w:rPr>
        <w:t>2</w:t>
      </w:r>
      <w:r w:rsidR="00D137AF" w:rsidRPr="00BC3D9C">
        <w:t xml:space="preserve"> capture”, Carnegie Mellon University, Engineering and Public Policy departmental seminar, May 2, 2007.</w:t>
      </w:r>
    </w:p>
    <w:p w14:paraId="6E69F17E" w14:textId="77777777" w:rsidR="00D137AF" w:rsidRPr="00BC3D9C" w:rsidRDefault="00604C1B" w:rsidP="00604C1B">
      <w:pPr>
        <w:ind w:left="1080" w:hanging="360"/>
      </w:pPr>
      <w:proofErr w:type="gramStart"/>
      <w:r w:rsidRPr="00BC3D9C">
        <w:t xml:space="preserve">2. </w:t>
      </w:r>
      <w:r w:rsidR="00016450" w:rsidRPr="00BC3D9C">
        <w:rPr>
          <w:u w:val="single"/>
        </w:rPr>
        <w:t>John Kitchin,</w:t>
      </w:r>
      <w:r w:rsidR="00016450" w:rsidRPr="00BC3D9C">
        <w:t xml:space="preserve"> </w:t>
      </w:r>
      <w:r w:rsidR="00D137AF" w:rsidRPr="00BC3D9C">
        <w:t>“Understanding alloy surfaces with experiments and computations”, NETL, February 2006.</w:t>
      </w:r>
      <w:proofErr w:type="gramEnd"/>
    </w:p>
    <w:p w14:paraId="71625593" w14:textId="77777777" w:rsidR="00D137AF" w:rsidRPr="00BC3D9C" w:rsidRDefault="00604C1B" w:rsidP="00D02104">
      <w:pPr>
        <w:ind w:left="1080" w:hanging="360"/>
      </w:pPr>
      <w:r w:rsidRPr="00BC3D9C">
        <w:t xml:space="preserve">1. </w:t>
      </w:r>
      <w:r w:rsidR="00053CEC" w:rsidRPr="00BC3D9C">
        <w:rPr>
          <w:u w:val="single"/>
        </w:rPr>
        <w:t>John Kitchin</w:t>
      </w:r>
      <w:r w:rsidR="00053CEC" w:rsidRPr="00BC3D9C">
        <w:t xml:space="preserve">, “Insight into the chemical properties of alloy surfaces”, Universiteit Leiden, Netherlands, Nov. 2005 – named lecture: Van Marum Colloquium. </w:t>
      </w:r>
    </w:p>
    <w:p w14:paraId="6479CA55" w14:textId="77777777" w:rsidR="00D137AF" w:rsidRPr="00BC3D9C" w:rsidRDefault="00D02104" w:rsidP="00D02104">
      <w:pPr>
        <w:pStyle w:val="Heading3"/>
      </w:pPr>
      <w:bookmarkStart w:id="47" w:name="_Toc351022968"/>
      <w:r w:rsidRPr="00BC3D9C">
        <w:t xml:space="preserve">(b) </w:t>
      </w:r>
      <w:r w:rsidR="00D137AF" w:rsidRPr="00BC3D9C">
        <w:t>Invited Presentations at Professional Meetings (presenter underlined)</w:t>
      </w:r>
      <w:bookmarkEnd w:id="47"/>
    </w:p>
    <w:p w14:paraId="2F54084E" w14:textId="77777777" w:rsidR="007C328D" w:rsidRDefault="007C328D" w:rsidP="006B2337">
      <w:pPr>
        <w:tabs>
          <w:tab w:val="left" w:pos="1080"/>
        </w:tabs>
        <w:ind w:left="900" w:hanging="180"/>
      </w:pPr>
      <w:r>
        <w:t xml:space="preserve">16. </w:t>
      </w:r>
      <w:r w:rsidRPr="007C328D">
        <w:rPr>
          <w:u w:val="single"/>
        </w:rPr>
        <w:t>John Kitchin</w:t>
      </w:r>
      <w:r w:rsidRPr="007C328D">
        <w:t>, Jacob Boes, Gamze Gumusl</w:t>
      </w:r>
      <w:r>
        <w:t>u, James Miller, Andrew Gellman, “</w:t>
      </w:r>
      <w:r w:rsidRPr="007C328D">
        <w:rPr>
          <w:bCs/>
          <w:lang w:val="nb-NO"/>
        </w:rPr>
        <w:t>Bulk Composition Dependent H</w:t>
      </w:r>
      <w:r w:rsidRPr="007C328D">
        <w:rPr>
          <w:bCs/>
          <w:vertAlign w:val="subscript"/>
          <w:lang w:val="nb-NO"/>
        </w:rPr>
        <w:t>2</w:t>
      </w:r>
      <w:r w:rsidRPr="007C328D">
        <w:rPr>
          <w:bCs/>
          <w:lang w:val="nb-NO"/>
        </w:rPr>
        <w:t xml:space="preserve"> Dissociative Adsorption Energies on Cu</w:t>
      </w:r>
      <w:r w:rsidRPr="007C328D">
        <w:rPr>
          <w:bCs/>
          <w:vertAlign w:val="subscript"/>
          <w:lang w:val="nb-NO"/>
        </w:rPr>
        <w:t>x</w:t>
      </w:r>
      <w:r w:rsidRPr="007C328D">
        <w:rPr>
          <w:bCs/>
          <w:lang w:val="nb-NO"/>
        </w:rPr>
        <w:t>Pd</w:t>
      </w:r>
      <w:r w:rsidRPr="007C328D">
        <w:rPr>
          <w:bCs/>
          <w:vertAlign w:val="subscript"/>
          <w:lang w:val="nb-NO"/>
        </w:rPr>
        <w:t>1-x</w:t>
      </w:r>
      <w:r w:rsidRPr="007C328D">
        <w:rPr>
          <w:bCs/>
          <w:lang w:val="nb-NO"/>
        </w:rPr>
        <w:t xml:space="preserve"> Alloy Surfaces</w:t>
      </w:r>
      <w:r>
        <w:t>” Department of Energy - Basic Energy Science – Catalysis Program meeting, July 2014.</w:t>
      </w:r>
    </w:p>
    <w:p w14:paraId="45CF619E" w14:textId="77777777" w:rsidR="00184BFA" w:rsidRDefault="00184BFA" w:rsidP="006B2337">
      <w:pPr>
        <w:tabs>
          <w:tab w:val="left" w:pos="1080"/>
        </w:tabs>
        <w:ind w:left="900" w:hanging="180"/>
      </w:pPr>
      <w:r>
        <w:t xml:space="preserve">15. </w:t>
      </w:r>
      <w:r w:rsidRPr="00184BFA">
        <w:rPr>
          <w:u w:val="single"/>
        </w:rPr>
        <w:t>John Kitchin</w:t>
      </w:r>
      <w:r>
        <w:t>, “</w:t>
      </w:r>
      <w:r w:rsidRPr="00184BFA">
        <w:t>Water Electrolysis on Fe/Ni Oxide Electrocatalysts</w:t>
      </w:r>
      <w:r w:rsidR="00127C82">
        <w:t>”,</w:t>
      </w:r>
      <w:r>
        <w:t xml:space="preserve"> February 9, </w:t>
      </w:r>
      <w:r w:rsidRPr="00184BFA">
        <w:t>2013</w:t>
      </w:r>
      <w:proofErr w:type="gramStart"/>
      <w:r>
        <w:t xml:space="preserve">, </w:t>
      </w:r>
      <w:r w:rsidRPr="00184BFA">
        <w:t xml:space="preserve"> CEC</w:t>
      </w:r>
      <w:proofErr w:type="gramEnd"/>
      <w:r w:rsidRPr="00184BFA">
        <w:t xml:space="preserve"> Annual Workshop on Electrochemistry</w:t>
      </w:r>
      <w:r>
        <w:t>, UT Austin, TX.</w:t>
      </w:r>
    </w:p>
    <w:p w14:paraId="3FE0B69A" w14:textId="77777777" w:rsidR="006B2337" w:rsidRDefault="006B2337" w:rsidP="006B2337">
      <w:pPr>
        <w:tabs>
          <w:tab w:val="left" w:pos="1080"/>
        </w:tabs>
        <w:ind w:left="900" w:hanging="180"/>
      </w:pPr>
      <w:proofErr w:type="gramStart"/>
      <w:r>
        <w:t xml:space="preserve">14. </w:t>
      </w:r>
      <w:r w:rsidRPr="00045714">
        <w:rPr>
          <w:u w:val="single"/>
        </w:rPr>
        <w:t>John Kitchin</w:t>
      </w:r>
      <w:r>
        <w:t>, “</w:t>
      </w:r>
      <w:r w:rsidRPr="006B2337">
        <w:t>The role of oxidation state, d-band filling, crystal structure and strain in oxide reactivity</w:t>
      </w:r>
      <w:r>
        <w:t>”, Catalysis Gordon Conference, June 24-29, 2012.</w:t>
      </w:r>
      <w:proofErr w:type="gramEnd"/>
      <w:r>
        <w:t xml:space="preserve"> Colby-Sawyer College, New London, NH</w:t>
      </w:r>
      <w:r w:rsidR="00045714">
        <w:t>.</w:t>
      </w:r>
    </w:p>
    <w:p w14:paraId="2ACA015F" w14:textId="77777777" w:rsidR="00BB51CF" w:rsidRDefault="00BB51CF" w:rsidP="00CC6807">
      <w:pPr>
        <w:tabs>
          <w:tab w:val="left" w:pos="1080"/>
        </w:tabs>
        <w:ind w:left="900" w:hanging="180"/>
      </w:pPr>
      <w:r>
        <w:t xml:space="preserve">13. </w:t>
      </w:r>
      <w:r w:rsidRPr="006B2337">
        <w:rPr>
          <w:u w:val="single"/>
        </w:rPr>
        <w:t>John Kitchin</w:t>
      </w:r>
      <w:r>
        <w:t>, Rich Alesi, Anita Lee, “</w:t>
      </w:r>
      <w:r w:rsidRPr="00BB51CF">
        <w:t>Modeling the reactivity of amines towards CO</w:t>
      </w:r>
      <w:r w:rsidRPr="00FC20CA">
        <w:rPr>
          <w:vertAlign w:val="subscript"/>
        </w:rPr>
        <w:t>2</w:t>
      </w:r>
      <w:r w:rsidRPr="00BB51CF">
        <w:t xml:space="preserve"> and its impact on post-combustion CO</w:t>
      </w:r>
      <w:r w:rsidRPr="00FC20CA">
        <w:rPr>
          <w:vertAlign w:val="subscript"/>
        </w:rPr>
        <w:t>2</w:t>
      </w:r>
      <w:r w:rsidRPr="00BB51CF">
        <w:t xml:space="preserve"> capture performance</w:t>
      </w:r>
      <w:r>
        <w:t>”, 3/26/2012, ACS 2012 (San Diego).</w:t>
      </w:r>
    </w:p>
    <w:p w14:paraId="22A361AB" w14:textId="77777777" w:rsidR="00B302ED" w:rsidRDefault="00B302ED" w:rsidP="00CC6807">
      <w:pPr>
        <w:tabs>
          <w:tab w:val="left" w:pos="1080"/>
        </w:tabs>
        <w:ind w:left="900" w:hanging="180"/>
      </w:pPr>
      <w:r>
        <w:t xml:space="preserve">12. </w:t>
      </w:r>
      <w:r>
        <w:rPr>
          <w:u w:val="single"/>
        </w:rPr>
        <w:t>John Kitchin,</w:t>
      </w:r>
      <w:r>
        <w:t xml:space="preserve"> Paul Salvador, “</w:t>
      </w:r>
      <w:r w:rsidRPr="00B302ED">
        <w:t>Designing the electronic structure and reactivity of metal oxides through strain, d-b</w:t>
      </w:r>
      <w:r>
        <w:t xml:space="preserve">and filling and oxidation state”, </w:t>
      </w:r>
      <w:r w:rsidRPr="00B302ED">
        <w:t>NSF Nanoscale Science and Engineering Grantees Conference</w:t>
      </w:r>
      <w:r>
        <w:t>, December 2011.</w:t>
      </w:r>
    </w:p>
    <w:p w14:paraId="70E6B3E3" w14:textId="77777777" w:rsidR="00FD5BA2" w:rsidRPr="00B302ED" w:rsidRDefault="00FD5BA2" w:rsidP="00CC6807">
      <w:pPr>
        <w:tabs>
          <w:tab w:val="left" w:pos="1080"/>
        </w:tabs>
        <w:ind w:left="900" w:hanging="180"/>
      </w:pPr>
      <w:r>
        <w:t xml:space="preserve">12. </w:t>
      </w:r>
      <w:r w:rsidRPr="0027032E">
        <w:rPr>
          <w:u w:val="single"/>
        </w:rPr>
        <w:t>John Kitchin</w:t>
      </w:r>
      <w:r>
        <w:t>, “</w:t>
      </w:r>
      <w:r w:rsidRPr="0027032E">
        <w:t>Oxygen evolution on mixed metal oxide electrocatalysts</w:t>
      </w:r>
      <w:r>
        <w:t xml:space="preserve">”, </w:t>
      </w:r>
      <w:r w:rsidRPr="00FD5BA2">
        <w:t>ASME 2011 Conference on Smart Materials, Adaptive Structures and Intelligent Systems</w:t>
      </w:r>
      <w:r>
        <w:t>, Scottsdale, AZ (September 2011).</w:t>
      </w:r>
    </w:p>
    <w:p w14:paraId="5D8FF257" w14:textId="77777777" w:rsidR="00BB0A4F" w:rsidRDefault="00BB0A4F" w:rsidP="00CC6807">
      <w:pPr>
        <w:tabs>
          <w:tab w:val="left" w:pos="1080"/>
        </w:tabs>
        <w:ind w:left="900" w:hanging="180"/>
      </w:pPr>
      <w:r>
        <w:t xml:space="preserve">11. </w:t>
      </w:r>
      <w:r w:rsidRPr="00BC3D9C">
        <w:rPr>
          <w:u w:val="single"/>
        </w:rPr>
        <w:t>John Kitchin</w:t>
      </w:r>
      <w:r w:rsidRPr="00BC3D9C">
        <w:t xml:space="preserve">, Spencer Miller, Nilay Inoglu, </w:t>
      </w:r>
      <w:r>
        <w:t>“</w:t>
      </w:r>
      <w:r w:rsidRPr="00BB0A4F">
        <w:t>Modeling the interactions of adsorbates with each other and with metal surfaces</w:t>
      </w:r>
      <w:r>
        <w:t>”, March APS meeting</w:t>
      </w:r>
      <w:r w:rsidR="004757C8">
        <w:t xml:space="preserve">, </w:t>
      </w:r>
      <w:r w:rsidR="004757C8" w:rsidRPr="004757C8">
        <w:t>Focus Session: Frontiers in Computation</w:t>
      </w:r>
      <w:r w:rsidR="004757C8">
        <w:t>al Thermodynamics of Materials</w:t>
      </w:r>
      <w:r>
        <w:t>, Dallas, TX, March 24, 2011.</w:t>
      </w:r>
    </w:p>
    <w:p w14:paraId="7650DC94" w14:textId="77777777" w:rsidR="004C247E" w:rsidRPr="00BC3D9C" w:rsidRDefault="004C247E" w:rsidP="00CC6807">
      <w:pPr>
        <w:tabs>
          <w:tab w:val="left" w:pos="1080"/>
        </w:tabs>
        <w:ind w:left="900" w:hanging="180"/>
      </w:pPr>
      <w:r w:rsidRPr="00BC3D9C">
        <w:t xml:space="preserve">10. </w:t>
      </w:r>
      <w:r w:rsidR="003D1DFD" w:rsidRPr="00BC3D9C">
        <w:rPr>
          <w:u w:val="single"/>
        </w:rPr>
        <w:t>John Kitchin</w:t>
      </w:r>
      <w:r w:rsidR="003D1DFD" w:rsidRPr="00BC3D9C">
        <w:t xml:space="preserve">, Rich Alesi, Anita Lee and McMahan Gray, “Designing Amine-Based </w:t>
      </w:r>
      <w:r w:rsidR="00B2020E" w:rsidRPr="002A0C6B">
        <w:t>CO</w:t>
      </w:r>
      <w:r w:rsidR="00B2020E" w:rsidRPr="002A0C6B">
        <w:rPr>
          <w:vertAlign w:val="subscript"/>
        </w:rPr>
        <w:t>2</w:t>
      </w:r>
      <w:r w:rsidR="00B2020E">
        <w:t xml:space="preserve"> </w:t>
      </w:r>
      <w:r w:rsidR="003D1DFD" w:rsidRPr="00BC3D9C">
        <w:t>Sorbents - A Computational and Experimental Study”, Spring ACS meeting, San Francisco, March 24, 2010.</w:t>
      </w:r>
    </w:p>
    <w:p w14:paraId="172B05F7" w14:textId="77777777" w:rsidR="00526C7A" w:rsidRPr="00BC3D9C" w:rsidRDefault="00526C7A" w:rsidP="00CC6807">
      <w:pPr>
        <w:tabs>
          <w:tab w:val="left" w:pos="1080"/>
        </w:tabs>
        <w:ind w:left="900" w:hanging="180"/>
      </w:pPr>
      <w:r w:rsidRPr="00BC3D9C">
        <w:t xml:space="preserve">9. </w:t>
      </w:r>
      <w:r w:rsidRPr="00BC3D9C">
        <w:rPr>
          <w:u w:val="single"/>
        </w:rPr>
        <w:t>John Kitchin</w:t>
      </w:r>
      <w:r w:rsidRPr="00BC3D9C">
        <w:t>, Spencer Miller, Nilay Inoglu, “Trends and similarities in coverage dependent adsorption of simple adsorbates: Density functional theory and parameterized model investigations”, Spring ACS meeting</w:t>
      </w:r>
      <w:r w:rsidR="003D1DFD" w:rsidRPr="00BC3D9C">
        <w:t xml:space="preserve"> award Symposium for Chris Jones, winner of the Ipatieff award, San Franc</w:t>
      </w:r>
      <w:r w:rsidRPr="00BC3D9C">
        <w:t>isco March 22, 2010.</w:t>
      </w:r>
    </w:p>
    <w:p w14:paraId="6890934B" w14:textId="77777777" w:rsidR="00817B16" w:rsidRPr="00BC3D9C" w:rsidRDefault="00CC6807" w:rsidP="00CC6807">
      <w:pPr>
        <w:tabs>
          <w:tab w:val="left" w:pos="1080"/>
        </w:tabs>
        <w:ind w:left="900" w:hanging="180"/>
      </w:pPr>
      <w:r w:rsidRPr="00BC3D9C">
        <w:t xml:space="preserve">8. </w:t>
      </w:r>
      <w:r w:rsidR="00817B16" w:rsidRPr="00BC3D9C">
        <w:rPr>
          <w:u w:val="single"/>
        </w:rPr>
        <w:t>John Kitchin</w:t>
      </w:r>
      <w:r w:rsidR="00817B16" w:rsidRPr="00BC3D9C">
        <w:t>, “Corresponding states of adsorption of coverage dependent atomic adsorption: Trying to understand the trends”, Greater Lakes Regional ACS Meeting, May 2009.</w:t>
      </w:r>
    </w:p>
    <w:p w14:paraId="0D6F97CA" w14:textId="77777777" w:rsidR="00127A54" w:rsidRPr="00BC3D9C" w:rsidRDefault="00CC6807" w:rsidP="00CC6807">
      <w:pPr>
        <w:tabs>
          <w:tab w:val="left" w:pos="1080"/>
        </w:tabs>
        <w:ind w:left="900" w:hanging="180"/>
      </w:pPr>
      <w:proofErr w:type="gramStart"/>
      <w:r w:rsidRPr="00BC3D9C">
        <w:t xml:space="preserve">7. </w:t>
      </w:r>
      <w:r w:rsidR="00127A54" w:rsidRPr="00BC3D9C">
        <w:rPr>
          <w:u w:val="single"/>
        </w:rPr>
        <w:t>John Kitchin</w:t>
      </w:r>
      <w:r w:rsidR="00127A54" w:rsidRPr="00BC3D9C">
        <w:t xml:space="preserve">, “Similarity in coverage and configurational dependent atomic adsorbate behaviors on late transition metal surfaces”, Grand Challenges of Electron Chemistry and </w:t>
      </w:r>
      <w:r w:rsidR="00002588" w:rsidRPr="00BC3D9C">
        <w:t>Catalysis at Interfaces</w:t>
      </w:r>
      <w:r w:rsidR="00127A54" w:rsidRPr="00BC3D9C">
        <w:t>, PIRE-ECCI, August 15, 2008.</w:t>
      </w:r>
      <w:proofErr w:type="gramEnd"/>
      <w:r w:rsidR="00127A54" w:rsidRPr="00BC3D9C">
        <w:t xml:space="preserve"> </w:t>
      </w:r>
    </w:p>
    <w:p w14:paraId="0D1ED74F" w14:textId="77777777" w:rsidR="00127A54" w:rsidRPr="00BC3D9C" w:rsidRDefault="00CC6807" w:rsidP="00CC6807">
      <w:pPr>
        <w:tabs>
          <w:tab w:val="left" w:pos="1080"/>
        </w:tabs>
        <w:ind w:left="900" w:hanging="180"/>
      </w:pPr>
      <w:r w:rsidRPr="00BC3D9C">
        <w:lastRenderedPageBreak/>
        <w:t xml:space="preserve">6. </w:t>
      </w:r>
      <w:r w:rsidR="00127A54" w:rsidRPr="00BC3D9C">
        <w:rPr>
          <w:u w:val="single"/>
        </w:rPr>
        <w:t>John Kitchin</w:t>
      </w:r>
      <w:r w:rsidR="00127A54" w:rsidRPr="00BC3D9C">
        <w:t>, “CO</w:t>
      </w:r>
      <w:r w:rsidR="00127A54" w:rsidRPr="00BC3D9C">
        <w:rPr>
          <w:vertAlign w:val="subscript"/>
        </w:rPr>
        <w:t>2</w:t>
      </w:r>
      <w:r w:rsidR="00127A54" w:rsidRPr="00BC3D9C">
        <w:t xml:space="preserve"> Capture Tutorial”, 3rd Energy Nanotechnology International Conference, ASME, August 11, 2008.</w:t>
      </w:r>
    </w:p>
    <w:p w14:paraId="7336AAA4" w14:textId="77777777" w:rsidR="00D137AF" w:rsidRPr="00BC3D9C" w:rsidRDefault="00CC6807" w:rsidP="00CC6807">
      <w:pPr>
        <w:tabs>
          <w:tab w:val="left" w:pos="1080"/>
        </w:tabs>
        <w:ind w:left="900" w:hanging="180"/>
      </w:pPr>
      <w:proofErr w:type="gramStart"/>
      <w:r w:rsidRPr="00BC3D9C">
        <w:t xml:space="preserve">5. </w:t>
      </w:r>
      <w:r w:rsidR="00016450" w:rsidRPr="00BC3D9C">
        <w:rPr>
          <w:u w:val="single"/>
        </w:rPr>
        <w:t>John Kitchin,</w:t>
      </w:r>
      <w:r w:rsidR="00016450" w:rsidRPr="00BC3D9C">
        <w:t xml:space="preserve"> </w:t>
      </w:r>
      <w:r w:rsidR="00D137AF" w:rsidRPr="00BC3D9C">
        <w:t>“Configurational correlations in the adsorption properties of atomic adsorbates on transition metal surfaces”, American Chemical Society Meeting, Spring 2008, April 9, 2008.</w:t>
      </w:r>
      <w:proofErr w:type="gramEnd"/>
    </w:p>
    <w:p w14:paraId="133D5795" w14:textId="77777777" w:rsidR="00D137AF" w:rsidRPr="00BC3D9C" w:rsidRDefault="00CC6807" w:rsidP="00CC6807">
      <w:pPr>
        <w:tabs>
          <w:tab w:val="left" w:pos="1080"/>
        </w:tabs>
        <w:ind w:left="900" w:hanging="180"/>
      </w:pPr>
      <w:r w:rsidRPr="00BC3D9C">
        <w:t xml:space="preserve">4. </w:t>
      </w:r>
      <w:r w:rsidR="00016450" w:rsidRPr="00BC3D9C">
        <w:rPr>
          <w:u w:val="single"/>
        </w:rPr>
        <w:t>John Kitchin,</w:t>
      </w:r>
      <w:r w:rsidR="00016450" w:rsidRPr="00BC3D9C">
        <w:t xml:space="preserve"> </w:t>
      </w:r>
      <w:r w:rsidR="00D137AF" w:rsidRPr="00BC3D9C">
        <w:t>“Modeling coverage dependent properties”, AICHE Fall 2007.</w:t>
      </w:r>
    </w:p>
    <w:p w14:paraId="3355A84D" w14:textId="77777777" w:rsidR="00D137AF" w:rsidRPr="00BC3D9C" w:rsidRDefault="00CC6807" w:rsidP="00CC6807">
      <w:pPr>
        <w:tabs>
          <w:tab w:val="left" w:pos="1080"/>
        </w:tabs>
        <w:ind w:left="900" w:hanging="180"/>
      </w:pPr>
      <w:r w:rsidRPr="00BC3D9C">
        <w:t xml:space="preserve">3. </w:t>
      </w:r>
      <w:r w:rsidR="00016450" w:rsidRPr="00BC3D9C">
        <w:rPr>
          <w:u w:val="single"/>
        </w:rPr>
        <w:t>John Kitchin,</w:t>
      </w:r>
      <w:r w:rsidR="00016450" w:rsidRPr="00BC3D9C">
        <w:t xml:space="preserve"> </w:t>
      </w:r>
      <w:r w:rsidR="00D137AF" w:rsidRPr="00BC3D9C">
        <w:t>“Modeling coverage dependent properties”, ACS, Fall 2007.</w:t>
      </w:r>
    </w:p>
    <w:p w14:paraId="78265C26" w14:textId="77777777" w:rsidR="00D137AF" w:rsidRPr="00BC3D9C" w:rsidRDefault="00CC6807" w:rsidP="00CC6807">
      <w:pPr>
        <w:tabs>
          <w:tab w:val="left" w:pos="1080"/>
        </w:tabs>
        <w:ind w:left="900" w:hanging="180"/>
      </w:pPr>
      <w:proofErr w:type="gramStart"/>
      <w:r w:rsidRPr="00BC3D9C">
        <w:t xml:space="preserve">2. </w:t>
      </w:r>
      <w:r w:rsidR="00016450" w:rsidRPr="00BC3D9C">
        <w:rPr>
          <w:u w:val="single"/>
        </w:rPr>
        <w:t>John Kitchin,</w:t>
      </w:r>
      <w:r w:rsidR="00016450" w:rsidRPr="00BC3D9C">
        <w:t xml:space="preserve"> </w:t>
      </w:r>
      <w:r w:rsidR="00D137AF" w:rsidRPr="00BC3D9C">
        <w:t>“CO</w:t>
      </w:r>
      <w:r w:rsidR="00D137AF" w:rsidRPr="00BC3D9C">
        <w:rPr>
          <w:vertAlign w:val="subscript"/>
        </w:rPr>
        <w:t>2</w:t>
      </w:r>
      <w:r w:rsidR="00D137AF" w:rsidRPr="00BC3D9C">
        <w:t xml:space="preserve"> capture from air”, CO</w:t>
      </w:r>
      <w:r w:rsidR="00D137AF" w:rsidRPr="00BC3D9C">
        <w:rPr>
          <w:vertAlign w:val="subscript"/>
        </w:rPr>
        <w:t>2</w:t>
      </w:r>
      <w:r w:rsidR="00D137AF" w:rsidRPr="00BC3D9C">
        <w:t xml:space="preserve"> Air Capture Workshop, Banff, Canada, July 2, 2007.</w:t>
      </w:r>
      <w:proofErr w:type="gramEnd"/>
    </w:p>
    <w:p w14:paraId="72AA1743" w14:textId="77777777" w:rsidR="00D137AF" w:rsidRPr="00BC3D9C" w:rsidRDefault="00CC6807" w:rsidP="00D02104">
      <w:pPr>
        <w:tabs>
          <w:tab w:val="left" w:pos="1080"/>
        </w:tabs>
        <w:ind w:left="900" w:hanging="180"/>
      </w:pPr>
      <w:proofErr w:type="gramStart"/>
      <w:r w:rsidRPr="00BC3D9C">
        <w:t xml:space="preserve">1. </w:t>
      </w:r>
      <w:r w:rsidR="00016450" w:rsidRPr="00BC3D9C">
        <w:rPr>
          <w:u w:val="single"/>
        </w:rPr>
        <w:t>John Kitchin,</w:t>
      </w:r>
      <w:r w:rsidR="00016450" w:rsidRPr="00BC3D9C">
        <w:t xml:space="preserve"> </w:t>
      </w:r>
      <w:r w:rsidR="00D137AF" w:rsidRPr="00BC3D9C">
        <w:t>“Insight into the chemical properties of alloy surfaces”, Pittsburgh-Cleveland Catalysis Society Spring meeting, June 2006.</w:t>
      </w:r>
      <w:proofErr w:type="gramEnd"/>
    </w:p>
    <w:p w14:paraId="024B501E" w14:textId="77777777" w:rsidR="00D137AF" w:rsidRPr="00BC3D9C" w:rsidRDefault="00D02104" w:rsidP="00D02104">
      <w:pPr>
        <w:pStyle w:val="Heading3"/>
      </w:pPr>
      <w:bookmarkStart w:id="48" w:name="_Toc351022969"/>
      <w:r w:rsidRPr="00BC3D9C">
        <w:t xml:space="preserve">(c) </w:t>
      </w:r>
      <w:r w:rsidR="00D137AF" w:rsidRPr="00BC3D9C">
        <w:t>Other invited Presentations (presenter underlined)</w:t>
      </w:r>
      <w:bookmarkEnd w:id="48"/>
    </w:p>
    <w:p w14:paraId="1E4D3C3C" w14:textId="77777777" w:rsidR="00400081" w:rsidRDefault="00400081" w:rsidP="00400081">
      <w:pPr>
        <w:ind w:left="1080" w:hanging="360"/>
      </w:pPr>
      <w:proofErr w:type="gramStart"/>
      <w:r>
        <w:t xml:space="preserve">13. </w:t>
      </w:r>
      <w:r w:rsidRPr="00400081">
        <w:rPr>
          <w:u w:val="single"/>
        </w:rPr>
        <w:t>John Kitchin</w:t>
      </w:r>
      <w:r>
        <w:t>, “</w:t>
      </w:r>
      <w:r w:rsidRPr="00400081">
        <w:t>Effects of crystal structure, oxidation state, vacancy concentration and composition on perovskite reactivity</w:t>
      </w:r>
      <w:r>
        <w:t>”, Haldor Topsoe, Lyngby, Denmark, 7/2013.</w:t>
      </w:r>
      <w:proofErr w:type="gramEnd"/>
    </w:p>
    <w:p w14:paraId="140C7928" w14:textId="77777777" w:rsidR="00400081" w:rsidRDefault="00400081" w:rsidP="00400081">
      <w:pPr>
        <w:ind w:left="1080" w:hanging="360"/>
      </w:pPr>
      <w:proofErr w:type="gramStart"/>
      <w:r>
        <w:t xml:space="preserve">12. </w:t>
      </w:r>
      <w:r w:rsidRPr="00400081">
        <w:rPr>
          <w:u w:val="single"/>
        </w:rPr>
        <w:t>John Kitchin</w:t>
      </w:r>
      <w:r>
        <w:t>, “</w:t>
      </w:r>
      <w:r w:rsidRPr="00400081">
        <w:t>Effects of crystal structure, oxidation state, vacancy concentration and composition on perovskite reactivity</w:t>
      </w:r>
      <w:r>
        <w:t xml:space="preserve">”, Exxon Mobil </w:t>
      </w:r>
      <w:r w:rsidRPr="00BC3D9C">
        <w:t>Research and Engineering</w:t>
      </w:r>
      <w:r>
        <w:t>, 7/2013.</w:t>
      </w:r>
      <w:proofErr w:type="gramEnd"/>
    </w:p>
    <w:p w14:paraId="3D90B638" w14:textId="77777777" w:rsidR="00434A2E" w:rsidRDefault="00434A2E" w:rsidP="00400081">
      <w:pPr>
        <w:ind w:left="1080" w:hanging="360"/>
      </w:pPr>
      <w:proofErr w:type="gramStart"/>
      <w:r>
        <w:t>1</w:t>
      </w:r>
      <w:r w:rsidR="00184BFA">
        <w:t>1</w:t>
      </w:r>
      <w:r>
        <w:t xml:space="preserve">. </w:t>
      </w:r>
      <w:r>
        <w:rPr>
          <w:u w:val="single"/>
        </w:rPr>
        <w:t>John Kitchin,</w:t>
      </w:r>
      <w:r>
        <w:t xml:space="preserve"> “</w:t>
      </w:r>
      <w:r w:rsidR="00400081" w:rsidRPr="00400081">
        <w:t>in situ spectroscopic studies of metal oxide electrodes during water oxidation</w:t>
      </w:r>
      <w:r>
        <w:t>”, Philadelphia Catalysis Club, April 2013.</w:t>
      </w:r>
      <w:proofErr w:type="gramEnd"/>
    </w:p>
    <w:p w14:paraId="73AB4F24" w14:textId="77777777" w:rsidR="00434A2E" w:rsidRDefault="00434A2E" w:rsidP="00434A2E">
      <w:pPr>
        <w:ind w:left="1080" w:hanging="360"/>
      </w:pPr>
      <w:proofErr w:type="gramStart"/>
      <w:r>
        <w:t>1</w:t>
      </w:r>
      <w:r w:rsidR="00184BFA">
        <w:t>0</w:t>
      </w:r>
      <w:r>
        <w:t xml:space="preserve">. </w:t>
      </w:r>
      <w:r w:rsidRPr="00CF23F7">
        <w:rPr>
          <w:u w:val="single"/>
        </w:rPr>
        <w:t>John Kitchin</w:t>
      </w:r>
      <w:r>
        <w:t>, “</w:t>
      </w:r>
      <w:r w:rsidR="00CF23F7">
        <w:t>I</w:t>
      </w:r>
      <w:r w:rsidR="00CF23F7" w:rsidRPr="00CF23F7">
        <w:t>n situ spectroscopic studies of metal oxide electrodes during water oxidation</w:t>
      </w:r>
      <w:r>
        <w:t>”, Michigan Catalysis Club, January 2013.</w:t>
      </w:r>
      <w:proofErr w:type="gramEnd"/>
    </w:p>
    <w:p w14:paraId="0E081F41" w14:textId="77777777" w:rsidR="00CF23F7" w:rsidRPr="00434A2E" w:rsidRDefault="00CF23F7" w:rsidP="00434A2E">
      <w:pPr>
        <w:ind w:left="1080" w:hanging="360"/>
      </w:pPr>
      <w:r>
        <w:t xml:space="preserve">9. </w:t>
      </w:r>
      <w:r w:rsidRPr="00CF23F7">
        <w:rPr>
          <w:u w:val="single"/>
        </w:rPr>
        <w:t>John Kitchin</w:t>
      </w:r>
      <w:r>
        <w:t>, Anita Lee and Alex Hallenbeck, “</w:t>
      </w:r>
      <w:r w:rsidRPr="00CF23F7">
        <w:t>Characterization of an Ion Exchange Resin for CO</w:t>
      </w:r>
      <w:r w:rsidRPr="00CF23F7">
        <w:rPr>
          <w:vertAlign w:val="subscript"/>
        </w:rPr>
        <w:t>2</w:t>
      </w:r>
      <w:r w:rsidRPr="00CF23F7">
        <w:t xml:space="preserve"> Capture</w:t>
      </w:r>
      <w:r>
        <w:t xml:space="preserve"> and </w:t>
      </w:r>
      <w:r w:rsidRPr="00CF23F7">
        <w:t>Vibrational Spectroscopy Characterization of CO</w:t>
      </w:r>
      <w:r w:rsidRPr="00CF23F7">
        <w:rPr>
          <w:vertAlign w:val="subscript"/>
        </w:rPr>
        <w:t>2</w:t>
      </w:r>
      <w:r>
        <w:rPr>
          <w:vertAlign w:val="subscript"/>
        </w:rPr>
        <w:t xml:space="preserve"> </w:t>
      </w:r>
      <w:r w:rsidRPr="00CF23F7">
        <w:t>in Oligomer Solvents for Pre-combustion CO</w:t>
      </w:r>
      <w:r w:rsidRPr="00CF23F7">
        <w:rPr>
          <w:vertAlign w:val="subscript"/>
        </w:rPr>
        <w:t>2</w:t>
      </w:r>
      <w:r w:rsidRPr="00CF23F7">
        <w:t xml:space="preserve"> Capture</w:t>
      </w:r>
      <w:r>
        <w:t>”, Stanford School of Earth Sciences, September 2012.</w:t>
      </w:r>
    </w:p>
    <w:p w14:paraId="68A3A7CC" w14:textId="77777777" w:rsidR="00CF23F7" w:rsidRDefault="00434A2E" w:rsidP="00CF23F7">
      <w:pPr>
        <w:ind w:left="1080" w:hanging="360"/>
      </w:pPr>
      <w:r>
        <w:t xml:space="preserve">8. </w:t>
      </w:r>
      <w:r w:rsidRPr="00AE371C">
        <w:rPr>
          <w:u w:val="single"/>
        </w:rPr>
        <w:t>John Kitchin</w:t>
      </w:r>
      <w:r>
        <w:t xml:space="preserve">, “±DFT: </w:t>
      </w:r>
      <w:r w:rsidRPr="00AE371C">
        <w:t>strategies for calibrating trends in DFT calculations - coverage dependent adsorption energies</w:t>
      </w:r>
      <w:r>
        <w:t>”</w:t>
      </w:r>
      <w:proofErr w:type="gramStart"/>
      <w:r>
        <w:t>,  Future</w:t>
      </w:r>
      <w:proofErr w:type="gramEnd"/>
      <w:r>
        <w:t xml:space="preserve"> of Catalysis, Jens Nørskov’s 60</w:t>
      </w:r>
      <w:r w:rsidRPr="00AE371C">
        <w:rPr>
          <w:vertAlign w:val="superscript"/>
        </w:rPr>
        <w:t>th</w:t>
      </w:r>
      <w:r>
        <w:t xml:space="preserve"> birthday. September 2012.</w:t>
      </w:r>
    </w:p>
    <w:p w14:paraId="69693D3C" w14:textId="77777777" w:rsidR="00434A2E" w:rsidRDefault="00434A2E" w:rsidP="00BB4167">
      <w:pPr>
        <w:ind w:left="1080" w:hanging="360"/>
      </w:pPr>
      <w:r>
        <w:t xml:space="preserve">7. </w:t>
      </w:r>
      <w:r w:rsidRPr="00434A2E">
        <w:rPr>
          <w:u w:val="single"/>
        </w:rPr>
        <w:t>John Kitchin</w:t>
      </w:r>
      <w:r>
        <w:t>, “</w:t>
      </w:r>
      <w:r w:rsidRPr="00434A2E">
        <w:t>Understanding trends in oxide reactivity: applications in water splitting, solid oxide fuel cells and chemical looping</w:t>
      </w:r>
      <w:r>
        <w:t>”</w:t>
      </w:r>
      <w:proofErr w:type="gramStart"/>
      <w:r>
        <w:t xml:space="preserve">,  </w:t>
      </w:r>
      <w:r w:rsidRPr="00434A2E">
        <w:t>Partnership</w:t>
      </w:r>
      <w:proofErr w:type="gramEnd"/>
      <w:r w:rsidRPr="00434A2E">
        <w:t xml:space="preserve"> for International Research and Education in Electron Chemistry and Catalysis at Interfaces (PIRE-ECCI)</w:t>
      </w:r>
      <w:r>
        <w:t xml:space="preserve"> Summer School in Sustainable Catalysis, Dalian, China, September 2012.</w:t>
      </w:r>
    </w:p>
    <w:p w14:paraId="055F17DE" w14:textId="77777777" w:rsidR="00B302ED" w:rsidRDefault="00B302ED" w:rsidP="00BB4167">
      <w:pPr>
        <w:ind w:left="1080" w:hanging="360"/>
      </w:pPr>
      <w:r>
        <w:t xml:space="preserve">6. </w:t>
      </w:r>
      <w:r w:rsidRPr="00B302ED">
        <w:rPr>
          <w:u w:val="single"/>
        </w:rPr>
        <w:t>John Kitchin</w:t>
      </w:r>
      <w:r>
        <w:t>, “</w:t>
      </w:r>
      <w:r w:rsidRPr="00B302ED">
        <w:t>CO</w:t>
      </w:r>
      <w:r w:rsidRPr="00B302ED">
        <w:rPr>
          <w:vertAlign w:val="subscript"/>
        </w:rPr>
        <w:t>2</w:t>
      </w:r>
      <w:r w:rsidRPr="00B302ED">
        <w:t xml:space="preserve"> Capture Technology Overview</w:t>
      </w:r>
      <w:r w:rsidR="00BB4167">
        <w:t>”</w:t>
      </w:r>
      <w:r>
        <w:t>, Guest lecturer, University of Michigan, November 2011.</w:t>
      </w:r>
    </w:p>
    <w:p w14:paraId="2C2356CC" w14:textId="77777777" w:rsidR="00884A93" w:rsidRPr="00BC3D9C" w:rsidRDefault="0066568B" w:rsidP="00BB4167">
      <w:pPr>
        <w:ind w:left="1080" w:hanging="360"/>
      </w:pPr>
      <w:r w:rsidRPr="00BC3D9C">
        <w:t xml:space="preserve">5. </w:t>
      </w:r>
      <w:r w:rsidR="00884A93" w:rsidRPr="00BC3D9C">
        <w:rPr>
          <w:u w:val="single"/>
        </w:rPr>
        <w:t xml:space="preserve">John Kitchin, </w:t>
      </w:r>
      <w:r w:rsidR="00884A93" w:rsidRPr="00BC3D9C">
        <w:t>Rich Alesi, Anita Lee, “Designing Amidine-Based CO</w:t>
      </w:r>
      <w:r w:rsidR="00884A93" w:rsidRPr="00BC3D9C">
        <w:rPr>
          <w:vertAlign w:val="subscript"/>
        </w:rPr>
        <w:t>2</w:t>
      </w:r>
      <w:r w:rsidR="00884A93" w:rsidRPr="00BC3D9C">
        <w:t xml:space="preserve"> Sorbents: A Computational and Experimental Study”, ExxonMobil Research and Engineering, October 26, 2009.</w:t>
      </w:r>
    </w:p>
    <w:p w14:paraId="62C59DF5" w14:textId="77777777" w:rsidR="00B01689" w:rsidRPr="00BC3D9C" w:rsidRDefault="0066568B" w:rsidP="00BB4167">
      <w:pPr>
        <w:pStyle w:val="ListParagraph"/>
        <w:tabs>
          <w:tab w:val="left" w:pos="1080"/>
        </w:tabs>
        <w:ind w:left="1080" w:hanging="360"/>
      </w:pPr>
      <w:r w:rsidRPr="00BC3D9C">
        <w:t xml:space="preserve">4. </w:t>
      </w:r>
      <w:r w:rsidR="00B01689" w:rsidRPr="00BC3D9C">
        <w:rPr>
          <w:u w:val="single"/>
        </w:rPr>
        <w:t>James Landon</w:t>
      </w:r>
      <w:r w:rsidR="00B01689" w:rsidRPr="00BC3D9C">
        <w:t xml:space="preserve"> and John Kitchin, </w:t>
      </w:r>
      <w:r w:rsidR="000C70D9" w:rsidRPr="00BC3D9C">
        <w:t>“Electrochemical air separation as a means of carbon dioxide capture”, CEIC advisory board meeting, October 16, 2008.</w:t>
      </w:r>
    </w:p>
    <w:p w14:paraId="5249B5A4" w14:textId="77777777" w:rsidR="00D137AF" w:rsidRPr="00BC3D9C" w:rsidRDefault="0066568B" w:rsidP="00BB4167">
      <w:pPr>
        <w:pStyle w:val="ListParagraph"/>
        <w:tabs>
          <w:tab w:val="left" w:pos="1080"/>
        </w:tabs>
        <w:ind w:left="1080" w:hanging="360"/>
      </w:pPr>
      <w:r w:rsidRPr="00BC3D9C">
        <w:t>3.</w:t>
      </w:r>
      <w:r w:rsidRPr="00BC3D9C">
        <w:rPr>
          <w:u w:val="single"/>
        </w:rPr>
        <w:t xml:space="preserve"> </w:t>
      </w:r>
      <w:r w:rsidR="00016450" w:rsidRPr="00BC3D9C">
        <w:rPr>
          <w:u w:val="single"/>
        </w:rPr>
        <w:t>John Kitchin,</w:t>
      </w:r>
      <w:r w:rsidR="00016450" w:rsidRPr="00BC3D9C">
        <w:t xml:space="preserve"> </w:t>
      </w:r>
      <w:r w:rsidR="00D137AF" w:rsidRPr="00BC3D9C">
        <w:t>“Electrochemical systems in CO</w:t>
      </w:r>
      <w:r w:rsidR="00D137AF" w:rsidRPr="00BC3D9C">
        <w:rPr>
          <w:vertAlign w:val="subscript"/>
        </w:rPr>
        <w:t>2</w:t>
      </w:r>
      <w:r w:rsidR="00D137AF" w:rsidRPr="00BC3D9C">
        <w:t xml:space="preserve"> capture”, presentation to google.org, CMU, July 24, 2008.</w:t>
      </w:r>
    </w:p>
    <w:p w14:paraId="70CA3528" w14:textId="77777777" w:rsidR="00D137AF" w:rsidRPr="00BC3D9C" w:rsidRDefault="0066568B" w:rsidP="00BB4167">
      <w:pPr>
        <w:pStyle w:val="ListParagraph"/>
        <w:tabs>
          <w:tab w:val="left" w:pos="1080"/>
        </w:tabs>
        <w:ind w:left="1080" w:hanging="360"/>
      </w:pPr>
      <w:proofErr w:type="gramStart"/>
      <w:r w:rsidRPr="00BC3D9C">
        <w:t>2.</w:t>
      </w:r>
      <w:r w:rsidRPr="00BC3D9C">
        <w:rPr>
          <w:u w:val="single"/>
        </w:rPr>
        <w:t xml:space="preserve"> </w:t>
      </w:r>
      <w:r w:rsidR="00016450" w:rsidRPr="00BC3D9C">
        <w:rPr>
          <w:u w:val="single"/>
        </w:rPr>
        <w:t>John Kitchin</w:t>
      </w:r>
      <w:r w:rsidR="00016450" w:rsidRPr="00BC3D9C">
        <w:t xml:space="preserve"> and James Landon, </w:t>
      </w:r>
      <w:r w:rsidR="00D137AF" w:rsidRPr="00BC3D9C">
        <w:t>“Prospects for CO</w:t>
      </w:r>
      <w:r w:rsidR="00D137AF" w:rsidRPr="00BC3D9C">
        <w:rPr>
          <w:vertAlign w:val="subscript"/>
        </w:rPr>
        <w:t>2</w:t>
      </w:r>
      <w:r w:rsidR="00D137AF" w:rsidRPr="00BC3D9C">
        <w:t xml:space="preserve"> flue gas removal by electrochemical membranes”, CEIC advisory </w:t>
      </w:r>
      <w:r w:rsidR="000C70D9" w:rsidRPr="00BC3D9C">
        <w:t>board meeting, CMU, October 2007</w:t>
      </w:r>
      <w:r w:rsidR="00D137AF" w:rsidRPr="00BC3D9C">
        <w:t>.</w:t>
      </w:r>
      <w:proofErr w:type="gramEnd"/>
    </w:p>
    <w:p w14:paraId="186644E8" w14:textId="77777777" w:rsidR="00D137AF" w:rsidRPr="00BC3D9C" w:rsidRDefault="0066568B" w:rsidP="00BB4167">
      <w:pPr>
        <w:tabs>
          <w:tab w:val="left" w:pos="1080"/>
        </w:tabs>
        <w:ind w:left="1080" w:hanging="360"/>
      </w:pPr>
      <w:r w:rsidRPr="00BC3D9C">
        <w:t>1.</w:t>
      </w:r>
      <w:r w:rsidRPr="00BC3D9C">
        <w:rPr>
          <w:u w:val="single"/>
        </w:rPr>
        <w:t xml:space="preserve"> </w:t>
      </w:r>
      <w:r w:rsidR="00016450" w:rsidRPr="00BC3D9C">
        <w:rPr>
          <w:u w:val="single"/>
        </w:rPr>
        <w:t>John Kitchin,</w:t>
      </w:r>
      <w:r w:rsidR="00016450" w:rsidRPr="00BC3D9C">
        <w:t xml:space="preserve"> </w:t>
      </w:r>
      <w:r w:rsidR="00D137AF" w:rsidRPr="00BC3D9C">
        <w:t>“Descriptor based alloy …”, PNNL NO</w:t>
      </w:r>
      <w:r w:rsidR="00D137AF" w:rsidRPr="00BC3D9C">
        <w:rPr>
          <w:vertAlign w:val="subscript"/>
        </w:rPr>
        <w:t>x</w:t>
      </w:r>
      <w:r w:rsidR="00D137AF" w:rsidRPr="00BC3D9C">
        <w:t xml:space="preserve"> meeting, September 25, 2007.</w:t>
      </w:r>
    </w:p>
    <w:p w14:paraId="266E380C" w14:textId="77777777" w:rsidR="00D137AF" w:rsidRDefault="00D02104" w:rsidP="00D02104">
      <w:pPr>
        <w:pStyle w:val="Heading3"/>
        <w:rPr>
          <w:lang w:val="en-US"/>
        </w:rPr>
      </w:pPr>
      <w:bookmarkStart w:id="49" w:name="_Toc351022970"/>
      <w:r w:rsidRPr="00BC3D9C">
        <w:lastRenderedPageBreak/>
        <w:t xml:space="preserve">(d) </w:t>
      </w:r>
      <w:r w:rsidR="00D137AF" w:rsidRPr="00BC3D9C">
        <w:t>Contributed Presentations at Professional Meetings (presenter underlined)</w:t>
      </w:r>
      <w:bookmarkEnd w:id="49"/>
    </w:p>
    <w:p w14:paraId="508664A7" w14:textId="4ED03A93" w:rsidR="005907F6" w:rsidRDefault="005907F6" w:rsidP="005E52FC">
      <w:pPr>
        <w:tabs>
          <w:tab w:val="left" w:pos="1080"/>
        </w:tabs>
        <w:ind w:left="1080" w:hanging="360"/>
        <w:rPr>
          <w:rFonts w:ascii="Times" w:hAnsi="Times" w:cs="Times"/>
          <w:u w:val="single"/>
        </w:rPr>
      </w:pPr>
      <w:r>
        <w:rPr>
          <w:rFonts w:ascii="Times" w:hAnsi="Times" w:cs="Times"/>
          <w:u w:val="single"/>
        </w:rPr>
        <w:t>2014</w:t>
      </w:r>
    </w:p>
    <w:p w14:paraId="63C4BB09" w14:textId="1E892458" w:rsidR="00FA5EB0" w:rsidRPr="00FA5EB0" w:rsidRDefault="00FA5EB0" w:rsidP="00FA5EB0">
      <w:pPr>
        <w:widowControl w:val="0"/>
        <w:tabs>
          <w:tab w:val="left" w:pos="1080"/>
        </w:tabs>
        <w:autoSpaceDE w:val="0"/>
        <w:autoSpaceDN w:val="0"/>
        <w:adjustRightInd w:val="0"/>
        <w:ind w:left="1080" w:hanging="360"/>
        <w:rPr>
          <w:rFonts w:cs="Arial"/>
          <w:lang w:bidi="ar-SA"/>
        </w:rPr>
      </w:pPr>
      <w:r>
        <w:rPr>
          <w:lang w:bidi="ar-SA"/>
        </w:rPr>
        <w:t xml:space="preserve">79. </w:t>
      </w:r>
      <w:r w:rsidRPr="00FA5EB0">
        <w:rPr>
          <w:rFonts w:cs="Arial"/>
          <w:lang w:bidi="ar-SA"/>
        </w:rPr>
        <w:t>Jacob R. Boes and John R. Kitchin</w:t>
      </w:r>
      <w:r>
        <w:rPr>
          <w:rFonts w:cs="Arial"/>
          <w:lang w:bidi="ar-SA"/>
        </w:rPr>
        <w:t xml:space="preserve">, </w:t>
      </w:r>
      <w:hyperlink r:id="rId69" w:history="1">
        <w:r w:rsidRPr="00FA5EB0">
          <w:rPr>
            <w:rFonts w:cs="Arial"/>
            <w:lang w:bidi="ar-SA"/>
          </w:rPr>
          <w:t>Estimating Bulk Composition Dependent H</w:t>
        </w:r>
        <w:r w:rsidRPr="00FA5EB0">
          <w:rPr>
            <w:rFonts w:cs="Arial"/>
            <w:vertAlign w:val="subscript"/>
            <w:lang w:bidi="ar-SA"/>
          </w:rPr>
          <w:t>2</w:t>
        </w:r>
        <w:r w:rsidRPr="00FA5EB0">
          <w:rPr>
            <w:rFonts w:cs="Arial"/>
            <w:lang w:bidi="ar-SA"/>
          </w:rPr>
          <w:t> Dissociative Adsorption Energies on Cu</w:t>
        </w:r>
        <w:r w:rsidRPr="00FA5EB0">
          <w:rPr>
            <w:rFonts w:cs="Arial"/>
            <w:vertAlign w:val="subscript"/>
            <w:lang w:bidi="ar-SA"/>
          </w:rPr>
          <w:t>x</w:t>
        </w:r>
        <w:r w:rsidRPr="00FA5EB0">
          <w:rPr>
            <w:rFonts w:cs="Arial"/>
            <w:lang w:bidi="ar-SA"/>
          </w:rPr>
          <w:t>Pd</w:t>
        </w:r>
        <w:r w:rsidRPr="00FA5EB0">
          <w:rPr>
            <w:rFonts w:cs="Arial"/>
            <w:vertAlign w:val="subscript"/>
            <w:lang w:bidi="ar-SA"/>
          </w:rPr>
          <w:t>1-x</w:t>
        </w:r>
        <w:r w:rsidRPr="00FA5EB0">
          <w:rPr>
            <w:rFonts w:cs="Arial"/>
            <w:lang w:bidi="ar-SA"/>
          </w:rPr>
          <w:t> Alloy (111) Surfaces</w:t>
        </w:r>
      </w:hyperlink>
      <w:r>
        <w:rPr>
          <w:lang w:bidi="ar-SA"/>
        </w:rPr>
        <w:t>,</w:t>
      </w:r>
      <w:r w:rsidRPr="00FA5EB0">
        <w:rPr>
          <w:rFonts w:cs="Arial"/>
          <w:lang w:bidi="ar-SA"/>
        </w:rPr>
        <w:t xml:space="preserve"> </w:t>
      </w:r>
      <w:r>
        <w:rPr>
          <w:rFonts w:cs="Arial"/>
          <w:lang w:bidi="ar-SA"/>
        </w:rPr>
        <w:t>AICHE Atlanta, Nov 2014.</w:t>
      </w:r>
    </w:p>
    <w:p w14:paraId="1263CA0D" w14:textId="0E440C5A" w:rsidR="00FA5EB0" w:rsidRPr="00FA5EB0" w:rsidRDefault="00FA5EB0" w:rsidP="00FA5EB0">
      <w:pPr>
        <w:widowControl w:val="0"/>
        <w:tabs>
          <w:tab w:val="left" w:pos="1080"/>
        </w:tabs>
        <w:autoSpaceDE w:val="0"/>
        <w:autoSpaceDN w:val="0"/>
        <w:adjustRightInd w:val="0"/>
        <w:ind w:left="1080" w:hanging="360"/>
        <w:rPr>
          <w:rFonts w:cs="Arial"/>
          <w:lang w:bidi="ar-SA"/>
        </w:rPr>
      </w:pPr>
      <w:r>
        <w:rPr>
          <w:rFonts w:cs="Arial"/>
          <w:lang w:bidi="ar-SA"/>
        </w:rPr>
        <w:t xml:space="preserve">78. </w:t>
      </w:r>
      <w:hyperlink r:id="rId70" w:history="1">
        <w:r w:rsidRPr="00FA5EB0">
          <w:rPr>
            <w:rFonts w:cs="Arial"/>
            <w:lang w:bidi="ar-SA"/>
          </w:rPr>
          <w:t xml:space="preserve"> Zhongnan Xu and John R. Kitchin</w:t>
        </w:r>
        <w:r>
          <w:rPr>
            <w:rFonts w:cs="Arial"/>
            <w:lang w:bidi="ar-SA"/>
          </w:rPr>
          <w:t xml:space="preserve">, </w:t>
        </w:r>
        <w:r w:rsidRPr="00FA5EB0">
          <w:rPr>
            <w:rFonts w:cs="Arial"/>
            <w:lang w:bidi="ar-SA"/>
          </w:rPr>
          <w:t>Coverage-Dependent Site and Adsorbate Configurational Correlations on (111) Surfaces of Late Transition Metals</w:t>
        </w:r>
      </w:hyperlink>
      <w:r>
        <w:rPr>
          <w:rFonts w:cs="Arial"/>
          <w:lang w:bidi="ar-SA"/>
        </w:rPr>
        <w:t>, AICHE Atlanta, Nov 2014.</w:t>
      </w:r>
    </w:p>
    <w:p w14:paraId="062854BE" w14:textId="639A9E01" w:rsidR="00FA5EB0" w:rsidRPr="00FA5EB0" w:rsidRDefault="00FA0210" w:rsidP="00FA5EB0">
      <w:pPr>
        <w:tabs>
          <w:tab w:val="left" w:pos="1080"/>
        </w:tabs>
        <w:ind w:left="1080" w:hanging="360"/>
        <w:rPr>
          <w:rFonts w:cs="Arial"/>
          <w:lang w:bidi="ar-SA"/>
        </w:rPr>
      </w:pPr>
      <w:hyperlink r:id="rId71" w:history="1">
        <w:r w:rsidR="00FA5EB0">
          <w:rPr>
            <w:rFonts w:cs="Arial"/>
            <w:lang w:bidi="ar-SA"/>
          </w:rPr>
          <w:t xml:space="preserve">77. </w:t>
        </w:r>
        <w:r w:rsidR="00FA5EB0" w:rsidRPr="00FA5EB0">
          <w:rPr>
            <w:rFonts w:cs="Arial"/>
            <w:lang w:bidi="ar-SA"/>
          </w:rPr>
          <w:t>Matthew Curnan and John R. Kitchin</w:t>
        </w:r>
        <w:r w:rsidR="00FA5EB0">
          <w:rPr>
            <w:rFonts w:cs="Arial"/>
            <w:lang w:bidi="ar-SA"/>
          </w:rPr>
          <w:t xml:space="preserve">, </w:t>
        </w:r>
        <w:r w:rsidR="00FA5EB0" w:rsidRPr="00FA5EB0">
          <w:rPr>
            <w:rFonts w:cs="Arial"/>
            <w:lang w:bidi="ar-SA"/>
          </w:rPr>
          <w:t>Prediction of Phase Stability and Transition Pressures in BO2 (B = Ti, V, Ru, Ir) Polymorphs Using DFT+U and Self-Consistent Linear Response Theory</w:t>
        </w:r>
      </w:hyperlink>
      <w:r w:rsidR="00FA5EB0">
        <w:rPr>
          <w:rFonts w:cs="Arial"/>
          <w:lang w:bidi="ar-SA"/>
        </w:rPr>
        <w:t>, AICHE Atlanta, Nov 2014.</w:t>
      </w:r>
    </w:p>
    <w:p w14:paraId="2564066D" w14:textId="74F6F2FE" w:rsidR="005907F6" w:rsidRDefault="005907F6" w:rsidP="005E52FC">
      <w:pPr>
        <w:tabs>
          <w:tab w:val="left" w:pos="1080"/>
        </w:tabs>
        <w:ind w:left="1080" w:hanging="360"/>
        <w:rPr>
          <w:rFonts w:ascii="Times" w:hAnsi="Times" w:cs="Times"/>
        </w:rPr>
      </w:pPr>
      <w:r>
        <w:rPr>
          <w:rFonts w:ascii="Times" w:hAnsi="Times" w:cs="Times"/>
        </w:rPr>
        <w:t xml:space="preserve">76. John Kitchin, </w:t>
      </w:r>
      <w:r w:rsidRPr="005907F6">
        <w:rPr>
          <w:rFonts w:ascii="Times" w:hAnsi="Times" w:cs="Times"/>
        </w:rPr>
        <w:t>A success story in using Python in a graduate chemical engineering course</w:t>
      </w:r>
      <w:r>
        <w:rPr>
          <w:rFonts w:ascii="Times" w:hAnsi="Times" w:cs="Times"/>
        </w:rPr>
        <w:t xml:space="preserve">, SciPy 2014, June 2014.  </w:t>
      </w:r>
      <w:hyperlink r:id="rId72" w:history="1">
        <w:r w:rsidRPr="00C97747">
          <w:rPr>
            <w:rStyle w:val="Hyperlink"/>
            <w:rFonts w:ascii="Times" w:hAnsi="Times" w:cs="Times"/>
          </w:rPr>
          <w:t>https://www.youtube.com/watch?v=IsSMs-4GlT8</w:t>
        </w:r>
      </w:hyperlink>
      <w:r>
        <w:rPr>
          <w:rFonts w:ascii="Times" w:hAnsi="Times" w:cs="Times"/>
        </w:rPr>
        <w:t xml:space="preserve"> </w:t>
      </w:r>
    </w:p>
    <w:p w14:paraId="49DB690A" w14:textId="77777777" w:rsidR="00FA5EB0" w:rsidRPr="005907F6" w:rsidRDefault="00FA5EB0" w:rsidP="005E52FC">
      <w:pPr>
        <w:tabs>
          <w:tab w:val="left" w:pos="1080"/>
        </w:tabs>
        <w:ind w:left="1080" w:hanging="360"/>
        <w:rPr>
          <w:rFonts w:ascii="Times" w:hAnsi="Times" w:cs="Times"/>
        </w:rPr>
      </w:pPr>
    </w:p>
    <w:p w14:paraId="6D68EDF0" w14:textId="77777777" w:rsidR="005E52FC" w:rsidRPr="005E52FC" w:rsidRDefault="005E52FC" w:rsidP="005E52FC">
      <w:pPr>
        <w:tabs>
          <w:tab w:val="left" w:pos="1080"/>
        </w:tabs>
        <w:ind w:left="1080" w:hanging="360"/>
        <w:rPr>
          <w:rFonts w:ascii="Times" w:hAnsi="Times" w:cs="Times"/>
          <w:u w:val="single"/>
        </w:rPr>
      </w:pPr>
      <w:r>
        <w:rPr>
          <w:rFonts w:ascii="Times" w:hAnsi="Times" w:cs="Times"/>
          <w:u w:val="single"/>
        </w:rPr>
        <w:t>2013</w:t>
      </w:r>
    </w:p>
    <w:p w14:paraId="6D7CF843" w14:textId="77777777" w:rsidR="005E52FC" w:rsidRDefault="005E52FC" w:rsidP="005E52FC">
      <w:pPr>
        <w:tabs>
          <w:tab w:val="left" w:pos="1080"/>
        </w:tabs>
        <w:ind w:left="1080" w:hanging="360"/>
        <w:rPr>
          <w:rFonts w:ascii="Times" w:hAnsi="Times" w:cs="Times"/>
        </w:rPr>
      </w:pPr>
      <w:proofErr w:type="gramStart"/>
      <w:r>
        <w:rPr>
          <w:rFonts w:ascii="Times" w:hAnsi="Times" w:cs="Times"/>
        </w:rPr>
        <w:t xml:space="preserve">75. </w:t>
      </w:r>
      <w:r w:rsidRPr="00C8160A">
        <w:rPr>
          <w:rFonts w:ascii="Times" w:hAnsi="Times" w:cs="Times"/>
          <w:u w:val="single"/>
        </w:rPr>
        <w:t>John Kitchin</w:t>
      </w:r>
      <w:r>
        <w:rPr>
          <w:rFonts w:ascii="Times" w:hAnsi="Times" w:cs="Times"/>
        </w:rPr>
        <w:t xml:space="preserve">, </w:t>
      </w:r>
      <w:r w:rsidRPr="008934E9">
        <w:rPr>
          <w:rFonts w:ascii="Times" w:hAnsi="Times" w:cs="Times"/>
        </w:rPr>
        <w:t>Emacs + org-mode + python in reproducible research</w:t>
      </w:r>
      <w:r>
        <w:rPr>
          <w:rFonts w:ascii="Times" w:hAnsi="Times" w:cs="Times"/>
        </w:rPr>
        <w:t>, SciPy 2013, June 2013.</w:t>
      </w:r>
      <w:proofErr w:type="gramEnd"/>
      <w:r>
        <w:rPr>
          <w:rFonts w:ascii="Times" w:hAnsi="Times" w:cs="Times"/>
        </w:rPr>
        <w:t xml:space="preserve"> </w:t>
      </w:r>
      <w:hyperlink r:id="rId73" w:history="1">
        <w:r w:rsidRPr="005B7858">
          <w:rPr>
            <w:rStyle w:val="Hyperlink"/>
            <w:rFonts w:ascii="Times" w:hAnsi="Times" w:cs="Times"/>
          </w:rPr>
          <w:t>http://www.youtube.com/watch?v=1-dUkyn_fZA</w:t>
        </w:r>
      </w:hyperlink>
      <w:r>
        <w:rPr>
          <w:rFonts w:ascii="Times" w:hAnsi="Times" w:cs="Times"/>
        </w:rPr>
        <w:t xml:space="preserve"> </w:t>
      </w:r>
    </w:p>
    <w:p w14:paraId="6E4D07B7" w14:textId="77777777" w:rsidR="005E52FC" w:rsidRDefault="005E52FC" w:rsidP="005E52FC">
      <w:pPr>
        <w:tabs>
          <w:tab w:val="left" w:pos="1080"/>
        </w:tabs>
        <w:ind w:left="1080" w:hanging="360"/>
        <w:rPr>
          <w:rFonts w:ascii="Times" w:hAnsi="Times" w:cs="Times"/>
        </w:rPr>
      </w:pPr>
      <w:r>
        <w:rPr>
          <w:rFonts w:ascii="Times" w:hAnsi="Times" w:cs="Times"/>
        </w:rPr>
        <w:t xml:space="preserve">74. </w:t>
      </w:r>
      <w:r w:rsidRPr="00C8160A">
        <w:rPr>
          <w:rFonts w:ascii="Times" w:hAnsi="Times" w:cs="Times"/>
          <w:u w:val="single"/>
        </w:rPr>
        <w:t>Matt Curnan</w:t>
      </w:r>
      <w:r>
        <w:rPr>
          <w:rFonts w:ascii="Times" w:hAnsi="Times" w:cs="Times"/>
        </w:rPr>
        <w:t xml:space="preserve">, John Kitchin, </w:t>
      </w:r>
      <w:r w:rsidRPr="00415FA4">
        <w:rPr>
          <w:rFonts w:ascii="Times" w:hAnsi="Times" w:cs="Times"/>
        </w:rPr>
        <w:t>The Effects of Oxidation State, d-band Filling, Crystal Structure and DFT Method on Perovskite Reactivity</w:t>
      </w:r>
      <w:r>
        <w:rPr>
          <w:rFonts w:ascii="Times" w:hAnsi="Times" w:cs="Times"/>
        </w:rPr>
        <w:t>, North American Catalysis Society, June 2013.</w:t>
      </w:r>
    </w:p>
    <w:p w14:paraId="1C2DEE8B" w14:textId="77777777" w:rsidR="005E52FC" w:rsidRDefault="005E52FC" w:rsidP="005E52FC">
      <w:pPr>
        <w:tabs>
          <w:tab w:val="left" w:pos="1080"/>
        </w:tabs>
        <w:ind w:left="1080" w:hanging="360"/>
        <w:rPr>
          <w:rFonts w:ascii="Times" w:hAnsi="Times" w:cs="Times"/>
        </w:rPr>
      </w:pPr>
      <w:r>
        <w:rPr>
          <w:rFonts w:ascii="Times" w:hAnsi="Times" w:cs="Times"/>
        </w:rPr>
        <w:t xml:space="preserve">73. </w:t>
      </w:r>
      <w:r w:rsidRPr="00C8160A">
        <w:rPr>
          <w:rFonts w:ascii="Times" w:hAnsi="Times" w:cs="Times"/>
          <w:u w:val="single"/>
        </w:rPr>
        <w:t>Zhongnan Xu</w:t>
      </w:r>
      <w:r w:rsidRPr="000E4B5A">
        <w:rPr>
          <w:rFonts w:ascii="Times" w:hAnsi="Times" w:cs="Times"/>
        </w:rPr>
        <w:t>, Ethan Demeter and John R. Kitchin</w:t>
      </w:r>
      <w:r>
        <w:rPr>
          <w:rFonts w:ascii="Times" w:hAnsi="Times" w:cs="Times"/>
        </w:rPr>
        <w:t xml:space="preserve">, </w:t>
      </w:r>
      <w:r w:rsidRPr="000E4B5A">
        <w:rPr>
          <w:rFonts w:ascii="Times" w:hAnsi="Times" w:cs="Times"/>
        </w:rPr>
        <w:t>Promoting the Oxygen Evolution Reaction on Nickel Oxide with Iron and Alkali Cations</w:t>
      </w:r>
      <w:r>
        <w:rPr>
          <w:rFonts w:ascii="Times" w:hAnsi="Times" w:cs="Times"/>
        </w:rPr>
        <w:t>, North American Catalysis Society, June 2013.</w:t>
      </w:r>
    </w:p>
    <w:p w14:paraId="2925161A" w14:textId="77777777" w:rsidR="005E52FC" w:rsidRDefault="005E52FC" w:rsidP="005E52FC">
      <w:pPr>
        <w:tabs>
          <w:tab w:val="left" w:pos="1080"/>
        </w:tabs>
        <w:ind w:left="1080" w:hanging="360"/>
        <w:rPr>
          <w:rFonts w:ascii="Times" w:hAnsi="Times" w:cs="Times"/>
        </w:rPr>
      </w:pPr>
      <w:r>
        <w:rPr>
          <w:rFonts w:ascii="Times" w:hAnsi="Times" w:cs="Times"/>
        </w:rPr>
        <w:t xml:space="preserve">72. </w:t>
      </w:r>
      <w:r w:rsidRPr="00C8160A">
        <w:rPr>
          <w:rFonts w:ascii="Times" w:hAnsi="Times" w:cs="Times"/>
          <w:u w:val="single"/>
        </w:rPr>
        <w:t>Alex Hallenbeck</w:t>
      </w:r>
      <w:r>
        <w:rPr>
          <w:rFonts w:ascii="Times" w:hAnsi="Times" w:cs="Times"/>
        </w:rPr>
        <w:t xml:space="preserve"> and John Kitchin, </w:t>
      </w:r>
      <w:r w:rsidRPr="000E4B5A">
        <w:rPr>
          <w:rFonts w:ascii="Times" w:hAnsi="Times" w:cs="Times"/>
        </w:rPr>
        <w:t>O</w:t>
      </w:r>
      <w:r w:rsidRPr="000E4B5A">
        <w:rPr>
          <w:rFonts w:ascii="Times" w:hAnsi="Times" w:cs="Times"/>
          <w:vertAlign w:val="subscript"/>
        </w:rPr>
        <w:t>2</w:t>
      </w:r>
      <w:r w:rsidRPr="000E4B5A">
        <w:rPr>
          <w:rFonts w:ascii="Times" w:hAnsi="Times" w:cs="Times"/>
        </w:rPr>
        <w:t xml:space="preserve"> and SO</w:t>
      </w:r>
      <w:r w:rsidRPr="000E4B5A">
        <w:rPr>
          <w:rFonts w:ascii="Times" w:hAnsi="Times" w:cs="Times"/>
          <w:vertAlign w:val="subscript"/>
        </w:rPr>
        <w:t>2</w:t>
      </w:r>
      <w:r w:rsidRPr="000E4B5A">
        <w:rPr>
          <w:rFonts w:ascii="Times" w:hAnsi="Times" w:cs="Times"/>
        </w:rPr>
        <w:t xml:space="preserve"> Tolerance of a Primary Amine-based Ion-exchange Resin for Post-combustion CO</w:t>
      </w:r>
      <w:r w:rsidRPr="000E4B5A">
        <w:rPr>
          <w:rFonts w:ascii="Times" w:hAnsi="Times" w:cs="Times"/>
          <w:vertAlign w:val="subscript"/>
        </w:rPr>
        <w:t>2</w:t>
      </w:r>
      <w:r w:rsidRPr="000E4B5A">
        <w:rPr>
          <w:rFonts w:ascii="Times" w:hAnsi="Times" w:cs="Times"/>
        </w:rPr>
        <w:t xml:space="preserve"> Capture Applications</w:t>
      </w:r>
      <w:r>
        <w:rPr>
          <w:rFonts w:ascii="Times" w:hAnsi="Times" w:cs="Times"/>
        </w:rPr>
        <w:t>,</w:t>
      </w:r>
      <w:r w:rsidRPr="000E4B5A">
        <w:rPr>
          <w:rFonts w:ascii="Times" w:hAnsi="Times" w:cs="Times"/>
        </w:rPr>
        <w:t xml:space="preserve"> </w:t>
      </w:r>
      <w:r>
        <w:rPr>
          <w:rFonts w:ascii="Times" w:hAnsi="Times" w:cs="Times"/>
        </w:rPr>
        <w:t>poster, North American Catalysis Society, June 2013.</w:t>
      </w:r>
    </w:p>
    <w:p w14:paraId="0ECDA17D" w14:textId="77777777" w:rsidR="005E52FC" w:rsidRDefault="005E52FC" w:rsidP="005E52FC">
      <w:pPr>
        <w:tabs>
          <w:tab w:val="left" w:pos="1080"/>
        </w:tabs>
        <w:ind w:left="1080" w:hanging="360"/>
        <w:rPr>
          <w:rFonts w:ascii="Times" w:hAnsi="Times" w:cs="Times"/>
        </w:rPr>
      </w:pPr>
      <w:r>
        <w:rPr>
          <w:rFonts w:ascii="Times" w:hAnsi="Times" w:cs="Times"/>
        </w:rPr>
        <w:t xml:space="preserve">71. </w:t>
      </w:r>
      <w:r w:rsidRPr="00C8160A">
        <w:rPr>
          <w:rFonts w:ascii="Times" w:hAnsi="Times" w:cs="Times"/>
          <w:u w:val="single"/>
        </w:rPr>
        <w:t>Anita S. Lee</w:t>
      </w:r>
      <w:r w:rsidRPr="000E4B5A">
        <w:rPr>
          <w:rFonts w:ascii="Times" w:hAnsi="Times" w:cs="Times"/>
        </w:rPr>
        <w:t xml:space="preserve"> and John R. Kitchin</w:t>
      </w:r>
      <w:r>
        <w:rPr>
          <w:rFonts w:ascii="Times" w:hAnsi="Times" w:cs="Times"/>
        </w:rPr>
        <w:t xml:space="preserve">, </w:t>
      </w:r>
      <w:r w:rsidRPr="000E4B5A">
        <w:rPr>
          <w:rFonts w:ascii="Times" w:hAnsi="Times" w:cs="Times"/>
        </w:rPr>
        <w:t>In Situ Characterization of Dissolved CO</w:t>
      </w:r>
      <w:r w:rsidRPr="00AA6A3B">
        <w:rPr>
          <w:rFonts w:ascii="Times" w:hAnsi="Times" w:cs="Times"/>
          <w:vertAlign w:val="subscript"/>
        </w:rPr>
        <w:t>2</w:t>
      </w:r>
      <w:r w:rsidRPr="000E4B5A">
        <w:rPr>
          <w:rFonts w:ascii="Times" w:hAnsi="Times" w:cs="Times"/>
        </w:rPr>
        <w:t xml:space="preserve"> in Pre-combustion Capture Solvents at High Pressure and Temperature</w:t>
      </w:r>
      <w:r>
        <w:rPr>
          <w:rFonts w:ascii="Times" w:hAnsi="Times" w:cs="Times"/>
        </w:rPr>
        <w:t>,</w:t>
      </w:r>
      <w:r w:rsidRPr="000E4B5A">
        <w:rPr>
          <w:rFonts w:ascii="Times" w:hAnsi="Times" w:cs="Times"/>
        </w:rPr>
        <w:t xml:space="preserve"> </w:t>
      </w:r>
      <w:r>
        <w:rPr>
          <w:rFonts w:ascii="Times" w:hAnsi="Times" w:cs="Times"/>
        </w:rPr>
        <w:t>North American Catalysis Society, June 2013.</w:t>
      </w:r>
    </w:p>
    <w:p w14:paraId="01B8FB2D" w14:textId="77777777" w:rsidR="005E52FC" w:rsidRDefault="005E52FC" w:rsidP="005E52FC">
      <w:pPr>
        <w:tabs>
          <w:tab w:val="left" w:pos="1080"/>
        </w:tabs>
        <w:ind w:left="1080" w:hanging="360"/>
        <w:rPr>
          <w:rFonts w:ascii="Times" w:hAnsi="Times" w:cs="Times"/>
        </w:rPr>
      </w:pPr>
      <w:r>
        <w:rPr>
          <w:rFonts w:ascii="Times" w:hAnsi="Times" w:cs="Times"/>
        </w:rPr>
        <w:t xml:space="preserve">70. </w:t>
      </w:r>
      <w:r w:rsidRPr="00C8160A">
        <w:rPr>
          <w:rFonts w:ascii="Times" w:hAnsi="Times" w:cs="Times"/>
          <w:u w:val="single"/>
        </w:rPr>
        <w:t>Prateek Mehta</w:t>
      </w:r>
      <w:r>
        <w:rPr>
          <w:rFonts w:ascii="Times" w:hAnsi="Times" w:cs="Times"/>
        </w:rPr>
        <w:t xml:space="preserve"> and John R. Kitchin, Trends in BO</w:t>
      </w:r>
      <w:r>
        <w:rPr>
          <w:rFonts w:ascii="Times" w:hAnsi="Times" w:cs="Times"/>
          <w:vertAlign w:val="subscript"/>
        </w:rPr>
        <w:t>2</w:t>
      </w:r>
      <w:r>
        <w:rPr>
          <w:rFonts w:ascii="Times" w:hAnsi="Times" w:cs="Times"/>
        </w:rPr>
        <w:t xml:space="preserve"> oxide polymorph stability, Pittsburgh Cleveland Catalysis Society Spring meeting, May 2013.</w:t>
      </w:r>
    </w:p>
    <w:p w14:paraId="30889AC1" w14:textId="77777777" w:rsidR="005E52FC" w:rsidRDefault="005E52FC" w:rsidP="005E52FC">
      <w:pPr>
        <w:tabs>
          <w:tab w:val="left" w:pos="1080"/>
        </w:tabs>
        <w:ind w:left="1080" w:hanging="360"/>
        <w:rPr>
          <w:rFonts w:ascii="Times" w:hAnsi="Times" w:cs="Times"/>
        </w:rPr>
      </w:pPr>
      <w:r>
        <w:rPr>
          <w:rFonts w:ascii="Times" w:hAnsi="Times" w:cs="Times"/>
        </w:rPr>
        <w:t xml:space="preserve">69. </w:t>
      </w:r>
      <w:r w:rsidRPr="00C8160A">
        <w:rPr>
          <w:rFonts w:ascii="Times" w:hAnsi="Times" w:cs="Times"/>
          <w:u w:val="single"/>
        </w:rPr>
        <w:t>Zhongnan, Xu</w:t>
      </w:r>
      <w:r>
        <w:rPr>
          <w:rFonts w:ascii="Times" w:hAnsi="Times" w:cs="Times"/>
        </w:rPr>
        <w:t xml:space="preserve"> and John R. Kitchin, Promoting the Oxygen Evolution Reaction on Nickel Oxide with Iron and Alkali Cations, Pittsburgh Cleveland Catalysis Society Spring meeting, May 2013.</w:t>
      </w:r>
    </w:p>
    <w:p w14:paraId="03A5BACE" w14:textId="77777777" w:rsidR="005E52FC" w:rsidRPr="00AA6A3B" w:rsidRDefault="005E52FC" w:rsidP="005E52FC">
      <w:pPr>
        <w:tabs>
          <w:tab w:val="left" w:pos="1080"/>
        </w:tabs>
        <w:ind w:left="1080" w:hanging="360"/>
        <w:rPr>
          <w:rFonts w:ascii="Times" w:hAnsi="Times" w:cs="Times"/>
        </w:rPr>
      </w:pPr>
      <w:r>
        <w:rPr>
          <w:rFonts w:ascii="Times" w:hAnsi="Times" w:cs="Times"/>
        </w:rPr>
        <w:t xml:space="preserve">68. </w:t>
      </w:r>
      <w:r w:rsidRPr="00C8160A">
        <w:rPr>
          <w:rFonts w:ascii="Times" w:hAnsi="Times" w:cs="Times"/>
          <w:u w:val="single"/>
        </w:rPr>
        <w:t>Matthew Curnan</w:t>
      </w:r>
      <w:r>
        <w:rPr>
          <w:rFonts w:ascii="Times" w:hAnsi="Times" w:cs="Times"/>
        </w:rPr>
        <w:t xml:space="preserve"> and John Kitchin, Effects Defect Concentration, Magnetism and DFT Method on Oxygen Vacancy Formation in Bulk Transition Metal Perovskites, poster, Pittsburgh Cleveland Catalysis Society Spring meeting, May 2013.</w:t>
      </w:r>
    </w:p>
    <w:p w14:paraId="07FC2F68" w14:textId="77777777" w:rsidR="005E52FC" w:rsidRPr="005E52FC" w:rsidRDefault="005E52FC" w:rsidP="005E52FC">
      <w:pPr>
        <w:rPr>
          <w:lang w:eastAsia="x-none"/>
        </w:rPr>
      </w:pPr>
    </w:p>
    <w:p w14:paraId="70B34F97" w14:textId="77777777" w:rsidR="00434A2E" w:rsidRDefault="00434A2E" w:rsidP="00383D24">
      <w:pPr>
        <w:ind w:left="900" w:hanging="270"/>
      </w:pPr>
      <w:r>
        <w:rPr>
          <w:u w:val="single"/>
        </w:rPr>
        <w:t>2012</w:t>
      </w:r>
    </w:p>
    <w:p w14:paraId="2A015782" w14:textId="77777777" w:rsidR="00123DF1" w:rsidRDefault="00123DF1" w:rsidP="00434A2E">
      <w:pPr>
        <w:ind w:left="900" w:hanging="270"/>
      </w:pPr>
      <w:r>
        <w:t xml:space="preserve">67. Zhongnan Xu, John Kitchin, </w:t>
      </w:r>
      <w:r w:rsidRPr="00123DF1">
        <w:t>Assessing the Ability of Using First Principles to Predict Fe-Ni-O Bulk Phase Stability</w:t>
      </w:r>
      <w:r>
        <w:t>, AICHE 2012, Pittsburgh, PA.</w:t>
      </w:r>
    </w:p>
    <w:p w14:paraId="1086CF40" w14:textId="77777777" w:rsidR="00E9051C" w:rsidRPr="00E9051C" w:rsidRDefault="00E9051C" w:rsidP="00434A2E">
      <w:pPr>
        <w:ind w:left="900" w:hanging="270"/>
      </w:pPr>
      <w:r>
        <w:t xml:space="preserve">66. Anita Lee, John Kitchin, </w:t>
      </w:r>
      <w:r w:rsidRPr="00E9051C">
        <w:t>Vibrational Spectroscopy Characterization of CO</w:t>
      </w:r>
      <w:r w:rsidRPr="00E9051C">
        <w:rPr>
          <w:vertAlign w:val="subscript"/>
        </w:rPr>
        <w:t>2</w:t>
      </w:r>
      <w:r w:rsidRPr="00E9051C">
        <w:t>-Ionic Liquid Systems for Pre-Combustion CO</w:t>
      </w:r>
      <w:r w:rsidRPr="00E9051C">
        <w:rPr>
          <w:vertAlign w:val="subscript"/>
        </w:rPr>
        <w:t>2</w:t>
      </w:r>
      <w:r>
        <w:t>, AICHE 2012, Pittsburgh, PA.</w:t>
      </w:r>
    </w:p>
    <w:p w14:paraId="1EC9867F" w14:textId="77777777" w:rsidR="00434A2E" w:rsidRPr="00E9051C" w:rsidRDefault="00434A2E" w:rsidP="00434A2E">
      <w:pPr>
        <w:ind w:left="900" w:hanging="270"/>
      </w:pPr>
      <w:r>
        <w:t>6</w:t>
      </w:r>
      <w:r w:rsidR="00E9051C">
        <w:t>5</w:t>
      </w:r>
      <w:r>
        <w:t xml:space="preserve">. </w:t>
      </w:r>
      <w:r w:rsidR="00E9051C">
        <w:t xml:space="preserve">Ethan Demeter, John Kitchin, </w:t>
      </w:r>
      <w:r w:rsidRPr="00434A2E">
        <w:t>The Role of Electrolytes in the Oxygen Evolution Reaction On IrO</w:t>
      </w:r>
      <w:r w:rsidRPr="00E9051C">
        <w:rPr>
          <w:vertAlign w:val="subscript"/>
        </w:rPr>
        <w:t>2</w:t>
      </w:r>
      <w:r w:rsidR="00E9051C">
        <w:t>, AICHE 2012, Pittsburgh, PA.</w:t>
      </w:r>
    </w:p>
    <w:p w14:paraId="34396B1D" w14:textId="77777777" w:rsidR="00434A2E" w:rsidRDefault="00434A2E" w:rsidP="00434A2E">
      <w:pPr>
        <w:ind w:left="900" w:hanging="270"/>
      </w:pPr>
      <w:r>
        <w:lastRenderedPageBreak/>
        <w:t>6</w:t>
      </w:r>
      <w:r w:rsidR="00E9051C">
        <w:t>4</w:t>
      </w:r>
      <w:r>
        <w:t xml:space="preserve">. Alex Hallenbeck, John Kitchin, </w:t>
      </w:r>
      <w:r w:rsidRPr="00434A2E">
        <w:t>Characterization of an Ion Exchange Resin for CO</w:t>
      </w:r>
      <w:r w:rsidRPr="00E9051C">
        <w:rPr>
          <w:vertAlign w:val="subscript"/>
        </w:rPr>
        <w:t>2</w:t>
      </w:r>
      <w:r w:rsidRPr="00434A2E">
        <w:t xml:space="preserve"> Capture</w:t>
      </w:r>
      <w:r>
        <w:t>, AICHE 2012, Pittsburgh, PA.</w:t>
      </w:r>
    </w:p>
    <w:p w14:paraId="19CEFB20" w14:textId="77777777" w:rsidR="00434A2E" w:rsidRDefault="00434A2E" w:rsidP="00434A2E">
      <w:pPr>
        <w:ind w:left="900" w:hanging="270"/>
      </w:pPr>
      <w:r>
        <w:t>6</w:t>
      </w:r>
      <w:r w:rsidR="00E9051C">
        <w:t>3</w:t>
      </w:r>
      <w:r>
        <w:t xml:space="preserve">. Ethan Demeter, John Kitchin, </w:t>
      </w:r>
      <w:r w:rsidRPr="00434A2E">
        <w:t>Electrocatalytic Water Oxidation Using Iron-Centered Organometallic Catalyst</w:t>
      </w:r>
      <w:r>
        <w:t>, AICHE 2012, Pittsburgh, PA.</w:t>
      </w:r>
    </w:p>
    <w:p w14:paraId="3484A7F5" w14:textId="77777777" w:rsidR="00434A2E" w:rsidRDefault="00434A2E" w:rsidP="00434A2E">
      <w:pPr>
        <w:ind w:left="900" w:hanging="270"/>
      </w:pPr>
      <w:r>
        <w:t>6</w:t>
      </w:r>
      <w:r w:rsidR="00E9051C">
        <w:t>2</w:t>
      </w:r>
      <w:r>
        <w:t xml:space="preserve">. Anita Lee, John Kitchin, </w:t>
      </w:r>
      <w:r w:rsidRPr="00434A2E">
        <w:t>Comparisons of Solvents for Post-Combustion CO</w:t>
      </w:r>
      <w:r w:rsidRPr="00E9051C">
        <w:rPr>
          <w:vertAlign w:val="subscript"/>
        </w:rPr>
        <w:t>2</w:t>
      </w:r>
      <w:r w:rsidRPr="00434A2E">
        <w:t xml:space="preserve"> Capture Using a Multi-Objective Analysis Approach</w:t>
      </w:r>
      <w:r>
        <w:t>, AICHE 2012, Pittsburgh, PA.</w:t>
      </w:r>
    </w:p>
    <w:p w14:paraId="602C37B8" w14:textId="77777777" w:rsidR="00434A2E" w:rsidRDefault="00434A2E" w:rsidP="00383D24">
      <w:pPr>
        <w:ind w:left="900" w:hanging="270"/>
      </w:pPr>
      <w:r>
        <w:t>6</w:t>
      </w:r>
      <w:r w:rsidR="00E9051C">
        <w:t>1</w:t>
      </w:r>
      <w:r>
        <w:t>. Neha</w:t>
      </w:r>
      <w:r w:rsidR="00E9051C">
        <w:t xml:space="preserve"> </w:t>
      </w:r>
      <w:r w:rsidR="00E9051C" w:rsidRPr="00E9051C">
        <w:t>Nandakumar</w:t>
      </w:r>
      <w:r>
        <w:t>,</w:t>
      </w:r>
      <w:r w:rsidR="00E9051C">
        <w:t xml:space="preserve"> Michelle Najera</w:t>
      </w:r>
      <w:proofErr w:type="gramStart"/>
      <w:r w:rsidR="00E9051C">
        <w:t xml:space="preserve">, </w:t>
      </w:r>
      <w:r>
        <w:t xml:space="preserve"> John</w:t>
      </w:r>
      <w:proofErr w:type="gramEnd"/>
      <w:r>
        <w:t xml:space="preserve"> Kitchin,</w:t>
      </w:r>
      <w:r w:rsidR="00E9051C">
        <w:t xml:space="preserve"> and Götz Veser,</w:t>
      </w:r>
      <w:r>
        <w:t xml:space="preserve"> </w:t>
      </w:r>
      <w:r w:rsidRPr="00434A2E">
        <w:t>Exergetic Analysis of Chemical Looping Reforming</w:t>
      </w:r>
      <w:r>
        <w:t>, AICHE 2012, Pittsburgh, PA.</w:t>
      </w:r>
    </w:p>
    <w:p w14:paraId="1B628642" w14:textId="77777777" w:rsidR="00E9051C" w:rsidRPr="00434A2E" w:rsidRDefault="00E9051C" w:rsidP="00E9051C">
      <w:pPr>
        <w:ind w:left="900" w:hanging="270"/>
      </w:pPr>
      <w:r>
        <w:t>60. John Kitchin, D</w:t>
      </w:r>
      <w:r w:rsidRPr="00E9051C">
        <w:t>istributed version control systems for data sharing and collaboration: an application in oxide polymorph stability</w:t>
      </w:r>
      <w:r>
        <w:t xml:space="preserve"> (Poster), Harnessing the Materials Genome: Accelerated Materials Development via Computational and Experimental Tools. Vail, CO, September 2012.</w:t>
      </w:r>
    </w:p>
    <w:p w14:paraId="2DC5417C" w14:textId="77777777" w:rsidR="004757C8" w:rsidRDefault="004757C8" w:rsidP="00383D24">
      <w:pPr>
        <w:ind w:left="900" w:hanging="270"/>
      </w:pPr>
      <w:r>
        <w:rPr>
          <w:u w:val="single"/>
        </w:rPr>
        <w:t>2011</w:t>
      </w:r>
    </w:p>
    <w:p w14:paraId="036DEBAC" w14:textId="77777777" w:rsidR="00BA7E9E" w:rsidRDefault="00BA7E9E" w:rsidP="00BA7E9E">
      <w:pPr>
        <w:ind w:left="900" w:hanging="270"/>
      </w:pPr>
      <w:r>
        <w:t xml:space="preserve">59. </w:t>
      </w:r>
      <w:r w:rsidRPr="00BA7E9E">
        <w:rPr>
          <w:u w:val="single"/>
        </w:rPr>
        <w:t>John R. Kitchin</w:t>
      </w:r>
      <w:r>
        <w:t xml:space="preserve">, </w:t>
      </w:r>
      <w:r w:rsidRPr="00BA7E9E">
        <w:t>Role of Band-Filling, Oxidation State, and Strain On Perovskite Reactivity</w:t>
      </w:r>
      <w:r>
        <w:t>”, AICHE 2011, Minneapolis, MN.</w:t>
      </w:r>
      <w:r w:rsidR="00BB4167">
        <w:t xml:space="preserve"> October 2011.</w:t>
      </w:r>
    </w:p>
    <w:p w14:paraId="2AF6CCC0" w14:textId="77777777" w:rsidR="0027032E" w:rsidRDefault="0027032E" w:rsidP="0027032E">
      <w:pPr>
        <w:ind w:left="900" w:hanging="270"/>
      </w:pPr>
      <w:r>
        <w:t xml:space="preserve">58. </w:t>
      </w:r>
      <w:r w:rsidRPr="0027032E">
        <w:rPr>
          <w:u w:val="single"/>
        </w:rPr>
        <w:t xml:space="preserve">W. Richard </w:t>
      </w:r>
      <w:proofErr w:type="gramStart"/>
      <w:r w:rsidRPr="0027032E">
        <w:rPr>
          <w:u w:val="single"/>
        </w:rPr>
        <w:t>Alesi</w:t>
      </w:r>
      <w:r w:rsidRPr="0027032E">
        <w:t xml:space="preserve"> </w:t>
      </w:r>
      <w:r>
        <w:t xml:space="preserve"> and</w:t>
      </w:r>
      <w:proofErr w:type="gramEnd"/>
      <w:r>
        <w:t xml:space="preserve"> John R. Kitchin, “</w:t>
      </w:r>
      <w:r w:rsidRPr="0027032E">
        <w:t xml:space="preserve">The Effect of </w:t>
      </w:r>
      <w:r w:rsidR="00DA23B8" w:rsidRPr="006A57E7">
        <w:t>CO</w:t>
      </w:r>
      <w:r w:rsidR="00DA23B8" w:rsidRPr="006A57E7">
        <w:rPr>
          <w:vertAlign w:val="subscript"/>
        </w:rPr>
        <w:t>2</w:t>
      </w:r>
      <w:r w:rsidR="00DA23B8">
        <w:t xml:space="preserve"> </w:t>
      </w:r>
      <w:r w:rsidRPr="0027032E">
        <w:t>Partial Pressure On Capture with Ion Exchange Resins</w:t>
      </w:r>
      <w:r>
        <w:t>”,</w:t>
      </w:r>
      <w:r w:rsidRPr="0027032E">
        <w:t xml:space="preserve"> </w:t>
      </w:r>
      <w:r>
        <w:t xml:space="preserve"> AICHE 2011</w:t>
      </w:r>
      <w:r w:rsidR="00BA7E9E">
        <w:t xml:space="preserve"> (poster)</w:t>
      </w:r>
      <w:r>
        <w:t>, Minneapolis, MN.</w:t>
      </w:r>
    </w:p>
    <w:p w14:paraId="59199C1E" w14:textId="77777777" w:rsidR="0027032E" w:rsidRDefault="0027032E" w:rsidP="00100FDA">
      <w:pPr>
        <w:ind w:left="900" w:hanging="270"/>
      </w:pPr>
      <w:r>
        <w:t xml:space="preserve">57. </w:t>
      </w:r>
      <w:r w:rsidRPr="0027032E">
        <w:rPr>
          <w:u w:val="single"/>
        </w:rPr>
        <w:t>Anita S. Lee</w:t>
      </w:r>
      <w:r w:rsidRPr="0027032E">
        <w:t xml:space="preserve"> and John R. Kitchin</w:t>
      </w:r>
      <w:r>
        <w:t>, “</w:t>
      </w:r>
      <w:r w:rsidRPr="0027032E">
        <w:t xml:space="preserve">An Electronic Structure Based Understanding of Amine-Carbon Dioxide Interactions for </w:t>
      </w:r>
      <w:r w:rsidR="00DA23B8" w:rsidRPr="006A57E7">
        <w:t>CO</w:t>
      </w:r>
      <w:r w:rsidR="00DA23B8" w:rsidRPr="006A57E7">
        <w:rPr>
          <w:vertAlign w:val="subscript"/>
        </w:rPr>
        <w:t>2</w:t>
      </w:r>
      <w:r w:rsidR="00DA23B8">
        <w:t xml:space="preserve"> </w:t>
      </w:r>
      <w:r w:rsidRPr="0027032E">
        <w:t>Capture</w:t>
      </w:r>
      <w:r>
        <w:t>”, AICHE 2011, Minneapolis, MN.</w:t>
      </w:r>
    </w:p>
    <w:p w14:paraId="468717D8" w14:textId="77777777" w:rsidR="0027032E" w:rsidRDefault="0027032E" w:rsidP="00100FDA">
      <w:pPr>
        <w:ind w:left="900" w:hanging="270"/>
      </w:pPr>
      <w:proofErr w:type="gramStart"/>
      <w:r>
        <w:t xml:space="preserve">56. </w:t>
      </w:r>
      <w:r w:rsidRPr="0027032E">
        <w:rPr>
          <w:u w:val="single"/>
        </w:rPr>
        <w:t>Ethan L. Demeter</w:t>
      </w:r>
      <w:r w:rsidRPr="0027032E">
        <w:t>, James R Landon and John R Kitchin</w:t>
      </w:r>
      <w:r>
        <w:t>, “</w:t>
      </w:r>
      <w:r w:rsidRPr="0027032E">
        <w:t>Mixed-Metal Oxide Electrocatalysts for Oxygen Evolution</w:t>
      </w:r>
      <w:r>
        <w:t>”, AICHE 2011, Minneapolis, MN.</w:t>
      </w:r>
      <w:proofErr w:type="gramEnd"/>
    </w:p>
    <w:p w14:paraId="47AA975B" w14:textId="77777777" w:rsidR="00100FDA" w:rsidRDefault="00100FDA" w:rsidP="00100FDA">
      <w:pPr>
        <w:ind w:left="900" w:hanging="270"/>
      </w:pPr>
      <w:proofErr w:type="gramStart"/>
      <w:r>
        <w:t xml:space="preserve">55. </w:t>
      </w:r>
      <w:r w:rsidRPr="00100FDA">
        <w:rPr>
          <w:u w:val="single"/>
        </w:rPr>
        <w:t>John Kitchin</w:t>
      </w:r>
      <w:r>
        <w:t>, Spencer Miller, "</w:t>
      </w:r>
      <w:r w:rsidRPr="00100FDA">
        <w:t>A systematic correction to DFT-derived ene</w:t>
      </w:r>
      <w:r>
        <w:t>rgies using experimental data", NACS 2011 (poster), Detroit, MI.</w:t>
      </w:r>
      <w:proofErr w:type="gramEnd"/>
    </w:p>
    <w:p w14:paraId="767D4862" w14:textId="77777777" w:rsidR="00100FDA" w:rsidRDefault="00100FDA" w:rsidP="007103C7">
      <w:pPr>
        <w:ind w:left="900" w:hanging="270"/>
      </w:pPr>
      <w:proofErr w:type="gramStart"/>
      <w:r>
        <w:t xml:space="preserve">54. </w:t>
      </w:r>
      <w:r w:rsidRPr="00100FDA">
        <w:rPr>
          <w:u w:val="single"/>
        </w:rPr>
        <w:t>Ethan Demeter</w:t>
      </w:r>
      <w:r>
        <w:t>, James Landon, John Kitchin, "</w:t>
      </w:r>
      <w:r w:rsidRPr="00100FDA">
        <w:t>Mixed-metal oxide electrocatalysts for O</w:t>
      </w:r>
      <w:r w:rsidRPr="00100FDA">
        <w:rPr>
          <w:vertAlign w:val="subscript"/>
        </w:rPr>
        <w:t>2</w:t>
      </w:r>
      <w:r w:rsidRPr="00100FDA">
        <w:t xml:space="preserve"> evolution</w:t>
      </w:r>
      <w:r>
        <w:t>", NACS 2011 (poster), Detroit, MI.</w:t>
      </w:r>
      <w:proofErr w:type="gramEnd"/>
    </w:p>
    <w:p w14:paraId="3F4EDEFF" w14:textId="77777777" w:rsidR="00100FDA" w:rsidRDefault="00100FDA" w:rsidP="007103C7">
      <w:pPr>
        <w:ind w:left="900" w:hanging="270"/>
      </w:pPr>
      <w:r>
        <w:t xml:space="preserve">53. </w:t>
      </w:r>
      <w:r w:rsidRPr="00100FDA">
        <w:rPr>
          <w:u w:val="single"/>
        </w:rPr>
        <w:t>Rich Alesi</w:t>
      </w:r>
      <w:r>
        <w:t>, John Kitchin, "</w:t>
      </w:r>
      <w:r w:rsidRPr="00100FDA">
        <w:t>A Thermodynamic Model to Predict the Conditions for Optimal CO</w:t>
      </w:r>
      <w:r w:rsidRPr="00100FDA">
        <w:rPr>
          <w:vertAlign w:val="subscript"/>
        </w:rPr>
        <w:t>2</w:t>
      </w:r>
      <w:r w:rsidRPr="00100FDA">
        <w:t xml:space="preserve"> Capture of Solid Sorbents</w:t>
      </w:r>
      <w:r>
        <w:t>", NACS 2011, Detroit, MI.</w:t>
      </w:r>
    </w:p>
    <w:p w14:paraId="4FCDBF2B" w14:textId="77777777" w:rsidR="00100FDA" w:rsidRDefault="00100FDA" w:rsidP="007103C7">
      <w:pPr>
        <w:ind w:left="900" w:hanging="270"/>
      </w:pPr>
      <w:r>
        <w:t>52. Anita Lee, John Kitchin, "</w:t>
      </w:r>
      <w:r w:rsidRPr="00100FDA">
        <w:t>An Electronic Structure Based Understanding of Amine-CO</w:t>
      </w:r>
      <w:r w:rsidRPr="00CC1100">
        <w:rPr>
          <w:vertAlign w:val="subscript"/>
        </w:rPr>
        <w:t>2</w:t>
      </w:r>
      <w:r w:rsidRPr="00100FDA">
        <w:t xml:space="preserve"> Interactions for Carbon Capture</w:t>
      </w:r>
      <w:r>
        <w:t>", NACS 2011, Detroit, MI.</w:t>
      </w:r>
    </w:p>
    <w:p w14:paraId="232BA8FE" w14:textId="77777777" w:rsidR="007103C7" w:rsidRDefault="007103C7" w:rsidP="007103C7">
      <w:pPr>
        <w:ind w:left="900" w:hanging="270"/>
      </w:pPr>
      <w:r>
        <w:t xml:space="preserve">51. </w:t>
      </w:r>
      <w:r w:rsidRPr="00100FDA">
        <w:rPr>
          <w:u w:val="single"/>
        </w:rPr>
        <w:t>Rich Alesi</w:t>
      </w:r>
      <w:r>
        <w:t>, John Kitchin, “Determining the Conditions Necessary for Optimal CO</w:t>
      </w:r>
      <w:r w:rsidRPr="00FC20CA">
        <w:rPr>
          <w:vertAlign w:val="subscript"/>
        </w:rPr>
        <w:t>2</w:t>
      </w:r>
      <w:r>
        <w:t xml:space="preserve"> Capture of Solid Sorbents”, Spring ACS 2011, Anaheim, CA.</w:t>
      </w:r>
    </w:p>
    <w:p w14:paraId="5CFEDFFA" w14:textId="77777777" w:rsidR="004757C8" w:rsidRPr="004757C8" w:rsidRDefault="004757C8" w:rsidP="00383D24">
      <w:pPr>
        <w:ind w:left="900" w:hanging="270"/>
      </w:pPr>
      <w:r>
        <w:t xml:space="preserve">50. </w:t>
      </w:r>
      <w:r w:rsidRPr="004757C8">
        <w:rPr>
          <w:u w:val="single"/>
        </w:rPr>
        <w:t>John R Kitchin</w:t>
      </w:r>
      <w:r w:rsidRPr="004757C8">
        <w:t xml:space="preserve">, Sneha Akhade, Nilay </w:t>
      </w:r>
      <w:proofErr w:type="gramStart"/>
      <w:r w:rsidRPr="004757C8">
        <w:t xml:space="preserve">Inoglu </w:t>
      </w:r>
      <w:r>
        <w:t>,</w:t>
      </w:r>
      <w:proofErr w:type="gramEnd"/>
      <w:r>
        <w:t xml:space="preserve"> “</w:t>
      </w:r>
      <w:r w:rsidRPr="004757C8">
        <w:t>Role of band-filling, oxidation state, and strain on oxide reactivity</w:t>
      </w:r>
      <w:r>
        <w:t>”, Spring ACS 2011, Anaheim, CA.</w:t>
      </w:r>
    </w:p>
    <w:p w14:paraId="38E37381" w14:textId="77777777" w:rsidR="00C83101" w:rsidRPr="00BC3D9C" w:rsidRDefault="00C83101" w:rsidP="00383D24">
      <w:pPr>
        <w:ind w:left="900" w:hanging="270"/>
      </w:pPr>
      <w:r w:rsidRPr="00BC3D9C">
        <w:rPr>
          <w:u w:val="single"/>
        </w:rPr>
        <w:t>2010</w:t>
      </w:r>
    </w:p>
    <w:p w14:paraId="08D2F51B" w14:textId="77777777" w:rsidR="00FD5049" w:rsidRPr="00BC3D9C" w:rsidRDefault="00FD5049" w:rsidP="00FD5049">
      <w:pPr>
        <w:ind w:left="900" w:hanging="270"/>
      </w:pPr>
      <w:r w:rsidRPr="00BC3D9C">
        <w:t xml:space="preserve">49. </w:t>
      </w:r>
      <w:r w:rsidRPr="00BC3D9C">
        <w:rPr>
          <w:u w:val="single"/>
        </w:rPr>
        <w:t>N. Inoglu</w:t>
      </w:r>
      <w:r w:rsidRPr="00BC3D9C">
        <w:t xml:space="preserve"> and J. R. Kitchin, DFT and Parameterized-Model Studies On the Reactivity of Heterogeneous Catalyst Surfaces: Alloying and Coverage Effects, AICHE 2010, Salt Lake City, UT.</w:t>
      </w:r>
    </w:p>
    <w:p w14:paraId="2011CD19" w14:textId="77777777" w:rsidR="00FD5049" w:rsidRPr="00BC3D9C" w:rsidRDefault="00FD5049" w:rsidP="00FD5049">
      <w:pPr>
        <w:ind w:left="900" w:hanging="270"/>
      </w:pPr>
      <w:r w:rsidRPr="00BC3D9C">
        <w:t xml:space="preserve">48. </w:t>
      </w:r>
      <w:r w:rsidRPr="00BC3D9C">
        <w:rPr>
          <w:u w:val="single"/>
        </w:rPr>
        <w:t>S. Miller</w:t>
      </w:r>
      <w:r w:rsidRPr="00BC3D9C">
        <w:t xml:space="preserve"> and J. R. Kitchin, Surface Oxides: Thermodynamics and Energetic Correlations for Surface Oxides of Transition Metal Surfaces, AICHE 2010, Salt Lake City, UT.</w:t>
      </w:r>
    </w:p>
    <w:p w14:paraId="65F60C13" w14:textId="77777777" w:rsidR="00FD5049" w:rsidRPr="00BC3D9C" w:rsidRDefault="00FD5049" w:rsidP="00FD5049">
      <w:pPr>
        <w:ind w:left="900" w:hanging="270"/>
      </w:pPr>
      <w:r w:rsidRPr="00BC3D9C">
        <w:t xml:space="preserve">47. </w:t>
      </w:r>
      <w:r w:rsidRPr="00BC3D9C">
        <w:rPr>
          <w:u w:val="single"/>
        </w:rPr>
        <w:t>J. R. Landon</w:t>
      </w:r>
      <w:r w:rsidRPr="00BC3D9C">
        <w:t xml:space="preserve"> and J.R. Kitchin, Iron-Doped Nickel Catalysts as Anode Materials for An Electrochemical Air Separation Device, AICHE 2010, Salt Lake City, UT.</w:t>
      </w:r>
    </w:p>
    <w:p w14:paraId="2B3A267F" w14:textId="77777777" w:rsidR="00FD5049" w:rsidRPr="00BC3D9C" w:rsidRDefault="00FD5049" w:rsidP="00FD5049">
      <w:pPr>
        <w:ind w:left="900" w:hanging="270"/>
      </w:pPr>
      <w:r w:rsidRPr="00BC3D9C">
        <w:t xml:space="preserve">46. </w:t>
      </w:r>
      <w:r w:rsidRPr="00BC3D9C">
        <w:rPr>
          <w:u w:val="single"/>
        </w:rPr>
        <w:t>W. R. Alesi</w:t>
      </w:r>
      <w:r w:rsidRPr="00BC3D9C">
        <w:t xml:space="preserve"> and J. R. Kitchin, Intrinsic and Extrinsic Factors Associated with </w:t>
      </w:r>
      <w:r w:rsidR="00B2020E" w:rsidRPr="002A0C6B">
        <w:t>CO</w:t>
      </w:r>
      <w:r w:rsidR="00B2020E" w:rsidRPr="002A0C6B">
        <w:rPr>
          <w:vertAlign w:val="subscript"/>
        </w:rPr>
        <w:t>2</w:t>
      </w:r>
      <w:r w:rsidR="00B2020E">
        <w:t xml:space="preserve"> </w:t>
      </w:r>
      <w:r w:rsidRPr="00BC3D9C">
        <w:t xml:space="preserve">Capture in a Packed Bed Reactor, AICHE 2010, </w:t>
      </w:r>
      <w:proofErr w:type="gramStart"/>
      <w:r w:rsidRPr="00BC3D9C">
        <w:t>Salt</w:t>
      </w:r>
      <w:proofErr w:type="gramEnd"/>
      <w:r w:rsidRPr="00BC3D9C">
        <w:t xml:space="preserve"> Lake City, UT.</w:t>
      </w:r>
    </w:p>
    <w:p w14:paraId="70E397B2" w14:textId="77777777" w:rsidR="00645A45" w:rsidRPr="00BC3D9C" w:rsidRDefault="00645A45" w:rsidP="00290301">
      <w:pPr>
        <w:ind w:left="900" w:hanging="270"/>
      </w:pPr>
      <w:r w:rsidRPr="00BC3D9C">
        <w:lastRenderedPageBreak/>
        <w:t>45. Ashleigh E. Baber, Heather L. Tierney, Prof. John R. Kitchin, Prof. E. Charles H. Sykes, Engineering and atomic-scale characterization of bimetallic Pd alloys for hydrogen dissociation, ACS, Fall 2010.</w:t>
      </w:r>
    </w:p>
    <w:p w14:paraId="663F8564" w14:textId="77777777" w:rsidR="00290301" w:rsidRPr="00BC3D9C" w:rsidRDefault="00290301" w:rsidP="00290301">
      <w:pPr>
        <w:ind w:left="900" w:hanging="270"/>
      </w:pPr>
      <w:r w:rsidRPr="00BC3D9C">
        <w:t xml:space="preserve">44. Heather L. Tierney, Ashleigh E. Baber, John R. Kitchin, and </w:t>
      </w:r>
      <w:r w:rsidRPr="00BC3D9C">
        <w:rPr>
          <w:u w:val="single"/>
        </w:rPr>
        <w:t xml:space="preserve">E. Charles H. Sykes, </w:t>
      </w:r>
      <w:r w:rsidRPr="00BC3D9C">
        <w:t xml:space="preserve">Catalyzing the catalyst: hydrogen dissociation and spillover on individual isolated palladium atoms, ACS, </w:t>
      </w:r>
      <w:r w:rsidR="00170E7B" w:rsidRPr="00BC3D9C">
        <w:t xml:space="preserve">Fall </w:t>
      </w:r>
      <w:r w:rsidRPr="00BC3D9C">
        <w:t>2010.</w:t>
      </w:r>
    </w:p>
    <w:p w14:paraId="2DED45BD" w14:textId="77777777" w:rsidR="00C83101" w:rsidRPr="00BC3D9C" w:rsidRDefault="00C83101" w:rsidP="00290301">
      <w:pPr>
        <w:ind w:left="900" w:hanging="270"/>
      </w:pPr>
      <w:r w:rsidRPr="00BC3D9C">
        <w:t xml:space="preserve">43. </w:t>
      </w:r>
      <w:r w:rsidRPr="00BC3D9C">
        <w:rPr>
          <w:u w:val="single"/>
        </w:rPr>
        <w:t>J.R. Kitchin</w:t>
      </w:r>
      <w:r w:rsidRPr="00BC3D9C">
        <w:t xml:space="preserve">, W. R. Alesi, M. Gray, Designing Amine-Based </w:t>
      </w:r>
      <w:r w:rsidR="00B2020E" w:rsidRPr="002A0C6B">
        <w:t>CO</w:t>
      </w:r>
      <w:r w:rsidR="00B2020E" w:rsidRPr="002A0C6B">
        <w:rPr>
          <w:vertAlign w:val="subscript"/>
        </w:rPr>
        <w:t>2</w:t>
      </w:r>
      <w:r w:rsidR="00B2020E">
        <w:t xml:space="preserve"> </w:t>
      </w:r>
      <w:r w:rsidRPr="00BC3D9C">
        <w:t>Sorbents - A Computational and Experimental Study, The Materials Society, Seattle, Washington, Feb 14-17, 2010.</w:t>
      </w:r>
    </w:p>
    <w:p w14:paraId="02993988" w14:textId="77777777" w:rsidR="00885103" w:rsidRPr="00BC3D9C" w:rsidRDefault="00885103" w:rsidP="00383D24">
      <w:pPr>
        <w:ind w:left="900" w:hanging="270"/>
        <w:rPr>
          <w:u w:val="single"/>
        </w:rPr>
      </w:pPr>
      <w:r w:rsidRPr="00BC3D9C">
        <w:rPr>
          <w:u w:val="single"/>
        </w:rPr>
        <w:t>2009</w:t>
      </w:r>
    </w:p>
    <w:p w14:paraId="4B40D007" w14:textId="77777777" w:rsidR="004613DD" w:rsidRPr="00BC3D9C" w:rsidRDefault="004613DD" w:rsidP="00383D24">
      <w:pPr>
        <w:ind w:left="900" w:hanging="270"/>
      </w:pPr>
      <w:r w:rsidRPr="00BC3D9C">
        <w:t xml:space="preserve">42. </w:t>
      </w:r>
      <w:r w:rsidRPr="00BC3D9C">
        <w:rPr>
          <w:u w:val="single"/>
        </w:rPr>
        <w:t xml:space="preserve">Robin </w:t>
      </w:r>
      <w:r w:rsidRPr="00BC3D9C">
        <w:t>Chao, John Kitchin, Paul Salvador, Synthesis of High Surface Area Materials for Solid Oxide Fuel Cells, Materials Research Society Fall 2009.</w:t>
      </w:r>
    </w:p>
    <w:p w14:paraId="10796A2D" w14:textId="77777777" w:rsidR="009C0DCA" w:rsidRPr="00BC3D9C" w:rsidRDefault="00383D24" w:rsidP="00383D24">
      <w:pPr>
        <w:ind w:left="900" w:hanging="270"/>
      </w:pPr>
      <w:r w:rsidRPr="00BC3D9C">
        <w:t xml:space="preserve">41. </w:t>
      </w:r>
      <w:r w:rsidR="009C0DCA" w:rsidRPr="00BC3D9C">
        <w:rPr>
          <w:u w:val="single"/>
        </w:rPr>
        <w:t>W. R. Alesi</w:t>
      </w:r>
      <w:r w:rsidR="009C0DCA" w:rsidRPr="00BC3D9C">
        <w:t xml:space="preserve">, J. R. Kitchin, Methods to Derive the Thermodynamic Properties of </w:t>
      </w:r>
      <w:r w:rsidR="00B2020E" w:rsidRPr="002A0C6B">
        <w:t>CO</w:t>
      </w:r>
      <w:r w:rsidR="00B2020E" w:rsidRPr="002A0C6B">
        <w:rPr>
          <w:vertAlign w:val="subscript"/>
        </w:rPr>
        <w:t>2</w:t>
      </w:r>
      <w:r w:rsidR="00B2020E">
        <w:t xml:space="preserve"> </w:t>
      </w:r>
      <w:r w:rsidR="009C0DCA" w:rsidRPr="00BC3D9C">
        <w:t>Interaction with Amine Based Sorbents, AICHE Fall 2009.</w:t>
      </w:r>
    </w:p>
    <w:p w14:paraId="1CEAEB5C" w14:textId="77777777" w:rsidR="009C0DCA" w:rsidRPr="00BC3D9C" w:rsidRDefault="00383D24" w:rsidP="00383D24">
      <w:pPr>
        <w:ind w:left="900" w:hanging="270"/>
      </w:pPr>
      <w:r w:rsidRPr="00BC3D9C">
        <w:t xml:space="preserve">40. </w:t>
      </w:r>
      <w:r w:rsidR="009C0DCA" w:rsidRPr="00BC3D9C">
        <w:rPr>
          <w:u w:val="single"/>
        </w:rPr>
        <w:t>J. R. Kitchin</w:t>
      </w:r>
      <w:r w:rsidR="009C0DCA" w:rsidRPr="00BC3D9C">
        <w:t>, N. Inoglu, S. Miller, A New Solid State Table for Predicting Coverage Dependent Adsorption Energies On Transition Metal Surfaces, AICHE Fall 2009.</w:t>
      </w:r>
    </w:p>
    <w:p w14:paraId="7B53E5EF" w14:textId="77777777" w:rsidR="009C0DCA" w:rsidRPr="00BC3D9C" w:rsidRDefault="00383D24" w:rsidP="00383D24">
      <w:pPr>
        <w:ind w:left="900" w:hanging="270"/>
      </w:pPr>
      <w:r w:rsidRPr="00BC3D9C">
        <w:t xml:space="preserve">39. </w:t>
      </w:r>
      <w:r w:rsidR="009C0DCA" w:rsidRPr="00BC3D9C">
        <w:rPr>
          <w:u w:val="single"/>
        </w:rPr>
        <w:t>S. D. Miller</w:t>
      </w:r>
      <w:r w:rsidR="009C0DCA" w:rsidRPr="00BC3D9C">
        <w:t xml:space="preserve">, J. R. Kitchin, </w:t>
      </w:r>
      <w:proofErr w:type="gramStart"/>
      <w:r w:rsidR="009C0DCA" w:rsidRPr="00BC3D9C">
        <w:t>The</w:t>
      </w:r>
      <w:proofErr w:type="gramEnd"/>
      <w:r w:rsidR="009C0DCA" w:rsidRPr="00BC3D9C">
        <w:t xml:space="preserve"> Configurational Correlation: Relating Ab Initio Energies of Surface Oxides Across Transition Metal Surfaces, AICHE Fall 2009.</w:t>
      </w:r>
    </w:p>
    <w:p w14:paraId="5CA906E5" w14:textId="77777777" w:rsidR="00C5257E" w:rsidRPr="00BC3D9C" w:rsidRDefault="00383D24" w:rsidP="00383D24">
      <w:pPr>
        <w:ind w:left="900" w:hanging="270"/>
      </w:pPr>
      <w:r w:rsidRPr="00BC3D9C">
        <w:t xml:space="preserve">38. </w:t>
      </w:r>
      <w:r w:rsidR="00C5257E" w:rsidRPr="00BC3D9C">
        <w:rPr>
          <w:u w:val="single"/>
        </w:rPr>
        <w:t>Luebke, D</w:t>
      </w:r>
      <w:r w:rsidR="00C5257E" w:rsidRPr="00BC3D9C">
        <w:t>., H. Pennline, E. Granite, J. Kitchin, J. Landon, and L. Weiland, Ancillary Oxygen-Fired Combustion Using Electrochemical Cells, presented at 102nd Air and Waste Management Association Annual Conference and Exhibition, Detroit, MI, June 2009.</w:t>
      </w:r>
    </w:p>
    <w:p w14:paraId="5B7A6FCF" w14:textId="77777777" w:rsidR="00330316" w:rsidRPr="00BC3D9C" w:rsidRDefault="00383D24" w:rsidP="00383D24">
      <w:pPr>
        <w:ind w:left="900" w:hanging="270"/>
      </w:pPr>
      <w:r w:rsidRPr="00BC3D9C">
        <w:t xml:space="preserve">37. </w:t>
      </w:r>
      <w:r w:rsidR="00330316" w:rsidRPr="00BC3D9C">
        <w:rPr>
          <w:u w:val="single"/>
        </w:rPr>
        <w:t>Heather L. Tierney</w:t>
      </w:r>
      <w:r w:rsidR="00330316" w:rsidRPr="00BC3D9C">
        <w:t>, Ashleigh E. Baber, John R. Kitchin, E. Charles H. Sykes, “Novel pathways to hydrogen dissociation and diffusion on Pd alloys”</w:t>
      </w:r>
      <w:proofErr w:type="gramStart"/>
      <w:r w:rsidR="00330316" w:rsidRPr="00BC3D9C">
        <w:t>,  Catalytic</w:t>
      </w:r>
      <w:proofErr w:type="gramEnd"/>
      <w:r w:rsidR="00330316" w:rsidRPr="00BC3D9C">
        <w:t xml:space="preserve"> Materials for Energy, Green Processes, and Nanotechnology, MRS Fall 2009.</w:t>
      </w:r>
    </w:p>
    <w:p w14:paraId="03203244" w14:textId="77777777" w:rsidR="00817B16" w:rsidRPr="00BC3D9C" w:rsidRDefault="00383D24" w:rsidP="00383D24">
      <w:pPr>
        <w:ind w:left="900" w:hanging="270"/>
      </w:pPr>
      <w:r w:rsidRPr="00BC3D9C">
        <w:t xml:space="preserve">36. </w:t>
      </w:r>
      <w:r w:rsidR="00817B16" w:rsidRPr="00BC3D9C">
        <w:rPr>
          <w:u w:val="single"/>
        </w:rPr>
        <w:t>John R. Kitchin</w:t>
      </w:r>
      <w:r w:rsidR="00817B16" w:rsidRPr="00BC3D9C">
        <w:t xml:space="preserve">, H.L. Tierney, A.E. Baber, and E.C.H. Sykes, “Catalyzing the catalyst: Hydrogen dissociation and spillover on Pd impurities in </w:t>
      </w:r>
      <w:proofErr w:type="gramStart"/>
      <w:r w:rsidR="00817B16" w:rsidRPr="00BC3D9C">
        <w:t>Cu(</w:t>
      </w:r>
      <w:proofErr w:type="gramEnd"/>
      <w:r w:rsidR="00817B16" w:rsidRPr="00BC3D9C">
        <w:t>111) but not in Au(111)”,  International Conference for Surface and Colloid Science, New York, June 2009.</w:t>
      </w:r>
    </w:p>
    <w:p w14:paraId="05351AEC" w14:textId="77777777" w:rsidR="00383A94" w:rsidRPr="00BC3D9C" w:rsidRDefault="00383D24" w:rsidP="00383D24">
      <w:pPr>
        <w:ind w:left="900" w:hanging="270"/>
      </w:pPr>
      <w:r w:rsidRPr="00BC3D9C">
        <w:t xml:space="preserve">35. </w:t>
      </w:r>
      <w:r w:rsidR="00383A94" w:rsidRPr="00BC3D9C">
        <w:rPr>
          <w:u w:val="single"/>
        </w:rPr>
        <w:t>N. Inoğlu</w:t>
      </w:r>
      <w:r w:rsidR="00383A94" w:rsidRPr="00BC3D9C">
        <w:t xml:space="preserve"> and J. R. Kitchin, “Conversion of </w:t>
      </w:r>
      <w:r w:rsidR="00675119" w:rsidRPr="00BC3D9C">
        <w:t>CO</w:t>
      </w:r>
      <w:r w:rsidR="00675119" w:rsidRPr="00BC3D9C">
        <w:rPr>
          <w:vertAlign w:val="subscript"/>
        </w:rPr>
        <w:t>2</w:t>
      </w:r>
      <w:r w:rsidR="00383A94" w:rsidRPr="00BC3D9C">
        <w:t xml:space="preserve"> to Energy-Rich Molecules &amp; Sulfur Poisoning &amp; d-band Formalism”, North American Catalyst Society Annual Meeting, June 7-14, 2009, San Francisco, CA. (Poster Presentation).</w:t>
      </w:r>
    </w:p>
    <w:p w14:paraId="61567666" w14:textId="77777777" w:rsidR="00817B16" w:rsidRPr="00BC3D9C" w:rsidRDefault="00383D24" w:rsidP="00383D24">
      <w:pPr>
        <w:ind w:left="900" w:hanging="270"/>
      </w:pPr>
      <w:r w:rsidRPr="00BC3D9C">
        <w:t xml:space="preserve">34. </w:t>
      </w:r>
      <w:r w:rsidR="00817B16" w:rsidRPr="00BC3D9C">
        <w:rPr>
          <w:u w:val="single"/>
        </w:rPr>
        <w:t>John R. Kitchin</w:t>
      </w:r>
      <w:r w:rsidR="00817B16" w:rsidRPr="00BC3D9C">
        <w:t xml:space="preserve">, H.L. Tierney, A.E. Baber, and E.C.H. Sykes, “Catalyzing the catalyst: Hydrogen dissociation and spillover on Pd impurities in </w:t>
      </w:r>
      <w:proofErr w:type="gramStart"/>
      <w:r w:rsidR="00817B16" w:rsidRPr="00BC3D9C">
        <w:t>Cu(</w:t>
      </w:r>
      <w:proofErr w:type="gramEnd"/>
      <w:r w:rsidR="00817B16" w:rsidRPr="00BC3D9C">
        <w:t>111) but not in Au(111)”,  North American Catalyst Society Annual Meeting, June 7-14, 2009, San Francisco, CA.</w:t>
      </w:r>
    </w:p>
    <w:p w14:paraId="4D090D66" w14:textId="77777777" w:rsidR="00817B16" w:rsidRPr="00BC3D9C" w:rsidRDefault="00383D24" w:rsidP="00383D24">
      <w:pPr>
        <w:ind w:left="900" w:hanging="270"/>
      </w:pPr>
      <w:r w:rsidRPr="00BC3D9C">
        <w:t xml:space="preserve">33. </w:t>
      </w:r>
      <w:r w:rsidR="00817B16" w:rsidRPr="00BC3D9C">
        <w:rPr>
          <w:u w:val="single"/>
        </w:rPr>
        <w:t>James Landon</w:t>
      </w:r>
      <w:r w:rsidR="00817B16" w:rsidRPr="00BC3D9C">
        <w:t>, John Kitchin, “Electrochemical Concentration of O2 and CO2 from the Air Using an Anion Exchange Membrane”, Electrochemical Society Meeting, May 2009.</w:t>
      </w:r>
    </w:p>
    <w:p w14:paraId="6F53D140" w14:textId="77777777" w:rsidR="00383A94" w:rsidRPr="00BC3D9C" w:rsidRDefault="00383D24" w:rsidP="00383D24">
      <w:pPr>
        <w:ind w:left="900" w:hanging="270"/>
      </w:pPr>
      <w:r w:rsidRPr="00BC3D9C">
        <w:t xml:space="preserve"> 32. </w:t>
      </w:r>
      <w:r w:rsidR="00383A94" w:rsidRPr="00BC3D9C">
        <w:rPr>
          <w:u w:val="single"/>
        </w:rPr>
        <w:t>John Kitchin</w:t>
      </w:r>
      <w:r w:rsidR="00383A94" w:rsidRPr="00BC3D9C">
        <w:t>, “Corresponding states of adsorption of coverage dependent atomic adsorption: Finding simplicity in complexity”, DOE-BES contractor meeting, June 2009.</w:t>
      </w:r>
    </w:p>
    <w:p w14:paraId="7D8F8439" w14:textId="77777777" w:rsidR="00383A94" w:rsidRPr="00BC3D9C" w:rsidRDefault="00383D24" w:rsidP="00383D24">
      <w:pPr>
        <w:ind w:left="900" w:hanging="270"/>
      </w:pPr>
      <w:r w:rsidRPr="00BC3D9C">
        <w:t xml:space="preserve">31. </w:t>
      </w:r>
      <w:r w:rsidR="00383A94" w:rsidRPr="00BC3D9C">
        <w:rPr>
          <w:u w:val="single"/>
        </w:rPr>
        <w:t>John Kitchin</w:t>
      </w:r>
      <w:r w:rsidR="00383A94" w:rsidRPr="00BC3D9C">
        <w:t>, “Corresponding states of adsorption of coverage dependent atomic adsorption: Finding simplicity in complexity”, Spring ACS 2009.</w:t>
      </w:r>
    </w:p>
    <w:p w14:paraId="05D08834" w14:textId="77777777" w:rsidR="00817B16" w:rsidRPr="00BC3D9C" w:rsidRDefault="00383D24" w:rsidP="00383D24">
      <w:pPr>
        <w:ind w:left="900" w:hanging="270"/>
      </w:pPr>
      <w:r w:rsidRPr="00BC3D9C">
        <w:lastRenderedPageBreak/>
        <w:t xml:space="preserve">30. </w:t>
      </w:r>
      <w:r w:rsidR="00817B16" w:rsidRPr="00BC3D9C">
        <w:rPr>
          <w:u w:val="single"/>
        </w:rPr>
        <w:t>Rich Alesi</w:t>
      </w:r>
      <w:r w:rsidR="00817B16" w:rsidRPr="00BC3D9C">
        <w:t>, John Kitchin, “A First Principles Evaluation of the Role of Substituent Effects on the Interaction of Carbon Dioxide with Tertiary Amines”, Spring AICHE 2009.</w:t>
      </w:r>
    </w:p>
    <w:p w14:paraId="2C05F25B" w14:textId="77777777" w:rsidR="00817B16" w:rsidRPr="00BC3D9C" w:rsidRDefault="00383D24" w:rsidP="00383D24">
      <w:pPr>
        <w:ind w:left="900" w:hanging="270"/>
      </w:pPr>
      <w:r w:rsidRPr="00BC3D9C">
        <w:t xml:space="preserve">29. </w:t>
      </w:r>
      <w:r w:rsidR="00817B16" w:rsidRPr="00BC3D9C">
        <w:rPr>
          <w:u w:val="single"/>
        </w:rPr>
        <w:t>Rich Alesi</w:t>
      </w:r>
      <w:r w:rsidR="00817B16" w:rsidRPr="00BC3D9C">
        <w:t>, John Kitchin, “The Effect of Hydration on the Adsorption of Carbon Dioxide with Tertiary Amidines on Activated Carbon”, Spring AICHE 2009.</w:t>
      </w:r>
    </w:p>
    <w:p w14:paraId="7B2F6120" w14:textId="77777777" w:rsidR="00383A94" w:rsidRPr="00BC3D9C" w:rsidRDefault="00383D24" w:rsidP="00383D24">
      <w:pPr>
        <w:ind w:left="900" w:hanging="270"/>
      </w:pPr>
      <w:r w:rsidRPr="00BC3D9C">
        <w:t xml:space="preserve">28. </w:t>
      </w:r>
      <w:r w:rsidR="00383A94" w:rsidRPr="00BC3D9C">
        <w:rPr>
          <w:u w:val="single"/>
        </w:rPr>
        <w:t>Spencer Miller</w:t>
      </w:r>
      <w:r w:rsidR="00383A94" w:rsidRPr="00BC3D9C">
        <w:t>, John Kitchin, “Using DFT-based Cluster Expansions to Study Oxygen Adsorption on Platinum and Gold (111) Surfaces”, Spring APS 2009.</w:t>
      </w:r>
    </w:p>
    <w:p w14:paraId="63AE012F" w14:textId="77777777" w:rsidR="00383A94" w:rsidRPr="00BC3D9C" w:rsidRDefault="00383D24" w:rsidP="00383D24">
      <w:pPr>
        <w:ind w:left="900" w:hanging="270"/>
      </w:pPr>
      <w:r w:rsidRPr="00BC3D9C">
        <w:t xml:space="preserve">27. </w:t>
      </w:r>
      <w:r w:rsidR="00383A94" w:rsidRPr="00BC3D9C">
        <w:rPr>
          <w:u w:val="single"/>
        </w:rPr>
        <w:t>Nilay Inoglu</w:t>
      </w:r>
      <w:r w:rsidR="00383A94" w:rsidRPr="00BC3D9C">
        <w:t>, John R. Kitchin*, “Adsorbate-Cu Interactions and Catalyst Morphologies Under Reactive Water-Gas-Shift Environment:  A First-Principle Study”, Spring ACS 2009.</w:t>
      </w:r>
    </w:p>
    <w:p w14:paraId="25704BF5" w14:textId="77777777" w:rsidR="00383D24" w:rsidRPr="00BC3D9C" w:rsidRDefault="00383D24" w:rsidP="00383D24">
      <w:pPr>
        <w:ind w:left="900" w:hanging="270"/>
        <w:rPr>
          <w:u w:val="single"/>
        </w:rPr>
      </w:pPr>
      <w:r w:rsidRPr="00BC3D9C">
        <w:rPr>
          <w:u w:val="single"/>
        </w:rPr>
        <w:t>2008</w:t>
      </w:r>
    </w:p>
    <w:p w14:paraId="601EAE59" w14:textId="77777777" w:rsidR="00B01689" w:rsidRPr="00BC3D9C" w:rsidRDefault="00383D24" w:rsidP="00383D24">
      <w:pPr>
        <w:ind w:left="900" w:hanging="270"/>
      </w:pPr>
      <w:r w:rsidRPr="00BC3D9C">
        <w:t xml:space="preserve">26. </w:t>
      </w:r>
      <w:r w:rsidR="00B01689" w:rsidRPr="00BC3D9C">
        <w:rPr>
          <w:u w:val="single"/>
        </w:rPr>
        <w:t>Nilay Inoglu</w:t>
      </w:r>
      <w:r w:rsidR="00B01689" w:rsidRPr="00BC3D9C">
        <w:t xml:space="preserve"> and John Kitchin, “Interaction of Adsorbates with Cu in Reactive </w:t>
      </w:r>
      <w:proofErr w:type="gramStart"/>
      <w:r w:rsidR="00B01689" w:rsidRPr="00BC3D9C">
        <w:t>Environments  for</w:t>
      </w:r>
      <w:proofErr w:type="gramEnd"/>
      <w:r w:rsidR="00B01689" w:rsidRPr="00BC3D9C">
        <w:t xml:space="preserve"> Water Gas Shift Reaction”, AICHE 2008.</w:t>
      </w:r>
      <w:r w:rsidR="00B30783" w:rsidRPr="00BC3D9C">
        <w:t xml:space="preserve"> </w:t>
      </w:r>
    </w:p>
    <w:p w14:paraId="14137CF4" w14:textId="77777777" w:rsidR="00B01689" w:rsidRPr="00BC3D9C" w:rsidRDefault="00383D24" w:rsidP="00383D24">
      <w:pPr>
        <w:ind w:left="900" w:hanging="270"/>
      </w:pPr>
      <w:proofErr w:type="gramStart"/>
      <w:r w:rsidRPr="00BC3D9C">
        <w:t xml:space="preserve">25. </w:t>
      </w:r>
      <w:r w:rsidR="00B01689" w:rsidRPr="00BC3D9C">
        <w:rPr>
          <w:u w:val="single"/>
        </w:rPr>
        <w:t>Spencer Miller</w:t>
      </w:r>
      <w:r w:rsidR="00B01689" w:rsidRPr="00BC3D9C">
        <w:t xml:space="preserve"> and John Kitchin, “Evaluating Uncertainty in the DFT-based Cluster Expansion for O adsorption on Pt and Au (111)”, AICHE 2008.</w:t>
      </w:r>
      <w:proofErr w:type="gramEnd"/>
    </w:p>
    <w:p w14:paraId="4AAD5057" w14:textId="77777777" w:rsidR="00B01689" w:rsidRPr="00BC3D9C" w:rsidRDefault="00383D24" w:rsidP="00383D24">
      <w:pPr>
        <w:ind w:left="900" w:hanging="270"/>
      </w:pPr>
      <w:proofErr w:type="gramStart"/>
      <w:r w:rsidRPr="00BC3D9C">
        <w:t xml:space="preserve">24. </w:t>
      </w:r>
      <w:r w:rsidR="00B01689" w:rsidRPr="00BC3D9C">
        <w:rPr>
          <w:u w:val="single"/>
        </w:rPr>
        <w:t>John Kitchin</w:t>
      </w:r>
      <w:r w:rsidR="00B01689" w:rsidRPr="00BC3D9C">
        <w:t xml:space="preserve"> and James Landon</w:t>
      </w:r>
      <w:r w:rsidR="002E433A" w:rsidRPr="00BC3D9C">
        <w:t>, “PEM-Based Electrochemical Separation of Gases”, AICHE 2008.</w:t>
      </w:r>
      <w:proofErr w:type="gramEnd"/>
    </w:p>
    <w:p w14:paraId="75F0002E" w14:textId="77777777" w:rsidR="00B01689" w:rsidRPr="00BC3D9C" w:rsidRDefault="00383D24" w:rsidP="00383D24">
      <w:pPr>
        <w:ind w:left="900" w:hanging="270"/>
        <w:rPr>
          <w:u w:val="single"/>
        </w:rPr>
      </w:pPr>
      <w:r w:rsidRPr="00BC3D9C">
        <w:t xml:space="preserve">23. </w:t>
      </w:r>
      <w:r w:rsidR="00B01689" w:rsidRPr="00BC3D9C">
        <w:rPr>
          <w:u w:val="single"/>
        </w:rPr>
        <w:t>John Kitchin</w:t>
      </w:r>
      <w:r w:rsidR="002E433A" w:rsidRPr="00BC3D9C">
        <w:rPr>
          <w:u w:val="single"/>
        </w:rPr>
        <w:t xml:space="preserve">, </w:t>
      </w:r>
      <w:r w:rsidR="002E433A" w:rsidRPr="00BC3D9C">
        <w:t>“Corresponding states of adsorption of coverage dependent atomic adsorption: Finding simplicity in complexity”, AICHE 2008.</w:t>
      </w:r>
    </w:p>
    <w:p w14:paraId="1343D81B" w14:textId="77777777" w:rsidR="00B01689" w:rsidRPr="00BC3D9C" w:rsidRDefault="00383D24" w:rsidP="00383D24">
      <w:pPr>
        <w:ind w:left="900" w:hanging="270"/>
      </w:pPr>
      <w:proofErr w:type="gramStart"/>
      <w:r w:rsidRPr="00BC3D9C">
        <w:t xml:space="preserve">22. </w:t>
      </w:r>
      <w:r w:rsidR="00B01689" w:rsidRPr="00BC3D9C">
        <w:rPr>
          <w:u w:val="single"/>
        </w:rPr>
        <w:t>John Kitchin</w:t>
      </w:r>
      <w:r w:rsidR="00B01689" w:rsidRPr="00BC3D9C">
        <w:t>, Carmeline Dsilva, Alia Lubers and Diane Mattingly,</w:t>
      </w:r>
      <w:r w:rsidR="002E433A" w:rsidRPr="00BC3D9C">
        <w:t xml:space="preserve"> “Pt-decorated electrocatalysts for direct alcohol fuel cell applications”, AICHE 2008.</w:t>
      </w:r>
      <w:proofErr w:type="gramEnd"/>
    </w:p>
    <w:p w14:paraId="2CC62CCC" w14:textId="77777777" w:rsidR="00B30783" w:rsidRPr="00BC3D9C" w:rsidRDefault="00383D24" w:rsidP="00383D24">
      <w:pPr>
        <w:ind w:left="900" w:hanging="270"/>
      </w:pPr>
      <w:r w:rsidRPr="00BC3D9C">
        <w:t xml:space="preserve">21. </w:t>
      </w:r>
      <w:r w:rsidR="00B30783" w:rsidRPr="00BC3D9C">
        <w:rPr>
          <w:u w:val="single"/>
        </w:rPr>
        <w:t>H.L. Tierney</w:t>
      </w:r>
      <w:r w:rsidR="00B30783" w:rsidRPr="00BC3D9C">
        <w:t>, A.E. Baber, Tufts University, J.R. Kitchin, Carnegie Mellon, E.C.H. Sykes, Tufts University</w:t>
      </w:r>
      <w:r w:rsidR="00160A64" w:rsidRPr="00BC3D9C">
        <w:t>, “Novel Pathways to Hydrogen Dissociation and Diffusion on Pd Alloys”, American Vacuum Society, October 2008.</w:t>
      </w:r>
    </w:p>
    <w:p w14:paraId="49B14F4C" w14:textId="77777777" w:rsidR="00127A54" w:rsidRPr="00BC3D9C" w:rsidRDefault="00383D24" w:rsidP="00383D24">
      <w:pPr>
        <w:ind w:left="900" w:hanging="270"/>
      </w:pPr>
      <w:proofErr w:type="gramStart"/>
      <w:r w:rsidRPr="00BC3D9C">
        <w:t xml:space="preserve">20. </w:t>
      </w:r>
      <w:r w:rsidR="00127A54" w:rsidRPr="00BC3D9C">
        <w:rPr>
          <w:u w:val="single"/>
        </w:rPr>
        <w:t>James Landon</w:t>
      </w:r>
      <w:r w:rsidR="00127A54" w:rsidRPr="00BC3D9C">
        <w:t xml:space="preserve"> and John Kitchin, “Electrochemical Gas Transport/Separation of Oxygen, Carbon Dioxide, and Hydrogen”, American Chemical Society Fall meeting, Philadelphia, PA, August 20, 2008.</w:t>
      </w:r>
      <w:proofErr w:type="gramEnd"/>
    </w:p>
    <w:p w14:paraId="323BF180" w14:textId="77777777" w:rsidR="009D24EE" w:rsidRPr="00BC3D9C" w:rsidRDefault="00383D24" w:rsidP="00383D24">
      <w:pPr>
        <w:ind w:left="900" w:hanging="270"/>
      </w:pPr>
      <w:r w:rsidRPr="00BC3D9C">
        <w:t xml:space="preserve">19. </w:t>
      </w:r>
      <w:r w:rsidR="009D24EE" w:rsidRPr="00BC3D9C">
        <w:rPr>
          <w:u w:val="single"/>
        </w:rPr>
        <w:t>John Kitchin</w:t>
      </w:r>
      <w:r w:rsidR="009D24EE" w:rsidRPr="00BC3D9C">
        <w:t>, “Similarity in atomic adsorption on late transition metal (111) surfaces:</w:t>
      </w:r>
      <w:r w:rsidR="009D24EE" w:rsidRPr="00BC3D9C">
        <w:br/>
        <w:t>Corresponding states of adsorption?</w:t>
      </w:r>
      <w:proofErr w:type="gramStart"/>
      <w:r w:rsidR="009D24EE" w:rsidRPr="00BC3D9C">
        <w:t>”,</w:t>
      </w:r>
      <w:proofErr w:type="gramEnd"/>
      <w:r w:rsidR="009D24EE" w:rsidRPr="00BC3D9C">
        <w:t xml:space="preserve"> Materials Research Institute Surface Analysis conference, June 13, 2008.</w:t>
      </w:r>
    </w:p>
    <w:p w14:paraId="40AC7BA4" w14:textId="77777777" w:rsidR="00016450" w:rsidRPr="00BC3D9C" w:rsidRDefault="00383D24" w:rsidP="00383D24">
      <w:pPr>
        <w:ind w:left="900" w:hanging="270"/>
      </w:pPr>
      <w:r w:rsidRPr="00BC3D9C">
        <w:t xml:space="preserve">18. </w:t>
      </w:r>
      <w:r w:rsidR="00016450" w:rsidRPr="00BC3D9C">
        <w:rPr>
          <w:u w:val="single"/>
        </w:rPr>
        <w:t>Spencer Miller</w:t>
      </w:r>
      <w:r w:rsidR="00016450" w:rsidRPr="00BC3D9C">
        <w:t xml:space="preserve"> and John Kitchin, “"Similarities between O adsorption on Pt and Au (111) surfaces", PA-OH-WV Simulators Meeting, June 12, 2008.</w:t>
      </w:r>
    </w:p>
    <w:p w14:paraId="341008A3" w14:textId="77777777" w:rsidR="009D24EE" w:rsidRPr="00BC3D9C" w:rsidRDefault="00383D24" w:rsidP="00383D24">
      <w:pPr>
        <w:ind w:left="900" w:hanging="270"/>
      </w:pPr>
      <w:r w:rsidRPr="00BC3D9C">
        <w:t xml:space="preserve">17. </w:t>
      </w:r>
      <w:r w:rsidR="009D24EE" w:rsidRPr="00BC3D9C">
        <w:rPr>
          <w:u w:val="single"/>
        </w:rPr>
        <w:t>Nilay Inoglu</w:t>
      </w:r>
      <w:r w:rsidR="009D24EE" w:rsidRPr="00BC3D9C">
        <w:t xml:space="preserve"> and John Kitchin, “"First-principles prediction of Cu particle shapes in reactive sulfur-containing environments", </w:t>
      </w:r>
      <w:r w:rsidR="00EE5F2D" w:rsidRPr="00BC3D9C">
        <w:t>PA</w:t>
      </w:r>
      <w:r w:rsidR="009D24EE" w:rsidRPr="00BC3D9C">
        <w:t>-OH-WV Simulators Meeting, June 12, 2008.</w:t>
      </w:r>
    </w:p>
    <w:p w14:paraId="662828AF" w14:textId="77777777" w:rsidR="00016450" w:rsidRPr="00BC3D9C" w:rsidRDefault="00383D24" w:rsidP="00383D24">
      <w:pPr>
        <w:ind w:left="900" w:hanging="270"/>
      </w:pPr>
      <w:r w:rsidRPr="00BC3D9C">
        <w:t xml:space="preserve">16. </w:t>
      </w:r>
      <w:r w:rsidR="00016450" w:rsidRPr="00BC3D9C">
        <w:rPr>
          <w:u w:val="single"/>
        </w:rPr>
        <w:t>Nilay Inoglu</w:t>
      </w:r>
      <w:r w:rsidR="00016450" w:rsidRPr="00BC3D9C">
        <w:t xml:space="preserve">, John R. Kitchin, “Interaction of S with Cu in H2S / H2 Environments:  A First-Principle Study”, Pittsburgh Cleveland Catalysis Society Meeting, June 9, 2008. </w:t>
      </w:r>
      <w:proofErr w:type="gramStart"/>
      <w:r w:rsidR="00016450" w:rsidRPr="00BC3D9C">
        <w:rPr>
          <w:b/>
        </w:rPr>
        <w:t>1</w:t>
      </w:r>
      <w:r w:rsidR="00016450" w:rsidRPr="00BC3D9C">
        <w:rPr>
          <w:b/>
          <w:vertAlign w:val="superscript"/>
        </w:rPr>
        <w:t>st</w:t>
      </w:r>
      <w:r w:rsidR="00016450" w:rsidRPr="00BC3D9C">
        <w:rPr>
          <w:b/>
        </w:rPr>
        <w:t xml:space="preserve"> place in student presentation competition.</w:t>
      </w:r>
      <w:proofErr w:type="gramEnd"/>
    </w:p>
    <w:p w14:paraId="2DADA8C0" w14:textId="77777777" w:rsidR="00016450" w:rsidRPr="00BC3D9C" w:rsidRDefault="00383D24" w:rsidP="00383D24">
      <w:pPr>
        <w:ind w:left="900" w:hanging="270"/>
      </w:pPr>
      <w:proofErr w:type="gramStart"/>
      <w:r w:rsidRPr="00BC3D9C">
        <w:t xml:space="preserve">15. </w:t>
      </w:r>
      <w:r w:rsidR="00016450" w:rsidRPr="00BC3D9C">
        <w:rPr>
          <w:u w:val="single"/>
        </w:rPr>
        <w:t>James Landon</w:t>
      </w:r>
      <w:r w:rsidR="00016450" w:rsidRPr="00BC3D9C">
        <w:t>, and John Kitchin, “Transport and Separation of Oxygen Using Electrochemical Membranes”, Pittsburgh Cleveland Catalysis Society Meeting, June 9, 2008.</w:t>
      </w:r>
      <w:proofErr w:type="gramEnd"/>
    </w:p>
    <w:p w14:paraId="7A2FAC28" w14:textId="77777777" w:rsidR="00016450" w:rsidRPr="00BC3D9C" w:rsidRDefault="00383D24" w:rsidP="00383D24">
      <w:pPr>
        <w:ind w:left="900" w:hanging="270"/>
      </w:pPr>
      <w:r w:rsidRPr="00BC3D9C">
        <w:t xml:space="preserve">14. </w:t>
      </w:r>
      <w:r w:rsidR="00016450" w:rsidRPr="00BC3D9C">
        <w:rPr>
          <w:u w:val="single"/>
        </w:rPr>
        <w:t>Spencer Miller</w:t>
      </w:r>
      <w:r w:rsidR="00016450" w:rsidRPr="00BC3D9C">
        <w:t xml:space="preserve"> and John Kitchin, “Relating O adsorption on </w:t>
      </w:r>
      <w:proofErr w:type="gramStart"/>
      <w:r w:rsidR="00016450" w:rsidRPr="00BC3D9C">
        <w:t>Pt(</w:t>
      </w:r>
      <w:proofErr w:type="gramEnd"/>
      <w:r w:rsidR="00016450" w:rsidRPr="00BC3D9C">
        <w:t xml:space="preserve">111) and Au(111) through electronic structure effects”, Pittsburgh Cleveland Catalysis Society Meeting, June 9, 2008. </w:t>
      </w:r>
      <w:proofErr w:type="gramStart"/>
      <w:r w:rsidR="00016450" w:rsidRPr="00BC3D9C">
        <w:rPr>
          <w:b/>
        </w:rPr>
        <w:t>2</w:t>
      </w:r>
      <w:r w:rsidR="00016450" w:rsidRPr="00BC3D9C">
        <w:rPr>
          <w:b/>
          <w:vertAlign w:val="superscript"/>
        </w:rPr>
        <w:t>nd</w:t>
      </w:r>
      <w:r w:rsidR="00016450" w:rsidRPr="00BC3D9C">
        <w:rPr>
          <w:b/>
        </w:rPr>
        <w:t xml:space="preserve"> place in student presentation competition.</w:t>
      </w:r>
      <w:proofErr w:type="gramEnd"/>
    </w:p>
    <w:p w14:paraId="11EC75A4" w14:textId="77777777" w:rsidR="00016450" w:rsidRPr="00BC3D9C" w:rsidRDefault="00383D24" w:rsidP="00383D24">
      <w:pPr>
        <w:ind w:left="900" w:hanging="270"/>
      </w:pPr>
      <w:r w:rsidRPr="00BC3D9C">
        <w:lastRenderedPageBreak/>
        <w:t xml:space="preserve">13. </w:t>
      </w:r>
      <w:r w:rsidR="00016450" w:rsidRPr="00BC3D9C">
        <w:rPr>
          <w:u w:val="single"/>
        </w:rPr>
        <w:t>Rich Alesi</w:t>
      </w:r>
      <w:r w:rsidR="00016450" w:rsidRPr="00BC3D9C">
        <w:t>, and John Kitchin, “Ab initio Calculations to Derive Trends in Kinetic and Thermodynamic Properties of Functionalized Tertiary Amines for Use in CO</w:t>
      </w:r>
      <w:r w:rsidR="00016450" w:rsidRPr="00BC3D9C">
        <w:rPr>
          <w:vertAlign w:val="subscript"/>
        </w:rPr>
        <w:t>2</w:t>
      </w:r>
      <w:r w:rsidR="00016450" w:rsidRPr="00BC3D9C">
        <w:t xml:space="preserve"> Separation”, poster, Pittsburgh Cleveland Catalysis Society Meeting, June 9, 2008.</w:t>
      </w:r>
    </w:p>
    <w:p w14:paraId="3769D8D7" w14:textId="77777777" w:rsidR="00016450" w:rsidRPr="00BC3D9C" w:rsidRDefault="00383D24" w:rsidP="00383D24">
      <w:pPr>
        <w:ind w:left="900" w:hanging="270"/>
      </w:pPr>
      <w:proofErr w:type="gramStart"/>
      <w:r w:rsidRPr="00BC3D9C">
        <w:t xml:space="preserve">12. </w:t>
      </w:r>
      <w:r w:rsidR="00016450" w:rsidRPr="00BC3D9C">
        <w:rPr>
          <w:u w:val="single"/>
        </w:rPr>
        <w:t>Li Yuan</w:t>
      </w:r>
      <w:r w:rsidR="00016450" w:rsidRPr="00BC3D9C">
        <w:t>, and John Kitchin, “High Surface Cathode Materials for Solid Oxide Fuel Cells (SOFCs)”, poster, Pittsburgh Cleveland Catalysis Society Meeting, June 9, 2008.</w:t>
      </w:r>
      <w:proofErr w:type="gramEnd"/>
    </w:p>
    <w:p w14:paraId="72B075C9" w14:textId="77777777" w:rsidR="009D24EE" w:rsidRPr="00BC3D9C" w:rsidRDefault="00383D24" w:rsidP="00383D24">
      <w:pPr>
        <w:ind w:left="900" w:hanging="270"/>
      </w:pPr>
      <w:proofErr w:type="gramStart"/>
      <w:r w:rsidRPr="00BC3D9C">
        <w:t xml:space="preserve">11. </w:t>
      </w:r>
      <w:r w:rsidR="009D24EE" w:rsidRPr="00BC3D9C">
        <w:rPr>
          <w:u w:val="single"/>
        </w:rPr>
        <w:t>Diane Mattingly</w:t>
      </w:r>
      <w:r w:rsidR="009D24EE" w:rsidRPr="00BC3D9C">
        <w:t xml:space="preserve"> and John Kitchin, “Alloy Decorated Gold Electrocatalysts”, Meeting of the Minds, </w:t>
      </w:r>
      <w:r w:rsidR="005D52D2" w:rsidRPr="00BC3D9C">
        <w:t xml:space="preserve">poster, </w:t>
      </w:r>
      <w:r w:rsidR="009D24EE" w:rsidRPr="00BC3D9C">
        <w:t>CMU, May 7, 2008.</w:t>
      </w:r>
      <w:proofErr w:type="gramEnd"/>
      <w:r w:rsidR="009D24EE" w:rsidRPr="00BC3D9C">
        <w:t xml:space="preserve"> </w:t>
      </w:r>
      <w:proofErr w:type="gramStart"/>
      <w:r w:rsidR="009D24EE" w:rsidRPr="00BC3D9C">
        <w:rPr>
          <w:b/>
        </w:rPr>
        <w:t>1</w:t>
      </w:r>
      <w:r w:rsidR="009D24EE" w:rsidRPr="00BC3D9C">
        <w:rPr>
          <w:b/>
          <w:vertAlign w:val="superscript"/>
        </w:rPr>
        <w:t>st</w:t>
      </w:r>
      <w:r w:rsidR="009D24EE" w:rsidRPr="00BC3D9C">
        <w:rPr>
          <w:b/>
        </w:rPr>
        <w:t xml:space="preserve"> place in Intel First Year Research Experience undergraduate research competition</w:t>
      </w:r>
      <w:r w:rsidR="009D24EE" w:rsidRPr="00BC3D9C">
        <w:t>.</w:t>
      </w:r>
      <w:proofErr w:type="gramEnd"/>
    </w:p>
    <w:p w14:paraId="76A39D5F" w14:textId="77777777" w:rsidR="009D24EE" w:rsidRPr="00BC3D9C" w:rsidRDefault="00383D24" w:rsidP="00383D24">
      <w:pPr>
        <w:ind w:left="900" w:hanging="270"/>
      </w:pPr>
      <w:r w:rsidRPr="00BC3D9C">
        <w:t xml:space="preserve">10. </w:t>
      </w:r>
      <w:r w:rsidR="009D24EE" w:rsidRPr="00BC3D9C">
        <w:rPr>
          <w:u w:val="single"/>
        </w:rPr>
        <w:t>Carmeline Dsilva</w:t>
      </w:r>
      <w:r w:rsidR="009D24EE" w:rsidRPr="00BC3D9C">
        <w:t xml:space="preserve"> and John Kitchin, “Platinum-Silver Nanoparticles as Fuel Cell Catalysts”, Meeting of the Minds, </w:t>
      </w:r>
      <w:r w:rsidR="005D52D2" w:rsidRPr="00BC3D9C">
        <w:t xml:space="preserve">poster, </w:t>
      </w:r>
      <w:r w:rsidR="009D24EE" w:rsidRPr="00BC3D9C">
        <w:t xml:space="preserve">CMU, May 7, 2008. </w:t>
      </w:r>
      <w:proofErr w:type="gramStart"/>
      <w:r w:rsidR="009D24EE" w:rsidRPr="00BC3D9C">
        <w:rPr>
          <w:b/>
        </w:rPr>
        <w:t>2</w:t>
      </w:r>
      <w:r w:rsidR="009D24EE" w:rsidRPr="00BC3D9C">
        <w:rPr>
          <w:b/>
          <w:vertAlign w:val="superscript"/>
        </w:rPr>
        <w:t>nd</w:t>
      </w:r>
      <w:r w:rsidR="009D24EE" w:rsidRPr="00BC3D9C">
        <w:rPr>
          <w:b/>
        </w:rPr>
        <w:t xml:space="preserve"> place in Intel First Year Research Experience undergraduate research competition</w:t>
      </w:r>
      <w:r w:rsidR="009D24EE" w:rsidRPr="00BC3D9C">
        <w:t>.</w:t>
      </w:r>
      <w:proofErr w:type="gramEnd"/>
    </w:p>
    <w:p w14:paraId="7DD9415D" w14:textId="77777777" w:rsidR="005D52D2" w:rsidRPr="00BC3D9C" w:rsidRDefault="00383D24" w:rsidP="00383D24">
      <w:pPr>
        <w:ind w:left="900" w:hanging="270"/>
      </w:pPr>
      <w:r w:rsidRPr="00BC3D9C">
        <w:t xml:space="preserve">9. </w:t>
      </w:r>
      <w:r w:rsidR="005D52D2" w:rsidRPr="00BC3D9C">
        <w:rPr>
          <w:u w:val="single"/>
        </w:rPr>
        <w:t>Carlene Ulish</w:t>
      </w:r>
      <w:r w:rsidR="005D52D2" w:rsidRPr="00BC3D9C">
        <w:t xml:space="preserve"> and John Kitchin, “Use of Glycerin in Fuel Cells”, Meeting of the Minds, senior thesis poster, CMU, May 7, 2008.</w:t>
      </w:r>
    </w:p>
    <w:p w14:paraId="12AD96BB" w14:textId="77777777" w:rsidR="00336873" w:rsidRPr="00BC3D9C" w:rsidRDefault="00383D24" w:rsidP="00383D24">
      <w:pPr>
        <w:ind w:left="900" w:hanging="270"/>
      </w:pPr>
      <w:r w:rsidRPr="00BC3D9C">
        <w:t xml:space="preserve">8. </w:t>
      </w:r>
      <w:r w:rsidR="00ED5FB9" w:rsidRPr="00BC3D9C">
        <w:t xml:space="preserve">James Landon and </w:t>
      </w:r>
      <w:r w:rsidR="00ED5FB9" w:rsidRPr="00BC3D9C">
        <w:rPr>
          <w:u w:val="single"/>
        </w:rPr>
        <w:t>John Kitchin</w:t>
      </w:r>
      <w:r w:rsidR="00ED5FB9" w:rsidRPr="00BC3D9C">
        <w:t xml:space="preserve">, </w:t>
      </w:r>
      <w:r w:rsidR="00336873" w:rsidRPr="00BC3D9C">
        <w:t>“Electrochemical Gas Separation”, poster, Electrochemistry Gordon Conference, Ventura, CA, January 2008.</w:t>
      </w:r>
    </w:p>
    <w:p w14:paraId="287C46D9" w14:textId="77777777" w:rsidR="00383D24" w:rsidRPr="00BC3D9C" w:rsidRDefault="00383D24" w:rsidP="00383D24">
      <w:pPr>
        <w:ind w:left="900" w:hanging="270"/>
        <w:rPr>
          <w:u w:val="single"/>
        </w:rPr>
      </w:pPr>
      <w:r w:rsidRPr="00BC3D9C">
        <w:rPr>
          <w:u w:val="single"/>
        </w:rPr>
        <w:t>2007</w:t>
      </w:r>
    </w:p>
    <w:p w14:paraId="42B6AE2D" w14:textId="77777777" w:rsidR="00FE2DD2" w:rsidRPr="00BC3D9C" w:rsidRDefault="00383D24" w:rsidP="00383D24">
      <w:pPr>
        <w:ind w:left="900" w:hanging="270"/>
      </w:pPr>
      <w:r w:rsidRPr="00BC3D9C">
        <w:rPr>
          <w:u w:val="single"/>
        </w:rPr>
        <w:t xml:space="preserve">7. </w:t>
      </w:r>
      <w:r w:rsidR="00ED5FB9" w:rsidRPr="00BC3D9C">
        <w:t xml:space="preserve">Carmeline Dsilva, Alia Lubers and </w:t>
      </w:r>
      <w:r w:rsidR="00ED5FB9" w:rsidRPr="00BC3D9C">
        <w:rPr>
          <w:u w:val="single"/>
        </w:rPr>
        <w:t>John Kitchin</w:t>
      </w:r>
      <w:r w:rsidR="00ED5FB9" w:rsidRPr="00BC3D9C">
        <w:t xml:space="preserve">, </w:t>
      </w:r>
      <w:r w:rsidR="00FE2DD2" w:rsidRPr="00BC3D9C">
        <w:t>“Electro-oxidation of glycerin on Pt nanoparticles”, AICHE Fall 2007.</w:t>
      </w:r>
    </w:p>
    <w:p w14:paraId="7544C8CA" w14:textId="77777777" w:rsidR="00734736" w:rsidRPr="00BC3D9C" w:rsidRDefault="00D137AF" w:rsidP="00383D24">
      <w:pPr>
        <w:ind w:left="900" w:hanging="270"/>
      </w:pPr>
      <w:r w:rsidRPr="00BC3D9C">
        <w:t xml:space="preserve"> </w:t>
      </w:r>
      <w:r w:rsidR="00383D24" w:rsidRPr="00BC3D9C">
        <w:t xml:space="preserve">6. </w:t>
      </w:r>
      <w:r w:rsidR="00ED5FB9" w:rsidRPr="00BC3D9C">
        <w:t xml:space="preserve">Carmeline Dsilva, Alia Lubers and </w:t>
      </w:r>
      <w:r w:rsidR="00ED5FB9" w:rsidRPr="00BC3D9C">
        <w:rPr>
          <w:u w:val="single"/>
        </w:rPr>
        <w:t xml:space="preserve">John </w:t>
      </w:r>
      <w:proofErr w:type="gramStart"/>
      <w:r w:rsidR="00ED5FB9" w:rsidRPr="00BC3D9C">
        <w:rPr>
          <w:u w:val="single"/>
        </w:rPr>
        <w:t>Kitchin</w:t>
      </w:r>
      <w:r w:rsidR="00ED5FB9" w:rsidRPr="00BC3D9C">
        <w:t xml:space="preserve"> ,</w:t>
      </w:r>
      <w:proofErr w:type="gramEnd"/>
      <w:r w:rsidR="00FE2DD2" w:rsidRPr="00BC3D9C">
        <w:t>“Electro-oxidation of glycerin on Pt nanoparticles”, ACS, Fall 2007</w:t>
      </w:r>
      <w:r w:rsidR="00734736" w:rsidRPr="00BC3D9C">
        <w:t>.</w:t>
      </w:r>
    </w:p>
    <w:p w14:paraId="6AD7E26B" w14:textId="77777777" w:rsidR="00461C0C" w:rsidRPr="00BC3D9C" w:rsidRDefault="00383D24" w:rsidP="00383D24">
      <w:pPr>
        <w:ind w:left="900" w:hanging="270"/>
      </w:pPr>
      <w:proofErr w:type="gramStart"/>
      <w:r w:rsidRPr="00BC3D9C">
        <w:t xml:space="preserve">5. </w:t>
      </w:r>
      <w:r w:rsidR="00ED5FB9" w:rsidRPr="00BC3D9C">
        <w:rPr>
          <w:u w:val="single"/>
        </w:rPr>
        <w:t>John Kitchin,</w:t>
      </w:r>
      <w:r w:rsidR="00D137AF" w:rsidRPr="00BC3D9C">
        <w:t xml:space="preserve"> </w:t>
      </w:r>
      <w:r w:rsidR="00461C0C" w:rsidRPr="00BC3D9C">
        <w:t>“CO</w:t>
      </w:r>
      <w:r w:rsidR="00461C0C" w:rsidRPr="00BC3D9C">
        <w:rPr>
          <w:vertAlign w:val="subscript"/>
        </w:rPr>
        <w:t>2</w:t>
      </w:r>
      <w:r w:rsidR="00461C0C" w:rsidRPr="00BC3D9C">
        <w:t xml:space="preserve"> capture from air”, REU seminar, CMU, June 27, 2007.</w:t>
      </w:r>
      <w:proofErr w:type="gramEnd"/>
    </w:p>
    <w:p w14:paraId="77161895" w14:textId="77777777" w:rsidR="00383D24" w:rsidRPr="00BC3D9C" w:rsidRDefault="00383D24" w:rsidP="00383D24">
      <w:pPr>
        <w:ind w:left="900" w:hanging="270"/>
        <w:rPr>
          <w:u w:val="single"/>
        </w:rPr>
      </w:pPr>
      <w:r w:rsidRPr="00BC3D9C">
        <w:rPr>
          <w:u w:val="single"/>
        </w:rPr>
        <w:t>2006</w:t>
      </w:r>
    </w:p>
    <w:p w14:paraId="25B9F3C2" w14:textId="77777777" w:rsidR="00370714" w:rsidRPr="00BC3D9C" w:rsidRDefault="00383D24" w:rsidP="00383D24">
      <w:pPr>
        <w:ind w:left="900" w:hanging="270"/>
      </w:pPr>
      <w:r w:rsidRPr="00BC3D9C">
        <w:t xml:space="preserve">4. </w:t>
      </w:r>
      <w:r w:rsidR="00ED5FB9" w:rsidRPr="00BC3D9C">
        <w:rPr>
          <w:u w:val="single"/>
        </w:rPr>
        <w:t>John Kitchin,</w:t>
      </w:r>
      <w:r w:rsidR="00D137AF" w:rsidRPr="00BC3D9C">
        <w:t xml:space="preserve"> </w:t>
      </w:r>
      <w:r w:rsidR="00370714" w:rsidRPr="00BC3D9C">
        <w:t xml:space="preserve">“Coverage dependent oxygen adsorption on Pd and </w:t>
      </w:r>
      <w:proofErr w:type="gramStart"/>
      <w:r w:rsidR="00370714" w:rsidRPr="00BC3D9C">
        <w:t>Ag(</w:t>
      </w:r>
      <w:proofErr w:type="gramEnd"/>
      <w:r w:rsidR="00370714" w:rsidRPr="00BC3D9C">
        <w:t>111)”, AICHE 2006.</w:t>
      </w:r>
    </w:p>
    <w:p w14:paraId="69C9150B" w14:textId="77777777" w:rsidR="00370714" w:rsidRPr="00BC3D9C" w:rsidRDefault="00383D24" w:rsidP="00383D24">
      <w:pPr>
        <w:ind w:left="900" w:hanging="270"/>
      </w:pPr>
      <w:proofErr w:type="gramStart"/>
      <w:r w:rsidRPr="00BC3D9C">
        <w:t xml:space="preserve">3. </w:t>
      </w:r>
      <w:r w:rsidR="00ED5FB9" w:rsidRPr="00BC3D9C">
        <w:rPr>
          <w:u w:val="single"/>
        </w:rPr>
        <w:t>John Kitchin,</w:t>
      </w:r>
      <w:r w:rsidR="00ED5FB9" w:rsidRPr="00BC3D9C">
        <w:t xml:space="preserve"> </w:t>
      </w:r>
      <w:r w:rsidR="00370714" w:rsidRPr="00BC3D9C">
        <w:t>“Coverage dependent oxygen adsorption on Ag/Pd alloy surfaces”, AICHE 2006.</w:t>
      </w:r>
      <w:proofErr w:type="gramEnd"/>
    </w:p>
    <w:p w14:paraId="62393058" w14:textId="77777777" w:rsidR="00370714" w:rsidRPr="00BC3D9C" w:rsidRDefault="00383D24" w:rsidP="00383D24">
      <w:pPr>
        <w:ind w:left="900" w:hanging="270"/>
      </w:pPr>
      <w:proofErr w:type="gramStart"/>
      <w:r w:rsidRPr="00BC3D9C">
        <w:t xml:space="preserve">2. </w:t>
      </w:r>
      <w:r w:rsidR="00ED5FB9" w:rsidRPr="00BC3D9C">
        <w:rPr>
          <w:u w:val="single"/>
        </w:rPr>
        <w:t>John Kitchin,</w:t>
      </w:r>
      <w:r w:rsidR="00ED5FB9" w:rsidRPr="00BC3D9C">
        <w:t xml:space="preserve"> </w:t>
      </w:r>
      <w:r w:rsidR="00370714" w:rsidRPr="00BC3D9C">
        <w:t>“Computational insight into the chemical properties of alloy surfaces”, ACS Fall 2006.</w:t>
      </w:r>
      <w:proofErr w:type="gramEnd"/>
    </w:p>
    <w:p w14:paraId="470088A5" w14:textId="77777777" w:rsidR="00370714" w:rsidRPr="00BC3D9C" w:rsidRDefault="00383D24" w:rsidP="00383D24">
      <w:pPr>
        <w:ind w:left="900" w:hanging="270"/>
      </w:pPr>
      <w:r w:rsidRPr="00BC3D9C">
        <w:t xml:space="preserve">1. </w:t>
      </w:r>
      <w:r w:rsidR="00ED5FB9" w:rsidRPr="00BC3D9C">
        <w:rPr>
          <w:u w:val="single"/>
        </w:rPr>
        <w:t>John Kitchin,</w:t>
      </w:r>
      <w:r w:rsidR="00D137AF" w:rsidRPr="00BC3D9C">
        <w:t xml:space="preserve"> </w:t>
      </w:r>
      <w:r w:rsidR="00370714" w:rsidRPr="00BC3D9C">
        <w:t>“Alloy Segregation in Reactive Environments: An ab initio Atomistic Thermodynamics Approach”, poster, Catalysis Gordon Conference, June 2006.</w:t>
      </w:r>
    </w:p>
    <w:p w14:paraId="7A86F243" w14:textId="77777777" w:rsidR="00D65D9A" w:rsidRPr="00BC3D9C" w:rsidRDefault="00D65D9A">
      <w:pPr>
        <w:ind w:left="2160" w:hanging="2160"/>
      </w:pPr>
    </w:p>
    <w:p w14:paraId="2608E9C1" w14:textId="77777777" w:rsidR="00D65D9A" w:rsidRPr="00BC3D9C" w:rsidRDefault="00D65D9A" w:rsidP="00F80B62">
      <w:pPr>
        <w:tabs>
          <w:tab w:val="left" w:pos="720"/>
        </w:tabs>
        <w:ind w:right="-360"/>
        <w:rPr>
          <w:b/>
        </w:rPr>
      </w:pPr>
      <w:r w:rsidRPr="00BC3D9C">
        <w:rPr>
          <w:b/>
        </w:rPr>
        <w:t>6.B</w:t>
      </w:r>
      <w:r w:rsidRPr="00BC3D9C">
        <w:rPr>
          <w:b/>
        </w:rPr>
        <w:tab/>
        <w:t>Government Committees, Civic Appointments, Board Memberships</w:t>
      </w:r>
    </w:p>
    <w:p w14:paraId="3EFC5CDE" w14:textId="77777777" w:rsidR="007560F0" w:rsidRPr="00BC3D9C" w:rsidRDefault="007560F0" w:rsidP="007560F0">
      <w:pPr>
        <w:numPr>
          <w:ilvl w:val="0"/>
          <w:numId w:val="18"/>
        </w:numPr>
        <w:tabs>
          <w:tab w:val="left" w:pos="720"/>
        </w:tabs>
        <w:ind w:right="-360"/>
      </w:pPr>
      <w:r w:rsidRPr="00BC3D9C">
        <w:t>ARPA-E CO</w:t>
      </w:r>
      <w:r w:rsidRPr="00BC3D9C">
        <w:rPr>
          <w:vertAlign w:val="subscript"/>
        </w:rPr>
        <w:t>2</w:t>
      </w:r>
      <w:r w:rsidRPr="00BC3D9C">
        <w:t xml:space="preserve"> utilization workshop</w:t>
      </w:r>
      <w:r w:rsidR="008341B9">
        <w:t xml:space="preserve"> </w:t>
      </w:r>
    </w:p>
    <w:p w14:paraId="72837C9F" w14:textId="77777777" w:rsidR="007560F0" w:rsidRPr="00BC3D9C" w:rsidRDefault="007560F0" w:rsidP="007560F0">
      <w:pPr>
        <w:numPr>
          <w:ilvl w:val="0"/>
          <w:numId w:val="18"/>
        </w:numPr>
        <w:tabs>
          <w:tab w:val="left" w:pos="720"/>
        </w:tabs>
        <w:ind w:right="-360"/>
      </w:pPr>
      <w:r w:rsidRPr="00BC3D9C">
        <w:t>Participated in DOE BES workshop on Carbon Capture needs for 2020 and beyond, co-authored report</w:t>
      </w:r>
      <w:r w:rsidR="008341B9">
        <w:t xml:space="preserve"> (2011)</w:t>
      </w:r>
      <w:r w:rsidRPr="00BC3D9C">
        <w:t>.</w:t>
      </w:r>
    </w:p>
    <w:p w14:paraId="3950E702" w14:textId="77777777" w:rsidR="00D65D9A" w:rsidRPr="00BC3D9C" w:rsidRDefault="00526C7A" w:rsidP="00431F65">
      <w:pPr>
        <w:pStyle w:val="Heading2"/>
      </w:pPr>
      <w:bookmarkStart w:id="50" w:name="_Toc351022971"/>
      <w:r w:rsidRPr="00BC3D9C">
        <w:t xml:space="preserve">6.C  </w:t>
      </w:r>
      <w:r w:rsidR="00D65D9A" w:rsidRPr="00BC3D9C">
        <w:t>Membership and Activities in Honorary Fraternities, Professional</w:t>
      </w:r>
      <w:r w:rsidRPr="00BC3D9C">
        <w:t xml:space="preserve"> </w:t>
      </w:r>
      <w:r w:rsidR="00D65D9A" w:rsidRPr="00BC3D9C">
        <w:t>Societies</w:t>
      </w:r>
      <w:bookmarkEnd w:id="50"/>
    </w:p>
    <w:p w14:paraId="6FBB0C51" w14:textId="77777777" w:rsidR="000544A8" w:rsidRPr="00BC3D9C" w:rsidRDefault="000544A8" w:rsidP="00C75403">
      <w:pPr>
        <w:numPr>
          <w:ilvl w:val="0"/>
          <w:numId w:val="8"/>
        </w:numPr>
      </w:pPr>
      <w:r w:rsidRPr="00BC3D9C">
        <w:t>Pittsburgh Cleveland Catalysis Society (2006-present)</w:t>
      </w:r>
    </w:p>
    <w:p w14:paraId="75D48266" w14:textId="77777777" w:rsidR="000544A8" w:rsidRPr="00BC3D9C" w:rsidRDefault="00D32A11" w:rsidP="00C75403">
      <w:pPr>
        <w:numPr>
          <w:ilvl w:val="0"/>
          <w:numId w:val="8"/>
        </w:numPr>
      </w:pPr>
      <w:r w:rsidRPr="00BC3D9C">
        <w:t xml:space="preserve">Member, </w:t>
      </w:r>
      <w:r w:rsidR="000544A8" w:rsidRPr="00BC3D9C">
        <w:t>American Chemical Society (1995-present)</w:t>
      </w:r>
    </w:p>
    <w:p w14:paraId="749B705F" w14:textId="77777777" w:rsidR="00D65D9A" w:rsidRPr="00BC3D9C" w:rsidRDefault="00D32A11" w:rsidP="00C75403">
      <w:pPr>
        <w:numPr>
          <w:ilvl w:val="0"/>
          <w:numId w:val="8"/>
        </w:numPr>
      </w:pPr>
      <w:r w:rsidRPr="00BC3D9C">
        <w:t xml:space="preserve">Member, </w:t>
      </w:r>
      <w:r w:rsidR="000544A8" w:rsidRPr="00BC3D9C">
        <w:t xml:space="preserve">American Institute of Chemical </w:t>
      </w:r>
      <w:r w:rsidR="00DA2BC9" w:rsidRPr="00BC3D9C">
        <w:t xml:space="preserve">Engineers </w:t>
      </w:r>
      <w:r w:rsidR="000544A8" w:rsidRPr="00BC3D9C">
        <w:t>(2000-present)</w:t>
      </w:r>
    </w:p>
    <w:p w14:paraId="0A32ED51" w14:textId="77777777" w:rsidR="002E290E" w:rsidRPr="00BC3D9C" w:rsidRDefault="00D32A11" w:rsidP="00C75403">
      <w:pPr>
        <w:numPr>
          <w:ilvl w:val="0"/>
          <w:numId w:val="8"/>
        </w:numPr>
      </w:pPr>
      <w:r w:rsidRPr="00BC3D9C">
        <w:t xml:space="preserve">Member, </w:t>
      </w:r>
      <w:r w:rsidR="002E290E" w:rsidRPr="00BC3D9C">
        <w:t>Electrochemical Society member (2004-present)</w:t>
      </w:r>
    </w:p>
    <w:p w14:paraId="5EC6F931" w14:textId="77777777" w:rsidR="002E4D4E" w:rsidRPr="00BC3D9C" w:rsidRDefault="002E4D4E" w:rsidP="00C75403">
      <w:pPr>
        <w:numPr>
          <w:ilvl w:val="0"/>
          <w:numId w:val="8"/>
        </w:numPr>
      </w:pPr>
      <w:r w:rsidRPr="00BC3D9C">
        <w:t>Member,</w:t>
      </w:r>
      <w:r w:rsidR="0016479D" w:rsidRPr="00BC3D9C">
        <w:t xml:space="preserve"> Phi Beta Kappa, Honor Society</w:t>
      </w:r>
    </w:p>
    <w:p w14:paraId="1252B28E" w14:textId="77777777" w:rsidR="00D65D9A" w:rsidRPr="00BC3D9C" w:rsidRDefault="00526C7A" w:rsidP="00526C7A">
      <w:pPr>
        <w:pStyle w:val="Heading2"/>
      </w:pPr>
      <w:bookmarkStart w:id="51" w:name="_Toc351022972"/>
      <w:r w:rsidRPr="00BC3D9C">
        <w:lastRenderedPageBreak/>
        <w:t xml:space="preserve">6.D  </w:t>
      </w:r>
      <w:r w:rsidR="00D65D9A" w:rsidRPr="00BC3D9C">
        <w:t>Editorial Roles on Publications, Major Activities in Professional</w:t>
      </w:r>
      <w:r w:rsidRPr="00BC3D9C">
        <w:t xml:space="preserve"> </w:t>
      </w:r>
      <w:r w:rsidR="00D65D9A" w:rsidRPr="00BC3D9C">
        <w:t>Meetings</w:t>
      </w:r>
      <w:bookmarkEnd w:id="51"/>
    </w:p>
    <w:p w14:paraId="0998BEB1" w14:textId="77777777" w:rsidR="004C15D1" w:rsidRPr="00BC3D9C" w:rsidRDefault="004C15D1" w:rsidP="003D5302">
      <w:pPr>
        <w:pStyle w:val="Heading3"/>
      </w:pPr>
      <w:bookmarkStart w:id="52" w:name="_Toc351022973"/>
      <w:r w:rsidRPr="00BC3D9C">
        <w:t>Involvement in Organization of National Meetings</w:t>
      </w:r>
      <w:bookmarkEnd w:id="52"/>
    </w:p>
    <w:p w14:paraId="43D83C41" w14:textId="77777777" w:rsidR="00337EE7" w:rsidRDefault="00337EE7" w:rsidP="00C75403">
      <w:pPr>
        <w:numPr>
          <w:ilvl w:val="0"/>
          <w:numId w:val="9"/>
        </w:numPr>
        <w:tabs>
          <w:tab w:val="left" w:pos="1080"/>
          <w:tab w:val="left" w:pos="1260"/>
        </w:tabs>
        <w:ind w:right="-360"/>
      </w:pPr>
      <w:r>
        <w:t>Chair for Area 20 (Catalysis and Reaction Engineering) for AICHE, 2012-present</w:t>
      </w:r>
    </w:p>
    <w:p w14:paraId="598C6D0B" w14:textId="77777777" w:rsidR="007D42B8" w:rsidRDefault="007D42B8" w:rsidP="00C75403">
      <w:pPr>
        <w:numPr>
          <w:ilvl w:val="0"/>
          <w:numId w:val="9"/>
        </w:numPr>
        <w:tabs>
          <w:tab w:val="left" w:pos="1080"/>
          <w:tab w:val="left" w:pos="1260"/>
        </w:tabs>
        <w:ind w:right="-360"/>
      </w:pPr>
      <w:r w:rsidRPr="00BC3D9C">
        <w:t>Symposium organizer for</w:t>
      </w:r>
      <w:r>
        <w:t xml:space="preserve"> “Data-rich approaches to solving problems in catalysis”, ACS Spring 2012 (two sessions, 10 invited talks)</w:t>
      </w:r>
    </w:p>
    <w:p w14:paraId="7B401A41" w14:textId="77777777" w:rsidR="00F0796B" w:rsidRPr="00BC3D9C" w:rsidRDefault="00F0796B" w:rsidP="00C75403">
      <w:pPr>
        <w:numPr>
          <w:ilvl w:val="0"/>
          <w:numId w:val="9"/>
        </w:numPr>
        <w:tabs>
          <w:tab w:val="left" w:pos="1080"/>
          <w:tab w:val="left" w:pos="1260"/>
        </w:tabs>
        <w:ind w:right="-360"/>
      </w:pPr>
      <w:r w:rsidRPr="00BC3D9C">
        <w:t>Symposium organizer for “Molecular processes at oxide surfaces”, ACS Spring 2011, Anaheim, CA. (4 sessions, 9 invited talks)</w:t>
      </w:r>
    </w:p>
    <w:p w14:paraId="653C38F4" w14:textId="77777777" w:rsidR="00F0796B" w:rsidRPr="00BC3D9C" w:rsidRDefault="00F0796B" w:rsidP="00F0796B">
      <w:pPr>
        <w:numPr>
          <w:ilvl w:val="0"/>
          <w:numId w:val="9"/>
        </w:numPr>
        <w:tabs>
          <w:tab w:val="left" w:pos="1080"/>
          <w:tab w:val="left" w:pos="1260"/>
        </w:tabs>
        <w:ind w:right="-360"/>
      </w:pPr>
      <w:r w:rsidRPr="00BC3D9C">
        <w:t>Vice-chair for AICHE program area 20A-Catalysis 2010-</w:t>
      </w:r>
      <w:r w:rsidR="00337EE7">
        <w:t>2012</w:t>
      </w:r>
    </w:p>
    <w:p w14:paraId="5261E6E5" w14:textId="77777777" w:rsidR="00F0796B" w:rsidRPr="00BC3D9C" w:rsidRDefault="00F0796B" w:rsidP="00F0796B">
      <w:pPr>
        <w:numPr>
          <w:ilvl w:val="1"/>
          <w:numId w:val="9"/>
        </w:numPr>
        <w:tabs>
          <w:tab w:val="left" w:pos="1080"/>
          <w:tab w:val="left" w:pos="1260"/>
        </w:tabs>
        <w:ind w:right="-360"/>
      </w:pPr>
      <w:r w:rsidRPr="00BC3D9C">
        <w:t xml:space="preserve"> Chair for CO2 Capture by Adsorption I</w:t>
      </w:r>
    </w:p>
    <w:p w14:paraId="10E3BB82" w14:textId="77777777" w:rsidR="00F0796B" w:rsidRPr="00BC3D9C" w:rsidRDefault="00F0796B" w:rsidP="00F0796B">
      <w:pPr>
        <w:numPr>
          <w:ilvl w:val="1"/>
          <w:numId w:val="9"/>
        </w:numPr>
        <w:tabs>
          <w:tab w:val="left" w:pos="1080"/>
          <w:tab w:val="left" w:pos="1260"/>
        </w:tabs>
        <w:ind w:right="-360"/>
      </w:pPr>
      <w:r w:rsidRPr="00BC3D9C">
        <w:t xml:space="preserve"> Chair for CO2 Capture by Adsorption II</w:t>
      </w:r>
    </w:p>
    <w:p w14:paraId="0B9D1550" w14:textId="77777777" w:rsidR="00F0796B" w:rsidRPr="00BC3D9C" w:rsidRDefault="00F0796B" w:rsidP="00F0796B">
      <w:pPr>
        <w:numPr>
          <w:ilvl w:val="1"/>
          <w:numId w:val="9"/>
        </w:numPr>
        <w:tabs>
          <w:tab w:val="left" w:pos="1080"/>
          <w:tab w:val="left" w:pos="1260"/>
        </w:tabs>
        <w:ind w:right="-360"/>
      </w:pPr>
      <w:r w:rsidRPr="00BC3D9C">
        <w:t xml:space="preserve"> Co-Chair for Electrocatalysis for PEM Fuel Cells I</w:t>
      </w:r>
    </w:p>
    <w:p w14:paraId="2447628D" w14:textId="77777777" w:rsidR="00F0796B" w:rsidRPr="00BC3D9C" w:rsidRDefault="00F0796B" w:rsidP="00F0796B">
      <w:pPr>
        <w:numPr>
          <w:ilvl w:val="1"/>
          <w:numId w:val="9"/>
        </w:numPr>
        <w:tabs>
          <w:tab w:val="left" w:pos="1080"/>
          <w:tab w:val="left" w:pos="1260"/>
        </w:tabs>
        <w:ind w:right="-360"/>
      </w:pPr>
      <w:r w:rsidRPr="00BC3D9C">
        <w:t xml:space="preserve"> Chair for Poster Session of CRE Division</w:t>
      </w:r>
    </w:p>
    <w:p w14:paraId="619C6F72" w14:textId="77777777" w:rsidR="0098093D" w:rsidRPr="00BC3D9C" w:rsidRDefault="0098093D" w:rsidP="00C75403">
      <w:pPr>
        <w:numPr>
          <w:ilvl w:val="0"/>
          <w:numId w:val="9"/>
        </w:numPr>
        <w:tabs>
          <w:tab w:val="left" w:pos="1080"/>
          <w:tab w:val="left" w:pos="1260"/>
        </w:tabs>
        <w:ind w:right="-360"/>
      </w:pPr>
      <w:r w:rsidRPr="00BC3D9C">
        <w:t>Symposium organizer for Catalysis in the 84</w:t>
      </w:r>
      <w:r w:rsidRPr="00BC3D9C">
        <w:rPr>
          <w:vertAlign w:val="superscript"/>
        </w:rPr>
        <w:t>th</w:t>
      </w:r>
      <w:r w:rsidRPr="00BC3D9C">
        <w:t xml:space="preserve"> Colloid Science and Surface Science ACS meeting, Akron, OH June 2010.</w:t>
      </w:r>
    </w:p>
    <w:p w14:paraId="496C5968" w14:textId="77777777" w:rsidR="00C8697B" w:rsidRPr="00BC3D9C" w:rsidRDefault="00C8697B" w:rsidP="00C75403">
      <w:pPr>
        <w:numPr>
          <w:ilvl w:val="0"/>
          <w:numId w:val="9"/>
        </w:numPr>
        <w:tabs>
          <w:tab w:val="left" w:pos="1080"/>
          <w:tab w:val="left" w:pos="1260"/>
        </w:tabs>
        <w:ind w:right="-360"/>
      </w:pPr>
      <w:r w:rsidRPr="00BC3D9C">
        <w:t>Symposium organizer for</w:t>
      </w:r>
      <w:r w:rsidR="003E0FD5" w:rsidRPr="00BC3D9C">
        <w:t xml:space="preserve"> the</w:t>
      </w:r>
      <w:r w:rsidRPr="00BC3D9C">
        <w:t xml:space="preserve"> </w:t>
      </w:r>
      <w:r w:rsidR="003E0FD5" w:rsidRPr="00BC3D9C">
        <w:t>2009 13th IACIS International Conference on Surface and Colloid Science and 83rd ACS Colloid and Surface Science Symposium at Columbia University (June 14-19, 2009)</w:t>
      </w:r>
      <w:r w:rsidRPr="00BC3D9C">
        <w:t>.</w:t>
      </w:r>
    </w:p>
    <w:p w14:paraId="5CAEC152" w14:textId="77777777" w:rsidR="00C8697B" w:rsidRPr="00BC3D9C" w:rsidRDefault="00C8697B" w:rsidP="00C75403">
      <w:pPr>
        <w:numPr>
          <w:ilvl w:val="0"/>
          <w:numId w:val="9"/>
        </w:numPr>
        <w:tabs>
          <w:tab w:val="left" w:pos="1080"/>
          <w:tab w:val="left" w:pos="1260"/>
        </w:tabs>
        <w:ind w:right="-360"/>
      </w:pPr>
      <w:r w:rsidRPr="00BC3D9C">
        <w:t>Session co-chair “Characterization of adsorbents”, AICHE 2009.</w:t>
      </w:r>
    </w:p>
    <w:p w14:paraId="373B5F20" w14:textId="77777777" w:rsidR="0052774E" w:rsidRPr="00BC3D9C" w:rsidRDefault="0052774E" w:rsidP="00C75403">
      <w:pPr>
        <w:numPr>
          <w:ilvl w:val="0"/>
          <w:numId w:val="9"/>
        </w:numPr>
        <w:tabs>
          <w:tab w:val="left" w:pos="1080"/>
          <w:tab w:val="left" w:pos="1260"/>
        </w:tabs>
        <w:ind w:right="-360"/>
      </w:pPr>
      <w:r w:rsidRPr="00BC3D9C">
        <w:t>Session co-chair “Electrocatalysis for PEM Fuel Cells”, AICHE 2009.</w:t>
      </w:r>
    </w:p>
    <w:p w14:paraId="7BBD1D85" w14:textId="77777777" w:rsidR="00C8697B" w:rsidRPr="00BC3D9C" w:rsidRDefault="00C8697B" w:rsidP="00C75403">
      <w:pPr>
        <w:numPr>
          <w:ilvl w:val="0"/>
          <w:numId w:val="9"/>
        </w:numPr>
        <w:tabs>
          <w:tab w:val="left" w:pos="1080"/>
          <w:tab w:val="left" w:pos="1260"/>
        </w:tabs>
        <w:ind w:right="-360"/>
      </w:pPr>
      <w:r w:rsidRPr="00BC3D9C">
        <w:t>Session chair “CO</w:t>
      </w:r>
      <w:r w:rsidRPr="00BA321A">
        <w:rPr>
          <w:vertAlign w:val="subscript"/>
        </w:rPr>
        <w:t>2</w:t>
      </w:r>
      <w:r w:rsidRPr="00BC3D9C">
        <w:t xml:space="preserve"> capture on solid sorbents”, AICHE 2010.</w:t>
      </w:r>
    </w:p>
    <w:p w14:paraId="212281C9" w14:textId="77777777" w:rsidR="0052774E" w:rsidRPr="00BC3D9C" w:rsidRDefault="0052774E" w:rsidP="00C75403">
      <w:pPr>
        <w:numPr>
          <w:ilvl w:val="0"/>
          <w:numId w:val="9"/>
        </w:numPr>
        <w:tabs>
          <w:tab w:val="left" w:pos="1080"/>
          <w:tab w:val="left" w:pos="1260"/>
        </w:tabs>
        <w:ind w:right="-360"/>
      </w:pPr>
      <w:r w:rsidRPr="00BC3D9C">
        <w:t>Continuing Symposium Chair for Molecular Processes at Solid Surfaces, ACS,  (2009 - 2012)</w:t>
      </w:r>
    </w:p>
    <w:p w14:paraId="43D9C945" w14:textId="77777777" w:rsidR="000544A8" w:rsidRPr="00BC3D9C" w:rsidRDefault="00D757EE" w:rsidP="00C75403">
      <w:pPr>
        <w:numPr>
          <w:ilvl w:val="0"/>
          <w:numId w:val="9"/>
        </w:numPr>
        <w:tabs>
          <w:tab w:val="left" w:pos="1080"/>
          <w:tab w:val="left" w:pos="1260"/>
        </w:tabs>
        <w:ind w:right="-360"/>
      </w:pPr>
      <w:r w:rsidRPr="00BC3D9C">
        <w:t>Organized “</w:t>
      </w:r>
      <w:r w:rsidR="000544A8" w:rsidRPr="00BC3D9C">
        <w:t>Advanced Materials for Energy and Separations</w:t>
      </w:r>
      <w:r w:rsidRPr="00BC3D9C">
        <w:t>” symposium</w:t>
      </w:r>
      <w:r w:rsidR="000544A8" w:rsidRPr="00BC3D9C">
        <w:t>, ACS (2007)</w:t>
      </w:r>
    </w:p>
    <w:p w14:paraId="150B4053" w14:textId="77777777" w:rsidR="000544A8" w:rsidRPr="00BC3D9C" w:rsidRDefault="00D757EE" w:rsidP="00C75403">
      <w:pPr>
        <w:numPr>
          <w:ilvl w:val="0"/>
          <w:numId w:val="9"/>
        </w:numPr>
        <w:tabs>
          <w:tab w:val="left" w:pos="1080"/>
          <w:tab w:val="left" w:pos="1260"/>
        </w:tabs>
        <w:ind w:right="-360"/>
      </w:pPr>
      <w:r w:rsidRPr="00BC3D9C">
        <w:t>Organized “</w:t>
      </w:r>
      <w:r w:rsidR="000544A8" w:rsidRPr="00BC3D9C">
        <w:t>Computational Catalysis</w:t>
      </w:r>
      <w:r w:rsidR="00A43C01" w:rsidRPr="00BC3D9C">
        <w:t>” sessions</w:t>
      </w:r>
      <w:r w:rsidRPr="00BC3D9C">
        <w:t>, AICHE (2005-</w:t>
      </w:r>
      <w:r w:rsidR="000544A8" w:rsidRPr="00BC3D9C">
        <w:t>20</w:t>
      </w:r>
      <w:r w:rsidR="00BA321A">
        <w:t>11</w:t>
      </w:r>
      <w:r w:rsidR="000544A8" w:rsidRPr="00BC3D9C">
        <w:t>)</w:t>
      </w:r>
    </w:p>
    <w:p w14:paraId="6BAF64F9" w14:textId="77777777" w:rsidR="00D65D9A" w:rsidRPr="00BC3D9C" w:rsidRDefault="00D757EE" w:rsidP="00C75403">
      <w:pPr>
        <w:numPr>
          <w:ilvl w:val="0"/>
          <w:numId w:val="9"/>
        </w:numPr>
        <w:tabs>
          <w:tab w:val="left" w:pos="1080"/>
          <w:tab w:val="left" w:pos="1260"/>
        </w:tabs>
        <w:ind w:right="-360"/>
      </w:pPr>
      <w:r w:rsidRPr="00BC3D9C">
        <w:t xml:space="preserve">Organized </w:t>
      </w:r>
      <w:r w:rsidR="000544A8" w:rsidRPr="00BC3D9C">
        <w:t>Pittsburgh Cleveland Catalysis Society (PCCS) Spring and Fall 2007 meetings</w:t>
      </w:r>
    </w:p>
    <w:p w14:paraId="42C1A6D5" w14:textId="77777777" w:rsidR="00D65D9A" w:rsidRPr="00BC3D9C" w:rsidRDefault="003D5302" w:rsidP="003D5302">
      <w:pPr>
        <w:pStyle w:val="Heading3"/>
      </w:pPr>
      <w:bookmarkStart w:id="53" w:name="_Toc351022974"/>
      <w:r w:rsidRPr="00BC3D9C">
        <w:t>Reviewing activities</w:t>
      </w:r>
      <w:bookmarkEnd w:id="53"/>
    </w:p>
    <w:p w14:paraId="1A2A1552" w14:textId="77777777" w:rsidR="004C15D1" w:rsidRPr="00BC3D9C" w:rsidRDefault="004C15D1" w:rsidP="00D655AA">
      <w:pPr>
        <w:tabs>
          <w:tab w:val="left" w:pos="1080"/>
        </w:tabs>
        <w:ind w:left="1080" w:hanging="360"/>
        <w:rPr>
          <w:i/>
        </w:rPr>
      </w:pPr>
      <w:r w:rsidRPr="00BC3D9C">
        <w:rPr>
          <w:i/>
        </w:rPr>
        <w:t>Journal Reviewing</w:t>
      </w:r>
      <w:r w:rsidR="00631641" w:rsidRPr="00BC3D9C">
        <w:rPr>
          <w:i/>
        </w:rPr>
        <w:t xml:space="preserve"> (number of articles reviewed)</w:t>
      </w:r>
      <w:r w:rsidRPr="00BC3D9C">
        <w:rPr>
          <w:i/>
        </w:rPr>
        <w:t>:</w:t>
      </w:r>
    </w:p>
    <w:p w14:paraId="5B809965" w14:textId="77777777" w:rsidR="004A02B7" w:rsidRPr="00BC3D9C" w:rsidRDefault="004A02B7" w:rsidP="004A02B7">
      <w:pPr>
        <w:tabs>
          <w:tab w:val="left" w:pos="1080"/>
        </w:tabs>
        <w:ind w:left="1080" w:hanging="360"/>
      </w:pPr>
      <w:r w:rsidRPr="00BC3D9C">
        <w:t>Calphad (1)</w:t>
      </w:r>
    </w:p>
    <w:p w14:paraId="6F8990C7" w14:textId="77777777" w:rsidR="00025DDC" w:rsidRPr="00BC3D9C" w:rsidRDefault="00025DDC" w:rsidP="004A02B7">
      <w:pPr>
        <w:tabs>
          <w:tab w:val="left" w:pos="1080"/>
        </w:tabs>
        <w:ind w:left="1080" w:hanging="360"/>
      </w:pPr>
      <w:r w:rsidRPr="00BC3D9C">
        <w:t>ACS Catalysis (</w:t>
      </w:r>
      <w:r w:rsidR="00E77768" w:rsidRPr="00BC3D9C">
        <w:t>2</w:t>
      </w:r>
      <w:r w:rsidRPr="00BC3D9C">
        <w:t>)</w:t>
      </w:r>
    </w:p>
    <w:p w14:paraId="0B842160" w14:textId="77777777" w:rsidR="00EE22C8" w:rsidRPr="00BC3D9C" w:rsidRDefault="00EE22C8" w:rsidP="004A02B7">
      <w:pPr>
        <w:tabs>
          <w:tab w:val="left" w:pos="1080"/>
        </w:tabs>
        <w:ind w:left="1080" w:hanging="360"/>
      </w:pPr>
      <w:r w:rsidRPr="00BC3D9C">
        <w:t>ACS Nano (1)</w:t>
      </w:r>
    </w:p>
    <w:p w14:paraId="670115BF" w14:textId="77777777" w:rsidR="001A262B" w:rsidRPr="00BC3D9C" w:rsidRDefault="001A262B" w:rsidP="00D655AA">
      <w:pPr>
        <w:tabs>
          <w:tab w:val="left" w:pos="1080"/>
        </w:tabs>
        <w:ind w:left="1080" w:hanging="360"/>
      </w:pPr>
      <w:r w:rsidRPr="00BC3D9C">
        <w:t>Chemical Engineering Science (1)</w:t>
      </w:r>
    </w:p>
    <w:p w14:paraId="2FAC313B" w14:textId="77777777" w:rsidR="007F5877" w:rsidRPr="00BC3D9C" w:rsidRDefault="007F5877" w:rsidP="00D655AA">
      <w:pPr>
        <w:tabs>
          <w:tab w:val="left" w:pos="1080"/>
        </w:tabs>
        <w:ind w:left="1080" w:hanging="360"/>
      </w:pPr>
      <w:r w:rsidRPr="00BC3D9C">
        <w:t>ChemCatChem (1)</w:t>
      </w:r>
    </w:p>
    <w:p w14:paraId="7BE96D09" w14:textId="77777777" w:rsidR="004A02B7" w:rsidRPr="00BC3D9C" w:rsidRDefault="004A02B7" w:rsidP="00D655AA">
      <w:pPr>
        <w:tabs>
          <w:tab w:val="left" w:pos="1080"/>
        </w:tabs>
        <w:ind w:left="1080" w:hanging="360"/>
      </w:pPr>
      <w:r w:rsidRPr="00BC3D9C">
        <w:t>ChemSusChem (1)</w:t>
      </w:r>
    </w:p>
    <w:p w14:paraId="4508F2D9" w14:textId="77777777" w:rsidR="005C5340" w:rsidRPr="00BC3D9C" w:rsidRDefault="005C5340" w:rsidP="005C5340">
      <w:pPr>
        <w:tabs>
          <w:tab w:val="left" w:pos="1080"/>
        </w:tabs>
        <w:ind w:left="1080" w:hanging="360"/>
      </w:pPr>
      <w:r w:rsidRPr="00BC3D9C">
        <w:t>Energy (1)</w:t>
      </w:r>
    </w:p>
    <w:p w14:paraId="03593CFC" w14:textId="77777777" w:rsidR="009D56A9" w:rsidRPr="00BC3D9C" w:rsidRDefault="009D56A9" w:rsidP="005C5340">
      <w:pPr>
        <w:tabs>
          <w:tab w:val="left" w:pos="1080"/>
        </w:tabs>
        <w:ind w:left="1080" w:hanging="360"/>
      </w:pPr>
      <w:r w:rsidRPr="00BC3D9C">
        <w:t>Energy &amp; Fuels (1)</w:t>
      </w:r>
    </w:p>
    <w:p w14:paraId="11855456" w14:textId="77777777" w:rsidR="002B00F1" w:rsidRPr="00BC3D9C" w:rsidRDefault="002B00F1" w:rsidP="005C5340">
      <w:pPr>
        <w:tabs>
          <w:tab w:val="left" w:pos="1080"/>
        </w:tabs>
        <w:ind w:left="1080" w:hanging="360"/>
      </w:pPr>
      <w:r w:rsidRPr="00BC3D9C">
        <w:t>Energy Systems (</w:t>
      </w:r>
      <w:r w:rsidR="00887DC9">
        <w:t>2</w:t>
      </w:r>
      <w:r w:rsidRPr="00BC3D9C">
        <w:t>)</w:t>
      </w:r>
    </w:p>
    <w:p w14:paraId="430110FA" w14:textId="77777777" w:rsidR="005C5340" w:rsidRPr="00BC3D9C" w:rsidRDefault="005C5340" w:rsidP="005C5340">
      <w:pPr>
        <w:tabs>
          <w:tab w:val="left" w:pos="1080"/>
        </w:tabs>
        <w:ind w:left="1080" w:hanging="360"/>
      </w:pPr>
      <w:r w:rsidRPr="00BC3D9C">
        <w:t>Environmental Science &amp; Technology (1)</w:t>
      </w:r>
    </w:p>
    <w:p w14:paraId="1AF52755" w14:textId="77777777" w:rsidR="005C5340" w:rsidRPr="00BC3D9C" w:rsidRDefault="005C5340" w:rsidP="005C5340">
      <w:pPr>
        <w:tabs>
          <w:tab w:val="left" w:pos="1080"/>
        </w:tabs>
        <w:ind w:left="1080" w:hanging="360"/>
      </w:pPr>
      <w:r w:rsidRPr="00BC3D9C">
        <w:t>Fuel (1)</w:t>
      </w:r>
    </w:p>
    <w:p w14:paraId="49F2998E" w14:textId="77777777" w:rsidR="005C5340" w:rsidRPr="00BC3D9C" w:rsidRDefault="005C5340" w:rsidP="005C5340">
      <w:pPr>
        <w:tabs>
          <w:tab w:val="left" w:pos="1080"/>
        </w:tabs>
        <w:ind w:left="1080" w:hanging="360"/>
      </w:pPr>
      <w:r w:rsidRPr="00BC3D9C">
        <w:t>Industrial &amp; Engineering Chemistry Research (1)</w:t>
      </w:r>
    </w:p>
    <w:p w14:paraId="7AF9C6D5" w14:textId="77777777" w:rsidR="005E13F3" w:rsidRPr="00BC3D9C" w:rsidRDefault="005E13F3" w:rsidP="005E13F3">
      <w:pPr>
        <w:tabs>
          <w:tab w:val="left" w:pos="1080"/>
        </w:tabs>
        <w:ind w:left="1080" w:hanging="360"/>
      </w:pPr>
      <w:r w:rsidRPr="00BC3D9C">
        <w:t>International Journal of Hydrogen Energy (1)</w:t>
      </w:r>
    </w:p>
    <w:p w14:paraId="5B4DC8F2" w14:textId="77777777" w:rsidR="00F331CB" w:rsidRPr="00BC3D9C" w:rsidRDefault="005C5340" w:rsidP="005C5340">
      <w:pPr>
        <w:tabs>
          <w:tab w:val="left" w:pos="1080"/>
        </w:tabs>
      </w:pPr>
      <w:r w:rsidRPr="00BC3D9C">
        <w:t xml:space="preserve">            </w:t>
      </w:r>
      <w:r w:rsidR="00C30A85" w:rsidRPr="00BC3D9C">
        <w:t>Journal of the American Chemical Society (2)</w:t>
      </w:r>
    </w:p>
    <w:p w14:paraId="5222D796" w14:textId="77777777" w:rsidR="004C15D1" w:rsidRPr="00BC3D9C" w:rsidRDefault="00F331CB" w:rsidP="005C5340">
      <w:pPr>
        <w:tabs>
          <w:tab w:val="left" w:pos="1080"/>
        </w:tabs>
      </w:pPr>
      <w:r w:rsidRPr="00BC3D9C">
        <w:t xml:space="preserve">            </w:t>
      </w:r>
      <w:r w:rsidR="004C15D1" w:rsidRPr="00BC3D9C">
        <w:t>Journal of Catalysis (</w:t>
      </w:r>
      <w:r w:rsidR="008A528B" w:rsidRPr="00BC3D9C">
        <w:t>1</w:t>
      </w:r>
      <w:r w:rsidR="00025DDC" w:rsidRPr="00BC3D9C">
        <w:t>1</w:t>
      </w:r>
      <w:r w:rsidR="004C15D1" w:rsidRPr="00BC3D9C">
        <w:t>)</w:t>
      </w:r>
    </w:p>
    <w:p w14:paraId="1DB57002" w14:textId="77777777" w:rsidR="005C5340" w:rsidRPr="00BC3D9C" w:rsidRDefault="005C5340" w:rsidP="005C5340">
      <w:pPr>
        <w:tabs>
          <w:tab w:val="left" w:pos="1080"/>
        </w:tabs>
        <w:ind w:left="1080" w:hanging="360"/>
      </w:pPr>
      <w:r w:rsidRPr="00BC3D9C">
        <w:t>J</w:t>
      </w:r>
      <w:r w:rsidR="004775C9" w:rsidRPr="00BC3D9C">
        <w:t>ournal of Chemical</w:t>
      </w:r>
      <w:r w:rsidRPr="00BC3D9C">
        <w:t xml:space="preserve"> Phys</w:t>
      </w:r>
      <w:r w:rsidR="004775C9" w:rsidRPr="00BC3D9C">
        <w:t>ics</w:t>
      </w:r>
      <w:r w:rsidRPr="00BC3D9C">
        <w:t xml:space="preserve"> (</w:t>
      </w:r>
      <w:r w:rsidR="00F550A1">
        <w:t>9</w:t>
      </w:r>
      <w:r w:rsidRPr="00BC3D9C">
        <w:t>)</w:t>
      </w:r>
    </w:p>
    <w:p w14:paraId="5496C063" w14:textId="77777777" w:rsidR="00F41796" w:rsidRPr="00BC3D9C" w:rsidRDefault="00F41796" w:rsidP="00D655AA">
      <w:pPr>
        <w:tabs>
          <w:tab w:val="left" w:pos="1080"/>
        </w:tabs>
        <w:ind w:left="1080" w:hanging="360"/>
      </w:pPr>
      <w:r w:rsidRPr="00BC3D9C">
        <w:t>J</w:t>
      </w:r>
      <w:r w:rsidR="004775C9" w:rsidRPr="00BC3D9C">
        <w:t>ournal of</w:t>
      </w:r>
      <w:r w:rsidRPr="00BC3D9C">
        <w:t xml:space="preserve"> Phys</w:t>
      </w:r>
      <w:r w:rsidR="004775C9" w:rsidRPr="00BC3D9C">
        <w:t>ical Chemistry</w:t>
      </w:r>
      <w:r w:rsidRPr="00BC3D9C">
        <w:t xml:space="preserve"> (1</w:t>
      </w:r>
      <w:r w:rsidR="002D1B21" w:rsidRPr="00BC3D9C">
        <w:t>2</w:t>
      </w:r>
      <w:r w:rsidRPr="00BC3D9C">
        <w:t>)</w:t>
      </w:r>
    </w:p>
    <w:p w14:paraId="365F70A1" w14:textId="77777777" w:rsidR="004775C9" w:rsidRPr="00BC3D9C" w:rsidRDefault="004775C9" w:rsidP="004775C9">
      <w:pPr>
        <w:tabs>
          <w:tab w:val="left" w:pos="1080"/>
        </w:tabs>
        <w:ind w:left="1080" w:hanging="360"/>
      </w:pPr>
      <w:r w:rsidRPr="00BC3D9C">
        <w:lastRenderedPageBreak/>
        <w:t xml:space="preserve">Journal of Physical Chemistry B (4) </w:t>
      </w:r>
    </w:p>
    <w:p w14:paraId="0670A217" w14:textId="77777777" w:rsidR="007C2B6D" w:rsidRPr="00BC3D9C" w:rsidRDefault="00D34C69" w:rsidP="00D655AA">
      <w:pPr>
        <w:tabs>
          <w:tab w:val="left" w:pos="1080"/>
        </w:tabs>
        <w:ind w:left="1080" w:hanging="360"/>
      </w:pPr>
      <w:r w:rsidRPr="00BC3D9C">
        <w:t>J</w:t>
      </w:r>
      <w:r w:rsidR="004775C9" w:rsidRPr="00BC3D9C">
        <w:t>ournal of</w:t>
      </w:r>
      <w:r w:rsidRPr="00BC3D9C">
        <w:t xml:space="preserve"> Phys</w:t>
      </w:r>
      <w:r w:rsidR="004775C9" w:rsidRPr="00BC3D9C">
        <w:t>ical Chemistry</w:t>
      </w:r>
      <w:r w:rsidRPr="00BC3D9C">
        <w:t xml:space="preserve"> Letters (</w:t>
      </w:r>
      <w:r w:rsidR="00F371BB">
        <w:t>4</w:t>
      </w:r>
      <w:r w:rsidR="007C2B6D" w:rsidRPr="00BC3D9C">
        <w:t>)</w:t>
      </w:r>
    </w:p>
    <w:p w14:paraId="2A06F86A" w14:textId="77777777" w:rsidR="005E1CDF" w:rsidRPr="00BC3D9C" w:rsidRDefault="005E1CDF" w:rsidP="00C30A85">
      <w:pPr>
        <w:tabs>
          <w:tab w:val="left" w:pos="1080"/>
        </w:tabs>
        <w:ind w:left="1080" w:hanging="360"/>
      </w:pPr>
      <w:r w:rsidRPr="00BC3D9C">
        <w:t>J</w:t>
      </w:r>
      <w:r w:rsidR="004775C9" w:rsidRPr="00BC3D9C">
        <w:t xml:space="preserve">ournal of </w:t>
      </w:r>
      <w:r w:rsidRPr="00BC3D9C">
        <w:t>Phys</w:t>
      </w:r>
      <w:r w:rsidR="004775C9" w:rsidRPr="00BC3D9C">
        <w:t>ics</w:t>
      </w:r>
      <w:r w:rsidRPr="00BC3D9C">
        <w:t>: Cond</w:t>
      </w:r>
      <w:r w:rsidR="004775C9" w:rsidRPr="00BC3D9C">
        <w:t>ensed</w:t>
      </w:r>
      <w:r w:rsidRPr="00BC3D9C">
        <w:t xml:space="preserve"> Matt</w:t>
      </w:r>
      <w:r w:rsidR="004775C9" w:rsidRPr="00BC3D9C">
        <w:t>er</w:t>
      </w:r>
      <w:r w:rsidRPr="00BC3D9C">
        <w:t xml:space="preserve"> (1)</w:t>
      </w:r>
    </w:p>
    <w:p w14:paraId="6874CCDA" w14:textId="77777777" w:rsidR="002B5B30" w:rsidRPr="00BC3D9C" w:rsidRDefault="002B5B30" w:rsidP="00D655AA">
      <w:pPr>
        <w:tabs>
          <w:tab w:val="left" w:pos="1080"/>
        </w:tabs>
        <w:ind w:left="1080" w:hanging="360"/>
      </w:pPr>
      <w:r w:rsidRPr="00BC3D9C">
        <w:t>Journal of Chemical Theory and Computation (1)</w:t>
      </w:r>
    </w:p>
    <w:p w14:paraId="63E3B8EF" w14:textId="77777777" w:rsidR="002B5B30" w:rsidRPr="00BC3D9C" w:rsidRDefault="002B5B30" w:rsidP="00D655AA">
      <w:pPr>
        <w:tabs>
          <w:tab w:val="left" w:pos="1080"/>
        </w:tabs>
        <w:ind w:left="1080" w:hanging="360"/>
      </w:pPr>
      <w:r w:rsidRPr="00BC3D9C">
        <w:t>Journal of the Electrochemical Society (1)</w:t>
      </w:r>
    </w:p>
    <w:p w14:paraId="323A9EB0" w14:textId="77777777" w:rsidR="00096A2B" w:rsidRPr="00BC3D9C" w:rsidRDefault="00096A2B" w:rsidP="00D655AA">
      <w:pPr>
        <w:tabs>
          <w:tab w:val="left" w:pos="1080"/>
        </w:tabs>
        <w:ind w:left="1080" w:hanging="360"/>
      </w:pPr>
      <w:r w:rsidRPr="00BC3D9C">
        <w:t>Journal of Electronic Materials (1)</w:t>
      </w:r>
    </w:p>
    <w:p w14:paraId="0DE69511" w14:textId="77777777" w:rsidR="005A281D" w:rsidRPr="00BC3D9C" w:rsidRDefault="005A281D" w:rsidP="00D655AA">
      <w:pPr>
        <w:tabs>
          <w:tab w:val="left" w:pos="1080"/>
        </w:tabs>
        <w:ind w:left="1080" w:hanging="360"/>
      </w:pPr>
      <w:r w:rsidRPr="00BC3D9C">
        <w:t>Journal of Chinese Institute of Chemical Engineers (1)</w:t>
      </w:r>
    </w:p>
    <w:p w14:paraId="61F15975" w14:textId="77777777" w:rsidR="009324CD" w:rsidRPr="00BC3D9C" w:rsidRDefault="000149CC" w:rsidP="00D655AA">
      <w:pPr>
        <w:tabs>
          <w:tab w:val="left" w:pos="1080"/>
        </w:tabs>
        <w:ind w:left="1080" w:hanging="360"/>
      </w:pPr>
      <w:r w:rsidRPr="00BC3D9C">
        <w:t>Langmuir (</w:t>
      </w:r>
      <w:r w:rsidR="00C86749" w:rsidRPr="00BC3D9C">
        <w:t>3</w:t>
      </w:r>
      <w:r w:rsidR="009324CD" w:rsidRPr="00BC3D9C">
        <w:t>)</w:t>
      </w:r>
    </w:p>
    <w:p w14:paraId="0301C4C2" w14:textId="77777777" w:rsidR="005C5340" w:rsidRPr="00BC3D9C" w:rsidRDefault="005C5340" w:rsidP="005C5340">
      <w:pPr>
        <w:tabs>
          <w:tab w:val="left" w:pos="1080"/>
        </w:tabs>
        <w:ind w:left="1080" w:hanging="360"/>
      </w:pPr>
      <w:r w:rsidRPr="00BC3D9C">
        <w:t>Molecular Simulation/Journal of Experimental Nanoscience (1)</w:t>
      </w:r>
    </w:p>
    <w:p w14:paraId="75E6057D" w14:textId="77777777" w:rsidR="005C5340" w:rsidRPr="00BC3D9C" w:rsidRDefault="005C5340" w:rsidP="005C5340">
      <w:pPr>
        <w:tabs>
          <w:tab w:val="left" w:pos="1080"/>
        </w:tabs>
        <w:ind w:left="1080" w:hanging="360"/>
      </w:pPr>
      <w:r w:rsidRPr="00BC3D9C">
        <w:t>Nano Letters (1)</w:t>
      </w:r>
    </w:p>
    <w:p w14:paraId="146D8367" w14:textId="77777777" w:rsidR="00033F0F" w:rsidRPr="00BC3D9C" w:rsidRDefault="00C1366C" w:rsidP="00D655AA">
      <w:pPr>
        <w:tabs>
          <w:tab w:val="left" w:pos="1080"/>
        </w:tabs>
        <w:ind w:left="1080" w:hanging="360"/>
      </w:pPr>
      <w:r w:rsidRPr="00BC3D9C">
        <w:t>Ph</w:t>
      </w:r>
      <w:r w:rsidR="00C61A5C" w:rsidRPr="00BC3D9C">
        <w:t>ysical Review B (3</w:t>
      </w:r>
      <w:r w:rsidR="00033F0F" w:rsidRPr="00BC3D9C">
        <w:t>)</w:t>
      </w:r>
    </w:p>
    <w:p w14:paraId="4856BBB1" w14:textId="77777777" w:rsidR="00C8581D" w:rsidRPr="00BC3D9C" w:rsidRDefault="00C8581D" w:rsidP="00D655AA">
      <w:pPr>
        <w:tabs>
          <w:tab w:val="left" w:pos="1080"/>
        </w:tabs>
        <w:ind w:left="1080" w:hanging="360"/>
      </w:pPr>
      <w:r w:rsidRPr="00BC3D9C">
        <w:t>Physical Review Letters (</w:t>
      </w:r>
      <w:r w:rsidR="00025DDC" w:rsidRPr="00BC3D9C">
        <w:t>3</w:t>
      </w:r>
      <w:r w:rsidRPr="00BC3D9C">
        <w:t>)</w:t>
      </w:r>
    </w:p>
    <w:p w14:paraId="426B54C2" w14:textId="77777777" w:rsidR="005C5340" w:rsidRPr="00BC3D9C" w:rsidRDefault="00B53ECD" w:rsidP="005C5340">
      <w:pPr>
        <w:tabs>
          <w:tab w:val="left" w:pos="1080"/>
        </w:tabs>
        <w:ind w:left="1080" w:hanging="360"/>
      </w:pPr>
      <w:r w:rsidRPr="00BC3D9C">
        <w:t>Surface Science (10</w:t>
      </w:r>
      <w:r w:rsidR="005C5340" w:rsidRPr="00BC3D9C">
        <w:t>)</w:t>
      </w:r>
    </w:p>
    <w:p w14:paraId="2A9F800D" w14:textId="77777777" w:rsidR="004C15D1" w:rsidRPr="00BC3D9C" w:rsidRDefault="004C15D1" w:rsidP="0003792D">
      <w:pPr>
        <w:tabs>
          <w:tab w:val="left" w:pos="1080"/>
        </w:tabs>
        <w:rPr>
          <w:i/>
        </w:rPr>
      </w:pPr>
    </w:p>
    <w:p w14:paraId="440049F0" w14:textId="77777777" w:rsidR="004C15D1" w:rsidRPr="00BC3D9C" w:rsidRDefault="004C15D1" w:rsidP="00D655AA">
      <w:pPr>
        <w:tabs>
          <w:tab w:val="left" w:pos="1080"/>
        </w:tabs>
        <w:ind w:left="1080" w:hanging="360"/>
      </w:pPr>
      <w:r w:rsidRPr="00BC3D9C">
        <w:rPr>
          <w:i/>
        </w:rPr>
        <w:t>Book/Book chapter reviews</w:t>
      </w:r>
    </w:p>
    <w:p w14:paraId="5A216682" w14:textId="77777777" w:rsidR="004C15D1" w:rsidRPr="00BC3D9C" w:rsidRDefault="004C15D1" w:rsidP="00D655AA">
      <w:pPr>
        <w:tabs>
          <w:tab w:val="left" w:pos="1080"/>
        </w:tabs>
        <w:ind w:left="1080" w:hanging="360"/>
      </w:pPr>
      <w:r w:rsidRPr="00BC3D9C">
        <w:t>Model Systems in Catalysis: From Single Crystals and Size-Selected Clusters to Supported Enzyme Mimics</w:t>
      </w:r>
      <w:r w:rsidR="002B5B30" w:rsidRPr="00BC3D9C">
        <w:t xml:space="preserve"> (chapter 13).</w:t>
      </w:r>
    </w:p>
    <w:p w14:paraId="4E667FC3" w14:textId="77777777" w:rsidR="004C15D1" w:rsidRPr="00BC3D9C" w:rsidRDefault="004C15D1" w:rsidP="00D655AA">
      <w:pPr>
        <w:tabs>
          <w:tab w:val="left" w:pos="1080"/>
        </w:tabs>
        <w:ind w:left="1080" w:hanging="360"/>
      </w:pPr>
    </w:p>
    <w:p w14:paraId="4D404351" w14:textId="77777777" w:rsidR="004C15D1" w:rsidRPr="00BC3D9C" w:rsidRDefault="004C15D1" w:rsidP="00D655AA">
      <w:pPr>
        <w:tabs>
          <w:tab w:val="left" w:pos="1080"/>
        </w:tabs>
        <w:ind w:left="1080" w:hanging="360"/>
      </w:pPr>
      <w:r w:rsidRPr="00BC3D9C">
        <w:t>Advanced Engineering Mathematics 9</w:t>
      </w:r>
      <w:r w:rsidRPr="00BC3D9C">
        <w:rPr>
          <w:vertAlign w:val="superscript"/>
        </w:rPr>
        <w:t>th</w:t>
      </w:r>
      <w:r w:rsidRPr="00BC3D9C">
        <w:t xml:space="preserve"> ed., Kreysig</w:t>
      </w:r>
      <w:r w:rsidR="00577DB5" w:rsidRPr="00BC3D9C">
        <w:t>.</w:t>
      </w:r>
    </w:p>
    <w:p w14:paraId="35634E59" w14:textId="77777777" w:rsidR="004C15D1" w:rsidRPr="00BC3D9C" w:rsidRDefault="004C15D1" w:rsidP="00D655AA">
      <w:pPr>
        <w:tabs>
          <w:tab w:val="left" w:pos="1080"/>
        </w:tabs>
        <w:ind w:left="1080" w:hanging="360"/>
      </w:pPr>
    </w:p>
    <w:p w14:paraId="3DC17098" w14:textId="77777777" w:rsidR="004C15D1" w:rsidRDefault="004C15D1" w:rsidP="00D655AA">
      <w:pPr>
        <w:tabs>
          <w:tab w:val="left" w:pos="1080"/>
        </w:tabs>
        <w:ind w:left="1080" w:hanging="360"/>
      </w:pPr>
      <w:r w:rsidRPr="00BC3D9C">
        <w:rPr>
          <w:i/>
        </w:rPr>
        <w:t>Proposal reviewing:</w:t>
      </w:r>
      <w:r w:rsidRPr="00BC3D9C">
        <w:t xml:space="preserve"> </w:t>
      </w:r>
    </w:p>
    <w:p w14:paraId="41093CE7" w14:textId="77777777" w:rsidR="00213793" w:rsidRPr="00BC3D9C" w:rsidRDefault="00213793" w:rsidP="00D655AA">
      <w:pPr>
        <w:tabs>
          <w:tab w:val="left" w:pos="1080"/>
        </w:tabs>
        <w:ind w:left="1080" w:hanging="360"/>
      </w:pPr>
      <w:r>
        <w:t>Center for Nanoscale Materials Proposal Review Board (Argonne National Laboratory)</w:t>
      </w:r>
      <w:r w:rsidR="006951B0">
        <w:t xml:space="preserve"> (1)</w:t>
      </w:r>
    </w:p>
    <w:p w14:paraId="1A7240EA" w14:textId="77777777" w:rsidR="007560F0" w:rsidRPr="00BC3D9C" w:rsidRDefault="007560F0" w:rsidP="00D655AA">
      <w:pPr>
        <w:tabs>
          <w:tab w:val="left" w:pos="1080"/>
        </w:tabs>
        <w:ind w:left="1080" w:hanging="360"/>
      </w:pPr>
      <w:r w:rsidRPr="00BC3D9C">
        <w:t>ARPA-E reviewer (7)</w:t>
      </w:r>
    </w:p>
    <w:p w14:paraId="2C310010" w14:textId="77777777" w:rsidR="004C15D1" w:rsidRPr="00BC3D9C" w:rsidRDefault="004C15D1" w:rsidP="00D655AA">
      <w:pPr>
        <w:tabs>
          <w:tab w:val="left" w:pos="1080"/>
        </w:tabs>
        <w:ind w:left="1080" w:hanging="360"/>
      </w:pPr>
      <w:r w:rsidRPr="00BC3D9C">
        <w:t>National Science Foundation Panel Reviewer (2)</w:t>
      </w:r>
    </w:p>
    <w:p w14:paraId="6EDC4259" w14:textId="77777777" w:rsidR="004C15D1" w:rsidRPr="00BC3D9C" w:rsidRDefault="004C15D1" w:rsidP="00D655AA">
      <w:pPr>
        <w:tabs>
          <w:tab w:val="left" w:pos="1080"/>
        </w:tabs>
        <w:ind w:left="1080" w:hanging="360"/>
      </w:pPr>
      <w:r w:rsidRPr="00BC3D9C">
        <w:t>National Science Foundation Expert Reviewer (</w:t>
      </w:r>
      <w:r w:rsidR="005E13F3" w:rsidRPr="00BC3D9C">
        <w:t>3</w:t>
      </w:r>
      <w:r w:rsidRPr="00BC3D9C">
        <w:t>)</w:t>
      </w:r>
    </w:p>
    <w:p w14:paraId="12EA36B0" w14:textId="77777777" w:rsidR="004C15D1" w:rsidRPr="00BC3D9C" w:rsidRDefault="004C15D1" w:rsidP="00D655AA">
      <w:pPr>
        <w:tabs>
          <w:tab w:val="left" w:pos="1080"/>
        </w:tabs>
        <w:ind w:left="1080" w:hanging="360"/>
      </w:pPr>
      <w:r w:rsidRPr="00BC3D9C">
        <w:t>Department Of Energy EPSCoR (1)</w:t>
      </w:r>
    </w:p>
    <w:p w14:paraId="3E40B636" w14:textId="77777777" w:rsidR="004C15D1" w:rsidRPr="00BC3D9C" w:rsidRDefault="004C15D1" w:rsidP="00D655AA">
      <w:pPr>
        <w:tabs>
          <w:tab w:val="left" w:pos="1080"/>
        </w:tabs>
        <w:ind w:left="1080" w:hanging="360"/>
      </w:pPr>
      <w:r w:rsidRPr="00BC3D9C">
        <w:t>American Chemical Society Petroleum Research Foundation (</w:t>
      </w:r>
      <w:r w:rsidR="001D5ADB" w:rsidRPr="00BC3D9C">
        <w:t>3</w:t>
      </w:r>
      <w:r w:rsidRPr="00BC3D9C">
        <w:t>)</w:t>
      </w:r>
    </w:p>
    <w:p w14:paraId="539AF8E7" w14:textId="77777777" w:rsidR="004C15D1" w:rsidRPr="00BC3D9C" w:rsidRDefault="004C15D1" w:rsidP="00D655AA">
      <w:pPr>
        <w:tabs>
          <w:tab w:val="left" w:pos="1080"/>
        </w:tabs>
        <w:ind w:left="1080" w:hanging="360"/>
      </w:pPr>
      <w:r w:rsidRPr="00BC3D9C">
        <w:t>UW-Milwaukee's Research Growth Initiative (3)</w:t>
      </w:r>
    </w:p>
    <w:p w14:paraId="7B4B9419" w14:textId="77777777" w:rsidR="004C15D1" w:rsidRPr="00BC3D9C" w:rsidRDefault="004C15D1" w:rsidP="00D655AA">
      <w:pPr>
        <w:tabs>
          <w:tab w:val="left" w:pos="1080"/>
        </w:tabs>
        <w:ind w:left="1080" w:hanging="360"/>
      </w:pPr>
      <w:r w:rsidRPr="00BC3D9C">
        <w:t>ASME DOE CO</w:t>
      </w:r>
      <w:r w:rsidRPr="00BC3D9C">
        <w:rPr>
          <w:vertAlign w:val="subscript"/>
        </w:rPr>
        <w:t>2</w:t>
      </w:r>
      <w:r w:rsidRPr="00BC3D9C">
        <w:t xml:space="preserve"> Sequestration Peer Review, </w:t>
      </w:r>
      <w:proofErr w:type="gramStart"/>
      <w:r w:rsidRPr="00BC3D9C">
        <w:t>3 day</w:t>
      </w:r>
      <w:proofErr w:type="gramEnd"/>
      <w:r w:rsidRPr="00BC3D9C">
        <w:t xml:space="preserve"> event (1)</w:t>
      </w:r>
    </w:p>
    <w:p w14:paraId="1D7D8FA6" w14:textId="77777777" w:rsidR="004C15D1" w:rsidRPr="00BC3D9C" w:rsidRDefault="004C15D1" w:rsidP="00D655AA">
      <w:pPr>
        <w:tabs>
          <w:tab w:val="left" w:pos="1080"/>
        </w:tabs>
        <w:ind w:left="1080" w:hanging="360"/>
      </w:pPr>
      <w:r w:rsidRPr="00BC3D9C">
        <w:t>Portuguese Science and Technology Foundation (7)</w:t>
      </w:r>
    </w:p>
    <w:p w14:paraId="74FCA3DA" w14:textId="77777777" w:rsidR="00577DB5" w:rsidRDefault="00577DB5" w:rsidP="00D655AA">
      <w:pPr>
        <w:tabs>
          <w:tab w:val="left" w:pos="1080"/>
        </w:tabs>
        <w:ind w:left="1080" w:hanging="360"/>
      </w:pPr>
      <w:r w:rsidRPr="00BC3D9C">
        <w:t>DOE BES Expert Reviewer (</w:t>
      </w:r>
      <w:r w:rsidR="008C249C" w:rsidRPr="00BC3D9C">
        <w:t>2</w:t>
      </w:r>
      <w:r w:rsidRPr="00BC3D9C">
        <w:t>)</w:t>
      </w:r>
    </w:p>
    <w:p w14:paraId="1B26C627" w14:textId="77777777" w:rsidR="00BA321A" w:rsidRPr="00BC3D9C" w:rsidRDefault="00BA321A" w:rsidP="00D655AA">
      <w:pPr>
        <w:tabs>
          <w:tab w:val="left" w:pos="1080"/>
        </w:tabs>
        <w:ind w:left="1080" w:hanging="360"/>
      </w:pPr>
      <w:r>
        <w:t>DOE Early Career Awards (</w:t>
      </w:r>
      <w:r w:rsidR="00547A3F">
        <w:t>2011, 2012</w:t>
      </w:r>
      <w:r>
        <w:t>)</w:t>
      </w:r>
    </w:p>
    <w:p w14:paraId="398C85A2" w14:textId="77777777" w:rsidR="004C15D1" w:rsidRDefault="002245A4" w:rsidP="008873F3">
      <w:pPr>
        <w:tabs>
          <w:tab w:val="left" w:pos="1080"/>
        </w:tabs>
        <w:ind w:left="1080" w:hanging="360"/>
      </w:pPr>
      <w:r w:rsidRPr="00BC3D9C">
        <w:t>DOE Geological Sequestration Training grant (5)</w:t>
      </w:r>
    </w:p>
    <w:p w14:paraId="5EEF6BEB" w14:textId="77777777" w:rsidR="004863E0" w:rsidRDefault="004863E0" w:rsidP="008873F3">
      <w:pPr>
        <w:tabs>
          <w:tab w:val="left" w:pos="1080"/>
        </w:tabs>
        <w:ind w:left="1080" w:hanging="360"/>
      </w:pPr>
      <w:r w:rsidRPr="004863E0">
        <w:t>U.S. Civilian Research &amp; Development Foundation</w:t>
      </w:r>
      <w:r>
        <w:t xml:space="preserve"> (1)</w:t>
      </w:r>
    </w:p>
    <w:p w14:paraId="220C0EEF" w14:textId="77777777" w:rsidR="00BA321A" w:rsidRDefault="00BA321A" w:rsidP="008873F3">
      <w:pPr>
        <w:tabs>
          <w:tab w:val="left" w:pos="1080"/>
        </w:tabs>
        <w:ind w:left="1080" w:hanging="360"/>
      </w:pPr>
    </w:p>
    <w:p w14:paraId="43A5A444" w14:textId="77777777" w:rsidR="00BA321A" w:rsidRDefault="00BA321A" w:rsidP="008873F3">
      <w:pPr>
        <w:tabs>
          <w:tab w:val="left" w:pos="1080"/>
        </w:tabs>
        <w:ind w:left="1080" w:hanging="360"/>
      </w:pPr>
      <w:r>
        <w:rPr>
          <w:i/>
        </w:rPr>
        <w:t>Conference abstract reviewer</w:t>
      </w:r>
    </w:p>
    <w:p w14:paraId="449B9C72" w14:textId="77777777" w:rsidR="00BA321A" w:rsidRDefault="00BA321A" w:rsidP="008873F3">
      <w:pPr>
        <w:tabs>
          <w:tab w:val="left" w:pos="1080"/>
        </w:tabs>
        <w:ind w:left="1080" w:hanging="360"/>
      </w:pPr>
      <w:r>
        <w:t>North American Catalysis Society Meeting – 2011 (10 abstracts)</w:t>
      </w:r>
    </w:p>
    <w:p w14:paraId="20CD8FCB" w14:textId="77777777" w:rsidR="00BB51CF" w:rsidRDefault="00BB51CF" w:rsidP="008873F3">
      <w:pPr>
        <w:tabs>
          <w:tab w:val="left" w:pos="1080"/>
        </w:tabs>
        <w:ind w:left="1080" w:hanging="360"/>
      </w:pPr>
    </w:p>
    <w:p w14:paraId="09121213" w14:textId="77777777" w:rsidR="00BB51CF" w:rsidRDefault="00BB51CF" w:rsidP="008873F3">
      <w:pPr>
        <w:tabs>
          <w:tab w:val="left" w:pos="1080"/>
        </w:tabs>
        <w:ind w:left="1080" w:hanging="360"/>
      </w:pPr>
      <w:r w:rsidRPr="00BB51CF">
        <w:rPr>
          <w:i/>
        </w:rPr>
        <w:t>Center reviewer</w:t>
      </w:r>
    </w:p>
    <w:p w14:paraId="154C26A4" w14:textId="77777777" w:rsidR="00BB51CF" w:rsidRPr="00BB51CF" w:rsidRDefault="00BB51CF" w:rsidP="008873F3">
      <w:pPr>
        <w:tabs>
          <w:tab w:val="left" w:pos="1080"/>
        </w:tabs>
        <w:ind w:left="1080" w:hanging="360"/>
      </w:pPr>
      <w:r>
        <w:t>Midterm-reviewer for an Energy Frontier Research Center (IACT, Argonne/Northwestern/Purdue/U. Wisconsin)</w:t>
      </w:r>
    </w:p>
    <w:p w14:paraId="25731CD9" w14:textId="77777777" w:rsidR="00D65D9A" w:rsidRPr="00BC3D9C" w:rsidRDefault="00D65D9A" w:rsidP="00431F65">
      <w:pPr>
        <w:pStyle w:val="Heading2"/>
      </w:pPr>
      <w:bookmarkStart w:id="54" w:name="_Toc351022975"/>
      <w:r w:rsidRPr="00BC3D9C">
        <w:t>6.E</w:t>
      </w:r>
      <w:r w:rsidR="00431F65" w:rsidRPr="00BC3D9C">
        <w:rPr>
          <w:sz w:val="28"/>
        </w:rPr>
        <w:t xml:space="preserve">  </w:t>
      </w:r>
      <w:r w:rsidRPr="00BC3D9C">
        <w:t>Awards, Prizes, Honors</w:t>
      </w:r>
      <w:bookmarkEnd w:id="54"/>
    </w:p>
    <w:p w14:paraId="4C267E4F" w14:textId="77777777" w:rsidR="004F0670" w:rsidRDefault="00FA0210" w:rsidP="004F0670">
      <w:pPr>
        <w:numPr>
          <w:ilvl w:val="0"/>
          <w:numId w:val="6"/>
        </w:numPr>
        <w:tabs>
          <w:tab w:val="left" w:pos="720"/>
        </w:tabs>
        <w:ind w:right="-360"/>
        <w:rPr>
          <w:rFonts w:ascii="Times" w:hAnsi="Times" w:cs="Times"/>
        </w:rPr>
      </w:pPr>
      <w:hyperlink r:id="rId74" w:history="1">
        <w:r w:rsidR="004F0670" w:rsidRPr="004F0670">
          <w:rPr>
            <w:rStyle w:val="Hyperlink"/>
            <w:rFonts w:ascii="Times" w:hAnsi="Times" w:cs="Times"/>
          </w:rPr>
          <w:t>Philip L. Dowd Fellowship Award</w:t>
        </w:r>
      </w:hyperlink>
      <w:r w:rsidR="004F0670">
        <w:rPr>
          <w:rFonts w:ascii="Times" w:hAnsi="Times" w:cs="Times"/>
        </w:rPr>
        <w:t>, 2014.</w:t>
      </w:r>
    </w:p>
    <w:p w14:paraId="7BC86F7E" w14:textId="77777777" w:rsidR="00640336" w:rsidRDefault="00640336" w:rsidP="00640336">
      <w:pPr>
        <w:numPr>
          <w:ilvl w:val="0"/>
          <w:numId w:val="6"/>
        </w:numPr>
        <w:tabs>
          <w:tab w:val="left" w:pos="720"/>
        </w:tabs>
        <w:ind w:right="-360"/>
        <w:rPr>
          <w:rFonts w:ascii="Times" w:hAnsi="Times" w:cs="Times"/>
        </w:rPr>
      </w:pPr>
      <w:r>
        <w:rPr>
          <w:rFonts w:ascii="Times" w:hAnsi="Times" w:cs="Times"/>
        </w:rPr>
        <w:t>CIT Dean’s Early Career Fellowship, 2013.</w:t>
      </w:r>
    </w:p>
    <w:p w14:paraId="536A29F6" w14:textId="77777777" w:rsidR="00640336" w:rsidRDefault="00640336" w:rsidP="00640336">
      <w:pPr>
        <w:tabs>
          <w:tab w:val="left" w:pos="720"/>
        </w:tabs>
        <w:ind w:left="1080" w:right="-360"/>
        <w:rPr>
          <w:rFonts w:ascii="Times" w:hAnsi="Times" w:cs="Times"/>
        </w:rPr>
      </w:pPr>
    </w:p>
    <w:p w14:paraId="2AD89F81" w14:textId="77777777" w:rsidR="00640336" w:rsidRPr="00640336" w:rsidRDefault="00640336" w:rsidP="00640336">
      <w:pPr>
        <w:tabs>
          <w:tab w:val="left" w:pos="720"/>
        </w:tabs>
        <w:ind w:left="1800" w:right="-360"/>
        <w:rPr>
          <w:rFonts w:ascii="Times" w:hAnsi="Times" w:cs="Times"/>
        </w:rPr>
      </w:pPr>
      <w:r>
        <w:rPr>
          <w:rFonts w:ascii="Times" w:hAnsi="Times" w:cs="Times"/>
        </w:rPr>
        <w:t xml:space="preserve">This is a Carnegie Mellon College of Engineering award given to four junior </w:t>
      </w:r>
      <w:proofErr w:type="gramStart"/>
      <w:r>
        <w:rPr>
          <w:rFonts w:ascii="Times" w:hAnsi="Times" w:cs="Times"/>
        </w:rPr>
        <w:t>faculty</w:t>
      </w:r>
      <w:proofErr w:type="gramEnd"/>
      <w:r>
        <w:rPr>
          <w:rFonts w:ascii="Times" w:hAnsi="Times" w:cs="Times"/>
        </w:rPr>
        <w:t xml:space="preserve"> for the first time in 2013.</w:t>
      </w:r>
    </w:p>
    <w:p w14:paraId="536BE93C" w14:textId="77777777" w:rsidR="00DA3C49" w:rsidRDefault="00DA3C49" w:rsidP="00C75403">
      <w:pPr>
        <w:numPr>
          <w:ilvl w:val="0"/>
          <w:numId w:val="6"/>
        </w:numPr>
        <w:tabs>
          <w:tab w:val="left" w:pos="720"/>
        </w:tabs>
        <w:ind w:right="-360"/>
      </w:pPr>
      <w:r>
        <w:t>Presidential Early Career Award for Scientists and Engineers (PECASE)</w:t>
      </w:r>
      <w:r w:rsidR="00337EE7">
        <w:t xml:space="preserve"> – 1 of 96, 2011</w:t>
      </w:r>
      <w:r>
        <w:t>.</w:t>
      </w:r>
    </w:p>
    <w:p w14:paraId="6DDF86AC" w14:textId="77777777" w:rsidR="008341B9" w:rsidRDefault="008341B9" w:rsidP="00C75403">
      <w:pPr>
        <w:numPr>
          <w:ilvl w:val="0"/>
          <w:numId w:val="6"/>
        </w:numPr>
        <w:tabs>
          <w:tab w:val="left" w:pos="720"/>
        </w:tabs>
        <w:ind w:right="-360"/>
      </w:pPr>
      <w:r>
        <w:t>Allan P. Colburn Memorial Lectureship, Department of Chemical Engineering, University of Delaware, March 4, 2011.</w:t>
      </w:r>
    </w:p>
    <w:p w14:paraId="333E798F" w14:textId="77777777" w:rsidR="00261F7C" w:rsidRPr="00BC3D9C" w:rsidRDefault="004205DC" w:rsidP="00C75403">
      <w:pPr>
        <w:numPr>
          <w:ilvl w:val="0"/>
          <w:numId w:val="6"/>
        </w:numPr>
        <w:tabs>
          <w:tab w:val="left" w:pos="720"/>
        </w:tabs>
        <w:ind w:right="-360"/>
      </w:pPr>
      <w:r w:rsidRPr="00BC3D9C">
        <w:t>K</w:t>
      </w:r>
      <w:r w:rsidR="00261F7C" w:rsidRPr="00BC3D9C">
        <w:t>un Li Award for excellence in Education – Awarded by the graduating undergraduate class of 2010.</w:t>
      </w:r>
    </w:p>
    <w:p w14:paraId="7ECA2D33" w14:textId="77777777" w:rsidR="00544C82" w:rsidRPr="00BC3D9C" w:rsidRDefault="00544C82" w:rsidP="00C75403">
      <w:pPr>
        <w:numPr>
          <w:ilvl w:val="0"/>
          <w:numId w:val="6"/>
        </w:numPr>
        <w:tabs>
          <w:tab w:val="left" w:pos="720"/>
        </w:tabs>
        <w:ind w:right="-360"/>
      </w:pPr>
      <w:r w:rsidRPr="00BC3D9C">
        <w:t>Department of Energy Early Career Award – 1 of 69 in the US out of 1750 applications</w:t>
      </w:r>
      <w:r w:rsidR="004205DC" w:rsidRPr="00BC3D9C">
        <w:t>, 2010</w:t>
      </w:r>
      <w:r w:rsidRPr="00BC3D9C">
        <w:t>.</w:t>
      </w:r>
    </w:p>
    <w:p w14:paraId="2D34FDF5" w14:textId="77777777" w:rsidR="00BA2BE9" w:rsidRPr="00BC3D9C" w:rsidRDefault="00BA2BE9" w:rsidP="00C75403">
      <w:pPr>
        <w:numPr>
          <w:ilvl w:val="0"/>
          <w:numId w:val="6"/>
        </w:numPr>
        <w:tabs>
          <w:tab w:val="left" w:pos="720"/>
        </w:tabs>
        <w:ind w:right="-360"/>
      </w:pPr>
      <w:r w:rsidRPr="00BC3D9C">
        <w:t xml:space="preserve">Wimmer Faculty </w:t>
      </w:r>
      <w:r w:rsidR="00544C82" w:rsidRPr="00BC3D9C">
        <w:t xml:space="preserve">Teaching </w:t>
      </w:r>
      <w:r w:rsidRPr="00BC3D9C">
        <w:t>Fellow, CMU, 2008.</w:t>
      </w:r>
    </w:p>
    <w:p w14:paraId="64FF605E" w14:textId="77777777" w:rsidR="00E06D0A" w:rsidRPr="00BC3D9C" w:rsidRDefault="00E06D0A" w:rsidP="00C75403">
      <w:pPr>
        <w:numPr>
          <w:ilvl w:val="0"/>
          <w:numId w:val="6"/>
        </w:numPr>
        <w:tabs>
          <w:tab w:val="left" w:pos="720"/>
        </w:tabs>
        <w:ind w:right="-360"/>
      </w:pPr>
      <w:r w:rsidRPr="00BC3D9C">
        <w:t>Alexander von Humboldt Postdoctoral Research Fellow</w:t>
      </w:r>
      <w:r w:rsidR="00DD4ACE" w:rsidRPr="00BC3D9C">
        <w:t>,</w:t>
      </w:r>
      <w:r w:rsidRPr="00BC3D9C">
        <w:t xml:space="preserve"> 2004-2005.</w:t>
      </w:r>
    </w:p>
    <w:p w14:paraId="3420D11D" w14:textId="77777777" w:rsidR="00DD4ACE" w:rsidRPr="00BC3D9C" w:rsidRDefault="00DD4ACE" w:rsidP="00C75403">
      <w:pPr>
        <w:numPr>
          <w:ilvl w:val="0"/>
          <w:numId w:val="6"/>
        </w:numPr>
        <w:tabs>
          <w:tab w:val="left" w:pos="720"/>
        </w:tabs>
        <w:ind w:right="-360"/>
      </w:pPr>
      <w:r w:rsidRPr="00BC3D9C">
        <w:t>American Vacuum Society Russell &amp; Sigurd Varian Award, 2003.</w:t>
      </w:r>
    </w:p>
    <w:p w14:paraId="6A030CA4" w14:textId="77777777" w:rsidR="00DD4ACE" w:rsidRPr="00BC3D9C" w:rsidRDefault="00DD4ACE" w:rsidP="00C75403">
      <w:pPr>
        <w:numPr>
          <w:ilvl w:val="0"/>
          <w:numId w:val="6"/>
        </w:numPr>
        <w:tabs>
          <w:tab w:val="left" w:pos="720"/>
        </w:tabs>
        <w:ind w:right="-360"/>
      </w:pPr>
      <w:r w:rsidRPr="00BC3D9C">
        <w:t>National Science Foundation Graduate Research Fellowship, 2000.</w:t>
      </w:r>
    </w:p>
    <w:p w14:paraId="1208D7E2" w14:textId="77777777" w:rsidR="000358A2" w:rsidRPr="00BC3D9C" w:rsidRDefault="00DD4ACE" w:rsidP="008873F3">
      <w:pPr>
        <w:numPr>
          <w:ilvl w:val="0"/>
          <w:numId w:val="6"/>
        </w:numPr>
        <w:tabs>
          <w:tab w:val="left" w:pos="720"/>
        </w:tabs>
        <w:ind w:right="-360"/>
      </w:pPr>
      <w:r w:rsidRPr="00BC3D9C">
        <w:t>George W. Laird Fellowship, 2000.</w:t>
      </w:r>
    </w:p>
    <w:p w14:paraId="784EA694" w14:textId="77777777" w:rsidR="00D65D9A" w:rsidRPr="00BC3D9C" w:rsidRDefault="00D65D9A" w:rsidP="00431F65">
      <w:pPr>
        <w:pStyle w:val="Heading2"/>
      </w:pPr>
      <w:bookmarkStart w:id="55" w:name="_Toc351022976"/>
      <w:r w:rsidRPr="00BC3D9C">
        <w:t>6.F</w:t>
      </w:r>
      <w:r w:rsidR="00431F65" w:rsidRPr="00BC3D9C">
        <w:t xml:space="preserve">  </w:t>
      </w:r>
      <w:r w:rsidRPr="00BC3D9C">
        <w:t>Service on CMU Committees</w:t>
      </w:r>
      <w:bookmarkEnd w:id="55"/>
    </w:p>
    <w:p w14:paraId="7C5985C8" w14:textId="77777777" w:rsidR="00053CEC" w:rsidRPr="00BC3D9C" w:rsidRDefault="00053CEC">
      <w:pPr>
        <w:tabs>
          <w:tab w:val="left" w:pos="720"/>
        </w:tabs>
        <w:ind w:right="-360"/>
        <w:rPr>
          <w:b/>
        </w:rPr>
      </w:pPr>
    </w:p>
    <w:p w14:paraId="116E39FA" w14:textId="77777777" w:rsidR="00053CEC" w:rsidRPr="00BC3D9C" w:rsidRDefault="00053CEC">
      <w:pPr>
        <w:tabs>
          <w:tab w:val="left" w:pos="720"/>
        </w:tabs>
        <w:ind w:right="-360"/>
        <w:rPr>
          <w:b/>
        </w:rPr>
      </w:pPr>
      <w:r w:rsidRPr="00BC3D9C">
        <w:rPr>
          <w:b/>
        </w:rPr>
        <w:tab/>
        <w:t>Department of Chemical Engineering</w:t>
      </w:r>
    </w:p>
    <w:p w14:paraId="4CB2EA16" w14:textId="77777777" w:rsidR="000544A8" w:rsidRPr="00BC3D9C" w:rsidRDefault="000544A8" w:rsidP="00C75403">
      <w:pPr>
        <w:numPr>
          <w:ilvl w:val="0"/>
          <w:numId w:val="7"/>
        </w:numPr>
        <w:tabs>
          <w:tab w:val="left" w:pos="720"/>
        </w:tabs>
        <w:ind w:right="-360"/>
      </w:pPr>
      <w:r w:rsidRPr="00BC3D9C">
        <w:t>Department Graduate Seminar (Fall 2007)</w:t>
      </w:r>
    </w:p>
    <w:p w14:paraId="06CB25A9" w14:textId="77777777" w:rsidR="000544A8" w:rsidRPr="00BC3D9C" w:rsidRDefault="000544A8" w:rsidP="00C75403">
      <w:pPr>
        <w:numPr>
          <w:ilvl w:val="0"/>
          <w:numId w:val="7"/>
        </w:numPr>
        <w:tabs>
          <w:tab w:val="left" w:pos="720"/>
        </w:tabs>
        <w:ind w:right="-360"/>
      </w:pPr>
      <w:r w:rsidRPr="00BC3D9C">
        <w:t>Department PhD Qualifying Exam Committee (2007</w:t>
      </w:r>
      <w:r w:rsidR="007122CF" w:rsidRPr="00BC3D9C">
        <w:t>,2009</w:t>
      </w:r>
      <w:r w:rsidR="00FF2A5E">
        <w:t>,2012</w:t>
      </w:r>
      <w:r w:rsidRPr="00BC3D9C">
        <w:t>)</w:t>
      </w:r>
    </w:p>
    <w:p w14:paraId="3A708BCD" w14:textId="77777777" w:rsidR="000544A8" w:rsidRPr="00BC3D9C" w:rsidRDefault="000544A8" w:rsidP="00C75403">
      <w:pPr>
        <w:numPr>
          <w:ilvl w:val="0"/>
          <w:numId w:val="7"/>
        </w:numPr>
        <w:tabs>
          <w:tab w:val="left" w:pos="720"/>
        </w:tabs>
        <w:ind w:right="-360"/>
      </w:pPr>
      <w:r w:rsidRPr="00BC3D9C">
        <w:t>Departmental Computing Committee (2006-present)</w:t>
      </w:r>
    </w:p>
    <w:p w14:paraId="0AB01549" w14:textId="77777777" w:rsidR="000544A8" w:rsidRPr="00BC3D9C" w:rsidRDefault="000544A8" w:rsidP="00C75403">
      <w:pPr>
        <w:numPr>
          <w:ilvl w:val="0"/>
          <w:numId w:val="7"/>
        </w:numPr>
        <w:tabs>
          <w:tab w:val="left" w:pos="720"/>
        </w:tabs>
        <w:ind w:right="-360"/>
      </w:pPr>
      <w:r w:rsidRPr="00BC3D9C">
        <w:t>Department Undergraduate committee (2006-present)</w:t>
      </w:r>
    </w:p>
    <w:p w14:paraId="202D54E2" w14:textId="77777777" w:rsidR="00053CEC" w:rsidRPr="00BC3D9C" w:rsidRDefault="00053CEC" w:rsidP="00C75403">
      <w:pPr>
        <w:numPr>
          <w:ilvl w:val="1"/>
          <w:numId w:val="7"/>
        </w:numPr>
        <w:tabs>
          <w:tab w:val="left" w:pos="720"/>
        </w:tabs>
        <w:ind w:right="-360"/>
      </w:pPr>
      <w:r w:rsidRPr="00BC3D9C">
        <w:t>Senior survey analysis (2007-present)</w:t>
      </w:r>
    </w:p>
    <w:p w14:paraId="061E20E5" w14:textId="77777777" w:rsidR="00053CEC" w:rsidRDefault="00053CEC" w:rsidP="00C75403">
      <w:pPr>
        <w:numPr>
          <w:ilvl w:val="0"/>
          <w:numId w:val="7"/>
        </w:numPr>
        <w:tabs>
          <w:tab w:val="left" w:pos="720"/>
        </w:tabs>
        <w:ind w:right="-360"/>
      </w:pPr>
      <w:r w:rsidRPr="00BC3D9C">
        <w:t>Sleeping Bag Weekend Presenter (2007-</w:t>
      </w:r>
      <w:r w:rsidR="0042265F" w:rsidRPr="00BC3D9C">
        <w:t>20</w:t>
      </w:r>
      <w:r w:rsidR="00FF2A5E">
        <w:t>12</w:t>
      </w:r>
      <w:r w:rsidRPr="00BC3D9C">
        <w:t>)</w:t>
      </w:r>
    </w:p>
    <w:p w14:paraId="4CE0ACE9" w14:textId="77777777" w:rsidR="00053CEC" w:rsidRPr="00BC3D9C" w:rsidRDefault="00053CEC" w:rsidP="00053CEC">
      <w:pPr>
        <w:tabs>
          <w:tab w:val="left" w:pos="720"/>
        </w:tabs>
        <w:ind w:left="1080" w:right="-360"/>
      </w:pPr>
    </w:p>
    <w:p w14:paraId="62563791" w14:textId="77777777" w:rsidR="00053CEC" w:rsidRPr="00BC3D9C" w:rsidRDefault="00053CEC" w:rsidP="00053CEC">
      <w:pPr>
        <w:tabs>
          <w:tab w:val="left" w:pos="720"/>
        </w:tabs>
        <w:ind w:left="810" w:right="-360"/>
        <w:rPr>
          <w:b/>
        </w:rPr>
      </w:pPr>
      <w:r w:rsidRPr="00BC3D9C">
        <w:rPr>
          <w:b/>
        </w:rPr>
        <w:t>Carnegie Institu</w:t>
      </w:r>
      <w:r w:rsidR="003E1CED">
        <w:rPr>
          <w:b/>
        </w:rPr>
        <w:t>t</w:t>
      </w:r>
      <w:r w:rsidRPr="00BC3D9C">
        <w:rPr>
          <w:b/>
        </w:rPr>
        <w:t>e of Technology</w:t>
      </w:r>
    </w:p>
    <w:p w14:paraId="209E961C" w14:textId="77777777" w:rsidR="004433FA" w:rsidRDefault="004433FA" w:rsidP="00C75403">
      <w:pPr>
        <w:pStyle w:val="ListParagraph"/>
        <w:numPr>
          <w:ilvl w:val="0"/>
          <w:numId w:val="16"/>
        </w:numPr>
        <w:tabs>
          <w:tab w:val="left" w:pos="720"/>
        </w:tabs>
        <w:ind w:left="1080" w:right="-360"/>
      </w:pPr>
      <w:r>
        <w:t>2011 Materials Science and Engineering Search Committee</w:t>
      </w:r>
    </w:p>
    <w:p w14:paraId="7EF1813E" w14:textId="77777777" w:rsidR="004433FA" w:rsidRDefault="004433FA" w:rsidP="004433FA">
      <w:pPr>
        <w:pStyle w:val="ListParagraph"/>
        <w:numPr>
          <w:ilvl w:val="1"/>
          <w:numId w:val="16"/>
        </w:numPr>
        <w:tabs>
          <w:tab w:val="left" w:pos="720"/>
        </w:tabs>
        <w:ind w:right="-360"/>
      </w:pPr>
      <w:r>
        <w:t>Objective was to identify candidates with a focus on computational materials. Two offers were made.</w:t>
      </w:r>
    </w:p>
    <w:p w14:paraId="11F815E5" w14:textId="77777777" w:rsidR="00D65D9A" w:rsidRPr="00BC3D9C" w:rsidRDefault="00053CEC" w:rsidP="00C75403">
      <w:pPr>
        <w:pStyle w:val="ListParagraph"/>
        <w:numPr>
          <w:ilvl w:val="0"/>
          <w:numId w:val="16"/>
        </w:numPr>
        <w:tabs>
          <w:tab w:val="left" w:pos="720"/>
        </w:tabs>
        <w:ind w:left="1080" w:right="-360"/>
      </w:pPr>
      <w:r w:rsidRPr="00BC3D9C">
        <w:t>Judge CIT honors poster session: 2008</w:t>
      </w:r>
    </w:p>
    <w:p w14:paraId="756CBB18" w14:textId="77777777" w:rsidR="00472B85" w:rsidRPr="00BC3D9C" w:rsidRDefault="00472B85" w:rsidP="00C75403">
      <w:pPr>
        <w:pStyle w:val="ListParagraph"/>
        <w:numPr>
          <w:ilvl w:val="0"/>
          <w:numId w:val="16"/>
        </w:numPr>
        <w:tabs>
          <w:tab w:val="left" w:pos="720"/>
        </w:tabs>
        <w:ind w:left="1080" w:right="-360"/>
      </w:pPr>
      <w:r w:rsidRPr="00BC3D9C">
        <w:t>Goldwater fellowship applicant selection panel</w:t>
      </w:r>
      <w:r w:rsidR="004449A6" w:rsidRPr="00BC3D9C">
        <w:t xml:space="preserve"> (2008, 2009</w:t>
      </w:r>
      <w:r w:rsidR="004433FA">
        <w:t>, 2010, 2011</w:t>
      </w:r>
      <w:r w:rsidR="000503C5">
        <w:t>, 2012, 2013</w:t>
      </w:r>
      <w:r w:rsidR="004449A6" w:rsidRPr="00BC3D9C">
        <w:t>)</w:t>
      </w:r>
    </w:p>
    <w:p w14:paraId="67527DCE" w14:textId="77777777" w:rsidR="003A72C8" w:rsidRPr="00BC3D9C" w:rsidRDefault="003A72C8" w:rsidP="003A72C8">
      <w:pPr>
        <w:pStyle w:val="ListParagraph"/>
        <w:tabs>
          <w:tab w:val="left" w:pos="720"/>
        </w:tabs>
        <w:ind w:left="1080" w:right="-360"/>
      </w:pPr>
      <w:proofErr w:type="gramStart"/>
      <w:r w:rsidRPr="00BC3D9C">
        <w:t xml:space="preserve">The </w:t>
      </w:r>
      <w:r w:rsidRPr="00BC3D9C">
        <w:rPr>
          <w:b/>
          <w:bCs/>
        </w:rPr>
        <w:t>Barry M. Goldwater Scholarship and Excellence in Education Program</w:t>
      </w:r>
      <w:r w:rsidRPr="00BC3D9C">
        <w:t xml:space="preserve"> was established by Congress</w:t>
      </w:r>
      <w:proofErr w:type="gramEnd"/>
      <w:r w:rsidRPr="00BC3D9C">
        <w:t xml:space="preserve"> in 1986 to honor Senator Barry M. Goldwater, who served his country for 56 years as a soldier and statesman, including 30 years of service in the U.S. Senate. The selection panel determines which CMU students apply for the Scholarship and helps them prepare their applications.</w:t>
      </w:r>
    </w:p>
    <w:p w14:paraId="62B12BDD" w14:textId="77777777" w:rsidR="003A72C8" w:rsidRPr="00BC3D9C" w:rsidRDefault="003A72C8" w:rsidP="003A72C8">
      <w:pPr>
        <w:pStyle w:val="ListParagraph"/>
        <w:numPr>
          <w:ilvl w:val="1"/>
          <w:numId w:val="16"/>
        </w:numPr>
        <w:tabs>
          <w:tab w:val="left" w:pos="720"/>
        </w:tabs>
        <w:ind w:right="-360"/>
      </w:pPr>
      <w:r w:rsidRPr="00BC3D9C">
        <w:t>2009 Carmeline Dsilva, Swati Varshney and Timothy Helbig were selected as Scholars.</w:t>
      </w:r>
    </w:p>
    <w:p w14:paraId="41ECA9EE" w14:textId="77777777" w:rsidR="003A72C8" w:rsidRDefault="003A72C8" w:rsidP="003A72C8">
      <w:pPr>
        <w:pStyle w:val="ListParagraph"/>
        <w:numPr>
          <w:ilvl w:val="1"/>
          <w:numId w:val="16"/>
        </w:numPr>
        <w:tabs>
          <w:tab w:val="left" w:pos="720"/>
        </w:tabs>
        <w:ind w:right="-360"/>
      </w:pPr>
      <w:r w:rsidRPr="00BC3D9C">
        <w:t>2010 Max Hutchinson, Marianna Sofman and Ellen Tworkoski were Scholars and Kellie Kravarik was selected for Honorable Mention.</w:t>
      </w:r>
    </w:p>
    <w:p w14:paraId="2F3FF7D6" w14:textId="77777777" w:rsidR="004757C8" w:rsidRDefault="004757C8" w:rsidP="004757C8">
      <w:pPr>
        <w:pStyle w:val="ListParagraph"/>
        <w:numPr>
          <w:ilvl w:val="1"/>
          <w:numId w:val="16"/>
        </w:numPr>
        <w:tabs>
          <w:tab w:val="left" w:pos="720"/>
        </w:tabs>
        <w:ind w:right="-360"/>
      </w:pPr>
      <w:r>
        <w:t xml:space="preserve">2011 </w:t>
      </w:r>
      <w:r w:rsidRPr="004757C8">
        <w:t>Benjamin Cowley (ECE)</w:t>
      </w:r>
      <w:proofErr w:type="gramStart"/>
      <w:r w:rsidRPr="004757C8">
        <w:t>,  Stephanie</w:t>
      </w:r>
      <w:proofErr w:type="gramEnd"/>
      <w:r w:rsidRPr="004757C8">
        <w:t xml:space="preserve"> Guerra (SHS-Biology/Hispanic Studies), Robert Tisherman (BME/MSE) </w:t>
      </w:r>
      <w:r>
        <w:t xml:space="preserve">were selected as scholars </w:t>
      </w:r>
      <w:r w:rsidRPr="004757C8">
        <w:t>and   Jennifer Chu (SHS-Physics)</w:t>
      </w:r>
      <w:r>
        <w:t xml:space="preserve"> was selected for </w:t>
      </w:r>
      <w:r w:rsidRPr="004757C8">
        <w:t>Honorable Mention</w:t>
      </w:r>
      <w:r>
        <w:t>.</w:t>
      </w:r>
    </w:p>
    <w:p w14:paraId="4413A78E" w14:textId="77777777" w:rsidR="00002D18" w:rsidRDefault="00002D18" w:rsidP="00002D18">
      <w:pPr>
        <w:pStyle w:val="ListParagraph"/>
        <w:numPr>
          <w:ilvl w:val="1"/>
          <w:numId w:val="16"/>
        </w:numPr>
        <w:tabs>
          <w:tab w:val="left" w:pos="720"/>
        </w:tabs>
        <w:ind w:right="-360"/>
      </w:pPr>
      <w:r>
        <w:t xml:space="preserve">2012 </w:t>
      </w:r>
      <w:r w:rsidRPr="00002D18">
        <w:t xml:space="preserve">Margaret Myerhoffer, Jason Rocks, and Amer Al-Kouja </w:t>
      </w:r>
      <w:r>
        <w:t>were selected</w:t>
      </w:r>
      <w:r w:rsidRPr="00002D18">
        <w:t xml:space="preserve"> for Honorable Mention.</w:t>
      </w:r>
    </w:p>
    <w:p w14:paraId="410FD21F" w14:textId="77777777" w:rsidR="002755CA" w:rsidRDefault="002755CA" w:rsidP="00002D18">
      <w:pPr>
        <w:pStyle w:val="ListParagraph"/>
        <w:numPr>
          <w:ilvl w:val="1"/>
          <w:numId w:val="16"/>
        </w:numPr>
        <w:tabs>
          <w:tab w:val="left" w:pos="720"/>
        </w:tabs>
        <w:ind w:right="-360"/>
      </w:pPr>
      <w:r>
        <w:lastRenderedPageBreak/>
        <w:t>2013 Kathryn McKeough was selected for Honorable Mention</w:t>
      </w:r>
    </w:p>
    <w:p w14:paraId="16FCB972" w14:textId="77777777" w:rsidR="00A57BA5" w:rsidRPr="00BC3D9C" w:rsidRDefault="00A57BA5" w:rsidP="000503C5">
      <w:pPr>
        <w:tabs>
          <w:tab w:val="left" w:pos="720"/>
        </w:tabs>
        <w:ind w:left="1800" w:right="-360"/>
      </w:pPr>
    </w:p>
    <w:p w14:paraId="7862F725" w14:textId="77777777" w:rsidR="00053CEC" w:rsidRDefault="00472B85" w:rsidP="00053CEC">
      <w:pPr>
        <w:pStyle w:val="ListParagraph"/>
        <w:numPr>
          <w:ilvl w:val="0"/>
          <w:numId w:val="16"/>
        </w:numPr>
        <w:tabs>
          <w:tab w:val="left" w:pos="720"/>
        </w:tabs>
        <w:ind w:left="1080" w:right="-360"/>
      </w:pPr>
      <w:r w:rsidRPr="00BC3D9C">
        <w:t>Judge for URO-SRC fellowship program</w:t>
      </w:r>
      <w:r w:rsidR="003D0180" w:rsidRPr="00BC3D9C">
        <w:t xml:space="preserve"> (2009, 2010</w:t>
      </w:r>
      <w:r w:rsidR="008341B9">
        <w:t>, 2011</w:t>
      </w:r>
      <w:r w:rsidR="003D0180" w:rsidRPr="00BC3D9C">
        <w:t>)</w:t>
      </w:r>
      <w:r w:rsidRPr="00BC3D9C">
        <w:t xml:space="preserve"> – this is a program to fund</w:t>
      </w:r>
      <w:r w:rsidR="00723CB4" w:rsidRPr="00BC3D9C">
        <w:t xml:space="preserve"> undergraduate research over a </w:t>
      </w:r>
      <w:proofErr w:type="gramStart"/>
      <w:r w:rsidRPr="00BC3D9C">
        <w:t>5 semester</w:t>
      </w:r>
      <w:proofErr w:type="gramEnd"/>
      <w:r w:rsidRPr="00BC3D9C">
        <w:t xml:space="preserve"> time frame</w:t>
      </w:r>
      <w:r w:rsidR="00AF1480" w:rsidRPr="00BC3D9C">
        <w:t xml:space="preserve"> including summers</w:t>
      </w:r>
      <w:r w:rsidRPr="00BC3D9C">
        <w:t>.</w:t>
      </w:r>
      <w:r w:rsidR="00723CB4" w:rsidRPr="00BC3D9C">
        <w:t xml:space="preserve"> I helped develop the program implementation</w:t>
      </w:r>
      <w:r w:rsidR="00AF1480" w:rsidRPr="00BC3D9C">
        <w:t xml:space="preserve"> and to select students to participate</w:t>
      </w:r>
      <w:r w:rsidR="00723CB4" w:rsidRPr="00BC3D9C">
        <w:t>.</w:t>
      </w:r>
    </w:p>
    <w:p w14:paraId="07B03125" w14:textId="77777777" w:rsidR="001C533D" w:rsidRPr="00BC3D9C" w:rsidRDefault="001C533D" w:rsidP="00053CEC">
      <w:pPr>
        <w:pStyle w:val="ListParagraph"/>
        <w:numPr>
          <w:ilvl w:val="0"/>
          <w:numId w:val="16"/>
        </w:numPr>
        <w:tabs>
          <w:tab w:val="left" w:pos="720"/>
        </w:tabs>
        <w:ind w:left="1080" w:right="-360"/>
      </w:pPr>
      <w:r>
        <w:t xml:space="preserve">Committee member on Non-tenured </w:t>
      </w:r>
      <w:r w:rsidR="00D535E9">
        <w:t>promotions</w:t>
      </w:r>
    </w:p>
    <w:p w14:paraId="0D59FEBC" w14:textId="77777777" w:rsidR="00D65D9A" w:rsidRPr="00BC3D9C" w:rsidRDefault="00526C7A" w:rsidP="00526C7A">
      <w:pPr>
        <w:pStyle w:val="Heading1"/>
      </w:pPr>
      <w:bookmarkStart w:id="56" w:name="_Toc351022977"/>
      <w:r w:rsidRPr="00BC3D9C">
        <w:t xml:space="preserve">7.  </w:t>
      </w:r>
      <w:r w:rsidR="00D65D9A" w:rsidRPr="00BC3D9C">
        <w:t>Other</w:t>
      </w:r>
      <w:bookmarkEnd w:id="56"/>
    </w:p>
    <w:p w14:paraId="508E1ECE" w14:textId="77777777" w:rsidR="00D65D9A" w:rsidRDefault="00053CEC">
      <w:pPr>
        <w:tabs>
          <w:tab w:val="left" w:pos="720"/>
        </w:tabs>
        <w:ind w:right="-360"/>
      </w:pPr>
      <w:r w:rsidRPr="00BC3D9C">
        <w:rPr>
          <w:b/>
          <w:sz w:val="28"/>
        </w:rPr>
        <w:tab/>
      </w:r>
      <w:proofErr w:type="gramStart"/>
      <w:r w:rsidRPr="00BC3D9C">
        <w:t>Courtesy appointment in Materials Science and Engineering Department.</w:t>
      </w:r>
      <w:proofErr w:type="gramEnd"/>
    </w:p>
    <w:p w14:paraId="77409AA0" w14:textId="77777777" w:rsidR="003546BF" w:rsidRDefault="003546BF" w:rsidP="003546BF">
      <w:pPr>
        <w:pStyle w:val="Heading2"/>
        <w:rPr>
          <w:lang w:val="en-US"/>
        </w:rPr>
      </w:pPr>
      <w:bookmarkStart w:id="57" w:name="_Toc351022978"/>
      <w:proofErr w:type="gramStart"/>
      <w:r>
        <w:rPr>
          <w:lang w:val="en-US"/>
        </w:rPr>
        <w:t>Awards given by s</w:t>
      </w:r>
      <w:r w:rsidR="00B91DF0">
        <w:rPr>
          <w:lang w:val="en-US"/>
        </w:rPr>
        <w:t>enior class at senior banquet.</w:t>
      </w:r>
      <w:bookmarkEnd w:id="57"/>
      <w:proofErr w:type="gramEnd"/>
    </w:p>
    <w:p w14:paraId="0478EB82" w14:textId="77777777" w:rsidR="003546BF" w:rsidRDefault="003546BF" w:rsidP="003546BF">
      <w:pPr>
        <w:rPr>
          <w:lang w:eastAsia="x-none" w:bidi="ar-SA"/>
        </w:rPr>
      </w:pPr>
      <w:r>
        <w:rPr>
          <w:lang w:eastAsia="x-none" w:bidi="ar-SA"/>
        </w:rPr>
        <w:t>2011</w:t>
      </w:r>
    </w:p>
    <w:p w14:paraId="2DEF859D" w14:textId="77777777" w:rsidR="003546BF" w:rsidRDefault="003546BF" w:rsidP="003546BF">
      <w:pPr>
        <w:pStyle w:val="ListParagraph"/>
        <w:numPr>
          <w:ilvl w:val="0"/>
          <w:numId w:val="27"/>
        </w:numPr>
        <w:rPr>
          <w:lang w:eastAsia="x-none" w:bidi="ar-SA"/>
        </w:rPr>
      </w:pPr>
      <w:r>
        <w:rPr>
          <w:lang w:eastAsia="x-none" w:bidi="ar-SA"/>
        </w:rPr>
        <w:t>Favorite Class – Chemical Reaction Engineering</w:t>
      </w:r>
    </w:p>
    <w:p w14:paraId="58E59207" w14:textId="77777777" w:rsidR="003546BF" w:rsidRDefault="003546BF" w:rsidP="003546BF">
      <w:pPr>
        <w:pStyle w:val="ListParagraph"/>
        <w:numPr>
          <w:ilvl w:val="0"/>
          <w:numId w:val="27"/>
        </w:numPr>
        <w:rPr>
          <w:lang w:eastAsia="x-none" w:bidi="ar-SA"/>
        </w:rPr>
      </w:pPr>
      <w:r>
        <w:rPr>
          <w:lang w:eastAsia="x-none" w:bidi="ar-SA"/>
        </w:rPr>
        <w:t>Best Lecturer – Professor John Kitchin</w:t>
      </w:r>
    </w:p>
    <w:p w14:paraId="7A200702" w14:textId="77777777" w:rsidR="003546BF" w:rsidRDefault="003546BF" w:rsidP="003546BF">
      <w:pPr>
        <w:pStyle w:val="ListParagraph"/>
        <w:numPr>
          <w:ilvl w:val="0"/>
          <w:numId w:val="27"/>
        </w:numPr>
        <w:rPr>
          <w:lang w:eastAsia="x-none" w:bidi="ar-SA"/>
        </w:rPr>
      </w:pPr>
      <w:r>
        <w:rPr>
          <w:lang w:eastAsia="x-none" w:bidi="ar-SA"/>
        </w:rPr>
        <w:t>Most likely to be on a reality TV show – Professor John Kitchin</w:t>
      </w:r>
    </w:p>
    <w:p w14:paraId="39B9CA38" w14:textId="77777777" w:rsidR="003546BF" w:rsidRDefault="003546BF" w:rsidP="003546BF">
      <w:pPr>
        <w:rPr>
          <w:lang w:eastAsia="x-none" w:bidi="ar-SA"/>
        </w:rPr>
      </w:pPr>
      <w:r>
        <w:rPr>
          <w:lang w:eastAsia="x-none" w:bidi="ar-SA"/>
        </w:rPr>
        <w:t>2010</w:t>
      </w:r>
    </w:p>
    <w:p w14:paraId="278F8ECD" w14:textId="77777777" w:rsidR="003546BF" w:rsidRDefault="003546BF" w:rsidP="003546BF">
      <w:pPr>
        <w:pStyle w:val="ListParagraph"/>
        <w:numPr>
          <w:ilvl w:val="0"/>
          <w:numId w:val="28"/>
        </w:numPr>
        <w:rPr>
          <w:lang w:eastAsia="x-none" w:bidi="ar-SA"/>
        </w:rPr>
      </w:pPr>
      <w:r>
        <w:rPr>
          <w:lang w:eastAsia="x-none" w:bidi="ar-SA"/>
        </w:rPr>
        <w:t>Most likely to solve every problem using Matlab</w:t>
      </w:r>
    </w:p>
    <w:p w14:paraId="49661AC0" w14:textId="77777777" w:rsidR="003546BF" w:rsidRDefault="003546BF" w:rsidP="003546BF">
      <w:pPr>
        <w:rPr>
          <w:lang w:eastAsia="x-none" w:bidi="ar-SA"/>
        </w:rPr>
      </w:pPr>
      <w:r>
        <w:rPr>
          <w:lang w:eastAsia="x-none" w:bidi="ar-SA"/>
        </w:rPr>
        <w:t>2008</w:t>
      </w:r>
    </w:p>
    <w:p w14:paraId="6D1D0E24" w14:textId="77777777" w:rsidR="003546BF" w:rsidRPr="003546BF" w:rsidRDefault="003546BF" w:rsidP="003546BF">
      <w:pPr>
        <w:pStyle w:val="ListParagraph"/>
        <w:numPr>
          <w:ilvl w:val="0"/>
          <w:numId w:val="28"/>
        </w:numPr>
        <w:rPr>
          <w:lang w:eastAsia="x-none" w:bidi="ar-SA"/>
        </w:rPr>
      </w:pPr>
      <w:r>
        <w:rPr>
          <w:lang w:eastAsia="x-none" w:bidi="ar-SA"/>
        </w:rPr>
        <w:t>Professor most likely to be mistaken for a student</w:t>
      </w:r>
    </w:p>
    <w:sectPr w:rsidR="003546BF" w:rsidRPr="003546BF" w:rsidSect="00A20BBF">
      <w:headerReference w:type="default" r:id="rId75"/>
      <w:footerReference w:type="default" r:id="rId7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110694" w14:textId="77777777" w:rsidR="002B7AAD" w:rsidRDefault="002B7AAD">
      <w:r>
        <w:separator/>
      </w:r>
    </w:p>
  </w:endnote>
  <w:endnote w:type="continuationSeparator" w:id="0">
    <w:p w14:paraId="5F4563DA" w14:textId="77777777" w:rsidR="002B7AAD" w:rsidRDefault="002B7A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F9E581" w14:textId="77777777" w:rsidR="002B7AAD" w:rsidRDefault="002B7AAD">
    <w:pPr>
      <w:pStyle w:val="Footer"/>
      <w:widowControl w:val="0"/>
      <w:tabs>
        <w:tab w:val="clear" w:pos="8640"/>
        <w:tab w:val="right" w:pos="9180"/>
      </w:tabs>
      <w:ind w:right="-720"/>
      <w:rPr>
        <w:u w:val="single"/>
      </w:rPr>
    </w:pPr>
    <w:r>
      <w:rPr>
        <w:u w:val="single"/>
      </w:rPr>
      <w:tab/>
    </w:r>
    <w:r>
      <w:rPr>
        <w:u w:val="single"/>
      </w:rPr>
      <w:tab/>
    </w:r>
  </w:p>
  <w:p w14:paraId="2FE635AB" w14:textId="77777777" w:rsidR="002B7AAD" w:rsidRDefault="002B7AAD">
    <w:pPr>
      <w:pStyle w:val="Footer"/>
      <w:widowControl w:val="0"/>
      <w:tabs>
        <w:tab w:val="clear" w:pos="8640"/>
        <w:tab w:val="right" w:pos="9180"/>
      </w:tabs>
      <w:ind w:right="-720"/>
    </w:pPr>
    <w:r>
      <w:rPr>
        <w:rFonts w:ascii="Times" w:hAnsi="Times"/>
      </w:rPr>
      <w:t>John Kitchin</w:t>
    </w:r>
    <w:r>
      <w:rPr>
        <w:rFonts w:ascii="Times" w:hAnsi="Times"/>
      </w:rPr>
      <w:tab/>
    </w:r>
    <w:r>
      <w:rPr>
        <w:rFonts w:ascii="Times" w:hAnsi="Times"/>
      </w:rPr>
      <w:fldChar w:fldCharType="begin"/>
    </w:r>
    <w:r>
      <w:rPr>
        <w:rFonts w:ascii="Times" w:hAnsi="Times"/>
      </w:rPr>
      <w:instrText xml:space="preserve"> SAVEDATE  \@ "M/d/yy"  \* MERGEFORMAT </w:instrText>
    </w:r>
    <w:r>
      <w:rPr>
        <w:rFonts w:ascii="Times" w:hAnsi="Times"/>
      </w:rPr>
      <w:fldChar w:fldCharType="separate"/>
    </w:r>
    <w:r w:rsidR="00F51E82">
      <w:rPr>
        <w:rFonts w:ascii="Times" w:hAnsi="Times"/>
        <w:noProof/>
      </w:rPr>
      <w:t>12/14/14</w:t>
    </w:r>
    <w:r>
      <w:rPr>
        <w:rFonts w:ascii="Times" w:hAnsi="Times"/>
      </w:rPr>
      <w:fldChar w:fldCharType="end"/>
    </w:r>
    <w:r>
      <w:rPr>
        <w:rFonts w:ascii="Times" w:hAnsi="Times"/>
      </w:rPr>
      <w:tab/>
    </w:r>
    <w:r>
      <w:rPr>
        <w:rFonts w:ascii="Times" w:hAnsi="Times"/>
      </w:rPr>
      <w:fldChar w:fldCharType="begin"/>
    </w:r>
    <w:r>
      <w:rPr>
        <w:rFonts w:ascii="Times" w:hAnsi="Times"/>
      </w:rPr>
      <w:instrText xml:space="preserve"> PAGE  \* Arabic  \* MERGEFORMAT </w:instrText>
    </w:r>
    <w:r>
      <w:rPr>
        <w:rFonts w:ascii="Times" w:hAnsi="Times"/>
      </w:rPr>
      <w:fldChar w:fldCharType="separate"/>
    </w:r>
    <w:r w:rsidR="00FA0210">
      <w:rPr>
        <w:rFonts w:ascii="Times" w:hAnsi="Times"/>
        <w:noProof/>
      </w:rPr>
      <w:t>30</w:t>
    </w:r>
    <w:r>
      <w:rPr>
        <w:rFonts w:ascii="Times" w:hAnsi="Times"/>
      </w:rPr>
      <w:fldChar w:fldCharType="end"/>
    </w:r>
    <w:r>
      <w:rPr>
        <w:rFonts w:ascii="Times" w:hAnsi="Times"/>
      </w:rPr>
      <w:t xml:space="preserve"> of </w:t>
    </w:r>
    <w:r>
      <w:rPr>
        <w:rFonts w:ascii="Times" w:hAnsi="Times"/>
      </w:rPr>
      <w:fldChar w:fldCharType="begin"/>
    </w:r>
    <w:r>
      <w:rPr>
        <w:rFonts w:ascii="Times" w:hAnsi="Times"/>
      </w:rPr>
      <w:instrText xml:space="preserve"> NUMPAGES  \# "0" \* Arabic  \* MERGEFORMAT </w:instrText>
    </w:r>
    <w:r>
      <w:rPr>
        <w:rFonts w:ascii="Times" w:hAnsi="Times"/>
      </w:rPr>
      <w:fldChar w:fldCharType="separate"/>
    </w:r>
    <w:r w:rsidR="00FA0210">
      <w:rPr>
        <w:rFonts w:ascii="Times" w:hAnsi="Times"/>
        <w:noProof/>
      </w:rPr>
      <w:t>30</w:t>
    </w:r>
    <w:r>
      <w:rPr>
        <w:rFonts w:ascii="Times" w:hAnsi="Times"/>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6F2554" w14:textId="77777777" w:rsidR="002B7AAD" w:rsidRDefault="002B7AAD">
      <w:r>
        <w:separator/>
      </w:r>
    </w:p>
  </w:footnote>
  <w:footnote w:type="continuationSeparator" w:id="0">
    <w:p w14:paraId="57FFD589" w14:textId="77777777" w:rsidR="002B7AAD" w:rsidRDefault="002B7AAD">
      <w:r>
        <w:continuationSeparator/>
      </w:r>
    </w:p>
  </w:footnote>
  <w:footnote w:id="1">
    <w:p w14:paraId="5791F85D" w14:textId="77777777" w:rsidR="002B7AAD" w:rsidRPr="00D60D8B" w:rsidRDefault="002B7AAD">
      <w:pPr>
        <w:pStyle w:val="FootnoteText"/>
        <w:rPr>
          <w:lang w:val="en-US"/>
        </w:rPr>
      </w:pPr>
      <w:r>
        <w:rPr>
          <w:rStyle w:val="FootnoteReference"/>
        </w:rPr>
        <w:footnoteRef/>
      </w:r>
      <w:r>
        <w:t xml:space="preserve"> </w:t>
      </w:r>
      <w:r w:rsidRPr="00D60D8B">
        <w:t>co-taught with Mike Domach, and our daughter was born at the beginning of the semester.</w:t>
      </w:r>
    </w:p>
  </w:footnote>
  <w:footnote w:id="2">
    <w:p w14:paraId="15F1E6A6" w14:textId="77777777" w:rsidR="002B7AAD" w:rsidRPr="00D60D8B" w:rsidRDefault="002B7AAD">
      <w:pPr>
        <w:pStyle w:val="FootnoteText"/>
        <w:rPr>
          <w:lang w:val="en-US"/>
        </w:rPr>
      </w:pPr>
      <w:r>
        <w:rPr>
          <w:rStyle w:val="FootnoteReference"/>
        </w:rPr>
        <w:footnoteRef/>
      </w:r>
      <w:r>
        <w:t xml:space="preserve"> </w:t>
      </w:r>
      <w:r w:rsidRPr="00D60D8B">
        <w:t>Curriculum change for this course. It changed from a senior course to a junior course.</w:t>
      </w:r>
    </w:p>
  </w:footnote>
  <w:footnote w:id="3">
    <w:p w14:paraId="7C2A2021" w14:textId="77777777" w:rsidR="002B7AAD" w:rsidRDefault="002B7AAD">
      <w:pPr>
        <w:pStyle w:val="FootnoteText"/>
      </w:pPr>
      <w:r>
        <w:rPr>
          <w:rStyle w:val="FootnoteReference"/>
        </w:rPr>
        <w:footnoteRef/>
      </w:r>
      <w:r>
        <w:t xml:space="preserve"> </w:t>
      </w:r>
      <w:r>
        <w:rPr>
          <w:rStyle w:val="databold"/>
        </w:rPr>
        <w:t>ABSTRACTS OF PAPERS OF THE AMERICAN CHEMICAL SOCIETY are not listed in section 4.B, but they are counted in the Citation Report.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CC1A99" w14:textId="77777777" w:rsidR="00D02E74" w:rsidRDefault="002B7AAD">
    <w:pPr>
      <w:pStyle w:val="Header"/>
    </w:pPr>
    <w:r w:rsidRPr="009570C0">
      <w:t>John Kitchin</w:t>
    </w:r>
  </w:p>
  <w:p w14:paraId="05D2F696" w14:textId="5625402A" w:rsidR="002B7AAD" w:rsidRPr="009570C0" w:rsidRDefault="002B7AAD">
    <w:pPr>
      <w:pStyle w:val="Header"/>
    </w:pPr>
    <w:r w:rsidRPr="009570C0">
      <w:t>Professor in Chemical Engineering at Carnegie Mellon University</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F337A"/>
    <w:multiLevelType w:val="hybridMultilevel"/>
    <w:tmpl w:val="F68601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1E60937"/>
    <w:multiLevelType w:val="hybridMultilevel"/>
    <w:tmpl w:val="856AD0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36204E3"/>
    <w:multiLevelType w:val="hybridMultilevel"/>
    <w:tmpl w:val="41BC594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48E5AFE"/>
    <w:multiLevelType w:val="hybridMultilevel"/>
    <w:tmpl w:val="F16A23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59A170D"/>
    <w:multiLevelType w:val="hybridMultilevel"/>
    <w:tmpl w:val="A9629530"/>
    <w:lvl w:ilvl="0" w:tplc="0E36A99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63D0671"/>
    <w:multiLevelType w:val="hybridMultilevel"/>
    <w:tmpl w:val="E848B4C6"/>
    <w:lvl w:ilvl="0" w:tplc="AE28A1E2">
      <w:start w:val="1"/>
      <w:numFmt w:val="lowerLetter"/>
      <w:lvlText w:val="(%1)"/>
      <w:lvlJc w:val="left"/>
      <w:pPr>
        <w:ind w:left="720" w:hanging="360"/>
      </w:pPr>
      <w:rPr>
        <w:rFonts w:hint="default"/>
      </w:rPr>
    </w:lvl>
    <w:lvl w:ilvl="1" w:tplc="0E9616C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702797"/>
    <w:multiLevelType w:val="hybridMultilevel"/>
    <w:tmpl w:val="0254C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101D65"/>
    <w:multiLevelType w:val="hybridMultilevel"/>
    <w:tmpl w:val="6F3480D4"/>
    <w:lvl w:ilvl="0" w:tplc="E3A48846">
      <w:start w:val="29"/>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D466EFF"/>
    <w:multiLevelType w:val="singleLevel"/>
    <w:tmpl w:val="D8188884"/>
    <w:lvl w:ilvl="0">
      <w:start w:val="1"/>
      <w:numFmt w:val="decimal"/>
      <w:lvlText w:val="%1."/>
      <w:legacy w:legacy="1" w:legacySpace="0" w:legacyIndent="360"/>
      <w:lvlJc w:val="left"/>
      <w:pPr>
        <w:ind w:left="1080" w:hanging="360"/>
      </w:pPr>
    </w:lvl>
  </w:abstractNum>
  <w:abstractNum w:abstractNumId="9">
    <w:nsid w:val="0FBA10A7"/>
    <w:multiLevelType w:val="hybridMultilevel"/>
    <w:tmpl w:val="21FE8FB2"/>
    <w:lvl w:ilvl="0" w:tplc="74AC5C8E">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0">
    <w:nsid w:val="1285344D"/>
    <w:multiLevelType w:val="singleLevel"/>
    <w:tmpl w:val="F0F223D2"/>
    <w:lvl w:ilvl="0">
      <w:start w:val="1"/>
      <w:numFmt w:val="decimal"/>
      <w:lvlText w:val="%1."/>
      <w:legacy w:legacy="1" w:legacySpace="0" w:legacyIndent="360"/>
      <w:lvlJc w:val="left"/>
      <w:pPr>
        <w:ind w:left="1080" w:hanging="360"/>
      </w:pPr>
    </w:lvl>
  </w:abstractNum>
  <w:abstractNum w:abstractNumId="11">
    <w:nsid w:val="1BE7247B"/>
    <w:multiLevelType w:val="hybridMultilevel"/>
    <w:tmpl w:val="5EE4DF3C"/>
    <w:lvl w:ilvl="0" w:tplc="8BB0744A">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17A0ECF"/>
    <w:multiLevelType w:val="hybridMultilevel"/>
    <w:tmpl w:val="5D423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515F38"/>
    <w:multiLevelType w:val="hybridMultilevel"/>
    <w:tmpl w:val="3EFA6B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9DF7C13"/>
    <w:multiLevelType w:val="hybridMultilevel"/>
    <w:tmpl w:val="7AE64D40"/>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2DE84E4C"/>
    <w:multiLevelType w:val="hybridMultilevel"/>
    <w:tmpl w:val="AD7014A0"/>
    <w:lvl w:ilvl="0" w:tplc="8BB074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9A65DB1"/>
    <w:multiLevelType w:val="singleLevel"/>
    <w:tmpl w:val="388A8FE0"/>
    <w:lvl w:ilvl="0">
      <w:start w:val="1"/>
      <w:numFmt w:val="decimal"/>
      <w:lvlText w:val="%1."/>
      <w:legacy w:legacy="1" w:legacySpace="0" w:legacyIndent="360"/>
      <w:lvlJc w:val="left"/>
      <w:pPr>
        <w:ind w:left="1080" w:hanging="360"/>
      </w:pPr>
    </w:lvl>
  </w:abstractNum>
  <w:abstractNum w:abstractNumId="17">
    <w:nsid w:val="3F1F5920"/>
    <w:multiLevelType w:val="hybridMultilevel"/>
    <w:tmpl w:val="0254C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3793A7E"/>
    <w:multiLevelType w:val="hybridMultilevel"/>
    <w:tmpl w:val="6EC857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AC23D36"/>
    <w:multiLevelType w:val="multilevel"/>
    <w:tmpl w:val="408A49C2"/>
    <w:lvl w:ilvl="0">
      <w:start w:val="1"/>
      <w:numFmt w:val="decimal"/>
      <w:lvlText w:val="%1."/>
      <w:lvlJc w:val="left"/>
      <w:pPr>
        <w:ind w:left="1080" w:hanging="360"/>
      </w:pPr>
    </w:lvl>
    <w:lvl w:ilvl="1">
      <w:start w:val="1"/>
      <w:numFmt w:val="bullet"/>
      <w:lvlText w:val=""/>
      <w:lvlJc w:val="left"/>
      <w:pPr>
        <w:ind w:left="1512" w:hanging="432"/>
      </w:pPr>
      <w:rPr>
        <w:rFonts w:ascii="Symbol" w:hAnsi="Symbol" w:hint="default"/>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0">
    <w:nsid w:val="4BAE11EC"/>
    <w:multiLevelType w:val="hybridMultilevel"/>
    <w:tmpl w:val="6214ED50"/>
    <w:lvl w:ilvl="0" w:tplc="0409000F">
      <w:start w:val="1"/>
      <w:numFmt w:val="decimal"/>
      <w:lvlText w:val="%1."/>
      <w:lvlJc w:val="left"/>
      <w:pPr>
        <w:ind w:left="720" w:hanging="360"/>
      </w:pPr>
      <w:rPr>
        <w:rFonts w:hint="default"/>
      </w:rPr>
    </w:lvl>
    <w:lvl w:ilvl="1" w:tplc="0E9616C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C0D6126"/>
    <w:multiLevelType w:val="hybridMultilevel"/>
    <w:tmpl w:val="436CDA14"/>
    <w:lvl w:ilvl="0" w:tplc="346676B4">
      <w:start w:val="2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C465397"/>
    <w:multiLevelType w:val="hybridMultilevel"/>
    <w:tmpl w:val="FB082E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D295287"/>
    <w:multiLevelType w:val="hybridMultilevel"/>
    <w:tmpl w:val="B184BF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D4B7E9C"/>
    <w:multiLevelType w:val="hybridMultilevel"/>
    <w:tmpl w:val="E70C4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DBA2DD1"/>
    <w:multiLevelType w:val="singleLevel"/>
    <w:tmpl w:val="F0F223D2"/>
    <w:lvl w:ilvl="0">
      <w:start w:val="1"/>
      <w:numFmt w:val="decimal"/>
      <w:lvlText w:val="%1."/>
      <w:legacy w:legacy="1" w:legacySpace="0" w:legacyIndent="360"/>
      <w:lvlJc w:val="left"/>
      <w:pPr>
        <w:ind w:left="1080" w:hanging="360"/>
      </w:pPr>
    </w:lvl>
  </w:abstractNum>
  <w:abstractNum w:abstractNumId="26">
    <w:nsid w:val="53A52A49"/>
    <w:multiLevelType w:val="hybridMultilevel"/>
    <w:tmpl w:val="742AEDAE"/>
    <w:lvl w:ilvl="0" w:tplc="4F4A3A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4EE6663"/>
    <w:multiLevelType w:val="hybridMultilevel"/>
    <w:tmpl w:val="72EEA608"/>
    <w:lvl w:ilvl="0" w:tplc="4B380E14">
      <w:start w:val="2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54A2FFF"/>
    <w:multiLevelType w:val="hybridMultilevel"/>
    <w:tmpl w:val="10E6A1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6F07EA7"/>
    <w:multiLevelType w:val="hybridMultilevel"/>
    <w:tmpl w:val="5DDC4452"/>
    <w:lvl w:ilvl="0" w:tplc="D7E6367C">
      <w:start w:val="1"/>
      <w:numFmt w:val="decimal"/>
      <w:lvlText w:val="%1."/>
      <w:legacy w:legacy="1" w:legacySpace="0" w:legacyIndent="360"/>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92D5080"/>
    <w:multiLevelType w:val="singleLevel"/>
    <w:tmpl w:val="00028818"/>
    <w:lvl w:ilvl="0">
      <w:start w:val="1"/>
      <w:numFmt w:val="decimal"/>
      <w:lvlText w:val="%1."/>
      <w:legacy w:legacy="1" w:legacySpace="0" w:legacyIndent="360"/>
      <w:lvlJc w:val="left"/>
      <w:pPr>
        <w:ind w:left="1080" w:hanging="360"/>
      </w:pPr>
    </w:lvl>
  </w:abstractNum>
  <w:abstractNum w:abstractNumId="31">
    <w:nsid w:val="5A6401D6"/>
    <w:multiLevelType w:val="hybridMultilevel"/>
    <w:tmpl w:val="57A014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5FC3740A"/>
    <w:multiLevelType w:val="hybridMultilevel"/>
    <w:tmpl w:val="B4128DEA"/>
    <w:lvl w:ilvl="0" w:tplc="BBF684EC">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6A603EB9"/>
    <w:multiLevelType w:val="hybridMultilevel"/>
    <w:tmpl w:val="BB5C2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B7F4186"/>
    <w:multiLevelType w:val="hybridMultilevel"/>
    <w:tmpl w:val="E440E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0251075"/>
    <w:multiLevelType w:val="hybridMultilevel"/>
    <w:tmpl w:val="41BC59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518747E"/>
    <w:multiLevelType w:val="hybridMultilevel"/>
    <w:tmpl w:val="9C6A2724"/>
    <w:lvl w:ilvl="0" w:tplc="C14045A4">
      <w:start w:val="1"/>
      <w:numFmt w:val="decimal"/>
      <w:lvlText w:val="%1."/>
      <w:lvlJc w:val="left"/>
      <w:pPr>
        <w:ind w:left="108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7">
    <w:nsid w:val="76D64167"/>
    <w:multiLevelType w:val="hybridMultilevel"/>
    <w:tmpl w:val="0254C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7850296"/>
    <w:multiLevelType w:val="singleLevel"/>
    <w:tmpl w:val="D7E6367C"/>
    <w:lvl w:ilvl="0">
      <w:start w:val="1"/>
      <w:numFmt w:val="decimal"/>
      <w:lvlText w:val="%1."/>
      <w:legacy w:legacy="1" w:legacySpace="0" w:legacyIndent="360"/>
      <w:lvlJc w:val="left"/>
      <w:pPr>
        <w:ind w:left="1080" w:hanging="360"/>
      </w:pPr>
    </w:lvl>
  </w:abstractNum>
  <w:abstractNum w:abstractNumId="39">
    <w:nsid w:val="79EF24C6"/>
    <w:multiLevelType w:val="hybridMultilevel"/>
    <w:tmpl w:val="4022AB00"/>
    <w:lvl w:ilvl="0" w:tplc="B1E66320">
      <w:start w:val="2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8"/>
  </w:num>
  <w:num w:numId="2">
    <w:abstractNumId w:val="30"/>
  </w:num>
  <w:num w:numId="3">
    <w:abstractNumId w:val="8"/>
  </w:num>
  <w:num w:numId="4">
    <w:abstractNumId w:val="25"/>
  </w:num>
  <w:num w:numId="5">
    <w:abstractNumId w:val="16"/>
  </w:num>
  <w:num w:numId="6">
    <w:abstractNumId w:val="35"/>
  </w:num>
  <w:num w:numId="7">
    <w:abstractNumId w:val="2"/>
  </w:num>
  <w:num w:numId="8">
    <w:abstractNumId w:val="15"/>
  </w:num>
  <w:num w:numId="9">
    <w:abstractNumId w:val="11"/>
  </w:num>
  <w:num w:numId="10">
    <w:abstractNumId w:val="19"/>
  </w:num>
  <w:num w:numId="11">
    <w:abstractNumId w:val="29"/>
  </w:num>
  <w:num w:numId="12">
    <w:abstractNumId w:val="26"/>
  </w:num>
  <w:num w:numId="13">
    <w:abstractNumId w:val="36"/>
  </w:num>
  <w:num w:numId="14">
    <w:abstractNumId w:val="34"/>
  </w:num>
  <w:num w:numId="15">
    <w:abstractNumId w:val="4"/>
  </w:num>
  <w:num w:numId="16">
    <w:abstractNumId w:val="14"/>
  </w:num>
  <w:num w:numId="17">
    <w:abstractNumId w:val="18"/>
  </w:num>
  <w:num w:numId="18">
    <w:abstractNumId w:val="32"/>
  </w:num>
  <w:num w:numId="19">
    <w:abstractNumId w:val="31"/>
  </w:num>
  <w:num w:numId="20">
    <w:abstractNumId w:val="22"/>
  </w:num>
  <w:num w:numId="21">
    <w:abstractNumId w:val="33"/>
  </w:num>
  <w:num w:numId="22">
    <w:abstractNumId w:val="10"/>
  </w:num>
  <w:num w:numId="23">
    <w:abstractNumId w:val="39"/>
  </w:num>
  <w:num w:numId="24">
    <w:abstractNumId w:val="21"/>
  </w:num>
  <w:num w:numId="25">
    <w:abstractNumId w:val="27"/>
  </w:num>
  <w:num w:numId="26">
    <w:abstractNumId w:val="7"/>
  </w:num>
  <w:num w:numId="27">
    <w:abstractNumId w:val="24"/>
  </w:num>
  <w:num w:numId="28">
    <w:abstractNumId w:val="12"/>
  </w:num>
  <w:num w:numId="29">
    <w:abstractNumId w:val="17"/>
  </w:num>
  <w:num w:numId="30">
    <w:abstractNumId w:val="37"/>
  </w:num>
  <w:num w:numId="31">
    <w:abstractNumId w:val="5"/>
  </w:num>
  <w:num w:numId="32">
    <w:abstractNumId w:val="9"/>
  </w:num>
  <w:num w:numId="33">
    <w:abstractNumId w:val="6"/>
  </w:num>
  <w:num w:numId="34">
    <w:abstractNumId w:val="28"/>
  </w:num>
  <w:num w:numId="35">
    <w:abstractNumId w:val="1"/>
  </w:num>
  <w:num w:numId="36">
    <w:abstractNumId w:val="23"/>
  </w:num>
  <w:num w:numId="37">
    <w:abstractNumId w:val="13"/>
  </w:num>
  <w:num w:numId="38">
    <w:abstractNumId w:val="0"/>
  </w:num>
  <w:num w:numId="39">
    <w:abstractNumId w:val="3"/>
  </w:num>
  <w:num w:numId="40">
    <w:abstractNumId w:val="2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16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5D9A"/>
    <w:rsid w:val="000017B4"/>
    <w:rsid w:val="0000227C"/>
    <w:rsid w:val="00002588"/>
    <w:rsid w:val="00002D18"/>
    <w:rsid w:val="00004EA9"/>
    <w:rsid w:val="00006AD5"/>
    <w:rsid w:val="00007030"/>
    <w:rsid w:val="00011300"/>
    <w:rsid w:val="000139E6"/>
    <w:rsid w:val="000149CC"/>
    <w:rsid w:val="00016450"/>
    <w:rsid w:val="00022191"/>
    <w:rsid w:val="0002268C"/>
    <w:rsid w:val="00025DDC"/>
    <w:rsid w:val="00033F0F"/>
    <w:rsid w:val="0003502C"/>
    <w:rsid w:val="00035456"/>
    <w:rsid w:val="000358A2"/>
    <w:rsid w:val="00036691"/>
    <w:rsid w:val="0003792D"/>
    <w:rsid w:val="00043F1C"/>
    <w:rsid w:val="00045714"/>
    <w:rsid w:val="00047F7A"/>
    <w:rsid w:val="000503C5"/>
    <w:rsid w:val="00053CEC"/>
    <w:rsid w:val="000544A8"/>
    <w:rsid w:val="00060CC5"/>
    <w:rsid w:val="00063D1F"/>
    <w:rsid w:val="0006774D"/>
    <w:rsid w:val="0007264E"/>
    <w:rsid w:val="000729E0"/>
    <w:rsid w:val="0007711C"/>
    <w:rsid w:val="000772CC"/>
    <w:rsid w:val="00080E2A"/>
    <w:rsid w:val="00082A1A"/>
    <w:rsid w:val="00083795"/>
    <w:rsid w:val="000848FE"/>
    <w:rsid w:val="00084DC4"/>
    <w:rsid w:val="000914E0"/>
    <w:rsid w:val="00091A4E"/>
    <w:rsid w:val="000933EB"/>
    <w:rsid w:val="00096A2B"/>
    <w:rsid w:val="000A13D8"/>
    <w:rsid w:val="000A58AB"/>
    <w:rsid w:val="000B1A64"/>
    <w:rsid w:val="000B2E6E"/>
    <w:rsid w:val="000B38B0"/>
    <w:rsid w:val="000B638F"/>
    <w:rsid w:val="000B6A03"/>
    <w:rsid w:val="000B7CDC"/>
    <w:rsid w:val="000C0F31"/>
    <w:rsid w:val="000C3AF6"/>
    <w:rsid w:val="000C51D7"/>
    <w:rsid w:val="000C70D9"/>
    <w:rsid w:val="000D0710"/>
    <w:rsid w:val="000D47D1"/>
    <w:rsid w:val="000D6994"/>
    <w:rsid w:val="000E6055"/>
    <w:rsid w:val="000E74C9"/>
    <w:rsid w:val="000F0C5E"/>
    <w:rsid w:val="000F0F78"/>
    <w:rsid w:val="000F0FAF"/>
    <w:rsid w:val="000F1457"/>
    <w:rsid w:val="000F2620"/>
    <w:rsid w:val="000F2FAF"/>
    <w:rsid w:val="000F3353"/>
    <w:rsid w:val="000F7BD5"/>
    <w:rsid w:val="00100FDA"/>
    <w:rsid w:val="0010172B"/>
    <w:rsid w:val="00103B87"/>
    <w:rsid w:val="00107346"/>
    <w:rsid w:val="00111824"/>
    <w:rsid w:val="001152C2"/>
    <w:rsid w:val="001157EC"/>
    <w:rsid w:val="00116559"/>
    <w:rsid w:val="001205C2"/>
    <w:rsid w:val="00122267"/>
    <w:rsid w:val="00123809"/>
    <w:rsid w:val="00123DF1"/>
    <w:rsid w:val="00127A54"/>
    <w:rsid w:val="00127C82"/>
    <w:rsid w:val="00131007"/>
    <w:rsid w:val="001326F0"/>
    <w:rsid w:val="0013381D"/>
    <w:rsid w:val="00135AA0"/>
    <w:rsid w:val="00136331"/>
    <w:rsid w:val="0014578D"/>
    <w:rsid w:val="00147A4C"/>
    <w:rsid w:val="00147B6A"/>
    <w:rsid w:val="0015128D"/>
    <w:rsid w:val="00151FF9"/>
    <w:rsid w:val="00153451"/>
    <w:rsid w:val="001555C1"/>
    <w:rsid w:val="00155CCD"/>
    <w:rsid w:val="00156892"/>
    <w:rsid w:val="00160A64"/>
    <w:rsid w:val="0016479D"/>
    <w:rsid w:val="00167719"/>
    <w:rsid w:val="00170156"/>
    <w:rsid w:val="00170E7B"/>
    <w:rsid w:val="00172D72"/>
    <w:rsid w:val="0018099E"/>
    <w:rsid w:val="00183CEB"/>
    <w:rsid w:val="001846F6"/>
    <w:rsid w:val="00184BFA"/>
    <w:rsid w:val="0019345A"/>
    <w:rsid w:val="00194B0A"/>
    <w:rsid w:val="001971ED"/>
    <w:rsid w:val="001A1E44"/>
    <w:rsid w:val="001A262B"/>
    <w:rsid w:val="001A3B17"/>
    <w:rsid w:val="001C3D4B"/>
    <w:rsid w:val="001C533D"/>
    <w:rsid w:val="001C5961"/>
    <w:rsid w:val="001C7F1E"/>
    <w:rsid w:val="001D0849"/>
    <w:rsid w:val="001D0CC3"/>
    <w:rsid w:val="001D144E"/>
    <w:rsid w:val="001D21E5"/>
    <w:rsid w:val="001D5ADB"/>
    <w:rsid w:val="001D5CFD"/>
    <w:rsid w:val="001E0501"/>
    <w:rsid w:val="001E2D3C"/>
    <w:rsid w:val="001E5821"/>
    <w:rsid w:val="001F4B34"/>
    <w:rsid w:val="001F693F"/>
    <w:rsid w:val="001F6F1F"/>
    <w:rsid w:val="00200219"/>
    <w:rsid w:val="00202350"/>
    <w:rsid w:val="00206DC3"/>
    <w:rsid w:val="00213793"/>
    <w:rsid w:val="00213D27"/>
    <w:rsid w:val="00215AA3"/>
    <w:rsid w:val="00215F9F"/>
    <w:rsid w:val="0021654E"/>
    <w:rsid w:val="00216895"/>
    <w:rsid w:val="00217110"/>
    <w:rsid w:val="002212D5"/>
    <w:rsid w:val="002222C2"/>
    <w:rsid w:val="0022329C"/>
    <w:rsid w:val="002235E4"/>
    <w:rsid w:val="002245A4"/>
    <w:rsid w:val="00225201"/>
    <w:rsid w:val="00232BE5"/>
    <w:rsid w:val="00234368"/>
    <w:rsid w:val="002422D3"/>
    <w:rsid w:val="00243019"/>
    <w:rsid w:val="00244155"/>
    <w:rsid w:val="00245831"/>
    <w:rsid w:val="0025221A"/>
    <w:rsid w:val="00253239"/>
    <w:rsid w:val="00253E7E"/>
    <w:rsid w:val="0025413B"/>
    <w:rsid w:val="002573BF"/>
    <w:rsid w:val="00257742"/>
    <w:rsid w:val="00261846"/>
    <w:rsid w:val="00261F21"/>
    <w:rsid w:val="00261F7C"/>
    <w:rsid w:val="002639CA"/>
    <w:rsid w:val="00266500"/>
    <w:rsid w:val="00266C74"/>
    <w:rsid w:val="0027032E"/>
    <w:rsid w:val="00270737"/>
    <w:rsid w:val="00271D69"/>
    <w:rsid w:val="00274774"/>
    <w:rsid w:val="002755CA"/>
    <w:rsid w:val="00275E6D"/>
    <w:rsid w:val="00280861"/>
    <w:rsid w:val="00281E64"/>
    <w:rsid w:val="002822C4"/>
    <w:rsid w:val="00290301"/>
    <w:rsid w:val="0029293C"/>
    <w:rsid w:val="002942B0"/>
    <w:rsid w:val="00295F7A"/>
    <w:rsid w:val="002971CE"/>
    <w:rsid w:val="002A0092"/>
    <w:rsid w:val="002A018C"/>
    <w:rsid w:val="002A5086"/>
    <w:rsid w:val="002A61B3"/>
    <w:rsid w:val="002A6201"/>
    <w:rsid w:val="002B00F1"/>
    <w:rsid w:val="002B0ECB"/>
    <w:rsid w:val="002B198A"/>
    <w:rsid w:val="002B2011"/>
    <w:rsid w:val="002B5B30"/>
    <w:rsid w:val="002B6712"/>
    <w:rsid w:val="002B7AAD"/>
    <w:rsid w:val="002C068C"/>
    <w:rsid w:val="002C47ED"/>
    <w:rsid w:val="002C49CB"/>
    <w:rsid w:val="002D1B21"/>
    <w:rsid w:val="002D2AC8"/>
    <w:rsid w:val="002D320A"/>
    <w:rsid w:val="002E290E"/>
    <w:rsid w:val="002E433A"/>
    <w:rsid w:val="002E4D4E"/>
    <w:rsid w:val="002E7F8B"/>
    <w:rsid w:val="002F4138"/>
    <w:rsid w:val="003003D7"/>
    <w:rsid w:val="0030509C"/>
    <w:rsid w:val="00312538"/>
    <w:rsid w:val="00312E0B"/>
    <w:rsid w:val="00313880"/>
    <w:rsid w:val="00313E20"/>
    <w:rsid w:val="003228CB"/>
    <w:rsid w:val="00322AF5"/>
    <w:rsid w:val="00324A42"/>
    <w:rsid w:val="00330316"/>
    <w:rsid w:val="003362C8"/>
    <w:rsid w:val="00336873"/>
    <w:rsid w:val="00337EE7"/>
    <w:rsid w:val="003405C5"/>
    <w:rsid w:val="003432F8"/>
    <w:rsid w:val="00347709"/>
    <w:rsid w:val="00354110"/>
    <w:rsid w:val="003546BF"/>
    <w:rsid w:val="00356586"/>
    <w:rsid w:val="00356B42"/>
    <w:rsid w:val="00361BAC"/>
    <w:rsid w:val="00364291"/>
    <w:rsid w:val="00366DA7"/>
    <w:rsid w:val="00366E5D"/>
    <w:rsid w:val="003678AA"/>
    <w:rsid w:val="00370714"/>
    <w:rsid w:val="00371634"/>
    <w:rsid w:val="0037300C"/>
    <w:rsid w:val="003742A0"/>
    <w:rsid w:val="003754D1"/>
    <w:rsid w:val="003839AA"/>
    <w:rsid w:val="00383A94"/>
    <w:rsid w:val="00383D24"/>
    <w:rsid w:val="003870F4"/>
    <w:rsid w:val="003939E6"/>
    <w:rsid w:val="00396782"/>
    <w:rsid w:val="00397893"/>
    <w:rsid w:val="003A4795"/>
    <w:rsid w:val="003A6D74"/>
    <w:rsid w:val="003A72C8"/>
    <w:rsid w:val="003B6179"/>
    <w:rsid w:val="003B784B"/>
    <w:rsid w:val="003C0B20"/>
    <w:rsid w:val="003C3C16"/>
    <w:rsid w:val="003C3D56"/>
    <w:rsid w:val="003C66B0"/>
    <w:rsid w:val="003C6729"/>
    <w:rsid w:val="003D0180"/>
    <w:rsid w:val="003D158E"/>
    <w:rsid w:val="003D1DFD"/>
    <w:rsid w:val="003D371B"/>
    <w:rsid w:val="003D5302"/>
    <w:rsid w:val="003D5E94"/>
    <w:rsid w:val="003D6A8A"/>
    <w:rsid w:val="003E0FD5"/>
    <w:rsid w:val="003E1CED"/>
    <w:rsid w:val="003E2109"/>
    <w:rsid w:val="003E2421"/>
    <w:rsid w:val="003E3E84"/>
    <w:rsid w:val="003F11FF"/>
    <w:rsid w:val="003F2C25"/>
    <w:rsid w:val="003F3C21"/>
    <w:rsid w:val="003F70CF"/>
    <w:rsid w:val="00400081"/>
    <w:rsid w:val="00402079"/>
    <w:rsid w:val="004044EA"/>
    <w:rsid w:val="00410D94"/>
    <w:rsid w:val="004205DC"/>
    <w:rsid w:val="004206AF"/>
    <w:rsid w:val="0042265F"/>
    <w:rsid w:val="004248E0"/>
    <w:rsid w:val="004252BD"/>
    <w:rsid w:val="0042571F"/>
    <w:rsid w:val="00425871"/>
    <w:rsid w:val="004313C1"/>
    <w:rsid w:val="00431F65"/>
    <w:rsid w:val="00432329"/>
    <w:rsid w:val="00432830"/>
    <w:rsid w:val="00434A2E"/>
    <w:rsid w:val="00436E0D"/>
    <w:rsid w:val="004429F8"/>
    <w:rsid w:val="004430C6"/>
    <w:rsid w:val="004433FA"/>
    <w:rsid w:val="004449A6"/>
    <w:rsid w:val="00446160"/>
    <w:rsid w:val="00446498"/>
    <w:rsid w:val="00452397"/>
    <w:rsid w:val="00454FB9"/>
    <w:rsid w:val="00457CFB"/>
    <w:rsid w:val="004613DD"/>
    <w:rsid w:val="00461C0C"/>
    <w:rsid w:val="004669CB"/>
    <w:rsid w:val="00466D93"/>
    <w:rsid w:val="00472B85"/>
    <w:rsid w:val="004736B2"/>
    <w:rsid w:val="004757C8"/>
    <w:rsid w:val="00476113"/>
    <w:rsid w:val="00476C07"/>
    <w:rsid w:val="004775C9"/>
    <w:rsid w:val="004863E0"/>
    <w:rsid w:val="00487E95"/>
    <w:rsid w:val="004943A0"/>
    <w:rsid w:val="00495477"/>
    <w:rsid w:val="004959E4"/>
    <w:rsid w:val="00495E64"/>
    <w:rsid w:val="004A0140"/>
    <w:rsid w:val="004A02B7"/>
    <w:rsid w:val="004A6A5B"/>
    <w:rsid w:val="004B1054"/>
    <w:rsid w:val="004B1552"/>
    <w:rsid w:val="004B1759"/>
    <w:rsid w:val="004B2990"/>
    <w:rsid w:val="004B441F"/>
    <w:rsid w:val="004B4A2B"/>
    <w:rsid w:val="004B7625"/>
    <w:rsid w:val="004C0923"/>
    <w:rsid w:val="004C0BC1"/>
    <w:rsid w:val="004C15D1"/>
    <w:rsid w:val="004C247E"/>
    <w:rsid w:val="004C3119"/>
    <w:rsid w:val="004C378D"/>
    <w:rsid w:val="004C37E0"/>
    <w:rsid w:val="004D042F"/>
    <w:rsid w:val="004D5CE5"/>
    <w:rsid w:val="004D79C8"/>
    <w:rsid w:val="004E0BF7"/>
    <w:rsid w:val="004E0E18"/>
    <w:rsid w:val="004E2D8B"/>
    <w:rsid w:val="004E39FB"/>
    <w:rsid w:val="004E4FC4"/>
    <w:rsid w:val="004F0670"/>
    <w:rsid w:val="004F6550"/>
    <w:rsid w:val="004F76C9"/>
    <w:rsid w:val="00501D53"/>
    <w:rsid w:val="00503DDB"/>
    <w:rsid w:val="005074BF"/>
    <w:rsid w:val="005122C2"/>
    <w:rsid w:val="00514547"/>
    <w:rsid w:val="0051495C"/>
    <w:rsid w:val="00516ED4"/>
    <w:rsid w:val="005171FE"/>
    <w:rsid w:val="005205AA"/>
    <w:rsid w:val="005210AC"/>
    <w:rsid w:val="00523A53"/>
    <w:rsid w:val="005246C4"/>
    <w:rsid w:val="0052593A"/>
    <w:rsid w:val="0052652E"/>
    <w:rsid w:val="00526C7A"/>
    <w:rsid w:val="0052774E"/>
    <w:rsid w:val="005278AF"/>
    <w:rsid w:val="00531711"/>
    <w:rsid w:val="005349BE"/>
    <w:rsid w:val="005354DF"/>
    <w:rsid w:val="00536870"/>
    <w:rsid w:val="005402DC"/>
    <w:rsid w:val="00540A0B"/>
    <w:rsid w:val="00542F75"/>
    <w:rsid w:val="005437C0"/>
    <w:rsid w:val="00543B26"/>
    <w:rsid w:val="00544C82"/>
    <w:rsid w:val="00547A3F"/>
    <w:rsid w:val="00551F95"/>
    <w:rsid w:val="00556D86"/>
    <w:rsid w:val="00557930"/>
    <w:rsid w:val="00560186"/>
    <w:rsid w:val="00561062"/>
    <w:rsid w:val="00566A82"/>
    <w:rsid w:val="005714D6"/>
    <w:rsid w:val="00572C1F"/>
    <w:rsid w:val="005735CE"/>
    <w:rsid w:val="00575BF7"/>
    <w:rsid w:val="00577DB5"/>
    <w:rsid w:val="005813CE"/>
    <w:rsid w:val="00586336"/>
    <w:rsid w:val="005907F6"/>
    <w:rsid w:val="005A281D"/>
    <w:rsid w:val="005A3F2E"/>
    <w:rsid w:val="005B0083"/>
    <w:rsid w:val="005B033B"/>
    <w:rsid w:val="005B67FB"/>
    <w:rsid w:val="005C05CD"/>
    <w:rsid w:val="005C25C6"/>
    <w:rsid w:val="005C3642"/>
    <w:rsid w:val="005C5298"/>
    <w:rsid w:val="005C5311"/>
    <w:rsid w:val="005C5340"/>
    <w:rsid w:val="005D12B0"/>
    <w:rsid w:val="005D19DA"/>
    <w:rsid w:val="005D52D2"/>
    <w:rsid w:val="005E13F3"/>
    <w:rsid w:val="005E1CDF"/>
    <w:rsid w:val="005E21D5"/>
    <w:rsid w:val="005E3CA2"/>
    <w:rsid w:val="005E5103"/>
    <w:rsid w:val="005E52FC"/>
    <w:rsid w:val="005E57B7"/>
    <w:rsid w:val="005F0346"/>
    <w:rsid w:val="005F05D5"/>
    <w:rsid w:val="005F3302"/>
    <w:rsid w:val="00602C3C"/>
    <w:rsid w:val="00603F94"/>
    <w:rsid w:val="00604C1B"/>
    <w:rsid w:val="00611319"/>
    <w:rsid w:val="0061242F"/>
    <w:rsid w:val="00613BB5"/>
    <w:rsid w:val="00614428"/>
    <w:rsid w:val="006155E3"/>
    <w:rsid w:val="00620E57"/>
    <w:rsid w:val="006210C9"/>
    <w:rsid w:val="006216F2"/>
    <w:rsid w:val="006262BF"/>
    <w:rsid w:val="00631641"/>
    <w:rsid w:val="0063297E"/>
    <w:rsid w:val="00635960"/>
    <w:rsid w:val="00635B56"/>
    <w:rsid w:val="006368A2"/>
    <w:rsid w:val="00640336"/>
    <w:rsid w:val="00644695"/>
    <w:rsid w:val="00644C6E"/>
    <w:rsid w:val="00645A45"/>
    <w:rsid w:val="00651B3F"/>
    <w:rsid w:val="006556CA"/>
    <w:rsid w:val="00655C5C"/>
    <w:rsid w:val="00656712"/>
    <w:rsid w:val="00656893"/>
    <w:rsid w:val="00656A9A"/>
    <w:rsid w:val="00660F1D"/>
    <w:rsid w:val="00663FD4"/>
    <w:rsid w:val="0066568B"/>
    <w:rsid w:val="006700BD"/>
    <w:rsid w:val="0067076F"/>
    <w:rsid w:val="00672E9C"/>
    <w:rsid w:val="00674E6A"/>
    <w:rsid w:val="00675119"/>
    <w:rsid w:val="006752A6"/>
    <w:rsid w:val="006869DB"/>
    <w:rsid w:val="00690377"/>
    <w:rsid w:val="00693663"/>
    <w:rsid w:val="006951B0"/>
    <w:rsid w:val="006A4B54"/>
    <w:rsid w:val="006A605D"/>
    <w:rsid w:val="006B2337"/>
    <w:rsid w:val="006B3404"/>
    <w:rsid w:val="006B4D17"/>
    <w:rsid w:val="006B7133"/>
    <w:rsid w:val="006C1190"/>
    <w:rsid w:val="006C7990"/>
    <w:rsid w:val="006D2CBE"/>
    <w:rsid w:val="006D4362"/>
    <w:rsid w:val="006E3A0E"/>
    <w:rsid w:val="006E3C0E"/>
    <w:rsid w:val="006E45C7"/>
    <w:rsid w:val="006E52AE"/>
    <w:rsid w:val="006E5C08"/>
    <w:rsid w:val="006E712C"/>
    <w:rsid w:val="006E7456"/>
    <w:rsid w:val="006F182F"/>
    <w:rsid w:val="006F37A5"/>
    <w:rsid w:val="006F4192"/>
    <w:rsid w:val="006F4B8A"/>
    <w:rsid w:val="007037A4"/>
    <w:rsid w:val="007103C7"/>
    <w:rsid w:val="0071193D"/>
    <w:rsid w:val="007122CF"/>
    <w:rsid w:val="007151A2"/>
    <w:rsid w:val="00716C93"/>
    <w:rsid w:val="00716D34"/>
    <w:rsid w:val="0072058B"/>
    <w:rsid w:val="00723CB4"/>
    <w:rsid w:val="00723EC4"/>
    <w:rsid w:val="00733FD7"/>
    <w:rsid w:val="00734736"/>
    <w:rsid w:val="00736FCC"/>
    <w:rsid w:val="00740444"/>
    <w:rsid w:val="00743661"/>
    <w:rsid w:val="00745964"/>
    <w:rsid w:val="00751864"/>
    <w:rsid w:val="0075212B"/>
    <w:rsid w:val="007522C9"/>
    <w:rsid w:val="00754303"/>
    <w:rsid w:val="00754928"/>
    <w:rsid w:val="007560F0"/>
    <w:rsid w:val="00760AAF"/>
    <w:rsid w:val="00765990"/>
    <w:rsid w:val="00767D45"/>
    <w:rsid w:val="00776D77"/>
    <w:rsid w:val="007828EB"/>
    <w:rsid w:val="007861C6"/>
    <w:rsid w:val="00791755"/>
    <w:rsid w:val="00794FD2"/>
    <w:rsid w:val="007A0F53"/>
    <w:rsid w:val="007A21FA"/>
    <w:rsid w:val="007A35F0"/>
    <w:rsid w:val="007A3E6F"/>
    <w:rsid w:val="007A64F9"/>
    <w:rsid w:val="007A657F"/>
    <w:rsid w:val="007A689D"/>
    <w:rsid w:val="007B09F5"/>
    <w:rsid w:val="007B0E17"/>
    <w:rsid w:val="007B107F"/>
    <w:rsid w:val="007B12FE"/>
    <w:rsid w:val="007B1606"/>
    <w:rsid w:val="007B22C2"/>
    <w:rsid w:val="007B6948"/>
    <w:rsid w:val="007B7026"/>
    <w:rsid w:val="007C1A27"/>
    <w:rsid w:val="007C2B6D"/>
    <w:rsid w:val="007C328D"/>
    <w:rsid w:val="007C591B"/>
    <w:rsid w:val="007C5C3C"/>
    <w:rsid w:val="007C7AC3"/>
    <w:rsid w:val="007D216C"/>
    <w:rsid w:val="007D3188"/>
    <w:rsid w:val="007D42B8"/>
    <w:rsid w:val="007D43FF"/>
    <w:rsid w:val="007D56E7"/>
    <w:rsid w:val="007D634C"/>
    <w:rsid w:val="007E095D"/>
    <w:rsid w:val="007E14D3"/>
    <w:rsid w:val="007F1BD6"/>
    <w:rsid w:val="007F1E9C"/>
    <w:rsid w:val="007F3391"/>
    <w:rsid w:val="007F4B0C"/>
    <w:rsid w:val="007F5877"/>
    <w:rsid w:val="007F6474"/>
    <w:rsid w:val="007F7BD8"/>
    <w:rsid w:val="007F7E03"/>
    <w:rsid w:val="008007E3"/>
    <w:rsid w:val="00800C77"/>
    <w:rsid w:val="008014E1"/>
    <w:rsid w:val="00803F76"/>
    <w:rsid w:val="00805457"/>
    <w:rsid w:val="0080706F"/>
    <w:rsid w:val="0081015E"/>
    <w:rsid w:val="008125C4"/>
    <w:rsid w:val="00816D70"/>
    <w:rsid w:val="00817B16"/>
    <w:rsid w:val="008207B9"/>
    <w:rsid w:val="00826C84"/>
    <w:rsid w:val="008341B9"/>
    <w:rsid w:val="008353FB"/>
    <w:rsid w:val="008356DF"/>
    <w:rsid w:val="00836434"/>
    <w:rsid w:val="008402EB"/>
    <w:rsid w:val="00845CDE"/>
    <w:rsid w:val="00846FE6"/>
    <w:rsid w:val="008515AC"/>
    <w:rsid w:val="00852DCC"/>
    <w:rsid w:val="00852F1D"/>
    <w:rsid w:val="00857328"/>
    <w:rsid w:val="00857F15"/>
    <w:rsid w:val="00862DB5"/>
    <w:rsid w:val="00863CDE"/>
    <w:rsid w:val="00865064"/>
    <w:rsid w:val="00870B20"/>
    <w:rsid w:val="008727C6"/>
    <w:rsid w:val="008731C8"/>
    <w:rsid w:val="00873449"/>
    <w:rsid w:val="00874948"/>
    <w:rsid w:val="00875BC2"/>
    <w:rsid w:val="00876BF6"/>
    <w:rsid w:val="00876EF6"/>
    <w:rsid w:val="00877202"/>
    <w:rsid w:val="00880E7F"/>
    <w:rsid w:val="00884A93"/>
    <w:rsid w:val="00885103"/>
    <w:rsid w:val="0088597D"/>
    <w:rsid w:val="008873F3"/>
    <w:rsid w:val="008874B6"/>
    <w:rsid w:val="00887DC9"/>
    <w:rsid w:val="008922FF"/>
    <w:rsid w:val="008969A3"/>
    <w:rsid w:val="00897442"/>
    <w:rsid w:val="0089768A"/>
    <w:rsid w:val="008A1342"/>
    <w:rsid w:val="008A1FB9"/>
    <w:rsid w:val="008A3C19"/>
    <w:rsid w:val="008A528B"/>
    <w:rsid w:val="008B2934"/>
    <w:rsid w:val="008B3711"/>
    <w:rsid w:val="008B37EE"/>
    <w:rsid w:val="008B5BD5"/>
    <w:rsid w:val="008B6D20"/>
    <w:rsid w:val="008B7477"/>
    <w:rsid w:val="008C249C"/>
    <w:rsid w:val="008C2815"/>
    <w:rsid w:val="008C45FC"/>
    <w:rsid w:val="008C610A"/>
    <w:rsid w:val="008D06AC"/>
    <w:rsid w:val="008D0A6E"/>
    <w:rsid w:val="008D147D"/>
    <w:rsid w:val="008D5799"/>
    <w:rsid w:val="008D7232"/>
    <w:rsid w:val="008E0EAE"/>
    <w:rsid w:val="008E0F65"/>
    <w:rsid w:val="008E248B"/>
    <w:rsid w:val="008F2A9B"/>
    <w:rsid w:val="008F4B9C"/>
    <w:rsid w:val="008F5D3C"/>
    <w:rsid w:val="00902834"/>
    <w:rsid w:val="00905D37"/>
    <w:rsid w:val="0090722C"/>
    <w:rsid w:val="0091209E"/>
    <w:rsid w:val="00925AD4"/>
    <w:rsid w:val="009324CD"/>
    <w:rsid w:val="009354EC"/>
    <w:rsid w:val="00940FF9"/>
    <w:rsid w:val="009429BA"/>
    <w:rsid w:val="00944A42"/>
    <w:rsid w:val="009512D8"/>
    <w:rsid w:val="00954750"/>
    <w:rsid w:val="009570C0"/>
    <w:rsid w:val="00963079"/>
    <w:rsid w:val="00963D41"/>
    <w:rsid w:val="009658A5"/>
    <w:rsid w:val="00965C6F"/>
    <w:rsid w:val="009706CA"/>
    <w:rsid w:val="00971360"/>
    <w:rsid w:val="00972B38"/>
    <w:rsid w:val="00972FFF"/>
    <w:rsid w:val="00977302"/>
    <w:rsid w:val="0098093D"/>
    <w:rsid w:val="00981774"/>
    <w:rsid w:val="0098319F"/>
    <w:rsid w:val="00993598"/>
    <w:rsid w:val="0099616A"/>
    <w:rsid w:val="009A1C1E"/>
    <w:rsid w:val="009A1C34"/>
    <w:rsid w:val="009A6952"/>
    <w:rsid w:val="009A747C"/>
    <w:rsid w:val="009B0C8C"/>
    <w:rsid w:val="009B46E0"/>
    <w:rsid w:val="009B5FBE"/>
    <w:rsid w:val="009C0DCA"/>
    <w:rsid w:val="009C0E6C"/>
    <w:rsid w:val="009C1608"/>
    <w:rsid w:val="009C2A7C"/>
    <w:rsid w:val="009C44B5"/>
    <w:rsid w:val="009C4A50"/>
    <w:rsid w:val="009C7034"/>
    <w:rsid w:val="009D24EE"/>
    <w:rsid w:val="009D4A6B"/>
    <w:rsid w:val="009D56A9"/>
    <w:rsid w:val="009D67B5"/>
    <w:rsid w:val="009D7605"/>
    <w:rsid w:val="009E015F"/>
    <w:rsid w:val="009E1E33"/>
    <w:rsid w:val="009E30FD"/>
    <w:rsid w:val="009E4810"/>
    <w:rsid w:val="009E4AA4"/>
    <w:rsid w:val="009E4CB0"/>
    <w:rsid w:val="009E6A29"/>
    <w:rsid w:val="009F41B1"/>
    <w:rsid w:val="009F5D6E"/>
    <w:rsid w:val="009F5E07"/>
    <w:rsid w:val="00A01670"/>
    <w:rsid w:val="00A0724D"/>
    <w:rsid w:val="00A16152"/>
    <w:rsid w:val="00A20BBF"/>
    <w:rsid w:val="00A3049E"/>
    <w:rsid w:val="00A310B7"/>
    <w:rsid w:val="00A37093"/>
    <w:rsid w:val="00A43C01"/>
    <w:rsid w:val="00A5241F"/>
    <w:rsid w:val="00A52475"/>
    <w:rsid w:val="00A57BA5"/>
    <w:rsid w:val="00A6022D"/>
    <w:rsid w:val="00A615E1"/>
    <w:rsid w:val="00A637D3"/>
    <w:rsid w:val="00A6567F"/>
    <w:rsid w:val="00A71379"/>
    <w:rsid w:val="00A72087"/>
    <w:rsid w:val="00A72DD0"/>
    <w:rsid w:val="00A73316"/>
    <w:rsid w:val="00A73F88"/>
    <w:rsid w:val="00A754BD"/>
    <w:rsid w:val="00A835FD"/>
    <w:rsid w:val="00A87B3E"/>
    <w:rsid w:val="00A94B24"/>
    <w:rsid w:val="00AA36EC"/>
    <w:rsid w:val="00AA536B"/>
    <w:rsid w:val="00AB06F8"/>
    <w:rsid w:val="00AB0E0C"/>
    <w:rsid w:val="00AB419A"/>
    <w:rsid w:val="00AB4479"/>
    <w:rsid w:val="00AC2C16"/>
    <w:rsid w:val="00AC34B9"/>
    <w:rsid w:val="00AD18C2"/>
    <w:rsid w:val="00AE0A00"/>
    <w:rsid w:val="00AE371C"/>
    <w:rsid w:val="00AE73B4"/>
    <w:rsid w:val="00AF100C"/>
    <w:rsid w:val="00AF1480"/>
    <w:rsid w:val="00AF1C5F"/>
    <w:rsid w:val="00AF3DFD"/>
    <w:rsid w:val="00AF5B2F"/>
    <w:rsid w:val="00AF69AB"/>
    <w:rsid w:val="00AF6C82"/>
    <w:rsid w:val="00B01274"/>
    <w:rsid w:val="00B01689"/>
    <w:rsid w:val="00B02B6B"/>
    <w:rsid w:val="00B02DCE"/>
    <w:rsid w:val="00B10725"/>
    <w:rsid w:val="00B11F84"/>
    <w:rsid w:val="00B2020E"/>
    <w:rsid w:val="00B22D1D"/>
    <w:rsid w:val="00B23F12"/>
    <w:rsid w:val="00B302ED"/>
    <w:rsid w:val="00B30783"/>
    <w:rsid w:val="00B3310B"/>
    <w:rsid w:val="00B33DD4"/>
    <w:rsid w:val="00B34E8E"/>
    <w:rsid w:val="00B43169"/>
    <w:rsid w:val="00B43224"/>
    <w:rsid w:val="00B45E03"/>
    <w:rsid w:val="00B47793"/>
    <w:rsid w:val="00B51F45"/>
    <w:rsid w:val="00B53ECD"/>
    <w:rsid w:val="00B559E1"/>
    <w:rsid w:val="00B56F9D"/>
    <w:rsid w:val="00B6065B"/>
    <w:rsid w:val="00B60F61"/>
    <w:rsid w:val="00B637B4"/>
    <w:rsid w:val="00B638AD"/>
    <w:rsid w:val="00B67701"/>
    <w:rsid w:val="00B7146E"/>
    <w:rsid w:val="00B74287"/>
    <w:rsid w:val="00B756C7"/>
    <w:rsid w:val="00B7725D"/>
    <w:rsid w:val="00B81361"/>
    <w:rsid w:val="00B87509"/>
    <w:rsid w:val="00B917EC"/>
    <w:rsid w:val="00B91DF0"/>
    <w:rsid w:val="00B93B32"/>
    <w:rsid w:val="00B93B45"/>
    <w:rsid w:val="00BA2BE9"/>
    <w:rsid w:val="00BA321A"/>
    <w:rsid w:val="00BA537B"/>
    <w:rsid w:val="00BA7863"/>
    <w:rsid w:val="00BA7E9E"/>
    <w:rsid w:val="00BB0A4F"/>
    <w:rsid w:val="00BB2C2A"/>
    <w:rsid w:val="00BB39C5"/>
    <w:rsid w:val="00BB4167"/>
    <w:rsid w:val="00BB46C8"/>
    <w:rsid w:val="00BB51CF"/>
    <w:rsid w:val="00BB7701"/>
    <w:rsid w:val="00BB7F0B"/>
    <w:rsid w:val="00BC3D9C"/>
    <w:rsid w:val="00BD16A1"/>
    <w:rsid w:val="00BE1057"/>
    <w:rsid w:val="00BE113D"/>
    <w:rsid w:val="00BE39D1"/>
    <w:rsid w:val="00BE42F0"/>
    <w:rsid w:val="00BE5287"/>
    <w:rsid w:val="00BE5C50"/>
    <w:rsid w:val="00BF14F7"/>
    <w:rsid w:val="00BF265F"/>
    <w:rsid w:val="00BF315B"/>
    <w:rsid w:val="00BF59CB"/>
    <w:rsid w:val="00BF65B1"/>
    <w:rsid w:val="00C03042"/>
    <w:rsid w:val="00C067A0"/>
    <w:rsid w:val="00C06F7F"/>
    <w:rsid w:val="00C07693"/>
    <w:rsid w:val="00C1005A"/>
    <w:rsid w:val="00C10728"/>
    <w:rsid w:val="00C1320A"/>
    <w:rsid w:val="00C1366C"/>
    <w:rsid w:val="00C14021"/>
    <w:rsid w:val="00C17AD9"/>
    <w:rsid w:val="00C223DD"/>
    <w:rsid w:val="00C22515"/>
    <w:rsid w:val="00C23002"/>
    <w:rsid w:val="00C25E4D"/>
    <w:rsid w:val="00C27537"/>
    <w:rsid w:val="00C30A85"/>
    <w:rsid w:val="00C31539"/>
    <w:rsid w:val="00C3352A"/>
    <w:rsid w:val="00C352F5"/>
    <w:rsid w:val="00C35636"/>
    <w:rsid w:val="00C4256E"/>
    <w:rsid w:val="00C44978"/>
    <w:rsid w:val="00C44BC2"/>
    <w:rsid w:val="00C4669F"/>
    <w:rsid w:val="00C4704D"/>
    <w:rsid w:val="00C474B2"/>
    <w:rsid w:val="00C476FA"/>
    <w:rsid w:val="00C5257E"/>
    <w:rsid w:val="00C54893"/>
    <w:rsid w:val="00C56FB2"/>
    <w:rsid w:val="00C61A5C"/>
    <w:rsid w:val="00C65E70"/>
    <w:rsid w:val="00C67D16"/>
    <w:rsid w:val="00C7373E"/>
    <w:rsid w:val="00C75403"/>
    <w:rsid w:val="00C808F8"/>
    <w:rsid w:val="00C8160A"/>
    <w:rsid w:val="00C825D9"/>
    <w:rsid w:val="00C8269D"/>
    <w:rsid w:val="00C83101"/>
    <w:rsid w:val="00C844B0"/>
    <w:rsid w:val="00C84C28"/>
    <w:rsid w:val="00C8581D"/>
    <w:rsid w:val="00C86749"/>
    <w:rsid w:val="00C8697B"/>
    <w:rsid w:val="00C86BD0"/>
    <w:rsid w:val="00C90878"/>
    <w:rsid w:val="00C954CD"/>
    <w:rsid w:val="00CA0F22"/>
    <w:rsid w:val="00CA1110"/>
    <w:rsid w:val="00CA28A9"/>
    <w:rsid w:val="00CB08DA"/>
    <w:rsid w:val="00CB372C"/>
    <w:rsid w:val="00CB3801"/>
    <w:rsid w:val="00CB4D55"/>
    <w:rsid w:val="00CB5B7A"/>
    <w:rsid w:val="00CB750E"/>
    <w:rsid w:val="00CC0B74"/>
    <w:rsid w:val="00CC1100"/>
    <w:rsid w:val="00CC1DE9"/>
    <w:rsid w:val="00CC6807"/>
    <w:rsid w:val="00CC7151"/>
    <w:rsid w:val="00CC7699"/>
    <w:rsid w:val="00CD0659"/>
    <w:rsid w:val="00CD0919"/>
    <w:rsid w:val="00CD4D89"/>
    <w:rsid w:val="00CE3853"/>
    <w:rsid w:val="00CE452B"/>
    <w:rsid w:val="00CE5185"/>
    <w:rsid w:val="00CE53FE"/>
    <w:rsid w:val="00CF0107"/>
    <w:rsid w:val="00CF1A01"/>
    <w:rsid w:val="00CF23F7"/>
    <w:rsid w:val="00CF2EED"/>
    <w:rsid w:val="00D007BA"/>
    <w:rsid w:val="00D02104"/>
    <w:rsid w:val="00D02E74"/>
    <w:rsid w:val="00D05634"/>
    <w:rsid w:val="00D137AF"/>
    <w:rsid w:val="00D16A55"/>
    <w:rsid w:val="00D206E2"/>
    <w:rsid w:val="00D21DA3"/>
    <w:rsid w:val="00D3038C"/>
    <w:rsid w:val="00D31397"/>
    <w:rsid w:val="00D32A11"/>
    <w:rsid w:val="00D34C69"/>
    <w:rsid w:val="00D357EE"/>
    <w:rsid w:val="00D376E3"/>
    <w:rsid w:val="00D40735"/>
    <w:rsid w:val="00D40C1C"/>
    <w:rsid w:val="00D4100F"/>
    <w:rsid w:val="00D4419F"/>
    <w:rsid w:val="00D44BB4"/>
    <w:rsid w:val="00D4602A"/>
    <w:rsid w:val="00D461F9"/>
    <w:rsid w:val="00D535E9"/>
    <w:rsid w:val="00D53809"/>
    <w:rsid w:val="00D60D8B"/>
    <w:rsid w:val="00D64341"/>
    <w:rsid w:val="00D647FB"/>
    <w:rsid w:val="00D655AA"/>
    <w:rsid w:val="00D65755"/>
    <w:rsid w:val="00D65D9A"/>
    <w:rsid w:val="00D66EF4"/>
    <w:rsid w:val="00D70695"/>
    <w:rsid w:val="00D710BC"/>
    <w:rsid w:val="00D73228"/>
    <w:rsid w:val="00D73EEC"/>
    <w:rsid w:val="00D753CD"/>
    <w:rsid w:val="00D757EE"/>
    <w:rsid w:val="00D81E0F"/>
    <w:rsid w:val="00D82403"/>
    <w:rsid w:val="00D8369A"/>
    <w:rsid w:val="00D841CA"/>
    <w:rsid w:val="00D84929"/>
    <w:rsid w:val="00D86200"/>
    <w:rsid w:val="00D87090"/>
    <w:rsid w:val="00D87289"/>
    <w:rsid w:val="00D914AC"/>
    <w:rsid w:val="00D938FB"/>
    <w:rsid w:val="00D93B36"/>
    <w:rsid w:val="00D94476"/>
    <w:rsid w:val="00D953F6"/>
    <w:rsid w:val="00D95A08"/>
    <w:rsid w:val="00D95A2C"/>
    <w:rsid w:val="00D95A31"/>
    <w:rsid w:val="00DA0F11"/>
    <w:rsid w:val="00DA107C"/>
    <w:rsid w:val="00DA23B8"/>
    <w:rsid w:val="00DA2BC9"/>
    <w:rsid w:val="00DA3C49"/>
    <w:rsid w:val="00DA4429"/>
    <w:rsid w:val="00DA459F"/>
    <w:rsid w:val="00DA752B"/>
    <w:rsid w:val="00DB0473"/>
    <w:rsid w:val="00DB10D8"/>
    <w:rsid w:val="00DB2292"/>
    <w:rsid w:val="00DB4AB1"/>
    <w:rsid w:val="00DB6D55"/>
    <w:rsid w:val="00DC0850"/>
    <w:rsid w:val="00DC2473"/>
    <w:rsid w:val="00DC5A75"/>
    <w:rsid w:val="00DC77EE"/>
    <w:rsid w:val="00DD2039"/>
    <w:rsid w:val="00DD3F30"/>
    <w:rsid w:val="00DD4ACE"/>
    <w:rsid w:val="00DD7CEA"/>
    <w:rsid w:val="00DE0804"/>
    <w:rsid w:val="00DE3303"/>
    <w:rsid w:val="00DE706A"/>
    <w:rsid w:val="00DF04C2"/>
    <w:rsid w:val="00DF0B01"/>
    <w:rsid w:val="00DF0E6F"/>
    <w:rsid w:val="00DF147B"/>
    <w:rsid w:val="00DF6D78"/>
    <w:rsid w:val="00E004E4"/>
    <w:rsid w:val="00E00716"/>
    <w:rsid w:val="00E0085E"/>
    <w:rsid w:val="00E00CFA"/>
    <w:rsid w:val="00E03E90"/>
    <w:rsid w:val="00E06D0A"/>
    <w:rsid w:val="00E06FD5"/>
    <w:rsid w:val="00E12109"/>
    <w:rsid w:val="00E14BF5"/>
    <w:rsid w:val="00E16C18"/>
    <w:rsid w:val="00E201E9"/>
    <w:rsid w:val="00E2156D"/>
    <w:rsid w:val="00E23763"/>
    <w:rsid w:val="00E350A4"/>
    <w:rsid w:val="00E377C2"/>
    <w:rsid w:val="00E4414A"/>
    <w:rsid w:val="00E450C1"/>
    <w:rsid w:val="00E533FC"/>
    <w:rsid w:val="00E57284"/>
    <w:rsid w:val="00E62AF5"/>
    <w:rsid w:val="00E632B2"/>
    <w:rsid w:val="00E64D50"/>
    <w:rsid w:val="00E71DD0"/>
    <w:rsid w:val="00E71DF4"/>
    <w:rsid w:val="00E71F3D"/>
    <w:rsid w:val="00E72A36"/>
    <w:rsid w:val="00E77768"/>
    <w:rsid w:val="00E8082C"/>
    <w:rsid w:val="00E80916"/>
    <w:rsid w:val="00E839F3"/>
    <w:rsid w:val="00E83CDA"/>
    <w:rsid w:val="00E86B2D"/>
    <w:rsid w:val="00E871B6"/>
    <w:rsid w:val="00E9051C"/>
    <w:rsid w:val="00E91D43"/>
    <w:rsid w:val="00E96201"/>
    <w:rsid w:val="00EA0C3C"/>
    <w:rsid w:val="00EA1531"/>
    <w:rsid w:val="00EA18DD"/>
    <w:rsid w:val="00EA23F3"/>
    <w:rsid w:val="00EA58CD"/>
    <w:rsid w:val="00EA6E2B"/>
    <w:rsid w:val="00EB0107"/>
    <w:rsid w:val="00EB2828"/>
    <w:rsid w:val="00EB7E19"/>
    <w:rsid w:val="00EC0962"/>
    <w:rsid w:val="00EC0DAC"/>
    <w:rsid w:val="00EC1208"/>
    <w:rsid w:val="00EC2482"/>
    <w:rsid w:val="00EC35F4"/>
    <w:rsid w:val="00EC3C67"/>
    <w:rsid w:val="00ED24FD"/>
    <w:rsid w:val="00ED472F"/>
    <w:rsid w:val="00ED5FB9"/>
    <w:rsid w:val="00ED74C7"/>
    <w:rsid w:val="00EE1024"/>
    <w:rsid w:val="00EE22C8"/>
    <w:rsid w:val="00EE3221"/>
    <w:rsid w:val="00EE40A6"/>
    <w:rsid w:val="00EE5F2D"/>
    <w:rsid w:val="00EF3124"/>
    <w:rsid w:val="00F0002E"/>
    <w:rsid w:val="00F00633"/>
    <w:rsid w:val="00F00EA5"/>
    <w:rsid w:val="00F02846"/>
    <w:rsid w:val="00F03C5F"/>
    <w:rsid w:val="00F0796B"/>
    <w:rsid w:val="00F125CA"/>
    <w:rsid w:val="00F1265E"/>
    <w:rsid w:val="00F13FC7"/>
    <w:rsid w:val="00F16662"/>
    <w:rsid w:val="00F23512"/>
    <w:rsid w:val="00F25127"/>
    <w:rsid w:val="00F2623C"/>
    <w:rsid w:val="00F27A0B"/>
    <w:rsid w:val="00F312EE"/>
    <w:rsid w:val="00F331CB"/>
    <w:rsid w:val="00F36681"/>
    <w:rsid w:val="00F371BB"/>
    <w:rsid w:val="00F41796"/>
    <w:rsid w:val="00F42896"/>
    <w:rsid w:val="00F43144"/>
    <w:rsid w:val="00F4679F"/>
    <w:rsid w:val="00F51B86"/>
    <w:rsid w:val="00F51E82"/>
    <w:rsid w:val="00F550A1"/>
    <w:rsid w:val="00F61471"/>
    <w:rsid w:val="00F63C47"/>
    <w:rsid w:val="00F64766"/>
    <w:rsid w:val="00F64C6F"/>
    <w:rsid w:val="00F75798"/>
    <w:rsid w:val="00F75E5D"/>
    <w:rsid w:val="00F75F66"/>
    <w:rsid w:val="00F80B62"/>
    <w:rsid w:val="00F8468A"/>
    <w:rsid w:val="00F857C9"/>
    <w:rsid w:val="00F86CB9"/>
    <w:rsid w:val="00F933C1"/>
    <w:rsid w:val="00F96674"/>
    <w:rsid w:val="00FA0210"/>
    <w:rsid w:val="00FA1483"/>
    <w:rsid w:val="00FA34F7"/>
    <w:rsid w:val="00FA5633"/>
    <w:rsid w:val="00FA5EB0"/>
    <w:rsid w:val="00FB062D"/>
    <w:rsid w:val="00FB4A50"/>
    <w:rsid w:val="00FB75DA"/>
    <w:rsid w:val="00FC20CA"/>
    <w:rsid w:val="00FC4E4C"/>
    <w:rsid w:val="00FD0459"/>
    <w:rsid w:val="00FD5049"/>
    <w:rsid w:val="00FD5BA2"/>
    <w:rsid w:val="00FE2DD2"/>
    <w:rsid w:val="00FE3CC2"/>
    <w:rsid w:val="00FE53D8"/>
    <w:rsid w:val="00FF1F91"/>
    <w:rsid w:val="00FF2A5E"/>
    <w:rsid w:val="00FF43E5"/>
    <w:rsid w:val="00FF72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CAD4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footer" w:uiPriority="99"/>
    <w:lsdException w:name="caption" w:uiPriority="35"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4C6E"/>
    <w:rPr>
      <w:sz w:val="24"/>
      <w:szCs w:val="24"/>
      <w:lang w:bidi="en-US"/>
    </w:rPr>
  </w:style>
  <w:style w:type="paragraph" w:styleId="Heading1">
    <w:name w:val="heading 1"/>
    <w:basedOn w:val="Normal"/>
    <w:next w:val="Normal"/>
    <w:link w:val="Heading1Char"/>
    <w:uiPriority w:val="9"/>
    <w:qFormat/>
    <w:rsid w:val="00526C7A"/>
    <w:pPr>
      <w:keepNext/>
      <w:spacing w:before="240" w:after="60"/>
      <w:outlineLvl w:val="0"/>
    </w:pPr>
    <w:rPr>
      <w:b/>
      <w:bCs/>
      <w:kern w:val="32"/>
      <w:sz w:val="32"/>
      <w:szCs w:val="32"/>
      <w:lang w:val="x-none" w:eastAsia="x-none"/>
    </w:rPr>
  </w:style>
  <w:style w:type="paragraph" w:styleId="Heading2">
    <w:name w:val="heading 2"/>
    <w:basedOn w:val="Normal"/>
    <w:next w:val="Normal"/>
    <w:link w:val="Heading2Char"/>
    <w:uiPriority w:val="9"/>
    <w:qFormat/>
    <w:rsid w:val="00644C6E"/>
    <w:pPr>
      <w:keepNext/>
      <w:spacing w:before="240" w:after="60"/>
      <w:outlineLvl w:val="1"/>
    </w:pPr>
    <w:rPr>
      <w:b/>
      <w:bCs/>
      <w:iCs/>
      <w:szCs w:val="28"/>
      <w:lang w:val="x-none" w:eastAsia="x-none" w:bidi="ar-SA"/>
    </w:rPr>
  </w:style>
  <w:style w:type="paragraph" w:styleId="Heading3">
    <w:name w:val="heading 3"/>
    <w:basedOn w:val="Normal"/>
    <w:next w:val="Normal"/>
    <w:link w:val="Heading3Char"/>
    <w:uiPriority w:val="9"/>
    <w:qFormat/>
    <w:rsid w:val="00526C7A"/>
    <w:pPr>
      <w:keepNext/>
      <w:spacing w:before="240" w:after="60"/>
      <w:outlineLvl w:val="2"/>
    </w:pPr>
    <w:rPr>
      <w:b/>
      <w:bCs/>
      <w:szCs w:val="26"/>
      <w:lang w:val="x-none" w:eastAsia="x-none"/>
    </w:rPr>
  </w:style>
  <w:style w:type="paragraph" w:styleId="Heading4">
    <w:name w:val="heading 4"/>
    <w:basedOn w:val="Normal"/>
    <w:next w:val="Normal"/>
    <w:link w:val="Heading4Char"/>
    <w:uiPriority w:val="9"/>
    <w:qFormat/>
    <w:rsid w:val="00644C6E"/>
    <w:pPr>
      <w:keepNext/>
      <w:spacing w:before="240" w:after="60"/>
      <w:outlineLvl w:val="3"/>
    </w:pPr>
    <w:rPr>
      <w:b/>
      <w:bCs/>
      <w:sz w:val="28"/>
      <w:szCs w:val="28"/>
      <w:lang w:val="x-none" w:eastAsia="x-none" w:bidi="ar-SA"/>
    </w:rPr>
  </w:style>
  <w:style w:type="paragraph" w:styleId="Heading5">
    <w:name w:val="heading 5"/>
    <w:basedOn w:val="Normal"/>
    <w:next w:val="Normal"/>
    <w:link w:val="Heading5Char"/>
    <w:uiPriority w:val="9"/>
    <w:qFormat/>
    <w:rsid w:val="00644C6E"/>
    <w:pPr>
      <w:spacing w:before="240" w:after="60"/>
      <w:outlineLvl w:val="4"/>
    </w:pPr>
    <w:rPr>
      <w:b/>
      <w:bCs/>
      <w:i/>
      <w:iCs/>
      <w:sz w:val="26"/>
      <w:szCs w:val="26"/>
      <w:lang w:val="x-none" w:eastAsia="x-none" w:bidi="ar-SA"/>
    </w:rPr>
  </w:style>
  <w:style w:type="paragraph" w:styleId="Heading6">
    <w:name w:val="heading 6"/>
    <w:basedOn w:val="Normal"/>
    <w:next w:val="Normal"/>
    <w:link w:val="Heading6Char"/>
    <w:uiPriority w:val="9"/>
    <w:qFormat/>
    <w:rsid w:val="00644C6E"/>
    <w:pPr>
      <w:spacing w:before="240" w:after="60"/>
      <w:outlineLvl w:val="5"/>
    </w:pPr>
    <w:rPr>
      <w:b/>
      <w:bCs/>
      <w:sz w:val="20"/>
      <w:szCs w:val="20"/>
      <w:lang w:val="x-none" w:eastAsia="x-none" w:bidi="ar-SA"/>
    </w:rPr>
  </w:style>
  <w:style w:type="paragraph" w:styleId="Heading7">
    <w:name w:val="heading 7"/>
    <w:basedOn w:val="Normal"/>
    <w:next w:val="Normal"/>
    <w:link w:val="Heading7Char"/>
    <w:uiPriority w:val="9"/>
    <w:qFormat/>
    <w:rsid w:val="00644C6E"/>
    <w:pPr>
      <w:spacing w:before="240" w:after="60"/>
      <w:outlineLvl w:val="6"/>
    </w:pPr>
    <w:rPr>
      <w:lang w:val="x-none" w:eastAsia="x-none" w:bidi="ar-SA"/>
    </w:rPr>
  </w:style>
  <w:style w:type="paragraph" w:styleId="Heading8">
    <w:name w:val="heading 8"/>
    <w:basedOn w:val="Normal"/>
    <w:next w:val="Normal"/>
    <w:link w:val="Heading8Char"/>
    <w:uiPriority w:val="9"/>
    <w:qFormat/>
    <w:rsid w:val="00644C6E"/>
    <w:pPr>
      <w:spacing w:before="240" w:after="60"/>
      <w:outlineLvl w:val="7"/>
    </w:pPr>
    <w:rPr>
      <w:i/>
      <w:iCs/>
      <w:lang w:val="x-none" w:eastAsia="x-none" w:bidi="ar-SA"/>
    </w:rPr>
  </w:style>
  <w:style w:type="paragraph" w:styleId="Heading9">
    <w:name w:val="heading 9"/>
    <w:basedOn w:val="Normal"/>
    <w:next w:val="Normal"/>
    <w:link w:val="Heading9Char"/>
    <w:uiPriority w:val="9"/>
    <w:qFormat/>
    <w:rsid w:val="00644C6E"/>
    <w:pPr>
      <w:spacing w:before="240" w:after="60"/>
      <w:outlineLvl w:val="8"/>
    </w:pPr>
    <w:rPr>
      <w:rFonts w:ascii="Cambria" w:hAnsi="Cambria"/>
      <w:sz w:val="20"/>
      <w:szCs w:val="20"/>
      <w:lang w:val="x-none" w:eastAsia="x-none"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A20BBF"/>
    <w:pPr>
      <w:tabs>
        <w:tab w:val="center" w:pos="4320"/>
        <w:tab w:val="right" w:pos="8640"/>
      </w:tabs>
    </w:pPr>
    <w:rPr>
      <w:rFonts w:ascii="Helvetica" w:hAnsi="Helvetica"/>
      <w:szCs w:val="20"/>
      <w:lang w:val="x-none" w:eastAsia="x-none" w:bidi="ar-SA"/>
    </w:rPr>
  </w:style>
  <w:style w:type="paragraph" w:styleId="Header">
    <w:name w:val="header"/>
    <w:basedOn w:val="Normal"/>
    <w:rsid w:val="00A20BBF"/>
    <w:pPr>
      <w:tabs>
        <w:tab w:val="center" w:pos="4320"/>
        <w:tab w:val="right" w:pos="8640"/>
      </w:tabs>
    </w:pPr>
  </w:style>
  <w:style w:type="paragraph" w:styleId="BalloonText">
    <w:name w:val="Balloon Text"/>
    <w:basedOn w:val="Normal"/>
    <w:semiHidden/>
    <w:rsid w:val="00156892"/>
    <w:rPr>
      <w:rFonts w:ascii="Tahoma" w:hAnsi="Tahoma" w:cs="Tahoma"/>
      <w:sz w:val="16"/>
      <w:szCs w:val="16"/>
    </w:rPr>
  </w:style>
  <w:style w:type="table" w:styleId="TableGrid">
    <w:name w:val="Table Grid"/>
    <w:basedOn w:val="TableNormal"/>
    <w:rsid w:val="002235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Classic1">
    <w:name w:val="Table Classic 1"/>
    <w:basedOn w:val="TableNormal"/>
    <w:rsid w:val="002235E4"/>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Paragraph">
    <w:name w:val="List Paragraph"/>
    <w:basedOn w:val="Normal"/>
    <w:uiPriority w:val="34"/>
    <w:qFormat/>
    <w:rsid w:val="00644C6E"/>
    <w:pPr>
      <w:ind w:left="720"/>
      <w:contextualSpacing/>
    </w:pPr>
  </w:style>
  <w:style w:type="character" w:styleId="CommentReference">
    <w:name w:val="annotation reference"/>
    <w:rsid w:val="005F0346"/>
    <w:rPr>
      <w:sz w:val="16"/>
      <w:szCs w:val="16"/>
    </w:rPr>
  </w:style>
  <w:style w:type="paragraph" w:styleId="CommentText">
    <w:name w:val="annotation text"/>
    <w:basedOn w:val="Normal"/>
    <w:link w:val="CommentTextChar"/>
    <w:rsid w:val="005F0346"/>
    <w:rPr>
      <w:rFonts w:ascii="Helvetica" w:hAnsi="Helvetica"/>
      <w:sz w:val="20"/>
      <w:szCs w:val="20"/>
      <w:lang w:val="x-none" w:eastAsia="x-none" w:bidi="ar-SA"/>
    </w:rPr>
  </w:style>
  <w:style w:type="character" w:customStyle="1" w:styleId="CommentTextChar">
    <w:name w:val="Comment Text Char"/>
    <w:link w:val="CommentText"/>
    <w:rsid w:val="005F0346"/>
    <w:rPr>
      <w:rFonts w:ascii="Helvetica" w:hAnsi="Helvetica"/>
    </w:rPr>
  </w:style>
  <w:style w:type="paragraph" w:styleId="CommentSubject">
    <w:name w:val="annotation subject"/>
    <w:basedOn w:val="CommentText"/>
    <w:next w:val="CommentText"/>
    <w:link w:val="CommentSubjectChar"/>
    <w:rsid w:val="005F0346"/>
    <w:rPr>
      <w:b/>
      <w:bCs/>
    </w:rPr>
  </w:style>
  <w:style w:type="character" w:customStyle="1" w:styleId="CommentSubjectChar">
    <w:name w:val="Comment Subject Char"/>
    <w:link w:val="CommentSubject"/>
    <w:rsid w:val="005F0346"/>
    <w:rPr>
      <w:rFonts w:ascii="Helvetica" w:hAnsi="Helvetica"/>
      <w:b/>
      <w:bCs/>
    </w:rPr>
  </w:style>
  <w:style w:type="character" w:customStyle="1" w:styleId="FooterChar">
    <w:name w:val="Footer Char"/>
    <w:link w:val="Footer"/>
    <w:uiPriority w:val="99"/>
    <w:rsid w:val="00446160"/>
    <w:rPr>
      <w:rFonts w:ascii="Helvetica" w:hAnsi="Helvetica"/>
      <w:sz w:val="24"/>
    </w:rPr>
  </w:style>
  <w:style w:type="character" w:styleId="Hyperlink">
    <w:name w:val="Hyperlink"/>
    <w:uiPriority w:val="99"/>
    <w:rsid w:val="00D914AC"/>
    <w:rPr>
      <w:color w:val="0000FF"/>
      <w:u w:val="single"/>
    </w:rPr>
  </w:style>
  <w:style w:type="character" w:styleId="FollowedHyperlink">
    <w:name w:val="FollowedHyperlink"/>
    <w:rsid w:val="00D95A2C"/>
    <w:rPr>
      <w:color w:val="800080"/>
      <w:u w:val="single"/>
    </w:rPr>
  </w:style>
  <w:style w:type="character" w:customStyle="1" w:styleId="Heading1Char">
    <w:name w:val="Heading 1 Char"/>
    <w:link w:val="Heading1"/>
    <w:uiPriority w:val="9"/>
    <w:rsid w:val="00526C7A"/>
    <w:rPr>
      <w:rFonts w:ascii="Times New Roman" w:hAnsi="Times New Roman"/>
      <w:b/>
      <w:bCs/>
      <w:kern w:val="32"/>
      <w:sz w:val="32"/>
      <w:szCs w:val="32"/>
      <w:lang w:bidi="en-US"/>
    </w:rPr>
  </w:style>
  <w:style w:type="character" w:customStyle="1" w:styleId="Heading3Char">
    <w:name w:val="Heading 3 Char"/>
    <w:link w:val="Heading3"/>
    <w:uiPriority w:val="9"/>
    <w:rsid w:val="00526C7A"/>
    <w:rPr>
      <w:rFonts w:ascii="Times New Roman" w:hAnsi="Times New Roman"/>
      <w:b/>
      <w:bCs/>
      <w:sz w:val="24"/>
      <w:szCs w:val="26"/>
      <w:lang w:bidi="en-US"/>
    </w:rPr>
  </w:style>
  <w:style w:type="paragraph" w:styleId="TOCHeading">
    <w:name w:val="TOC Heading"/>
    <w:basedOn w:val="Heading1"/>
    <w:next w:val="Normal"/>
    <w:uiPriority w:val="39"/>
    <w:qFormat/>
    <w:rsid w:val="00644C6E"/>
    <w:pPr>
      <w:outlineLvl w:val="9"/>
    </w:pPr>
  </w:style>
  <w:style w:type="paragraph" w:styleId="TOC1">
    <w:name w:val="toc 1"/>
    <w:basedOn w:val="Normal"/>
    <w:next w:val="Normal"/>
    <w:autoRedefine/>
    <w:uiPriority w:val="39"/>
    <w:rsid w:val="00870B20"/>
  </w:style>
  <w:style w:type="character" w:customStyle="1" w:styleId="Heading2Char">
    <w:name w:val="Heading 2 Char"/>
    <w:link w:val="Heading2"/>
    <w:uiPriority w:val="9"/>
    <w:rsid w:val="00644C6E"/>
    <w:rPr>
      <w:rFonts w:ascii="Times New Roman" w:eastAsia="Times New Roman" w:hAnsi="Times New Roman" w:cs="Times New Roman"/>
      <w:b/>
      <w:bCs/>
      <w:iCs/>
      <w:sz w:val="24"/>
      <w:szCs w:val="28"/>
    </w:rPr>
  </w:style>
  <w:style w:type="paragraph" w:styleId="NoSpacing">
    <w:name w:val="No Spacing"/>
    <w:basedOn w:val="Normal"/>
    <w:uiPriority w:val="1"/>
    <w:qFormat/>
    <w:rsid w:val="00644C6E"/>
    <w:rPr>
      <w:szCs w:val="32"/>
    </w:rPr>
  </w:style>
  <w:style w:type="character" w:customStyle="1" w:styleId="Heading4Char">
    <w:name w:val="Heading 4 Char"/>
    <w:link w:val="Heading4"/>
    <w:uiPriority w:val="9"/>
    <w:rsid w:val="00644C6E"/>
    <w:rPr>
      <w:rFonts w:cs="Times New Roman"/>
      <w:b/>
      <w:bCs/>
      <w:sz w:val="28"/>
      <w:szCs w:val="28"/>
    </w:rPr>
  </w:style>
  <w:style w:type="character" w:customStyle="1" w:styleId="Heading5Char">
    <w:name w:val="Heading 5 Char"/>
    <w:link w:val="Heading5"/>
    <w:uiPriority w:val="9"/>
    <w:rsid w:val="00644C6E"/>
    <w:rPr>
      <w:rFonts w:cs="Times New Roman"/>
      <w:b/>
      <w:bCs/>
      <w:i/>
      <w:iCs/>
      <w:sz w:val="26"/>
      <w:szCs w:val="26"/>
    </w:rPr>
  </w:style>
  <w:style w:type="character" w:customStyle="1" w:styleId="Heading6Char">
    <w:name w:val="Heading 6 Char"/>
    <w:link w:val="Heading6"/>
    <w:uiPriority w:val="9"/>
    <w:rsid w:val="00644C6E"/>
    <w:rPr>
      <w:rFonts w:cs="Times New Roman"/>
      <w:b/>
      <w:bCs/>
    </w:rPr>
  </w:style>
  <w:style w:type="character" w:customStyle="1" w:styleId="Heading7Char">
    <w:name w:val="Heading 7 Char"/>
    <w:link w:val="Heading7"/>
    <w:uiPriority w:val="9"/>
    <w:rsid w:val="00644C6E"/>
    <w:rPr>
      <w:rFonts w:cs="Times New Roman"/>
      <w:sz w:val="24"/>
      <w:szCs w:val="24"/>
    </w:rPr>
  </w:style>
  <w:style w:type="character" w:customStyle="1" w:styleId="Heading8Char">
    <w:name w:val="Heading 8 Char"/>
    <w:link w:val="Heading8"/>
    <w:uiPriority w:val="9"/>
    <w:rsid w:val="00644C6E"/>
    <w:rPr>
      <w:rFonts w:cs="Times New Roman"/>
      <w:i/>
      <w:iCs/>
      <w:sz w:val="24"/>
      <w:szCs w:val="24"/>
    </w:rPr>
  </w:style>
  <w:style w:type="character" w:customStyle="1" w:styleId="Heading9Char">
    <w:name w:val="Heading 9 Char"/>
    <w:link w:val="Heading9"/>
    <w:uiPriority w:val="9"/>
    <w:rsid w:val="00644C6E"/>
    <w:rPr>
      <w:rFonts w:ascii="Cambria" w:eastAsia="Times New Roman" w:hAnsi="Cambria" w:cs="Times New Roman"/>
    </w:rPr>
  </w:style>
  <w:style w:type="paragraph" w:styleId="Title">
    <w:name w:val="Title"/>
    <w:basedOn w:val="Normal"/>
    <w:next w:val="Normal"/>
    <w:link w:val="TitleChar"/>
    <w:uiPriority w:val="10"/>
    <w:qFormat/>
    <w:rsid w:val="00644C6E"/>
    <w:pPr>
      <w:spacing w:before="240" w:after="60"/>
      <w:jc w:val="center"/>
      <w:outlineLvl w:val="0"/>
    </w:pPr>
    <w:rPr>
      <w:rFonts w:ascii="Cambria" w:hAnsi="Cambria"/>
      <w:b/>
      <w:bCs/>
      <w:kern w:val="28"/>
      <w:sz w:val="32"/>
      <w:szCs w:val="32"/>
      <w:lang w:val="x-none" w:eastAsia="x-none" w:bidi="ar-SA"/>
    </w:rPr>
  </w:style>
  <w:style w:type="character" w:customStyle="1" w:styleId="TitleChar">
    <w:name w:val="Title Char"/>
    <w:link w:val="Title"/>
    <w:uiPriority w:val="10"/>
    <w:rsid w:val="00644C6E"/>
    <w:rPr>
      <w:rFonts w:ascii="Cambria" w:eastAsia="Times New Roman" w:hAnsi="Cambria" w:cs="Times New Roman"/>
      <w:b/>
      <w:bCs/>
      <w:kern w:val="28"/>
      <w:sz w:val="32"/>
      <w:szCs w:val="32"/>
    </w:rPr>
  </w:style>
  <w:style w:type="paragraph" w:styleId="Subtitle">
    <w:name w:val="Subtitle"/>
    <w:basedOn w:val="Normal"/>
    <w:next w:val="Normal"/>
    <w:link w:val="SubtitleChar"/>
    <w:uiPriority w:val="11"/>
    <w:qFormat/>
    <w:rsid w:val="00644C6E"/>
    <w:pPr>
      <w:spacing w:after="60"/>
      <w:jc w:val="center"/>
      <w:outlineLvl w:val="1"/>
    </w:pPr>
    <w:rPr>
      <w:rFonts w:ascii="Cambria" w:hAnsi="Cambria"/>
      <w:lang w:val="x-none" w:eastAsia="x-none" w:bidi="ar-SA"/>
    </w:rPr>
  </w:style>
  <w:style w:type="character" w:customStyle="1" w:styleId="SubtitleChar">
    <w:name w:val="Subtitle Char"/>
    <w:link w:val="Subtitle"/>
    <w:uiPriority w:val="11"/>
    <w:rsid w:val="00644C6E"/>
    <w:rPr>
      <w:rFonts w:ascii="Cambria" w:eastAsia="Times New Roman" w:hAnsi="Cambria" w:cs="Times New Roman"/>
      <w:sz w:val="24"/>
      <w:szCs w:val="24"/>
    </w:rPr>
  </w:style>
  <w:style w:type="character" w:styleId="Strong">
    <w:name w:val="Strong"/>
    <w:uiPriority w:val="22"/>
    <w:qFormat/>
    <w:rsid w:val="00644C6E"/>
    <w:rPr>
      <w:b/>
      <w:bCs/>
    </w:rPr>
  </w:style>
  <w:style w:type="character" w:styleId="Emphasis">
    <w:name w:val="Emphasis"/>
    <w:uiPriority w:val="20"/>
    <w:qFormat/>
    <w:rsid w:val="00644C6E"/>
    <w:rPr>
      <w:rFonts w:ascii="Calibri" w:hAnsi="Calibri"/>
      <w:b/>
      <w:i/>
      <w:iCs/>
    </w:rPr>
  </w:style>
  <w:style w:type="paragraph" w:styleId="Quote">
    <w:name w:val="Quote"/>
    <w:basedOn w:val="Normal"/>
    <w:next w:val="Normal"/>
    <w:link w:val="QuoteChar"/>
    <w:uiPriority w:val="29"/>
    <w:qFormat/>
    <w:rsid w:val="00644C6E"/>
    <w:rPr>
      <w:i/>
      <w:lang w:val="x-none" w:eastAsia="x-none" w:bidi="ar-SA"/>
    </w:rPr>
  </w:style>
  <w:style w:type="character" w:customStyle="1" w:styleId="QuoteChar">
    <w:name w:val="Quote Char"/>
    <w:link w:val="Quote"/>
    <w:uiPriority w:val="29"/>
    <w:rsid w:val="00644C6E"/>
    <w:rPr>
      <w:i/>
      <w:sz w:val="24"/>
      <w:szCs w:val="24"/>
    </w:rPr>
  </w:style>
  <w:style w:type="paragraph" w:styleId="IntenseQuote">
    <w:name w:val="Intense Quote"/>
    <w:basedOn w:val="Normal"/>
    <w:next w:val="Normal"/>
    <w:link w:val="IntenseQuoteChar"/>
    <w:uiPriority w:val="30"/>
    <w:qFormat/>
    <w:rsid w:val="00644C6E"/>
    <w:pPr>
      <w:ind w:left="720" w:right="720"/>
    </w:pPr>
    <w:rPr>
      <w:b/>
      <w:i/>
      <w:szCs w:val="20"/>
      <w:lang w:val="x-none" w:eastAsia="x-none" w:bidi="ar-SA"/>
    </w:rPr>
  </w:style>
  <w:style w:type="character" w:customStyle="1" w:styleId="IntenseQuoteChar">
    <w:name w:val="Intense Quote Char"/>
    <w:link w:val="IntenseQuote"/>
    <w:uiPriority w:val="30"/>
    <w:rsid w:val="00644C6E"/>
    <w:rPr>
      <w:b/>
      <w:i/>
      <w:sz w:val="24"/>
    </w:rPr>
  </w:style>
  <w:style w:type="character" w:styleId="SubtleEmphasis">
    <w:name w:val="Subtle Emphasis"/>
    <w:uiPriority w:val="19"/>
    <w:qFormat/>
    <w:rsid w:val="00644C6E"/>
    <w:rPr>
      <w:i/>
      <w:color w:val="5A5A5A"/>
    </w:rPr>
  </w:style>
  <w:style w:type="character" w:styleId="IntenseEmphasis">
    <w:name w:val="Intense Emphasis"/>
    <w:uiPriority w:val="21"/>
    <w:qFormat/>
    <w:rsid w:val="00644C6E"/>
    <w:rPr>
      <w:b/>
      <w:i/>
      <w:sz w:val="24"/>
      <w:szCs w:val="24"/>
      <w:u w:val="single"/>
    </w:rPr>
  </w:style>
  <w:style w:type="character" w:styleId="SubtleReference">
    <w:name w:val="Subtle Reference"/>
    <w:uiPriority w:val="31"/>
    <w:qFormat/>
    <w:rsid w:val="00644C6E"/>
    <w:rPr>
      <w:sz w:val="24"/>
      <w:szCs w:val="24"/>
      <w:u w:val="single"/>
    </w:rPr>
  </w:style>
  <w:style w:type="character" w:styleId="IntenseReference">
    <w:name w:val="Intense Reference"/>
    <w:uiPriority w:val="32"/>
    <w:qFormat/>
    <w:rsid w:val="00644C6E"/>
    <w:rPr>
      <w:b/>
      <w:sz w:val="24"/>
      <w:u w:val="single"/>
    </w:rPr>
  </w:style>
  <w:style w:type="character" w:styleId="BookTitle">
    <w:name w:val="Book Title"/>
    <w:uiPriority w:val="33"/>
    <w:qFormat/>
    <w:rsid w:val="00644C6E"/>
    <w:rPr>
      <w:rFonts w:ascii="Cambria" w:eastAsia="Times New Roman" w:hAnsi="Cambria"/>
      <w:b/>
      <w:i/>
      <w:sz w:val="24"/>
      <w:szCs w:val="24"/>
    </w:rPr>
  </w:style>
  <w:style w:type="paragraph" w:styleId="TOC2">
    <w:name w:val="toc 2"/>
    <w:basedOn w:val="Normal"/>
    <w:next w:val="Normal"/>
    <w:autoRedefine/>
    <w:uiPriority w:val="39"/>
    <w:rsid w:val="00644C6E"/>
    <w:pPr>
      <w:ind w:left="240"/>
    </w:pPr>
  </w:style>
  <w:style w:type="paragraph" w:styleId="TOC3">
    <w:name w:val="toc 3"/>
    <w:basedOn w:val="Normal"/>
    <w:next w:val="Normal"/>
    <w:autoRedefine/>
    <w:uiPriority w:val="39"/>
    <w:rsid w:val="003D5302"/>
    <w:pPr>
      <w:ind w:left="480"/>
    </w:pPr>
  </w:style>
  <w:style w:type="paragraph" w:styleId="EndnoteText">
    <w:name w:val="endnote text"/>
    <w:basedOn w:val="Normal"/>
    <w:link w:val="EndnoteTextChar"/>
    <w:rsid w:val="00620E57"/>
    <w:rPr>
      <w:sz w:val="20"/>
      <w:szCs w:val="20"/>
      <w:lang w:val="x-none" w:eastAsia="x-none"/>
    </w:rPr>
  </w:style>
  <w:style w:type="character" w:customStyle="1" w:styleId="EndnoteTextChar">
    <w:name w:val="Endnote Text Char"/>
    <w:link w:val="EndnoteText"/>
    <w:rsid w:val="00620E57"/>
    <w:rPr>
      <w:lang w:bidi="en-US"/>
    </w:rPr>
  </w:style>
  <w:style w:type="character" w:styleId="EndnoteReference">
    <w:name w:val="endnote reference"/>
    <w:rsid w:val="00620E57"/>
    <w:rPr>
      <w:vertAlign w:val="superscript"/>
    </w:rPr>
  </w:style>
  <w:style w:type="paragraph" w:styleId="FootnoteText">
    <w:name w:val="footnote text"/>
    <w:basedOn w:val="Normal"/>
    <w:link w:val="FootnoteTextChar"/>
    <w:rsid w:val="00620E57"/>
    <w:rPr>
      <w:sz w:val="20"/>
      <w:szCs w:val="20"/>
      <w:lang w:val="x-none" w:eastAsia="x-none"/>
    </w:rPr>
  </w:style>
  <w:style w:type="character" w:customStyle="1" w:styleId="FootnoteTextChar">
    <w:name w:val="Footnote Text Char"/>
    <w:link w:val="FootnoteText"/>
    <w:rsid w:val="00620E57"/>
    <w:rPr>
      <w:lang w:bidi="en-US"/>
    </w:rPr>
  </w:style>
  <w:style w:type="character" w:styleId="FootnoteReference">
    <w:name w:val="footnote reference"/>
    <w:rsid w:val="00620E57"/>
    <w:rPr>
      <w:vertAlign w:val="superscript"/>
    </w:rPr>
  </w:style>
  <w:style w:type="character" w:customStyle="1" w:styleId="databold">
    <w:name w:val="data_bold"/>
    <w:basedOn w:val="DefaultParagraphFont"/>
    <w:rsid w:val="00620E57"/>
  </w:style>
  <w:style w:type="paragraph" w:styleId="Caption">
    <w:name w:val="caption"/>
    <w:basedOn w:val="Normal"/>
    <w:next w:val="Normal"/>
    <w:uiPriority w:val="35"/>
    <w:unhideWhenUsed/>
    <w:qFormat/>
    <w:rsid w:val="00F00EA5"/>
    <w:pPr>
      <w:spacing w:after="200"/>
    </w:pPr>
    <w:rPr>
      <w:b/>
      <w:bCs/>
      <w:color w:val="4F81BD" w:themeColor="accent1"/>
      <w:sz w:val="18"/>
      <w:szCs w:val="18"/>
    </w:rPr>
  </w:style>
  <w:style w:type="character" w:customStyle="1" w:styleId="value">
    <w:name w:val="value"/>
    <w:basedOn w:val="DefaultParagraphFont"/>
    <w:rsid w:val="00FB062D"/>
  </w:style>
  <w:style w:type="character" w:customStyle="1" w:styleId="doilink">
    <w:name w:val="doilink"/>
    <w:basedOn w:val="DefaultParagraphFont"/>
    <w:rsid w:val="00B11F8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footer" w:uiPriority="99"/>
    <w:lsdException w:name="caption" w:uiPriority="35"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4C6E"/>
    <w:rPr>
      <w:sz w:val="24"/>
      <w:szCs w:val="24"/>
      <w:lang w:bidi="en-US"/>
    </w:rPr>
  </w:style>
  <w:style w:type="paragraph" w:styleId="Heading1">
    <w:name w:val="heading 1"/>
    <w:basedOn w:val="Normal"/>
    <w:next w:val="Normal"/>
    <w:link w:val="Heading1Char"/>
    <w:uiPriority w:val="9"/>
    <w:qFormat/>
    <w:rsid w:val="00526C7A"/>
    <w:pPr>
      <w:keepNext/>
      <w:spacing w:before="240" w:after="60"/>
      <w:outlineLvl w:val="0"/>
    </w:pPr>
    <w:rPr>
      <w:b/>
      <w:bCs/>
      <w:kern w:val="32"/>
      <w:sz w:val="32"/>
      <w:szCs w:val="32"/>
      <w:lang w:val="x-none" w:eastAsia="x-none"/>
    </w:rPr>
  </w:style>
  <w:style w:type="paragraph" w:styleId="Heading2">
    <w:name w:val="heading 2"/>
    <w:basedOn w:val="Normal"/>
    <w:next w:val="Normal"/>
    <w:link w:val="Heading2Char"/>
    <w:uiPriority w:val="9"/>
    <w:qFormat/>
    <w:rsid w:val="00644C6E"/>
    <w:pPr>
      <w:keepNext/>
      <w:spacing w:before="240" w:after="60"/>
      <w:outlineLvl w:val="1"/>
    </w:pPr>
    <w:rPr>
      <w:b/>
      <w:bCs/>
      <w:iCs/>
      <w:szCs w:val="28"/>
      <w:lang w:val="x-none" w:eastAsia="x-none" w:bidi="ar-SA"/>
    </w:rPr>
  </w:style>
  <w:style w:type="paragraph" w:styleId="Heading3">
    <w:name w:val="heading 3"/>
    <w:basedOn w:val="Normal"/>
    <w:next w:val="Normal"/>
    <w:link w:val="Heading3Char"/>
    <w:uiPriority w:val="9"/>
    <w:qFormat/>
    <w:rsid w:val="00526C7A"/>
    <w:pPr>
      <w:keepNext/>
      <w:spacing w:before="240" w:after="60"/>
      <w:outlineLvl w:val="2"/>
    </w:pPr>
    <w:rPr>
      <w:b/>
      <w:bCs/>
      <w:szCs w:val="26"/>
      <w:lang w:val="x-none" w:eastAsia="x-none"/>
    </w:rPr>
  </w:style>
  <w:style w:type="paragraph" w:styleId="Heading4">
    <w:name w:val="heading 4"/>
    <w:basedOn w:val="Normal"/>
    <w:next w:val="Normal"/>
    <w:link w:val="Heading4Char"/>
    <w:uiPriority w:val="9"/>
    <w:qFormat/>
    <w:rsid w:val="00644C6E"/>
    <w:pPr>
      <w:keepNext/>
      <w:spacing w:before="240" w:after="60"/>
      <w:outlineLvl w:val="3"/>
    </w:pPr>
    <w:rPr>
      <w:b/>
      <w:bCs/>
      <w:sz w:val="28"/>
      <w:szCs w:val="28"/>
      <w:lang w:val="x-none" w:eastAsia="x-none" w:bidi="ar-SA"/>
    </w:rPr>
  </w:style>
  <w:style w:type="paragraph" w:styleId="Heading5">
    <w:name w:val="heading 5"/>
    <w:basedOn w:val="Normal"/>
    <w:next w:val="Normal"/>
    <w:link w:val="Heading5Char"/>
    <w:uiPriority w:val="9"/>
    <w:qFormat/>
    <w:rsid w:val="00644C6E"/>
    <w:pPr>
      <w:spacing w:before="240" w:after="60"/>
      <w:outlineLvl w:val="4"/>
    </w:pPr>
    <w:rPr>
      <w:b/>
      <w:bCs/>
      <w:i/>
      <w:iCs/>
      <w:sz w:val="26"/>
      <w:szCs w:val="26"/>
      <w:lang w:val="x-none" w:eastAsia="x-none" w:bidi="ar-SA"/>
    </w:rPr>
  </w:style>
  <w:style w:type="paragraph" w:styleId="Heading6">
    <w:name w:val="heading 6"/>
    <w:basedOn w:val="Normal"/>
    <w:next w:val="Normal"/>
    <w:link w:val="Heading6Char"/>
    <w:uiPriority w:val="9"/>
    <w:qFormat/>
    <w:rsid w:val="00644C6E"/>
    <w:pPr>
      <w:spacing w:before="240" w:after="60"/>
      <w:outlineLvl w:val="5"/>
    </w:pPr>
    <w:rPr>
      <w:b/>
      <w:bCs/>
      <w:sz w:val="20"/>
      <w:szCs w:val="20"/>
      <w:lang w:val="x-none" w:eastAsia="x-none" w:bidi="ar-SA"/>
    </w:rPr>
  </w:style>
  <w:style w:type="paragraph" w:styleId="Heading7">
    <w:name w:val="heading 7"/>
    <w:basedOn w:val="Normal"/>
    <w:next w:val="Normal"/>
    <w:link w:val="Heading7Char"/>
    <w:uiPriority w:val="9"/>
    <w:qFormat/>
    <w:rsid w:val="00644C6E"/>
    <w:pPr>
      <w:spacing w:before="240" w:after="60"/>
      <w:outlineLvl w:val="6"/>
    </w:pPr>
    <w:rPr>
      <w:lang w:val="x-none" w:eastAsia="x-none" w:bidi="ar-SA"/>
    </w:rPr>
  </w:style>
  <w:style w:type="paragraph" w:styleId="Heading8">
    <w:name w:val="heading 8"/>
    <w:basedOn w:val="Normal"/>
    <w:next w:val="Normal"/>
    <w:link w:val="Heading8Char"/>
    <w:uiPriority w:val="9"/>
    <w:qFormat/>
    <w:rsid w:val="00644C6E"/>
    <w:pPr>
      <w:spacing w:before="240" w:after="60"/>
      <w:outlineLvl w:val="7"/>
    </w:pPr>
    <w:rPr>
      <w:i/>
      <w:iCs/>
      <w:lang w:val="x-none" w:eastAsia="x-none" w:bidi="ar-SA"/>
    </w:rPr>
  </w:style>
  <w:style w:type="paragraph" w:styleId="Heading9">
    <w:name w:val="heading 9"/>
    <w:basedOn w:val="Normal"/>
    <w:next w:val="Normal"/>
    <w:link w:val="Heading9Char"/>
    <w:uiPriority w:val="9"/>
    <w:qFormat/>
    <w:rsid w:val="00644C6E"/>
    <w:pPr>
      <w:spacing w:before="240" w:after="60"/>
      <w:outlineLvl w:val="8"/>
    </w:pPr>
    <w:rPr>
      <w:rFonts w:ascii="Cambria" w:hAnsi="Cambria"/>
      <w:sz w:val="20"/>
      <w:szCs w:val="20"/>
      <w:lang w:val="x-none" w:eastAsia="x-none"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A20BBF"/>
    <w:pPr>
      <w:tabs>
        <w:tab w:val="center" w:pos="4320"/>
        <w:tab w:val="right" w:pos="8640"/>
      </w:tabs>
    </w:pPr>
    <w:rPr>
      <w:rFonts w:ascii="Helvetica" w:hAnsi="Helvetica"/>
      <w:szCs w:val="20"/>
      <w:lang w:val="x-none" w:eastAsia="x-none" w:bidi="ar-SA"/>
    </w:rPr>
  </w:style>
  <w:style w:type="paragraph" w:styleId="Header">
    <w:name w:val="header"/>
    <w:basedOn w:val="Normal"/>
    <w:rsid w:val="00A20BBF"/>
    <w:pPr>
      <w:tabs>
        <w:tab w:val="center" w:pos="4320"/>
        <w:tab w:val="right" w:pos="8640"/>
      </w:tabs>
    </w:pPr>
  </w:style>
  <w:style w:type="paragraph" w:styleId="BalloonText">
    <w:name w:val="Balloon Text"/>
    <w:basedOn w:val="Normal"/>
    <w:semiHidden/>
    <w:rsid w:val="00156892"/>
    <w:rPr>
      <w:rFonts w:ascii="Tahoma" w:hAnsi="Tahoma" w:cs="Tahoma"/>
      <w:sz w:val="16"/>
      <w:szCs w:val="16"/>
    </w:rPr>
  </w:style>
  <w:style w:type="table" w:styleId="TableGrid">
    <w:name w:val="Table Grid"/>
    <w:basedOn w:val="TableNormal"/>
    <w:rsid w:val="002235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Classic1">
    <w:name w:val="Table Classic 1"/>
    <w:basedOn w:val="TableNormal"/>
    <w:rsid w:val="002235E4"/>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Paragraph">
    <w:name w:val="List Paragraph"/>
    <w:basedOn w:val="Normal"/>
    <w:uiPriority w:val="34"/>
    <w:qFormat/>
    <w:rsid w:val="00644C6E"/>
    <w:pPr>
      <w:ind w:left="720"/>
      <w:contextualSpacing/>
    </w:pPr>
  </w:style>
  <w:style w:type="character" w:styleId="CommentReference">
    <w:name w:val="annotation reference"/>
    <w:rsid w:val="005F0346"/>
    <w:rPr>
      <w:sz w:val="16"/>
      <w:szCs w:val="16"/>
    </w:rPr>
  </w:style>
  <w:style w:type="paragraph" w:styleId="CommentText">
    <w:name w:val="annotation text"/>
    <w:basedOn w:val="Normal"/>
    <w:link w:val="CommentTextChar"/>
    <w:rsid w:val="005F0346"/>
    <w:rPr>
      <w:rFonts w:ascii="Helvetica" w:hAnsi="Helvetica"/>
      <w:sz w:val="20"/>
      <w:szCs w:val="20"/>
      <w:lang w:val="x-none" w:eastAsia="x-none" w:bidi="ar-SA"/>
    </w:rPr>
  </w:style>
  <w:style w:type="character" w:customStyle="1" w:styleId="CommentTextChar">
    <w:name w:val="Comment Text Char"/>
    <w:link w:val="CommentText"/>
    <w:rsid w:val="005F0346"/>
    <w:rPr>
      <w:rFonts w:ascii="Helvetica" w:hAnsi="Helvetica"/>
    </w:rPr>
  </w:style>
  <w:style w:type="paragraph" w:styleId="CommentSubject">
    <w:name w:val="annotation subject"/>
    <w:basedOn w:val="CommentText"/>
    <w:next w:val="CommentText"/>
    <w:link w:val="CommentSubjectChar"/>
    <w:rsid w:val="005F0346"/>
    <w:rPr>
      <w:b/>
      <w:bCs/>
    </w:rPr>
  </w:style>
  <w:style w:type="character" w:customStyle="1" w:styleId="CommentSubjectChar">
    <w:name w:val="Comment Subject Char"/>
    <w:link w:val="CommentSubject"/>
    <w:rsid w:val="005F0346"/>
    <w:rPr>
      <w:rFonts w:ascii="Helvetica" w:hAnsi="Helvetica"/>
      <w:b/>
      <w:bCs/>
    </w:rPr>
  </w:style>
  <w:style w:type="character" w:customStyle="1" w:styleId="FooterChar">
    <w:name w:val="Footer Char"/>
    <w:link w:val="Footer"/>
    <w:uiPriority w:val="99"/>
    <w:rsid w:val="00446160"/>
    <w:rPr>
      <w:rFonts w:ascii="Helvetica" w:hAnsi="Helvetica"/>
      <w:sz w:val="24"/>
    </w:rPr>
  </w:style>
  <w:style w:type="character" w:styleId="Hyperlink">
    <w:name w:val="Hyperlink"/>
    <w:uiPriority w:val="99"/>
    <w:rsid w:val="00D914AC"/>
    <w:rPr>
      <w:color w:val="0000FF"/>
      <w:u w:val="single"/>
    </w:rPr>
  </w:style>
  <w:style w:type="character" w:styleId="FollowedHyperlink">
    <w:name w:val="FollowedHyperlink"/>
    <w:rsid w:val="00D95A2C"/>
    <w:rPr>
      <w:color w:val="800080"/>
      <w:u w:val="single"/>
    </w:rPr>
  </w:style>
  <w:style w:type="character" w:customStyle="1" w:styleId="Heading1Char">
    <w:name w:val="Heading 1 Char"/>
    <w:link w:val="Heading1"/>
    <w:uiPriority w:val="9"/>
    <w:rsid w:val="00526C7A"/>
    <w:rPr>
      <w:rFonts w:ascii="Times New Roman" w:hAnsi="Times New Roman"/>
      <w:b/>
      <w:bCs/>
      <w:kern w:val="32"/>
      <w:sz w:val="32"/>
      <w:szCs w:val="32"/>
      <w:lang w:bidi="en-US"/>
    </w:rPr>
  </w:style>
  <w:style w:type="character" w:customStyle="1" w:styleId="Heading3Char">
    <w:name w:val="Heading 3 Char"/>
    <w:link w:val="Heading3"/>
    <w:uiPriority w:val="9"/>
    <w:rsid w:val="00526C7A"/>
    <w:rPr>
      <w:rFonts w:ascii="Times New Roman" w:hAnsi="Times New Roman"/>
      <w:b/>
      <w:bCs/>
      <w:sz w:val="24"/>
      <w:szCs w:val="26"/>
      <w:lang w:bidi="en-US"/>
    </w:rPr>
  </w:style>
  <w:style w:type="paragraph" w:styleId="TOCHeading">
    <w:name w:val="TOC Heading"/>
    <w:basedOn w:val="Heading1"/>
    <w:next w:val="Normal"/>
    <w:uiPriority w:val="39"/>
    <w:qFormat/>
    <w:rsid w:val="00644C6E"/>
    <w:pPr>
      <w:outlineLvl w:val="9"/>
    </w:pPr>
  </w:style>
  <w:style w:type="paragraph" w:styleId="TOC1">
    <w:name w:val="toc 1"/>
    <w:basedOn w:val="Normal"/>
    <w:next w:val="Normal"/>
    <w:autoRedefine/>
    <w:uiPriority w:val="39"/>
    <w:rsid w:val="00870B20"/>
  </w:style>
  <w:style w:type="character" w:customStyle="1" w:styleId="Heading2Char">
    <w:name w:val="Heading 2 Char"/>
    <w:link w:val="Heading2"/>
    <w:uiPriority w:val="9"/>
    <w:rsid w:val="00644C6E"/>
    <w:rPr>
      <w:rFonts w:ascii="Times New Roman" w:eastAsia="Times New Roman" w:hAnsi="Times New Roman" w:cs="Times New Roman"/>
      <w:b/>
      <w:bCs/>
      <w:iCs/>
      <w:sz w:val="24"/>
      <w:szCs w:val="28"/>
    </w:rPr>
  </w:style>
  <w:style w:type="paragraph" w:styleId="NoSpacing">
    <w:name w:val="No Spacing"/>
    <w:basedOn w:val="Normal"/>
    <w:uiPriority w:val="1"/>
    <w:qFormat/>
    <w:rsid w:val="00644C6E"/>
    <w:rPr>
      <w:szCs w:val="32"/>
    </w:rPr>
  </w:style>
  <w:style w:type="character" w:customStyle="1" w:styleId="Heading4Char">
    <w:name w:val="Heading 4 Char"/>
    <w:link w:val="Heading4"/>
    <w:uiPriority w:val="9"/>
    <w:rsid w:val="00644C6E"/>
    <w:rPr>
      <w:rFonts w:cs="Times New Roman"/>
      <w:b/>
      <w:bCs/>
      <w:sz w:val="28"/>
      <w:szCs w:val="28"/>
    </w:rPr>
  </w:style>
  <w:style w:type="character" w:customStyle="1" w:styleId="Heading5Char">
    <w:name w:val="Heading 5 Char"/>
    <w:link w:val="Heading5"/>
    <w:uiPriority w:val="9"/>
    <w:rsid w:val="00644C6E"/>
    <w:rPr>
      <w:rFonts w:cs="Times New Roman"/>
      <w:b/>
      <w:bCs/>
      <w:i/>
      <w:iCs/>
      <w:sz w:val="26"/>
      <w:szCs w:val="26"/>
    </w:rPr>
  </w:style>
  <w:style w:type="character" w:customStyle="1" w:styleId="Heading6Char">
    <w:name w:val="Heading 6 Char"/>
    <w:link w:val="Heading6"/>
    <w:uiPriority w:val="9"/>
    <w:rsid w:val="00644C6E"/>
    <w:rPr>
      <w:rFonts w:cs="Times New Roman"/>
      <w:b/>
      <w:bCs/>
    </w:rPr>
  </w:style>
  <w:style w:type="character" w:customStyle="1" w:styleId="Heading7Char">
    <w:name w:val="Heading 7 Char"/>
    <w:link w:val="Heading7"/>
    <w:uiPriority w:val="9"/>
    <w:rsid w:val="00644C6E"/>
    <w:rPr>
      <w:rFonts w:cs="Times New Roman"/>
      <w:sz w:val="24"/>
      <w:szCs w:val="24"/>
    </w:rPr>
  </w:style>
  <w:style w:type="character" w:customStyle="1" w:styleId="Heading8Char">
    <w:name w:val="Heading 8 Char"/>
    <w:link w:val="Heading8"/>
    <w:uiPriority w:val="9"/>
    <w:rsid w:val="00644C6E"/>
    <w:rPr>
      <w:rFonts w:cs="Times New Roman"/>
      <w:i/>
      <w:iCs/>
      <w:sz w:val="24"/>
      <w:szCs w:val="24"/>
    </w:rPr>
  </w:style>
  <w:style w:type="character" w:customStyle="1" w:styleId="Heading9Char">
    <w:name w:val="Heading 9 Char"/>
    <w:link w:val="Heading9"/>
    <w:uiPriority w:val="9"/>
    <w:rsid w:val="00644C6E"/>
    <w:rPr>
      <w:rFonts w:ascii="Cambria" w:eastAsia="Times New Roman" w:hAnsi="Cambria" w:cs="Times New Roman"/>
    </w:rPr>
  </w:style>
  <w:style w:type="paragraph" w:styleId="Title">
    <w:name w:val="Title"/>
    <w:basedOn w:val="Normal"/>
    <w:next w:val="Normal"/>
    <w:link w:val="TitleChar"/>
    <w:uiPriority w:val="10"/>
    <w:qFormat/>
    <w:rsid w:val="00644C6E"/>
    <w:pPr>
      <w:spacing w:before="240" w:after="60"/>
      <w:jc w:val="center"/>
      <w:outlineLvl w:val="0"/>
    </w:pPr>
    <w:rPr>
      <w:rFonts w:ascii="Cambria" w:hAnsi="Cambria"/>
      <w:b/>
      <w:bCs/>
      <w:kern w:val="28"/>
      <w:sz w:val="32"/>
      <w:szCs w:val="32"/>
      <w:lang w:val="x-none" w:eastAsia="x-none" w:bidi="ar-SA"/>
    </w:rPr>
  </w:style>
  <w:style w:type="character" w:customStyle="1" w:styleId="TitleChar">
    <w:name w:val="Title Char"/>
    <w:link w:val="Title"/>
    <w:uiPriority w:val="10"/>
    <w:rsid w:val="00644C6E"/>
    <w:rPr>
      <w:rFonts w:ascii="Cambria" w:eastAsia="Times New Roman" w:hAnsi="Cambria" w:cs="Times New Roman"/>
      <w:b/>
      <w:bCs/>
      <w:kern w:val="28"/>
      <w:sz w:val="32"/>
      <w:szCs w:val="32"/>
    </w:rPr>
  </w:style>
  <w:style w:type="paragraph" w:styleId="Subtitle">
    <w:name w:val="Subtitle"/>
    <w:basedOn w:val="Normal"/>
    <w:next w:val="Normal"/>
    <w:link w:val="SubtitleChar"/>
    <w:uiPriority w:val="11"/>
    <w:qFormat/>
    <w:rsid w:val="00644C6E"/>
    <w:pPr>
      <w:spacing w:after="60"/>
      <w:jc w:val="center"/>
      <w:outlineLvl w:val="1"/>
    </w:pPr>
    <w:rPr>
      <w:rFonts w:ascii="Cambria" w:hAnsi="Cambria"/>
      <w:lang w:val="x-none" w:eastAsia="x-none" w:bidi="ar-SA"/>
    </w:rPr>
  </w:style>
  <w:style w:type="character" w:customStyle="1" w:styleId="SubtitleChar">
    <w:name w:val="Subtitle Char"/>
    <w:link w:val="Subtitle"/>
    <w:uiPriority w:val="11"/>
    <w:rsid w:val="00644C6E"/>
    <w:rPr>
      <w:rFonts w:ascii="Cambria" w:eastAsia="Times New Roman" w:hAnsi="Cambria" w:cs="Times New Roman"/>
      <w:sz w:val="24"/>
      <w:szCs w:val="24"/>
    </w:rPr>
  </w:style>
  <w:style w:type="character" w:styleId="Strong">
    <w:name w:val="Strong"/>
    <w:uiPriority w:val="22"/>
    <w:qFormat/>
    <w:rsid w:val="00644C6E"/>
    <w:rPr>
      <w:b/>
      <w:bCs/>
    </w:rPr>
  </w:style>
  <w:style w:type="character" w:styleId="Emphasis">
    <w:name w:val="Emphasis"/>
    <w:uiPriority w:val="20"/>
    <w:qFormat/>
    <w:rsid w:val="00644C6E"/>
    <w:rPr>
      <w:rFonts w:ascii="Calibri" w:hAnsi="Calibri"/>
      <w:b/>
      <w:i/>
      <w:iCs/>
    </w:rPr>
  </w:style>
  <w:style w:type="paragraph" w:styleId="Quote">
    <w:name w:val="Quote"/>
    <w:basedOn w:val="Normal"/>
    <w:next w:val="Normal"/>
    <w:link w:val="QuoteChar"/>
    <w:uiPriority w:val="29"/>
    <w:qFormat/>
    <w:rsid w:val="00644C6E"/>
    <w:rPr>
      <w:i/>
      <w:lang w:val="x-none" w:eastAsia="x-none" w:bidi="ar-SA"/>
    </w:rPr>
  </w:style>
  <w:style w:type="character" w:customStyle="1" w:styleId="QuoteChar">
    <w:name w:val="Quote Char"/>
    <w:link w:val="Quote"/>
    <w:uiPriority w:val="29"/>
    <w:rsid w:val="00644C6E"/>
    <w:rPr>
      <w:i/>
      <w:sz w:val="24"/>
      <w:szCs w:val="24"/>
    </w:rPr>
  </w:style>
  <w:style w:type="paragraph" w:styleId="IntenseQuote">
    <w:name w:val="Intense Quote"/>
    <w:basedOn w:val="Normal"/>
    <w:next w:val="Normal"/>
    <w:link w:val="IntenseQuoteChar"/>
    <w:uiPriority w:val="30"/>
    <w:qFormat/>
    <w:rsid w:val="00644C6E"/>
    <w:pPr>
      <w:ind w:left="720" w:right="720"/>
    </w:pPr>
    <w:rPr>
      <w:b/>
      <w:i/>
      <w:szCs w:val="20"/>
      <w:lang w:val="x-none" w:eastAsia="x-none" w:bidi="ar-SA"/>
    </w:rPr>
  </w:style>
  <w:style w:type="character" w:customStyle="1" w:styleId="IntenseQuoteChar">
    <w:name w:val="Intense Quote Char"/>
    <w:link w:val="IntenseQuote"/>
    <w:uiPriority w:val="30"/>
    <w:rsid w:val="00644C6E"/>
    <w:rPr>
      <w:b/>
      <w:i/>
      <w:sz w:val="24"/>
    </w:rPr>
  </w:style>
  <w:style w:type="character" w:styleId="SubtleEmphasis">
    <w:name w:val="Subtle Emphasis"/>
    <w:uiPriority w:val="19"/>
    <w:qFormat/>
    <w:rsid w:val="00644C6E"/>
    <w:rPr>
      <w:i/>
      <w:color w:val="5A5A5A"/>
    </w:rPr>
  </w:style>
  <w:style w:type="character" w:styleId="IntenseEmphasis">
    <w:name w:val="Intense Emphasis"/>
    <w:uiPriority w:val="21"/>
    <w:qFormat/>
    <w:rsid w:val="00644C6E"/>
    <w:rPr>
      <w:b/>
      <w:i/>
      <w:sz w:val="24"/>
      <w:szCs w:val="24"/>
      <w:u w:val="single"/>
    </w:rPr>
  </w:style>
  <w:style w:type="character" w:styleId="SubtleReference">
    <w:name w:val="Subtle Reference"/>
    <w:uiPriority w:val="31"/>
    <w:qFormat/>
    <w:rsid w:val="00644C6E"/>
    <w:rPr>
      <w:sz w:val="24"/>
      <w:szCs w:val="24"/>
      <w:u w:val="single"/>
    </w:rPr>
  </w:style>
  <w:style w:type="character" w:styleId="IntenseReference">
    <w:name w:val="Intense Reference"/>
    <w:uiPriority w:val="32"/>
    <w:qFormat/>
    <w:rsid w:val="00644C6E"/>
    <w:rPr>
      <w:b/>
      <w:sz w:val="24"/>
      <w:u w:val="single"/>
    </w:rPr>
  </w:style>
  <w:style w:type="character" w:styleId="BookTitle">
    <w:name w:val="Book Title"/>
    <w:uiPriority w:val="33"/>
    <w:qFormat/>
    <w:rsid w:val="00644C6E"/>
    <w:rPr>
      <w:rFonts w:ascii="Cambria" w:eastAsia="Times New Roman" w:hAnsi="Cambria"/>
      <w:b/>
      <w:i/>
      <w:sz w:val="24"/>
      <w:szCs w:val="24"/>
    </w:rPr>
  </w:style>
  <w:style w:type="paragraph" w:styleId="TOC2">
    <w:name w:val="toc 2"/>
    <w:basedOn w:val="Normal"/>
    <w:next w:val="Normal"/>
    <w:autoRedefine/>
    <w:uiPriority w:val="39"/>
    <w:rsid w:val="00644C6E"/>
    <w:pPr>
      <w:ind w:left="240"/>
    </w:pPr>
  </w:style>
  <w:style w:type="paragraph" w:styleId="TOC3">
    <w:name w:val="toc 3"/>
    <w:basedOn w:val="Normal"/>
    <w:next w:val="Normal"/>
    <w:autoRedefine/>
    <w:uiPriority w:val="39"/>
    <w:rsid w:val="003D5302"/>
    <w:pPr>
      <w:ind w:left="480"/>
    </w:pPr>
  </w:style>
  <w:style w:type="paragraph" w:styleId="EndnoteText">
    <w:name w:val="endnote text"/>
    <w:basedOn w:val="Normal"/>
    <w:link w:val="EndnoteTextChar"/>
    <w:rsid w:val="00620E57"/>
    <w:rPr>
      <w:sz w:val="20"/>
      <w:szCs w:val="20"/>
      <w:lang w:val="x-none" w:eastAsia="x-none"/>
    </w:rPr>
  </w:style>
  <w:style w:type="character" w:customStyle="1" w:styleId="EndnoteTextChar">
    <w:name w:val="Endnote Text Char"/>
    <w:link w:val="EndnoteText"/>
    <w:rsid w:val="00620E57"/>
    <w:rPr>
      <w:lang w:bidi="en-US"/>
    </w:rPr>
  </w:style>
  <w:style w:type="character" w:styleId="EndnoteReference">
    <w:name w:val="endnote reference"/>
    <w:rsid w:val="00620E57"/>
    <w:rPr>
      <w:vertAlign w:val="superscript"/>
    </w:rPr>
  </w:style>
  <w:style w:type="paragraph" w:styleId="FootnoteText">
    <w:name w:val="footnote text"/>
    <w:basedOn w:val="Normal"/>
    <w:link w:val="FootnoteTextChar"/>
    <w:rsid w:val="00620E57"/>
    <w:rPr>
      <w:sz w:val="20"/>
      <w:szCs w:val="20"/>
      <w:lang w:val="x-none" w:eastAsia="x-none"/>
    </w:rPr>
  </w:style>
  <w:style w:type="character" w:customStyle="1" w:styleId="FootnoteTextChar">
    <w:name w:val="Footnote Text Char"/>
    <w:link w:val="FootnoteText"/>
    <w:rsid w:val="00620E57"/>
    <w:rPr>
      <w:lang w:bidi="en-US"/>
    </w:rPr>
  </w:style>
  <w:style w:type="character" w:styleId="FootnoteReference">
    <w:name w:val="footnote reference"/>
    <w:rsid w:val="00620E57"/>
    <w:rPr>
      <w:vertAlign w:val="superscript"/>
    </w:rPr>
  </w:style>
  <w:style w:type="character" w:customStyle="1" w:styleId="databold">
    <w:name w:val="data_bold"/>
    <w:basedOn w:val="DefaultParagraphFont"/>
    <w:rsid w:val="00620E57"/>
  </w:style>
  <w:style w:type="paragraph" w:styleId="Caption">
    <w:name w:val="caption"/>
    <w:basedOn w:val="Normal"/>
    <w:next w:val="Normal"/>
    <w:uiPriority w:val="35"/>
    <w:unhideWhenUsed/>
    <w:qFormat/>
    <w:rsid w:val="00F00EA5"/>
    <w:pPr>
      <w:spacing w:after="200"/>
    </w:pPr>
    <w:rPr>
      <w:b/>
      <w:bCs/>
      <w:color w:val="4F81BD" w:themeColor="accent1"/>
      <w:sz w:val="18"/>
      <w:szCs w:val="18"/>
    </w:rPr>
  </w:style>
  <w:style w:type="character" w:customStyle="1" w:styleId="value">
    <w:name w:val="value"/>
    <w:basedOn w:val="DefaultParagraphFont"/>
    <w:rsid w:val="00FB062D"/>
  </w:style>
  <w:style w:type="character" w:customStyle="1" w:styleId="doilink">
    <w:name w:val="doilink"/>
    <w:basedOn w:val="DefaultParagraphFont"/>
    <w:rsid w:val="00B11F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284933">
      <w:bodyDiv w:val="1"/>
      <w:marLeft w:val="0"/>
      <w:marRight w:val="0"/>
      <w:marTop w:val="0"/>
      <w:marBottom w:val="0"/>
      <w:divBdr>
        <w:top w:val="none" w:sz="0" w:space="0" w:color="auto"/>
        <w:left w:val="none" w:sz="0" w:space="0" w:color="auto"/>
        <w:bottom w:val="none" w:sz="0" w:space="0" w:color="auto"/>
        <w:right w:val="none" w:sz="0" w:space="0" w:color="auto"/>
      </w:divBdr>
    </w:div>
    <w:div w:id="1068040690">
      <w:bodyDiv w:val="1"/>
      <w:marLeft w:val="0"/>
      <w:marRight w:val="0"/>
      <w:marTop w:val="0"/>
      <w:marBottom w:val="0"/>
      <w:divBdr>
        <w:top w:val="none" w:sz="0" w:space="0" w:color="auto"/>
        <w:left w:val="none" w:sz="0" w:space="0" w:color="auto"/>
        <w:bottom w:val="none" w:sz="0" w:space="0" w:color="auto"/>
        <w:right w:val="none" w:sz="0" w:space="0" w:color="auto"/>
      </w:divBdr>
    </w:div>
    <w:div w:id="1210267842">
      <w:bodyDiv w:val="1"/>
      <w:marLeft w:val="0"/>
      <w:marRight w:val="0"/>
      <w:marTop w:val="0"/>
      <w:marBottom w:val="0"/>
      <w:divBdr>
        <w:top w:val="none" w:sz="0" w:space="0" w:color="auto"/>
        <w:left w:val="none" w:sz="0" w:space="0" w:color="auto"/>
        <w:bottom w:val="none" w:sz="0" w:space="0" w:color="auto"/>
        <w:right w:val="none" w:sz="0" w:space="0" w:color="auto"/>
      </w:divBdr>
    </w:div>
    <w:div w:id="1540901012">
      <w:bodyDiv w:val="1"/>
      <w:marLeft w:val="0"/>
      <w:marRight w:val="0"/>
      <w:marTop w:val="0"/>
      <w:marBottom w:val="0"/>
      <w:divBdr>
        <w:top w:val="none" w:sz="0" w:space="0" w:color="auto"/>
        <w:left w:val="none" w:sz="0" w:space="0" w:color="auto"/>
        <w:bottom w:val="none" w:sz="0" w:space="0" w:color="auto"/>
        <w:right w:val="none" w:sz="0" w:space="0" w:color="auto"/>
      </w:divBdr>
    </w:div>
    <w:div w:id="1600796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2.tmp"/><Relationship Id="rId14" Type="http://schemas.openxmlformats.org/officeDocument/2006/relationships/hyperlink" Target="http://www.rose-hulman.edu/offices-and-services/making-academic-change-happen.aspx" TargetMode="External"/><Relationship Id="rId15" Type="http://schemas.openxmlformats.org/officeDocument/2006/relationships/image" Target="media/image3.tmp"/><Relationship Id="rId16" Type="http://schemas.openxmlformats.org/officeDocument/2006/relationships/hyperlink" Target="http://www.researcherid.com/rid/A-2363-2010" TargetMode="External"/><Relationship Id="rId17" Type="http://schemas.openxmlformats.org/officeDocument/2006/relationships/hyperlink" Target="https://orcid.org/0000-0003-2625-9232" TargetMode="External"/><Relationship Id="rId18" Type="http://schemas.openxmlformats.org/officeDocument/2006/relationships/hyperlink" Target="http://scholar.google.com/citations?hl=en&amp;user=jD_4h7sAAAAJ" TargetMode="External"/><Relationship Id="rId19" Type="http://schemas.openxmlformats.org/officeDocument/2006/relationships/hyperlink" Target="http://dx.doi.org/10.1021/jp507957n" TargetMode="External"/><Relationship Id="rId63" Type="http://schemas.openxmlformats.org/officeDocument/2006/relationships/hyperlink" Target="http://dx.doi.org/10.1021/jo00117a004" TargetMode="External"/><Relationship Id="rId64" Type="http://schemas.openxmlformats.org/officeDocument/2006/relationships/hyperlink" Target="http://dx.doi.org/10.1039/9781849734776-00083" TargetMode="External"/><Relationship Id="rId65" Type="http://schemas.openxmlformats.org/officeDocument/2006/relationships/hyperlink" Target="http://dx.doi.org/10.1039/B608782P" TargetMode="External"/><Relationship Id="rId66" Type="http://schemas.openxmlformats.org/officeDocument/2006/relationships/hyperlink" Target="http://dx.doi.org/10.1007/978-1-4419-9048-8_2" TargetMode="External"/><Relationship Id="rId67" Type="http://schemas.openxmlformats.org/officeDocument/2006/relationships/hyperlink" Target="http://www.cmu.edu/epp/iecm/rubin/PDF%20files/2010/CRS_Carbon%20Capture%20Tech%20Assessment_R41325_July%2019,%202010.pdf" TargetMode="External"/><Relationship Id="rId68" Type="http://schemas.openxmlformats.org/officeDocument/2006/relationships/hyperlink" Target="http://science.energy.gov/~/media/bes/pdf/reports/files/CCB2020_rpt.pdf" TargetMode="External"/><Relationship Id="rId69" Type="http://schemas.openxmlformats.org/officeDocument/2006/relationships/hyperlink" Target="https://aiche.confex.com/aiche/2014/webprogram/Paper382182.html" TargetMode="External"/><Relationship Id="rId50" Type="http://schemas.openxmlformats.org/officeDocument/2006/relationships/hyperlink" Target="http://dx.doi.org/10.1016/j.jcat.2008.11.020" TargetMode="External"/><Relationship Id="rId51" Type="http://schemas.openxmlformats.org/officeDocument/2006/relationships/hyperlink" Target="http://link.aps.org/doi/10.1103/PhysRevB.77.075437" TargetMode="External"/><Relationship Id="rId52" Type="http://schemas.openxmlformats.org/officeDocument/2006/relationships/hyperlink" Target="http://dx.doi.org/10.1016/j.cattod.2005.04.008" TargetMode="External"/><Relationship Id="rId53" Type="http://schemas.openxmlformats.org/officeDocument/2006/relationships/hyperlink" Target="http://dx.doi.org/10.1149/1.1856988" TargetMode="External"/><Relationship Id="rId54" Type="http://schemas.openxmlformats.org/officeDocument/2006/relationships/hyperlink" Target="http://pubs.acs.org/about.html/doi/full/10.1021/jp047349j" TargetMode="External"/><Relationship Id="rId55" Type="http://schemas.openxmlformats.org/officeDocument/2006/relationships/hyperlink" Target="http://link.aps.org/doi/10.1103/PhysRevLett.93.156801" TargetMode="External"/><Relationship Id="rId56" Type="http://schemas.openxmlformats.org/officeDocument/2006/relationships/hyperlink" Target="http://www.springerlink.com/content/g7204333n7882t3p/" TargetMode="External"/><Relationship Id="rId57" Type="http://schemas.openxmlformats.org/officeDocument/2006/relationships/hyperlink" Target="http://link.aip.org/link/?JCPSA6/120/10240/1" TargetMode="External"/><Relationship Id="rId58" Type="http://schemas.openxmlformats.org/officeDocument/2006/relationships/hyperlink" Target="http://dx.doi.org/10.1016/j.susc.2003.08.041" TargetMode="External"/><Relationship Id="rId59" Type="http://schemas.openxmlformats.org/officeDocument/2006/relationships/hyperlink" Target="http://dx.doi.org/10.1016/S0039-6028(02)02679-1" TargetMode="External"/><Relationship Id="rId40" Type="http://schemas.openxmlformats.org/officeDocument/2006/relationships/hyperlink" Target="http://link.aps.org/doi/10.1103/PhysRevB.82.045414" TargetMode="External"/><Relationship Id="rId41" Type="http://schemas.openxmlformats.org/officeDocument/2006/relationships/hyperlink" Target="http://dx.doi.org/10.1149/1.3432440" TargetMode="External"/><Relationship Id="rId42" Type="http://schemas.openxmlformats.org/officeDocument/2006/relationships/hyperlink" Target="http://dx.doi.org/10.1080/08927022.2010.481794" TargetMode="External"/><Relationship Id="rId43" Type="http://schemas.openxmlformats.org/officeDocument/2006/relationships/hyperlink" Target="http://prl.aps.org/abstract/PRL/v103/i24/e246102" TargetMode="External"/><Relationship Id="rId44" Type="http://schemas.openxmlformats.org/officeDocument/2006/relationships/hyperlink" Target="http://dx.doi.org/10.1016/j.fuel.2009.11.036" TargetMode="External"/><Relationship Id="rId45" Type="http://schemas.openxmlformats.org/officeDocument/2006/relationships/hyperlink" Target="http://link.aps.org/doi/10.1103/PhysRevB.79.205412" TargetMode="External"/><Relationship Id="rId46" Type="http://schemas.openxmlformats.org/officeDocument/2006/relationships/hyperlink" Target="http://www.informaworld.com/smpp/content~db=all~content=a910669991~tab=linking" TargetMode="External"/><Relationship Id="rId47" Type="http://schemas.openxmlformats.org/officeDocument/2006/relationships/hyperlink" Target="http://www.informaworld.com/smpp/content~db=all~content=a909925772~tab=linking" TargetMode="External"/><Relationship Id="rId48" Type="http://schemas.openxmlformats.org/officeDocument/2006/relationships/hyperlink" Target="http://link.aip.org/link/?JCPSA6/130/124710/1" TargetMode="External"/><Relationship Id="rId49" Type="http://schemas.openxmlformats.org/officeDocument/2006/relationships/hyperlink" Target="http://dx.doi.org/10.1016/j.susc.2009.01.021"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erg.com" TargetMode="External"/><Relationship Id="rId9" Type="http://schemas.openxmlformats.org/officeDocument/2006/relationships/hyperlink" Target="http://www.fuelcellenergy.com/" TargetMode="External"/><Relationship Id="rId30" Type="http://schemas.openxmlformats.org/officeDocument/2006/relationships/hyperlink" Target="http://www.springerlink.com/content/e5r334r04t66628r/" TargetMode="External"/><Relationship Id="rId31" Type="http://schemas.openxmlformats.org/officeDocument/2006/relationships/hyperlink" Target="http://dx.doi.org/10.1007/s11244-012-9808-0" TargetMode="External"/><Relationship Id="rId32" Type="http://schemas.openxmlformats.org/officeDocument/2006/relationships/hyperlink" Target="http://dx.doi.org/10.1016/j.pecs.2012.03.003" TargetMode="External"/><Relationship Id="rId33" Type="http://schemas.openxmlformats.org/officeDocument/2006/relationships/hyperlink" Target="http://dx.doi.org/10.1111/j.1551-2916.2012.05236.x" TargetMode="External"/><Relationship Id="rId34" Type="http://schemas.openxmlformats.org/officeDocument/2006/relationships/hyperlink" Target="http://dx.doi.org/10.1063/1.3631948" TargetMode="External"/><Relationship Id="rId35" Type="http://schemas.openxmlformats.org/officeDocument/2006/relationships/hyperlink" Target="http://dx.doi.org/10.1021/cs200039t" TargetMode="External"/><Relationship Id="rId36" Type="http://schemas.openxmlformats.org/officeDocument/2006/relationships/hyperlink" Target="http://onlinelibrary.wiley.com/doi/10.1002/cctc.201000397/abstract" TargetMode="External"/><Relationship Id="rId37" Type="http://schemas.openxmlformats.org/officeDocument/2006/relationships/hyperlink" Target="http://jcp.aip.org/resource/1/jcpsa6/v134/i10/p104709_s1" TargetMode="External"/><Relationship Id="rId38" Type="http://schemas.openxmlformats.org/officeDocument/2006/relationships/hyperlink" Target="http://dx.doi.org/10.1149/1.3570235" TargetMode="External"/><Relationship Id="rId39" Type="http://schemas.openxmlformats.org/officeDocument/2006/relationships/hyperlink" Target="http://dx.doi.org/10.1002/cssc.201000056" TargetMode="External"/><Relationship Id="rId70" Type="http://schemas.openxmlformats.org/officeDocument/2006/relationships/hyperlink" Target="https://aiche.confex.com/aiche/2014/webprogram/Paper366920.html" TargetMode="External"/><Relationship Id="rId71" Type="http://schemas.openxmlformats.org/officeDocument/2006/relationships/hyperlink" Target="https://aiche.confex.com/aiche/2014/webprogram/Paper387403.html" TargetMode="External"/><Relationship Id="rId72" Type="http://schemas.openxmlformats.org/officeDocument/2006/relationships/hyperlink" Target="https://www.youtube.com/watch?v=IsSMs-4GlT8" TargetMode="External"/><Relationship Id="rId20" Type="http://schemas.openxmlformats.org/officeDocument/2006/relationships/hyperlink" Target="http://dx.doi.org/10.1021/jp508805h" TargetMode="External"/><Relationship Id="rId21" Type="http://schemas.openxmlformats.org/officeDocument/2006/relationships/hyperlink" Target="http://dx.doi.org/10.1039/C3RA47097K" TargetMode="External"/><Relationship Id="rId22" Type="http://schemas.openxmlformats.org/officeDocument/2006/relationships/hyperlink" Target="http://pubs.acs.org/doi/full/10.1021/am4059149" TargetMode="External"/><Relationship Id="rId23" Type="http://schemas.openxmlformats.org/officeDocument/2006/relationships/hyperlink" Target="http://link.springer.com/article/10.1007%2Fs11244-013-0166-3" TargetMode="External"/><Relationship Id="rId24" Type="http://schemas.openxmlformats.org/officeDocument/2006/relationships/hyperlink" Target="http://dx.doi.org/10.1021/ie400582a" TargetMode="External"/><Relationship Id="rId25" Type="http://schemas.openxmlformats.org/officeDocument/2006/relationships/hyperlink" Target="http://dx.doi.org/10.1016/j.ijggc.2013.06.020" TargetMode="External"/><Relationship Id="rId26" Type="http://schemas.openxmlformats.org/officeDocument/2006/relationships/hyperlink" Target="http://dx.doi.org/10.1016/j.molstruc.2013.01.046" TargetMode="External"/><Relationship Id="rId27" Type="http://schemas.openxmlformats.org/officeDocument/2006/relationships/hyperlink" Target="http://dx.doi.org/10.1039/C2SC21601A" TargetMode="External"/><Relationship Id="rId28" Type="http://schemas.openxmlformats.org/officeDocument/2006/relationships/hyperlink" Target="http://link.aip.org/link/doi/10.1063/1.4746117" TargetMode="External"/><Relationship Id="rId29" Type="http://schemas.openxmlformats.org/officeDocument/2006/relationships/hyperlink" Target="http://dx.doi.org/10.1021/cs3002644" TargetMode="External"/><Relationship Id="rId73" Type="http://schemas.openxmlformats.org/officeDocument/2006/relationships/hyperlink" Target="http://www.youtube.com/watch?v=1-dUkyn_fZA" TargetMode="External"/><Relationship Id="rId74" Type="http://schemas.openxmlformats.org/officeDocument/2006/relationships/hyperlink" Target="https://www.cit.cmu.edu/faculty_staff/faculty_awards/dowd.html" TargetMode="External"/><Relationship Id="rId75" Type="http://schemas.openxmlformats.org/officeDocument/2006/relationships/header" Target="header1.xml"/><Relationship Id="rId76" Type="http://schemas.openxmlformats.org/officeDocument/2006/relationships/footer" Target="footer1.xml"/><Relationship Id="rId77" Type="http://schemas.openxmlformats.org/officeDocument/2006/relationships/fontTable" Target="fontTable.xml"/><Relationship Id="rId78" Type="http://schemas.openxmlformats.org/officeDocument/2006/relationships/theme" Target="theme/theme1.xml"/><Relationship Id="rId60" Type="http://schemas.openxmlformats.org/officeDocument/2006/relationships/hyperlink" Target="http://dx.doi.org/10.1016/S0039-6028(02)02679-1" TargetMode="External"/><Relationship Id="rId61" Type="http://schemas.openxmlformats.org/officeDocument/2006/relationships/hyperlink" Target="http://www.jstor.org/stable/3057707" TargetMode="External"/><Relationship Id="rId62" Type="http://schemas.openxmlformats.org/officeDocument/2006/relationships/hyperlink" Target="http://www.informaworld.com/smpp/content~db=all~content=a757818092~tab=linking" TargetMode="External"/><Relationship Id="rId10" Type="http://schemas.openxmlformats.org/officeDocument/2006/relationships/hyperlink" Target="http://advising.cheme.cmu.edu" TargetMode="External"/><Relationship Id="rId11" Type="http://schemas.openxmlformats.org/officeDocument/2006/relationships/hyperlink" Target="http://matlab.cheme.cmu.edu" TargetMode="External"/><Relationship Id="rId12" Type="http://schemas.openxmlformats.org/officeDocument/2006/relationships/image" Target="media/image1.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10471</Words>
  <Characters>59685</Characters>
  <Application>Microsoft Macintosh Word</Application>
  <DocSecurity>0</DocSecurity>
  <Lines>497</Lines>
  <Paragraphs>140</Paragraphs>
  <ScaleCrop>false</ScaleCrop>
  <HeadingPairs>
    <vt:vector size="2" baseType="variant">
      <vt:variant>
        <vt:lpstr>Title</vt:lpstr>
      </vt:variant>
      <vt:variant>
        <vt:i4>1</vt:i4>
      </vt:variant>
    </vt:vector>
  </HeadingPairs>
  <TitlesOfParts>
    <vt:vector size="1" baseType="lpstr">
      <vt:lpstr>Tenure 93' Word Template</vt:lpstr>
    </vt:vector>
  </TitlesOfParts>
  <Company>CMU</Company>
  <LinksUpToDate>false</LinksUpToDate>
  <CharactersWithSpaces>70016</CharactersWithSpaces>
  <SharedDoc>false</SharedDoc>
  <HLinks>
    <vt:vector size="402" baseType="variant">
      <vt:variant>
        <vt:i4>5242916</vt:i4>
      </vt:variant>
      <vt:variant>
        <vt:i4>300</vt:i4>
      </vt:variant>
      <vt:variant>
        <vt:i4>0</vt:i4>
      </vt:variant>
      <vt:variant>
        <vt:i4>5</vt:i4>
      </vt:variant>
      <vt:variant>
        <vt:lpwstr>http://www.science.doe.gov/bes/reports/files/CCB2020_rpt.pdf</vt:lpwstr>
      </vt:variant>
      <vt:variant>
        <vt:lpwstr/>
      </vt:variant>
      <vt:variant>
        <vt:i4>7012420</vt:i4>
      </vt:variant>
      <vt:variant>
        <vt:i4>297</vt:i4>
      </vt:variant>
      <vt:variant>
        <vt:i4>0</vt:i4>
      </vt:variant>
      <vt:variant>
        <vt:i4>5</vt:i4>
      </vt:variant>
      <vt:variant>
        <vt:lpwstr>http://www.cmu.edu/epp/iecm/rubin/PDF files/2010/CRS_Carbon Capture Tech Assessment_R41325_July 19, 2010.pdf</vt:lpwstr>
      </vt:variant>
      <vt:variant>
        <vt:lpwstr/>
      </vt:variant>
      <vt:variant>
        <vt:i4>6160390</vt:i4>
      </vt:variant>
      <vt:variant>
        <vt:i4>294</vt:i4>
      </vt:variant>
      <vt:variant>
        <vt:i4>0</vt:i4>
      </vt:variant>
      <vt:variant>
        <vt:i4>5</vt:i4>
      </vt:variant>
      <vt:variant>
        <vt:lpwstr>http://dx.doi.org/10.1021/jo00117a004</vt:lpwstr>
      </vt:variant>
      <vt:variant>
        <vt:lpwstr/>
      </vt:variant>
      <vt:variant>
        <vt:i4>7405604</vt:i4>
      </vt:variant>
      <vt:variant>
        <vt:i4>291</vt:i4>
      </vt:variant>
      <vt:variant>
        <vt:i4>0</vt:i4>
      </vt:variant>
      <vt:variant>
        <vt:i4>5</vt:i4>
      </vt:variant>
      <vt:variant>
        <vt:lpwstr>http://www.informaworld.com/smpp/content~db=all~content=a757818092~tab=linking</vt:lpwstr>
      </vt:variant>
      <vt:variant>
        <vt:lpwstr/>
      </vt:variant>
      <vt:variant>
        <vt:i4>2687101</vt:i4>
      </vt:variant>
      <vt:variant>
        <vt:i4>288</vt:i4>
      </vt:variant>
      <vt:variant>
        <vt:i4>0</vt:i4>
      </vt:variant>
      <vt:variant>
        <vt:i4>5</vt:i4>
      </vt:variant>
      <vt:variant>
        <vt:lpwstr>http://www.jstor.org/stable/3057707</vt:lpwstr>
      </vt:variant>
      <vt:variant>
        <vt:lpwstr/>
      </vt:variant>
      <vt:variant>
        <vt:i4>7667766</vt:i4>
      </vt:variant>
      <vt:variant>
        <vt:i4>285</vt:i4>
      </vt:variant>
      <vt:variant>
        <vt:i4>0</vt:i4>
      </vt:variant>
      <vt:variant>
        <vt:i4>5</vt:i4>
      </vt:variant>
      <vt:variant>
        <vt:lpwstr>http://dx.doi.org/10.1016/S0039-6028(02)02679-1</vt:lpwstr>
      </vt:variant>
      <vt:variant>
        <vt:lpwstr/>
      </vt:variant>
      <vt:variant>
        <vt:i4>7667766</vt:i4>
      </vt:variant>
      <vt:variant>
        <vt:i4>282</vt:i4>
      </vt:variant>
      <vt:variant>
        <vt:i4>0</vt:i4>
      </vt:variant>
      <vt:variant>
        <vt:i4>5</vt:i4>
      </vt:variant>
      <vt:variant>
        <vt:lpwstr>http://dx.doi.org/10.1016/S0039-6028(02)02679-1</vt:lpwstr>
      </vt:variant>
      <vt:variant>
        <vt:lpwstr/>
      </vt:variant>
      <vt:variant>
        <vt:i4>5177344</vt:i4>
      </vt:variant>
      <vt:variant>
        <vt:i4>279</vt:i4>
      </vt:variant>
      <vt:variant>
        <vt:i4>0</vt:i4>
      </vt:variant>
      <vt:variant>
        <vt:i4>5</vt:i4>
      </vt:variant>
      <vt:variant>
        <vt:lpwstr>http://dx.doi.org/10.1016/j.susc.2003.08.041</vt:lpwstr>
      </vt:variant>
      <vt:variant>
        <vt:lpwstr/>
      </vt:variant>
      <vt:variant>
        <vt:i4>327773</vt:i4>
      </vt:variant>
      <vt:variant>
        <vt:i4>276</vt:i4>
      </vt:variant>
      <vt:variant>
        <vt:i4>0</vt:i4>
      </vt:variant>
      <vt:variant>
        <vt:i4>5</vt:i4>
      </vt:variant>
      <vt:variant>
        <vt:lpwstr>http://link.aip.org/link/?JCPSA6/120/10240/1</vt:lpwstr>
      </vt:variant>
      <vt:variant>
        <vt:lpwstr/>
      </vt:variant>
      <vt:variant>
        <vt:i4>1769545</vt:i4>
      </vt:variant>
      <vt:variant>
        <vt:i4>273</vt:i4>
      </vt:variant>
      <vt:variant>
        <vt:i4>0</vt:i4>
      </vt:variant>
      <vt:variant>
        <vt:i4>5</vt:i4>
      </vt:variant>
      <vt:variant>
        <vt:lpwstr>http://www.springerlink.com/content/g7204333n7882t3p/</vt:lpwstr>
      </vt:variant>
      <vt:variant>
        <vt:lpwstr/>
      </vt:variant>
      <vt:variant>
        <vt:i4>1441799</vt:i4>
      </vt:variant>
      <vt:variant>
        <vt:i4>270</vt:i4>
      </vt:variant>
      <vt:variant>
        <vt:i4>0</vt:i4>
      </vt:variant>
      <vt:variant>
        <vt:i4>5</vt:i4>
      </vt:variant>
      <vt:variant>
        <vt:lpwstr>http://link.aps.org/doi/10.1103/PhysRevLett.93.156801</vt:lpwstr>
      </vt:variant>
      <vt:variant>
        <vt:lpwstr/>
      </vt:variant>
      <vt:variant>
        <vt:i4>6029403</vt:i4>
      </vt:variant>
      <vt:variant>
        <vt:i4>267</vt:i4>
      </vt:variant>
      <vt:variant>
        <vt:i4>0</vt:i4>
      </vt:variant>
      <vt:variant>
        <vt:i4>5</vt:i4>
      </vt:variant>
      <vt:variant>
        <vt:lpwstr>http://pubs.acs.org/about.html/doi/full/10.1021/jp047349j</vt:lpwstr>
      </vt:variant>
      <vt:variant>
        <vt:lpwstr/>
      </vt:variant>
      <vt:variant>
        <vt:i4>8323183</vt:i4>
      </vt:variant>
      <vt:variant>
        <vt:i4>264</vt:i4>
      </vt:variant>
      <vt:variant>
        <vt:i4>0</vt:i4>
      </vt:variant>
      <vt:variant>
        <vt:i4>5</vt:i4>
      </vt:variant>
      <vt:variant>
        <vt:lpwstr>http://dx.doi.org/10.1149/1.1856988</vt:lpwstr>
      </vt:variant>
      <vt:variant>
        <vt:lpwstr/>
      </vt:variant>
      <vt:variant>
        <vt:i4>2949242</vt:i4>
      </vt:variant>
      <vt:variant>
        <vt:i4>261</vt:i4>
      </vt:variant>
      <vt:variant>
        <vt:i4>0</vt:i4>
      </vt:variant>
      <vt:variant>
        <vt:i4>5</vt:i4>
      </vt:variant>
      <vt:variant>
        <vt:lpwstr>http://dx.doi.org/10.1016/j.cattod.2005.04.008</vt:lpwstr>
      </vt:variant>
      <vt:variant>
        <vt:lpwstr/>
      </vt:variant>
      <vt:variant>
        <vt:i4>7012387</vt:i4>
      </vt:variant>
      <vt:variant>
        <vt:i4>258</vt:i4>
      </vt:variant>
      <vt:variant>
        <vt:i4>0</vt:i4>
      </vt:variant>
      <vt:variant>
        <vt:i4>5</vt:i4>
      </vt:variant>
      <vt:variant>
        <vt:lpwstr>http://link.aps.org/doi/10.1103/PhysRevB.77.075437</vt:lpwstr>
      </vt:variant>
      <vt:variant>
        <vt:lpwstr/>
      </vt:variant>
      <vt:variant>
        <vt:i4>4587527</vt:i4>
      </vt:variant>
      <vt:variant>
        <vt:i4>255</vt:i4>
      </vt:variant>
      <vt:variant>
        <vt:i4>0</vt:i4>
      </vt:variant>
      <vt:variant>
        <vt:i4>5</vt:i4>
      </vt:variant>
      <vt:variant>
        <vt:lpwstr>http://dx.doi.org/10.1016/j.jcat.2008.11.020</vt:lpwstr>
      </vt:variant>
      <vt:variant>
        <vt:lpwstr/>
      </vt:variant>
      <vt:variant>
        <vt:i4>4587532</vt:i4>
      </vt:variant>
      <vt:variant>
        <vt:i4>252</vt:i4>
      </vt:variant>
      <vt:variant>
        <vt:i4>0</vt:i4>
      </vt:variant>
      <vt:variant>
        <vt:i4>5</vt:i4>
      </vt:variant>
      <vt:variant>
        <vt:lpwstr>http://dx.doi.org/10.1016/j.susc.2009.01.021</vt:lpwstr>
      </vt:variant>
      <vt:variant>
        <vt:lpwstr/>
      </vt:variant>
      <vt:variant>
        <vt:i4>1835074</vt:i4>
      </vt:variant>
      <vt:variant>
        <vt:i4>249</vt:i4>
      </vt:variant>
      <vt:variant>
        <vt:i4>0</vt:i4>
      </vt:variant>
      <vt:variant>
        <vt:i4>5</vt:i4>
      </vt:variant>
      <vt:variant>
        <vt:lpwstr>http://link.aip.org/link/?JCPSA6/130/124710/1</vt:lpwstr>
      </vt:variant>
      <vt:variant>
        <vt:lpwstr/>
      </vt:variant>
      <vt:variant>
        <vt:i4>7667747</vt:i4>
      </vt:variant>
      <vt:variant>
        <vt:i4>246</vt:i4>
      </vt:variant>
      <vt:variant>
        <vt:i4>0</vt:i4>
      </vt:variant>
      <vt:variant>
        <vt:i4>5</vt:i4>
      </vt:variant>
      <vt:variant>
        <vt:lpwstr>http://www.informaworld.com/smpp/content~db=all~content=a909925772~tab=linking</vt:lpwstr>
      </vt:variant>
      <vt:variant>
        <vt:lpwstr/>
      </vt:variant>
      <vt:variant>
        <vt:i4>7667759</vt:i4>
      </vt:variant>
      <vt:variant>
        <vt:i4>243</vt:i4>
      </vt:variant>
      <vt:variant>
        <vt:i4>0</vt:i4>
      </vt:variant>
      <vt:variant>
        <vt:i4>5</vt:i4>
      </vt:variant>
      <vt:variant>
        <vt:lpwstr>http://www.informaworld.com/smpp/content~db=all~content=a910669991~tab=linking</vt:lpwstr>
      </vt:variant>
      <vt:variant>
        <vt:lpwstr/>
      </vt:variant>
      <vt:variant>
        <vt:i4>6881325</vt:i4>
      </vt:variant>
      <vt:variant>
        <vt:i4>240</vt:i4>
      </vt:variant>
      <vt:variant>
        <vt:i4>0</vt:i4>
      </vt:variant>
      <vt:variant>
        <vt:i4>5</vt:i4>
      </vt:variant>
      <vt:variant>
        <vt:lpwstr>http://link.aps.org/doi/10.1103/PhysRevB.79.205412</vt:lpwstr>
      </vt:variant>
      <vt:variant>
        <vt:lpwstr/>
      </vt:variant>
      <vt:variant>
        <vt:i4>5111823</vt:i4>
      </vt:variant>
      <vt:variant>
        <vt:i4>237</vt:i4>
      </vt:variant>
      <vt:variant>
        <vt:i4>0</vt:i4>
      </vt:variant>
      <vt:variant>
        <vt:i4>5</vt:i4>
      </vt:variant>
      <vt:variant>
        <vt:lpwstr>http://dx.doi.org/10.1016/j.fuel.2009.11.036</vt:lpwstr>
      </vt:variant>
      <vt:variant>
        <vt:lpwstr/>
      </vt:variant>
      <vt:variant>
        <vt:i4>5308425</vt:i4>
      </vt:variant>
      <vt:variant>
        <vt:i4>234</vt:i4>
      </vt:variant>
      <vt:variant>
        <vt:i4>0</vt:i4>
      </vt:variant>
      <vt:variant>
        <vt:i4>5</vt:i4>
      </vt:variant>
      <vt:variant>
        <vt:lpwstr>http://prl.aps.org/abstract/PRL/v103/i24/e246102</vt:lpwstr>
      </vt:variant>
      <vt:variant>
        <vt:lpwstr/>
      </vt:variant>
      <vt:variant>
        <vt:i4>7667829</vt:i4>
      </vt:variant>
      <vt:variant>
        <vt:i4>231</vt:i4>
      </vt:variant>
      <vt:variant>
        <vt:i4>0</vt:i4>
      </vt:variant>
      <vt:variant>
        <vt:i4>5</vt:i4>
      </vt:variant>
      <vt:variant>
        <vt:lpwstr>http://dx.doi.org/10.1080/08927022.2010.481794</vt:lpwstr>
      </vt:variant>
      <vt:variant>
        <vt:lpwstr/>
      </vt:variant>
      <vt:variant>
        <vt:i4>8061030</vt:i4>
      </vt:variant>
      <vt:variant>
        <vt:i4>228</vt:i4>
      </vt:variant>
      <vt:variant>
        <vt:i4>0</vt:i4>
      </vt:variant>
      <vt:variant>
        <vt:i4>5</vt:i4>
      </vt:variant>
      <vt:variant>
        <vt:lpwstr>http://dx.doi.org/10.1149/1.3432440</vt:lpwstr>
      </vt:variant>
      <vt:variant>
        <vt:lpwstr/>
      </vt:variant>
      <vt:variant>
        <vt:i4>6553636</vt:i4>
      </vt:variant>
      <vt:variant>
        <vt:i4>225</vt:i4>
      </vt:variant>
      <vt:variant>
        <vt:i4>0</vt:i4>
      </vt:variant>
      <vt:variant>
        <vt:i4>5</vt:i4>
      </vt:variant>
      <vt:variant>
        <vt:lpwstr>http://link.aps.org/doi/10.1103/PhysRevB.82.045414</vt:lpwstr>
      </vt:variant>
      <vt:variant>
        <vt:lpwstr/>
      </vt:variant>
      <vt:variant>
        <vt:i4>4587602</vt:i4>
      </vt:variant>
      <vt:variant>
        <vt:i4>222</vt:i4>
      </vt:variant>
      <vt:variant>
        <vt:i4>0</vt:i4>
      </vt:variant>
      <vt:variant>
        <vt:i4>5</vt:i4>
      </vt:variant>
      <vt:variant>
        <vt:lpwstr>http://dx.doi.org/10.1002/cssc.201000056</vt:lpwstr>
      </vt:variant>
      <vt:variant>
        <vt:lpwstr/>
      </vt:variant>
      <vt:variant>
        <vt:i4>3539015</vt:i4>
      </vt:variant>
      <vt:variant>
        <vt:i4>219</vt:i4>
      </vt:variant>
      <vt:variant>
        <vt:i4>0</vt:i4>
      </vt:variant>
      <vt:variant>
        <vt:i4>5</vt:i4>
      </vt:variant>
      <vt:variant>
        <vt:lpwstr>http://jcp.aip.org/resource/1/jcpsa6/v134/i10/p104709_s1</vt:lpwstr>
      </vt:variant>
      <vt:variant>
        <vt:lpwstr/>
      </vt:variant>
      <vt:variant>
        <vt:i4>3145764</vt:i4>
      </vt:variant>
      <vt:variant>
        <vt:i4>216</vt:i4>
      </vt:variant>
      <vt:variant>
        <vt:i4>0</vt:i4>
      </vt:variant>
      <vt:variant>
        <vt:i4>5</vt:i4>
      </vt:variant>
      <vt:variant>
        <vt:lpwstr>http://onlinelibrary.wiley.com/doi/10.1002/cctc.201000397/abstract</vt:lpwstr>
      </vt:variant>
      <vt:variant>
        <vt:lpwstr/>
      </vt:variant>
      <vt:variant>
        <vt:i4>2818104</vt:i4>
      </vt:variant>
      <vt:variant>
        <vt:i4>213</vt:i4>
      </vt:variant>
      <vt:variant>
        <vt:i4>0</vt:i4>
      </vt:variant>
      <vt:variant>
        <vt:i4>5</vt:i4>
      </vt:variant>
      <vt:variant>
        <vt:lpwstr>http://dx.doi.org/10.1021/cs200039t</vt:lpwstr>
      </vt:variant>
      <vt:variant>
        <vt:lpwstr/>
      </vt:variant>
      <vt:variant>
        <vt:i4>2228284</vt:i4>
      </vt:variant>
      <vt:variant>
        <vt:i4>210</vt:i4>
      </vt:variant>
      <vt:variant>
        <vt:i4>0</vt:i4>
      </vt:variant>
      <vt:variant>
        <vt:i4>5</vt:i4>
      </vt:variant>
      <vt:variant>
        <vt:lpwstr>http://www.researcherid.com/rid/A-2363-2010</vt:lpwstr>
      </vt:variant>
      <vt:variant>
        <vt:lpwstr/>
      </vt:variant>
      <vt:variant>
        <vt:i4>2883695</vt:i4>
      </vt:variant>
      <vt:variant>
        <vt:i4>207</vt:i4>
      </vt:variant>
      <vt:variant>
        <vt:i4>0</vt:i4>
      </vt:variant>
      <vt:variant>
        <vt:i4>5</vt:i4>
      </vt:variant>
      <vt:variant>
        <vt:lpwstr>http://advising.cheme.cmu.edu/</vt:lpwstr>
      </vt:variant>
      <vt:variant>
        <vt:lpwstr/>
      </vt:variant>
      <vt:variant>
        <vt:i4>2556003</vt:i4>
      </vt:variant>
      <vt:variant>
        <vt:i4>204</vt:i4>
      </vt:variant>
      <vt:variant>
        <vt:i4>0</vt:i4>
      </vt:variant>
      <vt:variant>
        <vt:i4>5</vt:i4>
      </vt:variant>
      <vt:variant>
        <vt:lpwstr>http://www.erg.com/</vt:lpwstr>
      </vt:variant>
      <vt:variant>
        <vt:lpwstr/>
      </vt:variant>
      <vt:variant>
        <vt:i4>1048633</vt:i4>
      </vt:variant>
      <vt:variant>
        <vt:i4>197</vt:i4>
      </vt:variant>
      <vt:variant>
        <vt:i4>0</vt:i4>
      </vt:variant>
      <vt:variant>
        <vt:i4>5</vt:i4>
      </vt:variant>
      <vt:variant>
        <vt:lpwstr/>
      </vt:variant>
      <vt:variant>
        <vt:lpwstr>_Toc262808912</vt:lpwstr>
      </vt:variant>
      <vt:variant>
        <vt:i4>1048633</vt:i4>
      </vt:variant>
      <vt:variant>
        <vt:i4>191</vt:i4>
      </vt:variant>
      <vt:variant>
        <vt:i4>0</vt:i4>
      </vt:variant>
      <vt:variant>
        <vt:i4>5</vt:i4>
      </vt:variant>
      <vt:variant>
        <vt:lpwstr/>
      </vt:variant>
      <vt:variant>
        <vt:lpwstr>_Toc262808911</vt:lpwstr>
      </vt:variant>
      <vt:variant>
        <vt:i4>1048633</vt:i4>
      </vt:variant>
      <vt:variant>
        <vt:i4>185</vt:i4>
      </vt:variant>
      <vt:variant>
        <vt:i4>0</vt:i4>
      </vt:variant>
      <vt:variant>
        <vt:i4>5</vt:i4>
      </vt:variant>
      <vt:variant>
        <vt:lpwstr/>
      </vt:variant>
      <vt:variant>
        <vt:lpwstr>_Toc262808910</vt:lpwstr>
      </vt:variant>
      <vt:variant>
        <vt:i4>1114169</vt:i4>
      </vt:variant>
      <vt:variant>
        <vt:i4>179</vt:i4>
      </vt:variant>
      <vt:variant>
        <vt:i4>0</vt:i4>
      </vt:variant>
      <vt:variant>
        <vt:i4>5</vt:i4>
      </vt:variant>
      <vt:variant>
        <vt:lpwstr/>
      </vt:variant>
      <vt:variant>
        <vt:lpwstr>_Toc262808909</vt:lpwstr>
      </vt:variant>
      <vt:variant>
        <vt:i4>1114169</vt:i4>
      </vt:variant>
      <vt:variant>
        <vt:i4>173</vt:i4>
      </vt:variant>
      <vt:variant>
        <vt:i4>0</vt:i4>
      </vt:variant>
      <vt:variant>
        <vt:i4>5</vt:i4>
      </vt:variant>
      <vt:variant>
        <vt:lpwstr/>
      </vt:variant>
      <vt:variant>
        <vt:lpwstr>_Toc262808908</vt:lpwstr>
      </vt:variant>
      <vt:variant>
        <vt:i4>1114169</vt:i4>
      </vt:variant>
      <vt:variant>
        <vt:i4>167</vt:i4>
      </vt:variant>
      <vt:variant>
        <vt:i4>0</vt:i4>
      </vt:variant>
      <vt:variant>
        <vt:i4>5</vt:i4>
      </vt:variant>
      <vt:variant>
        <vt:lpwstr/>
      </vt:variant>
      <vt:variant>
        <vt:lpwstr>_Toc262808907</vt:lpwstr>
      </vt:variant>
      <vt:variant>
        <vt:i4>1114169</vt:i4>
      </vt:variant>
      <vt:variant>
        <vt:i4>161</vt:i4>
      </vt:variant>
      <vt:variant>
        <vt:i4>0</vt:i4>
      </vt:variant>
      <vt:variant>
        <vt:i4>5</vt:i4>
      </vt:variant>
      <vt:variant>
        <vt:lpwstr/>
      </vt:variant>
      <vt:variant>
        <vt:lpwstr>_Toc262808906</vt:lpwstr>
      </vt:variant>
      <vt:variant>
        <vt:i4>1114169</vt:i4>
      </vt:variant>
      <vt:variant>
        <vt:i4>155</vt:i4>
      </vt:variant>
      <vt:variant>
        <vt:i4>0</vt:i4>
      </vt:variant>
      <vt:variant>
        <vt:i4>5</vt:i4>
      </vt:variant>
      <vt:variant>
        <vt:lpwstr/>
      </vt:variant>
      <vt:variant>
        <vt:lpwstr>_Toc262808905</vt:lpwstr>
      </vt:variant>
      <vt:variant>
        <vt:i4>1114169</vt:i4>
      </vt:variant>
      <vt:variant>
        <vt:i4>149</vt:i4>
      </vt:variant>
      <vt:variant>
        <vt:i4>0</vt:i4>
      </vt:variant>
      <vt:variant>
        <vt:i4>5</vt:i4>
      </vt:variant>
      <vt:variant>
        <vt:lpwstr/>
      </vt:variant>
      <vt:variant>
        <vt:lpwstr>_Toc262808904</vt:lpwstr>
      </vt:variant>
      <vt:variant>
        <vt:i4>1114169</vt:i4>
      </vt:variant>
      <vt:variant>
        <vt:i4>143</vt:i4>
      </vt:variant>
      <vt:variant>
        <vt:i4>0</vt:i4>
      </vt:variant>
      <vt:variant>
        <vt:i4>5</vt:i4>
      </vt:variant>
      <vt:variant>
        <vt:lpwstr/>
      </vt:variant>
      <vt:variant>
        <vt:lpwstr>_Toc262808903</vt:lpwstr>
      </vt:variant>
      <vt:variant>
        <vt:i4>1114169</vt:i4>
      </vt:variant>
      <vt:variant>
        <vt:i4>137</vt:i4>
      </vt:variant>
      <vt:variant>
        <vt:i4>0</vt:i4>
      </vt:variant>
      <vt:variant>
        <vt:i4>5</vt:i4>
      </vt:variant>
      <vt:variant>
        <vt:lpwstr/>
      </vt:variant>
      <vt:variant>
        <vt:lpwstr>_Toc262808902</vt:lpwstr>
      </vt:variant>
      <vt:variant>
        <vt:i4>1114169</vt:i4>
      </vt:variant>
      <vt:variant>
        <vt:i4>131</vt:i4>
      </vt:variant>
      <vt:variant>
        <vt:i4>0</vt:i4>
      </vt:variant>
      <vt:variant>
        <vt:i4>5</vt:i4>
      </vt:variant>
      <vt:variant>
        <vt:lpwstr/>
      </vt:variant>
      <vt:variant>
        <vt:lpwstr>_Toc262808901</vt:lpwstr>
      </vt:variant>
      <vt:variant>
        <vt:i4>1114169</vt:i4>
      </vt:variant>
      <vt:variant>
        <vt:i4>125</vt:i4>
      </vt:variant>
      <vt:variant>
        <vt:i4>0</vt:i4>
      </vt:variant>
      <vt:variant>
        <vt:i4>5</vt:i4>
      </vt:variant>
      <vt:variant>
        <vt:lpwstr/>
      </vt:variant>
      <vt:variant>
        <vt:lpwstr>_Toc262808900</vt:lpwstr>
      </vt:variant>
      <vt:variant>
        <vt:i4>1572920</vt:i4>
      </vt:variant>
      <vt:variant>
        <vt:i4>119</vt:i4>
      </vt:variant>
      <vt:variant>
        <vt:i4>0</vt:i4>
      </vt:variant>
      <vt:variant>
        <vt:i4>5</vt:i4>
      </vt:variant>
      <vt:variant>
        <vt:lpwstr/>
      </vt:variant>
      <vt:variant>
        <vt:lpwstr>_Toc262808899</vt:lpwstr>
      </vt:variant>
      <vt:variant>
        <vt:i4>1572920</vt:i4>
      </vt:variant>
      <vt:variant>
        <vt:i4>113</vt:i4>
      </vt:variant>
      <vt:variant>
        <vt:i4>0</vt:i4>
      </vt:variant>
      <vt:variant>
        <vt:i4>5</vt:i4>
      </vt:variant>
      <vt:variant>
        <vt:lpwstr/>
      </vt:variant>
      <vt:variant>
        <vt:lpwstr>_Toc262808898</vt:lpwstr>
      </vt:variant>
      <vt:variant>
        <vt:i4>1572920</vt:i4>
      </vt:variant>
      <vt:variant>
        <vt:i4>107</vt:i4>
      </vt:variant>
      <vt:variant>
        <vt:i4>0</vt:i4>
      </vt:variant>
      <vt:variant>
        <vt:i4>5</vt:i4>
      </vt:variant>
      <vt:variant>
        <vt:lpwstr/>
      </vt:variant>
      <vt:variant>
        <vt:lpwstr>_Toc262808897</vt:lpwstr>
      </vt:variant>
      <vt:variant>
        <vt:i4>1572920</vt:i4>
      </vt:variant>
      <vt:variant>
        <vt:i4>101</vt:i4>
      </vt:variant>
      <vt:variant>
        <vt:i4>0</vt:i4>
      </vt:variant>
      <vt:variant>
        <vt:i4>5</vt:i4>
      </vt:variant>
      <vt:variant>
        <vt:lpwstr/>
      </vt:variant>
      <vt:variant>
        <vt:lpwstr>_Toc262808896</vt:lpwstr>
      </vt:variant>
      <vt:variant>
        <vt:i4>1572920</vt:i4>
      </vt:variant>
      <vt:variant>
        <vt:i4>95</vt:i4>
      </vt:variant>
      <vt:variant>
        <vt:i4>0</vt:i4>
      </vt:variant>
      <vt:variant>
        <vt:i4>5</vt:i4>
      </vt:variant>
      <vt:variant>
        <vt:lpwstr/>
      </vt:variant>
      <vt:variant>
        <vt:lpwstr>_Toc262808895</vt:lpwstr>
      </vt:variant>
      <vt:variant>
        <vt:i4>1572920</vt:i4>
      </vt:variant>
      <vt:variant>
        <vt:i4>89</vt:i4>
      </vt:variant>
      <vt:variant>
        <vt:i4>0</vt:i4>
      </vt:variant>
      <vt:variant>
        <vt:i4>5</vt:i4>
      </vt:variant>
      <vt:variant>
        <vt:lpwstr/>
      </vt:variant>
      <vt:variant>
        <vt:lpwstr>_Toc262808894</vt:lpwstr>
      </vt:variant>
      <vt:variant>
        <vt:i4>1572920</vt:i4>
      </vt:variant>
      <vt:variant>
        <vt:i4>83</vt:i4>
      </vt:variant>
      <vt:variant>
        <vt:i4>0</vt:i4>
      </vt:variant>
      <vt:variant>
        <vt:i4>5</vt:i4>
      </vt:variant>
      <vt:variant>
        <vt:lpwstr/>
      </vt:variant>
      <vt:variant>
        <vt:lpwstr>_Toc262808893</vt:lpwstr>
      </vt:variant>
      <vt:variant>
        <vt:i4>1572920</vt:i4>
      </vt:variant>
      <vt:variant>
        <vt:i4>77</vt:i4>
      </vt:variant>
      <vt:variant>
        <vt:i4>0</vt:i4>
      </vt:variant>
      <vt:variant>
        <vt:i4>5</vt:i4>
      </vt:variant>
      <vt:variant>
        <vt:lpwstr/>
      </vt:variant>
      <vt:variant>
        <vt:lpwstr>_Toc262808892</vt:lpwstr>
      </vt:variant>
      <vt:variant>
        <vt:i4>1572920</vt:i4>
      </vt:variant>
      <vt:variant>
        <vt:i4>71</vt:i4>
      </vt:variant>
      <vt:variant>
        <vt:i4>0</vt:i4>
      </vt:variant>
      <vt:variant>
        <vt:i4>5</vt:i4>
      </vt:variant>
      <vt:variant>
        <vt:lpwstr/>
      </vt:variant>
      <vt:variant>
        <vt:lpwstr>_Toc262808891</vt:lpwstr>
      </vt:variant>
      <vt:variant>
        <vt:i4>1572920</vt:i4>
      </vt:variant>
      <vt:variant>
        <vt:i4>65</vt:i4>
      </vt:variant>
      <vt:variant>
        <vt:i4>0</vt:i4>
      </vt:variant>
      <vt:variant>
        <vt:i4>5</vt:i4>
      </vt:variant>
      <vt:variant>
        <vt:lpwstr/>
      </vt:variant>
      <vt:variant>
        <vt:lpwstr>_Toc262808890</vt:lpwstr>
      </vt:variant>
      <vt:variant>
        <vt:i4>1638456</vt:i4>
      </vt:variant>
      <vt:variant>
        <vt:i4>59</vt:i4>
      </vt:variant>
      <vt:variant>
        <vt:i4>0</vt:i4>
      </vt:variant>
      <vt:variant>
        <vt:i4>5</vt:i4>
      </vt:variant>
      <vt:variant>
        <vt:lpwstr/>
      </vt:variant>
      <vt:variant>
        <vt:lpwstr>_Toc262808889</vt:lpwstr>
      </vt:variant>
      <vt:variant>
        <vt:i4>1638456</vt:i4>
      </vt:variant>
      <vt:variant>
        <vt:i4>53</vt:i4>
      </vt:variant>
      <vt:variant>
        <vt:i4>0</vt:i4>
      </vt:variant>
      <vt:variant>
        <vt:i4>5</vt:i4>
      </vt:variant>
      <vt:variant>
        <vt:lpwstr/>
      </vt:variant>
      <vt:variant>
        <vt:lpwstr>_Toc262808888</vt:lpwstr>
      </vt:variant>
      <vt:variant>
        <vt:i4>1638456</vt:i4>
      </vt:variant>
      <vt:variant>
        <vt:i4>47</vt:i4>
      </vt:variant>
      <vt:variant>
        <vt:i4>0</vt:i4>
      </vt:variant>
      <vt:variant>
        <vt:i4>5</vt:i4>
      </vt:variant>
      <vt:variant>
        <vt:lpwstr/>
      </vt:variant>
      <vt:variant>
        <vt:lpwstr>_Toc262808887</vt:lpwstr>
      </vt:variant>
      <vt:variant>
        <vt:i4>1638456</vt:i4>
      </vt:variant>
      <vt:variant>
        <vt:i4>41</vt:i4>
      </vt:variant>
      <vt:variant>
        <vt:i4>0</vt:i4>
      </vt:variant>
      <vt:variant>
        <vt:i4>5</vt:i4>
      </vt:variant>
      <vt:variant>
        <vt:lpwstr/>
      </vt:variant>
      <vt:variant>
        <vt:lpwstr>_Toc262808886</vt:lpwstr>
      </vt:variant>
      <vt:variant>
        <vt:i4>1638456</vt:i4>
      </vt:variant>
      <vt:variant>
        <vt:i4>35</vt:i4>
      </vt:variant>
      <vt:variant>
        <vt:i4>0</vt:i4>
      </vt:variant>
      <vt:variant>
        <vt:i4>5</vt:i4>
      </vt:variant>
      <vt:variant>
        <vt:lpwstr/>
      </vt:variant>
      <vt:variant>
        <vt:lpwstr>_Toc262808885</vt:lpwstr>
      </vt:variant>
      <vt:variant>
        <vt:i4>1638456</vt:i4>
      </vt:variant>
      <vt:variant>
        <vt:i4>29</vt:i4>
      </vt:variant>
      <vt:variant>
        <vt:i4>0</vt:i4>
      </vt:variant>
      <vt:variant>
        <vt:i4>5</vt:i4>
      </vt:variant>
      <vt:variant>
        <vt:lpwstr/>
      </vt:variant>
      <vt:variant>
        <vt:lpwstr>_Toc262808884</vt:lpwstr>
      </vt:variant>
      <vt:variant>
        <vt:i4>1638456</vt:i4>
      </vt:variant>
      <vt:variant>
        <vt:i4>23</vt:i4>
      </vt:variant>
      <vt:variant>
        <vt:i4>0</vt:i4>
      </vt:variant>
      <vt:variant>
        <vt:i4>5</vt:i4>
      </vt:variant>
      <vt:variant>
        <vt:lpwstr/>
      </vt:variant>
      <vt:variant>
        <vt:lpwstr>_Toc262808883</vt:lpwstr>
      </vt:variant>
      <vt:variant>
        <vt:i4>1638456</vt:i4>
      </vt:variant>
      <vt:variant>
        <vt:i4>17</vt:i4>
      </vt:variant>
      <vt:variant>
        <vt:i4>0</vt:i4>
      </vt:variant>
      <vt:variant>
        <vt:i4>5</vt:i4>
      </vt:variant>
      <vt:variant>
        <vt:lpwstr/>
      </vt:variant>
      <vt:variant>
        <vt:lpwstr>_Toc262808882</vt:lpwstr>
      </vt:variant>
      <vt:variant>
        <vt:i4>1638456</vt:i4>
      </vt:variant>
      <vt:variant>
        <vt:i4>11</vt:i4>
      </vt:variant>
      <vt:variant>
        <vt:i4>0</vt:i4>
      </vt:variant>
      <vt:variant>
        <vt:i4>5</vt:i4>
      </vt:variant>
      <vt:variant>
        <vt:lpwstr/>
      </vt:variant>
      <vt:variant>
        <vt:lpwstr>_Toc262808881</vt:lpwstr>
      </vt:variant>
      <vt:variant>
        <vt:i4>1638456</vt:i4>
      </vt:variant>
      <vt:variant>
        <vt:i4>5</vt:i4>
      </vt:variant>
      <vt:variant>
        <vt:i4>0</vt:i4>
      </vt:variant>
      <vt:variant>
        <vt:i4>5</vt:i4>
      </vt:variant>
      <vt:variant>
        <vt:lpwstr/>
      </vt:variant>
      <vt:variant>
        <vt:lpwstr>_Toc262808880</vt:lpwstr>
      </vt:variant>
      <vt:variant>
        <vt:i4>5242968</vt:i4>
      </vt:variant>
      <vt:variant>
        <vt:i4>0</vt:i4>
      </vt:variant>
      <vt:variant>
        <vt:i4>0</vt:i4>
      </vt:variant>
      <vt:variant>
        <vt:i4>5</vt:i4>
      </vt:variant>
      <vt:variant>
        <vt:lpwstr>https://www.digitalmeasures.com/login/cmu/faculty</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Tenure 93' Word Template</dc:title>
  <dc:creator>Daniel D. Stancil</dc:creator>
  <cp:lastModifiedBy>John Kitchin</cp:lastModifiedBy>
  <cp:revision>2</cp:revision>
  <cp:lastPrinted>1999-07-23T20:00:00Z</cp:lastPrinted>
  <dcterms:created xsi:type="dcterms:W3CDTF">2014-12-14T17:28:00Z</dcterms:created>
  <dcterms:modified xsi:type="dcterms:W3CDTF">2014-12-14T17:28:00Z</dcterms:modified>
</cp:coreProperties>
</file>