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машинному обучению №8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4 мая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11 мая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Датасеты (разделить на </w:t>
      </w:r>
      <w:r w:rsidDel="00000000" w:rsidR="00000000" w:rsidRPr="00000000">
        <w:rPr>
          <w:b w:val="1"/>
          <w:rtl w:val="0"/>
        </w:rPr>
        <w:t xml:space="preserve">train (80%)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val (20%)</w:t>
      </w:r>
      <w:r w:rsidDel="00000000" w:rsidR="00000000" w:rsidRPr="00000000">
        <w:rPr>
          <w:rtl w:val="0"/>
        </w:rPr>
        <w:t xml:space="preserve"> с сохранением пропорций классов):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spam.csv, smsspam.csv, noisysine.csv, hydrodynamics.csv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Наивный Байес. Во всех задачах помимо значения точности результатом должна быть также ROC-кривая на val датасете, построенная по полученной нормированной вероятности.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Реализуйте алгоритм Gaussian naive Bayes для датасета </w:t>
      </w:r>
      <w:r w:rsidDel="00000000" w:rsidR="00000000" w:rsidRPr="00000000">
        <w:rPr>
          <w:b w:val="1"/>
          <w:rtl w:val="0"/>
        </w:rPr>
        <w:t xml:space="preserve">spam.csv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Реализуйте алгоритм Multinomial naive Bayes для количества различных слов в датасете </w:t>
      </w:r>
      <w:r w:rsidDel="00000000" w:rsidR="00000000" w:rsidRPr="00000000">
        <w:rPr>
          <w:b w:val="1"/>
          <w:rtl w:val="0"/>
        </w:rPr>
        <w:t xml:space="preserve">smsspam.csv</w:t>
      </w:r>
      <w:r w:rsidDel="00000000" w:rsidR="00000000" w:rsidRPr="00000000">
        <w:rPr>
          <w:rtl w:val="0"/>
        </w:rPr>
        <w:t xml:space="preserve">. Т.е., если у вас в словаре N слов, то у каждой точки будет N признаков. Stemming крайне рекомендуем.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Регрессия. Во всех задачах нужно будет на val датасете визуализировать получившуюся функцию на датасете </w:t>
      </w:r>
      <w:r w:rsidDel="00000000" w:rsidR="00000000" w:rsidRPr="00000000">
        <w:rPr>
          <w:b w:val="1"/>
          <w:rtl w:val="0"/>
        </w:rPr>
        <w:t xml:space="preserve">noisysine.csv</w:t>
      </w:r>
      <w:r w:rsidDel="00000000" w:rsidR="00000000" w:rsidRPr="00000000">
        <w:rPr>
          <w:rtl w:val="0"/>
        </w:rPr>
        <w:t xml:space="preserve"> и посчитать R-score для датасетов </w:t>
      </w:r>
      <w:r w:rsidDel="00000000" w:rsidR="00000000" w:rsidRPr="00000000">
        <w:rPr>
          <w:b w:val="1"/>
          <w:rtl w:val="0"/>
        </w:rPr>
        <w:t xml:space="preserve">noisysine.csv hydrodynamics.csv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Реализуйте алгоритм линейной регрессии, и полиномиальной регрессии (для датасета </w:t>
      </w:r>
      <w:r w:rsidDel="00000000" w:rsidR="00000000" w:rsidRPr="00000000">
        <w:rPr>
          <w:b w:val="1"/>
          <w:rtl w:val="0"/>
        </w:rPr>
        <w:t xml:space="preserve">noisysine</w:t>
      </w:r>
      <w:r w:rsidDel="00000000" w:rsidR="00000000" w:rsidRPr="00000000">
        <w:rPr>
          <w:rtl w:val="0"/>
        </w:rPr>
        <w:t xml:space="preserve"> – степеней от 2 до 5, для датасета </w:t>
      </w:r>
      <w:r w:rsidDel="00000000" w:rsidR="00000000" w:rsidRPr="00000000">
        <w:rPr>
          <w:b w:val="1"/>
          <w:rtl w:val="0"/>
        </w:rPr>
        <w:t xml:space="preserve">hydrodynamics</w:t>
      </w:r>
      <w:r w:rsidDel="00000000" w:rsidR="00000000" w:rsidRPr="00000000">
        <w:rPr>
          <w:rtl w:val="0"/>
        </w:rPr>
        <w:t xml:space="preserve"> – степени 2) без регуляризации.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Реализуйте алгоритм гребневой регрессии и найдите оптимальный параметр регуляризации для случаев из задачи 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(3) (Не рассказывался полностью, но это не мешает его уже  использовать:))</w:t>
      </w:r>
      <w:r w:rsidDel="00000000" w:rsidR="00000000" w:rsidRPr="00000000">
        <w:rPr>
          <w:rtl w:val="0"/>
        </w:rPr>
        <w:t xml:space="preserve"> Используйте алгоритм (например, из библиотеки sklearn) LASSO регрессии и оптимизируйте параметры регуляризации для случаев из задачи 3. Сколько признаков используется в лучших конфигурациях?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