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A53F8" w:rsidRPr="00B741CD" w:rsidRDefault="00BA53F8" w:rsidP="00BA53F8">
      <w:pPr>
        <w:widowControl/>
        <w:ind w:leftChars="-118" w:left="76" w:hangingChars="101" w:hanging="324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r w:rsidRPr="00B741CD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答辩小组评定意见</w:t>
      </w:r>
    </w:p>
    <w:p w:rsidR="00BA53F8" w:rsidRPr="00B741CD" w:rsidRDefault="00BA53F8" w:rsidP="00B4240B">
      <w:pPr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一、评语（根据学生答辩情况及其设计（论文）质量综合评价）</w:t>
      </w:r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647"/>
      </w:tblGrid>
      <w:tr w:rsidR="00BA53F8" w:rsidRPr="00B741CD" w:rsidTr="00285381">
        <w:trPr>
          <w:trHeight w:hRule="exact" w:val="5528"/>
        </w:trPr>
        <w:tc>
          <w:tcPr>
            <w:tcW w:w="8647" w:type="dxa"/>
          </w:tcPr>
          <w:p w:rsidR="000E11D1" w:rsidRDefault="000E11D1" w:rsidP="000E11D1">
            <w:pPr>
              <w:ind w:firstLineChars="141" w:firstLine="453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0E11D1" w:rsidRDefault="000E11D1" w:rsidP="000E11D1">
            <w:pPr>
              <w:ind w:firstLineChars="177" w:firstLine="569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0E11D1" w:rsidRDefault="000E11D1" w:rsidP="000E11D1">
            <w:pPr>
              <w:ind w:firstLineChars="177" w:firstLine="569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0E11D1" w:rsidRDefault="000E11D1" w:rsidP="000E11D1">
            <w:pPr>
              <w:ind w:firstLineChars="177" w:firstLine="569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0E11D1" w:rsidRDefault="000E11D1" w:rsidP="000E11D1">
            <w:pPr>
              <w:ind w:firstLineChars="177" w:firstLine="569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0E11D1" w:rsidRDefault="000E11D1" w:rsidP="000E11D1">
            <w:pPr>
              <w:ind w:firstLineChars="177" w:firstLine="569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0E11D1" w:rsidRDefault="000E11D1" w:rsidP="000E11D1">
            <w:pPr>
              <w:ind w:firstLineChars="177" w:firstLine="569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0E11D1" w:rsidRPr="000E11D1" w:rsidRDefault="000E11D1" w:rsidP="000E11D1">
            <w:pPr>
              <w:ind w:firstLineChars="177" w:firstLine="569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BA53F8" w:rsidRPr="00B741CD" w:rsidRDefault="00BA53F8" w:rsidP="002A4CB8">
            <w:pPr>
              <w:ind w:leftChars="-118" w:left="35" w:hangingChars="101" w:hanging="283"/>
              <w:jc w:val="left"/>
              <w:rPr>
                <w:rFonts w:ascii="方正舒体" w:eastAsia="方正舒体" w:hAnsi="宋体"/>
                <w:bCs/>
                <w:noProof/>
                <w:kern w:val="0"/>
                <w:sz w:val="28"/>
                <w:szCs w:val="28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-36" w:hangingChars="101" w:hanging="212"/>
              <w:rPr>
                <w:rFonts w:ascii="华文细黑" w:eastAsia="华文细黑" w:hAnsi="华文细黑"/>
                <w:bCs/>
                <w:noProof/>
                <w:kern w:val="0"/>
              </w:rPr>
            </w:pPr>
          </w:p>
          <w:p w:rsidR="00BA53F8" w:rsidRPr="00B741CD" w:rsidRDefault="00BA53F8" w:rsidP="002A4CB8">
            <w:pPr>
              <w:ind w:leftChars="-118" w:left="35" w:hangingChars="101" w:hanging="283"/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:rsidR="00BA53F8" w:rsidRDefault="00BA53F8" w:rsidP="00BA53F8">
      <w:pPr>
        <w:ind w:leftChars="-118" w:left="-36" w:hangingChars="101" w:hanging="212"/>
        <w:rPr>
          <w:rFonts w:ascii="Calibri" w:hAnsi="Calibri"/>
        </w:rPr>
      </w:pPr>
    </w:p>
    <w:p w:rsidR="00BA53F8" w:rsidRPr="00B741CD" w:rsidRDefault="00BA53F8" w:rsidP="00BA53F8">
      <w:pPr>
        <w:ind w:leftChars="-118" w:left="-36" w:hangingChars="101" w:hanging="212"/>
        <w:rPr>
          <w:rFonts w:ascii="Calibri" w:hAnsi="Calibri"/>
        </w:rPr>
      </w:pPr>
    </w:p>
    <w:p w:rsidR="00BA53F8" w:rsidRDefault="00BA53F8" w:rsidP="00B4240B">
      <w:pPr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二、评分</w:t>
      </w:r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252"/>
        <w:gridCol w:w="1252"/>
        <w:gridCol w:w="1252"/>
        <w:gridCol w:w="1252"/>
        <w:gridCol w:w="1252"/>
        <w:gridCol w:w="1252"/>
      </w:tblGrid>
      <w:tr w:rsidR="00BA53F8" w:rsidRPr="001945E5" w:rsidTr="00285381">
        <w:trPr>
          <w:trHeight w:val="550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BA53F8" w:rsidRPr="001945E5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BA53F8" w:rsidRPr="001945E5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设计创新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BA53F8" w:rsidRPr="001945E5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系统分析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BA53F8" w:rsidRPr="001945E5" w:rsidRDefault="00BB19E7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路线方案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BA53F8" w:rsidRPr="001945E5" w:rsidRDefault="00BB19E7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结果分析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53F8" w:rsidRPr="001945E5" w:rsidRDefault="00050793" w:rsidP="00050793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论文与答辩</w:t>
            </w:r>
          </w:p>
        </w:tc>
        <w:tc>
          <w:tcPr>
            <w:tcW w:w="1252" w:type="dxa"/>
            <w:vMerge w:val="restart"/>
            <w:vAlign w:val="center"/>
          </w:tcPr>
          <w:p w:rsidR="00BA53F8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BA53F8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  计</w:t>
            </w:r>
          </w:p>
          <w:p w:rsidR="00272B3D" w:rsidRPr="001945E5" w:rsidRDefault="00272B3D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  <w:tr w:rsidR="00BA53F8" w:rsidRPr="001945E5" w:rsidTr="00285381">
        <w:trPr>
          <w:trHeight w:val="983"/>
        </w:trPr>
        <w:tc>
          <w:tcPr>
            <w:tcW w:w="1135" w:type="dxa"/>
            <w:tcBorders>
              <w:top w:val="single" w:sz="4" w:space="0" w:color="auto"/>
              <w:bottom w:val="nil"/>
            </w:tcBorders>
            <w:vAlign w:val="center"/>
          </w:tcPr>
          <w:p w:rsidR="00BA53F8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对应</w:t>
            </w:r>
          </w:p>
          <w:p w:rsidR="00BA53F8" w:rsidRPr="001945E5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毕业要求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</w:tcBorders>
            <w:vAlign w:val="center"/>
          </w:tcPr>
          <w:p w:rsidR="00BA53F8" w:rsidRPr="0091084B" w:rsidRDefault="00BB19E7" w:rsidP="00BA53F8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3.3</w:t>
            </w:r>
          </w:p>
          <w:p w:rsidR="0007084B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系统设计</w:t>
            </w:r>
          </w:p>
          <w:p w:rsidR="00BA53F8" w:rsidRPr="0091084B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与创新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</w:tcBorders>
            <w:vAlign w:val="center"/>
          </w:tcPr>
          <w:p w:rsidR="00BA53F8" w:rsidRPr="0091084B" w:rsidRDefault="0007084B" w:rsidP="00BA53F8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4</w:t>
            </w:r>
            <w:r w:rsidR="00BA53F8" w:rsidRPr="0091084B"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.</w:t>
            </w:r>
            <w:r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1</w:t>
            </w:r>
          </w:p>
          <w:p w:rsidR="0007084B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系统关键</w:t>
            </w:r>
          </w:p>
          <w:p w:rsidR="00BA53F8" w:rsidRPr="0091084B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环节分析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</w:tcBorders>
            <w:vAlign w:val="center"/>
          </w:tcPr>
          <w:p w:rsidR="00BA53F8" w:rsidRPr="0091084B" w:rsidRDefault="0007084B" w:rsidP="00BA53F8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4</w:t>
            </w:r>
            <w:r w:rsidR="00BA53F8" w:rsidRPr="0091084B"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.2</w:t>
            </w:r>
          </w:p>
          <w:p w:rsidR="0007084B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研究路线</w:t>
            </w:r>
          </w:p>
          <w:p w:rsidR="00BA53F8" w:rsidRPr="0091084B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与方案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</w:tcBorders>
            <w:vAlign w:val="center"/>
          </w:tcPr>
          <w:p w:rsidR="00BA53F8" w:rsidRPr="0091084B" w:rsidRDefault="0007084B" w:rsidP="00BA53F8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4</w:t>
            </w:r>
            <w:r w:rsidR="00BA53F8" w:rsidRPr="0091084B"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.</w:t>
            </w:r>
            <w:r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3</w:t>
            </w:r>
          </w:p>
          <w:p w:rsidR="0007084B" w:rsidRDefault="0007084B" w:rsidP="0007084B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结论及</w:t>
            </w:r>
          </w:p>
          <w:p w:rsidR="00BA53F8" w:rsidRPr="0091084B" w:rsidRDefault="0007084B" w:rsidP="0007084B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分析</w:t>
            </w:r>
            <w:r w:rsidR="00BB19E7"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合理性</w:t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</w:tcBorders>
            <w:vAlign w:val="center"/>
          </w:tcPr>
          <w:p w:rsidR="00BA53F8" w:rsidRPr="0091084B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 w:rsidRPr="0091084B"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1</w:t>
            </w:r>
            <w:r w:rsidR="0007084B"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0</w:t>
            </w:r>
            <w:r w:rsidRPr="0091084B"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.</w:t>
            </w:r>
            <w:r w:rsidR="0007084B"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  <w:t>1</w:t>
            </w:r>
          </w:p>
          <w:p w:rsidR="00BA53F8" w:rsidRPr="0091084B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0"/>
                <w:szCs w:val="21"/>
              </w:rPr>
              <w:t>论文质量与答辩效果</w:t>
            </w:r>
          </w:p>
        </w:tc>
        <w:tc>
          <w:tcPr>
            <w:tcW w:w="1252" w:type="dxa"/>
            <w:vMerge/>
            <w:tcBorders>
              <w:bottom w:val="nil"/>
            </w:tcBorders>
            <w:vAlign w:val="center"/>
          </w:tcPr>
          <w:p w:rsidR="00BA53F8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  <w:tr w:rsidR="00BA53F8" w:rsidRPr="00FE32BA" w:rsidTr="00285381">
        <w:trPr>
          <w:trHeight w:val="427"/>
        </w:trPr>
        <w:tc>
          <w:tcPr>
            <w:tcW w:w="1135" w:type="dxa"/>
            <w:tcBorders>
              <w:top w:val="nil"/>
            </w:tcBorders>
            <w:vAlign w:val="center"/>
          </w:tcPr>
          <w:p w:rsidR="00BA53F8" w:rsidRPr="001945E5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(分值)</w:t>
            </w:r>
          </w:p>
        </w:tc>
        <w:tc>
          <w:tcPr>
            <w:tcW w:w="1252" w:type="dxa"/>
            <w:tcBorders>
              <w:top w:val="nil"/>
            </w:tcBorders>
            <w:vAlign w:val="center"/>
          </w:tcPr>
          <w:p w:rsidR="00BA53F8" w:rsidRPr="00BA53F8" w:rsidRDefault="00BA53F8" w:rsidP="00BB19E7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 w:rsidR="00BB19E7">
              <w:rPr>
                <w:rFonts w:ascii="宋体" w:hAnsi="宋体"/>
                <w:bCs/>
                <w:noProof/>
                <w:kern w:val="0"/>
                <w:szCs w:val="21"/>
              </w:rPr>
              <w:t>20</w:t>
            </w: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52" w:type="dxa"/>
            <w:tcBorders>
              <w:top w:val="nil"/>
            </w:tcBorders>
            <w:vAlign w:val="center"/>
          </w:tcPr>
          <w:p w:rsidR="00BA53F8" w:rsidRPr="00BA53F8" w:rsidRDefault="00BA53F8" w:rsidP="00BB19E7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 w:rsidR="00BB19E7">
              <w:rPr>
                <w:rFonts w:ascii="宋体" w:hAnsi="宋体"/>
                <w:bCs/>
                <w:noProof/>
                <w:kern w:val="0"/>
                <w:szCs w:val="21"/>
              </w:rPr>
              <w:t>10</w:t>
            </w: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52" w:type="dxa"/>
            <w:tcBorders>
              <w:top w:val="nil"/>
            </w:tcBorders>
            <w:vAlign w:val="center"/>
          </w:tcPr>
          <w:p w:rsidR="00BA53F8" w:rsidRPr="00BA53F8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(10分)</w:t>
            </w:r>
          </w:p>
        </w:tc>
        <w:tc>
          <w:tcPr>
            <w:tcW w:w="1252" w:type="dxa"/>
            <w:tcBorders>
              <w:top w:val="nil"/>
            </w:tcBorders>
            <w:vAlign w:val="center"/>
          </w:tcPr>
          <w:p w:rsidR="00BA53F8" w:rsidRPr="00BA53F8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(10分)</w:t>
            </w:r>
          </w:p>
        </w:tc>
        <w:tc>
          <w:tcPr>
            <w:tcW w:w="1252" w:type="dxa"/>
            <w:tcBorders>
              <w:top w:val="nil"/>
            </w:tcBorders>
            <w:vAlign w:val="center"/>
          </w:tcPr>
          <w:p w:rsidR="00BA53F8" w:rsidRPr="00BA53F8" w:rsidRDefault="00BA53F8" w:rsidP="00BA53F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(10分)</w:t>
            </w:r>
          </w:p>
        </w:tc>
        <w:tc>
          <w:tcPr>
            <w:tcW w:w="1252" w:type="dxa"/>
            <w:tcBorders>
              <w:top w:val="nil"/>
            </w:tcBorders>
            <w:vAlign w:val="center"/>
          </w:tcPr>
          <w:p w:rsidR="00BA53F8" w:rsidRPr="00BA53F8" w:rsidRDefault="00BA53F8" w:rsidP="00BB19E7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 w:rsidR="00BB19E7">
              <w:rPr>
                <w:rFonts w:ascii="宋体" w:hAnsi="宋体"/>
                <w:bCs/>
                <w:noProof/>
                <w:kern w:val="0"/>
                <w:szCs w:val="21"/>
              </w:rPr>
              <w:t>6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0分)</w:t>
            </w:r>
          </w:p>
        </w:tc>
      </w:tr>
      <w:tr w:rsidR="00BA53F8" w:rsidRPr="00FE32BA" w:rsidTr="00285381">
        <w:trPr>
          <w:trHeight w:val="1166"/>
        </w:trPr>
        <w:tc>
          <w:tcPr>
            <w:tcW w:w="1135" w:type="dxa"/>
            <w:vAlign w:val="center"/>
          </w:tcPr>
          <w:p w:rsidR="00BA53F8" w:rsidRPr="001945E5" w:rsidRDefault="00BB19E7" w:rsidP="00BB19E7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评分</w:t>
            </w:r>
          </w:p>
        </w:tc>
        <w:tc>
          <w:tcPr>
            <w:tcW w:w="1252" w:type="dxa"/>
            <w:vAlign w:val="center"/>
          </w:tcPr>
          <w:p w:rsidR="00BA53F8" w:rsidRPr="000E11D1" w:rsidRDefault="00BA53F8" w:rsidP="000E11D1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BA53F8" w:rsidRPr="000E11D1" w:rsidRDefault="00BA53F8" w:rsidP="000E11D1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BA53F8" w:rsidRPr="000E11D1" w:rsidRDefault="00BA53F8" w:rsidP="000E11D1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BA53F8" w:rsidRPr="000E11D1" w:rsidRDefault="00BA53F8" w:rsidP="000E11D1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BA53F8" w:rsidRPr="000E11D1" w:rsidRDefault="00BA53F8" w:rsidP="000E11D1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BA53F8" w:rsidRPr="000E11D1" w:rsidRDefault="00BA53F8" w:rsidP="000E11D1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</w:tr>
    </w:tbl>
    <w:p w:rsidR="00326A6F" w:rsidRDefault="00326A6F" w:rsidP="00BA53F8">
      <w:pPr>
        <w:spacing w:beforeLines="50" w:before="156" w:line="520" w:lineRule="exact"/>
        <w:ind w:leftChars="-118" w:left="35" w:hangingChars="101" w:hanging="283"/>
        <w:jc w:val="left"/>
        <w:rPr>
          <w:rFonts w:ascii="宋体" w:hAnsi="宋体"/>
          <w:bCs/>
          <w:noProof/>
          <w:kern w:val="0"/>
          <w:sz w:val="28"/>
          <w:szCs w:val="28"/>
        </w:rPr>
      </w:pPr>
    </w:p>
    <w:tbl>
      <w:tblPr>
        <w:tblW w:w="8256" w:type="dxa"/>
        <w:tblInd w:w="-34" w:type="dxa"/>
        <w:tblBorders>
          <w:top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44"/>
        <w:gridCol w:w="3294"/>
      </w:tblGrid>
      <w:tr w:rsidR="00326A6F" w:rsidTr="00285381">
        <w:trPr>
          <w:trHeight w:hRule="exact" w:val="1409"/>
        </w:trPr>
        <w:tc>
          <w:tcPr>
            <w:tcW w:w="2518" w:type="dxa"/>
            <w:tcBorders>
              <w:top w:val="nil"/>
              <w:bottom w:val="nil"/>
              <w:right w:val="nil"/>
            </w:tcBorders>
            <w:vAlign w:val="bottom"/>
          </w:tcPr>
          <w:p w:rsidR="00854BCC" w:rsidRDefault="00854BCC" w:rsidP="00326A6F">
            <w:pPr>
              <w:ind w:leftChars="-135" w:hangingChars="135" w:hanging="283"/>
              <w:jc w:val="right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854BCC" w:rsidRDefault="00854BCC" w:rsidP="00326A6F">
            <w:pPr>
              <w:ind w:leftChars="-135" w:hangingChars="135" w:hanging="283"/>
              <w:jc w:val="right"/>
              <w:rPr>
                <w:rFonts w:ascii="宋体" w:hAnsi="宋体" w:cs="宋体"/>
                <w:bCs/>
                <w:kern w:val="0"/>
                <w:szCs w:val="21"/>
              </w:rPr>
            </w:pPr>
          </w:p>
          <w:p w:rsidR="00326A6F" w:rsidRPr="00FA5F89" w:rsidRDefault="00326A6F" w:rsidP="00C3687B">
            <w:pPr>
              <w:ind w:leftChars="-135" w:hangingChars="135" w:hanging="283"/>
              <w:jc w:val="righ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</w:t>
            </w:r>
            <w:r w:rsidRPr="00326A6F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答辩组长签字：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6A6F" w:rsidRPr="00187D07" w:rsidRDefault="00326A6F" w:rsidP="00AF1FFE">
            <w:pPr>
              <w:jc w:val="center"/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</w:tcBorders>
            <w:vAlign w:val="bottom"/>
          </w:tcPr>
          <w:p w:rsidR="00326A6F" w:rsidRPr="00326A6F" w:rsidRDefault="00326A6F" w:rsidP="00326A6F">
            <w:pPr>
              <w:jc w:val="right"/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</w:pPr>
            <w:r w:rsidRPr="00C01A08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年</w:t>
            </w:r>
            <w:r w:rsidR="009B102F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 </w:t>
            </w:r>
            <w:r w:rsidR="009B102F"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  <w:t xml:space="preserve"> </w:t>
            </w:r>
            <w:r w:rsidRPr="00C01A08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月</w:t>
            </w:r>
            <w:r w:rsidR="009B102F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</w:t>
            </w:r>
            <w:r w:rsidR="009B102F"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  <w:t xml:space="preserve">  </w:t>
            </w:r>
            <w:r w:rsidRPr="00C01A08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日</w:t>
            </w:r>
          </w:p>
        </w:tc>
      </w:tr>
    </w:tbl>
    <w:p w:rsidR="008A58BD" w:rsidRDefault="008A58BD" w:rsidP="00BA53F8">
      <w:pPr>
        <w:spacing w:line="520" w:lineRule="exact"/>
        <w:ind w:leftChars="-118" w:left="76" w:hangingChars="101" w:hanging="324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</w:p>
    <w:p w:rsidR="00BA53F8" w:rsidRPr="00B741CD" w:rsidRDefault="00BA53F8" w:rsidP="00BA53F8">
      <w:pPr>
        <w:spacing w:line="520" w:lineRule="exact"/>
        <w:ind w:leftChars="-118" w:left="76" w:hangingChars="101" w:hanging="324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bookmarkStart w:id="0" w:name="_GoBack"/>
      <w:bookmarkEnd w:id="0"/>
      <w:r w:rsidRPr="00B741CD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毕业答辩及成绩评定说明</w:t>
      </w:r>
    </w:p>
    <w:p w:rsidR="00BA53F8" w:rsidRPr="00B741CD" w:rsidRDefault="00BA53F8" w:rsidP="00BA53F8">
      <w:pPr>
        <w:numPr>
          <w:ilvl w:val="0"/>
          <w:numId w:val="1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毕业答辩</w:t>
      </w:r>
    </w:p>
    <w:p w:rsidR="00BA53F8" w:rsidRPr="00B741CD" w:rsidRDefault="00BA53F8" w:rsidP="00BA53F8">
      <w:pPr>
        <w:numPr>
          <w:ilvl w:val="0"/>
          <w:numId w:val="2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答辩前，答辩小组应详细审阅每个学生的毕业设计（论文），为答辩做好准备。</w:t>
      </w:r>
    </w:p>
    <w:p w:rsidR="00BA53F8" w:rsidRPr="00B741CD" w:rsidRDefault="00BA53F8" w:rsidP="00BA53F8">
      <w:pPr>
        <w:numPr>
          <w:ilvl w:val="0"/>
          <w:numId w:val="2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严肃认真组织答辩，开好答辩会。</w:t>
      </w:r>
    </w:p>
    <w:p w:rsidR="00BA53F8" w:rsidRPr="00B741CD" w:rsidRDefault="00BA53F8" w:rsidP="00BA53F8">
      <w:pPr>
        <w:numPr>
          <w:ilvl w:val="0"/>
          <w:numId w:val="2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指导教师应参加所指导学生的答辩会，但评定其成绩时宜回避。</w:t>
      </w:r>
    </w:p>
    <w:p w:rsidR="00BA53F8" w:rsidRPr="00B741CD" w:rsidRDefault="00BA53F8" w:rsidP="00BA53F8">
      <w:pPr>
        <w:numPr>
          <w:ilvl w:val="0"/>
          <w:numId w:val="2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答辩中要做好记录以供成绩评定时参考。</w:t>
      </w:r>
    </w:p>
    <w:p w:rsidR="00BA53F8" w:rsidRPr="00B741CD" w:rsidRDefault="00BA53F8" w:rsidP="00BA53F8">
      <w:pPr>
        <w:numPr>
          <w:ilvl w:val="0"/>
          <w:numId w:val="1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成绩评定</w:t>
      </w:r>
    </w:p>
    <w:p w:rsidR="00BA53F8" w:rsidRPr="00B741CD" w:rsidRDefault="00BA53F8" w:rsidP="00BA53F8">
      <w:pPr>
        <w:numPr>
          <w:ilvl w:val="0"/>
          <w:numId w:val="5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答辩前每个学生都要将自己的毕业设计（论文）在指定时间内交给指导教师，由指导教师审阅，写出评语并预评分。</w:t>
      </w:r>
    </w:p>
    <w:p w:rsidR="00BA53F8" w:rsidRPr="00B741CD" w:rsidRDefault="00BA53F8" w:rsidP="00BA53F8">
      <w:pPr>
        <w:numPr>
          <w:ilvl w:val="0"/>
          <w:numId w:val="5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答辩工作结束后，答辩小组应举行专门会议进行讨论，在参考指导教师预评结果的基础上，结合学生毕业设计（论文）质量和学生答辩情况，综合评定每个学生的成绩。</w:t>
      </w:r>
    </w:p>
    <w:p w:rsidR="00BA53F8" w:rsidRPr="00B741CD" w:rsidRDefault="00BA53F8" w:rsidP="00BA53F8">
      <w:pPr>
        <w:numPr>
          <w:ilvl w:val="0"/>
          <w:numId w:val="5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院（系）对专业答辩小组提出的优秀和不及格的毕业设计（论文），要组织院（系）级答辩，最终确定成绩，并向学生公布。</w:t>
      </w:r>
    </w:p>
    <w:p w:rsidR="00BA53F8" w:rsidRPr="00B741CD" w:rsidRDefault="00BA53F8" w:rsidP="00BA53F8">
      <w:pPr>
        <w:numPr>
          <w:ilvl w:val="0"/>
          <w:numId w:val="5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各专业学生的最后成绩应符合正态分布规律。</w:t>
      </w:r>
    </w:p>
    <w:p w:rsidR="00BA53F8" w:rsidRPr="00B741CD" w:rsidRDefault="00BA53F8" w:rsidP="00BA53F8">
      <w:pPr>
        <w:numPr>
          <w:ilvl w:val="0"/>
          <w:numId w:val="5"/>
        </w:numPr>
        <w:wordWrap w:val="0"/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B741CD">
        <w:rPr>
          <w:rFonts w:ascii="宋体" w:hAnsi="宋体"/>
          <w:bCs/>
          <w:noProof/>
          <w:kern w:val="0"/>
          <w:sz w:val="28"/>
          <w:szCs w:val="28"/>
        </w:rPr>
        <w:t>请</w:t>
      </w: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用蓝、黑钢笔手写或五号宋体字编辑，签名须手写，</w:t>
      </w:r>
      <w:r w:rsidRPr="00B741CD">
        <w:rPr>
          <w:rFonts w:ascii="宋体" w:hAnsi="宋体"/>
          <w:bCs/>
          <w:noProof/>
          <w:kern w:val="0"/>
          <w:sz w:val="28"/>
          <w:szCs w:val="28"/>
        </w:rPr>
        <w:t>A4纸双面打印</w:t>
      </w:r>
      <w:r w:rsidRPr="00B741CD">
        <w:rPr>
          <w:rFonts w:ascii="宋体" w:hAnsi="宋体" w:hint="eastAsia"/>
          <w:bCs/>
          <w:noProof/>
          <w:kern w:val="0"/>
          <w:sz w:val="28"/>
          <w:szCs w:val="28"/>
        </w:rPr>
        <w:t>。</w:t>
      </w:r>
    </w:p>
    <w:p w:rsidR="00BA53F8" w:rsidRPr="00B741CD" w:rsidRDefault="00BA53F8" w:rsidP="00BA53F8">
      <w:pPr>
        <w:spacing w:beforeLines="50" w:before="156" w:afterLines="50" w:after="156" w:line="50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 w:rsidRPr="00B741CD">
        <w:rPr>
          <w:rFonts w:ascii="华文中宋" w:eastAsia="华文中宋" w:hAnsi="华文中宋" w:hint="eastAsia"/>
          <w:b/>
          <w:sz w:val="32"/>
          <w:szCs w:val="32"/>
        </w:rPr>
        <w:t>毕业设计（论文）成绩评定</w:t>
      </w:r>
    </w:p>
    <w:tbl>
      <w:tblPr>
        <w:tblW w:w="0" w:type="auto"/>
        <w:tblBorders>
          <w:top w:val="single" w:sz="4" w:space="0" w:color="000000"/>
        </w:tblBorders>
        <w:tblLook w:val="04A0" w:firstRow="1" w:lastRow="0" w:firstColumn="1" w:lastColumn="0" w:noHBand="0" w:noVBand="1"/>
      </w:tblPr>
      <w:tblGrid>
        <w:gridCol w:w="1090"/>
        <w:gridCol w:w="1788"/>
        <w:gridCol w:w="1724"/>
        <w:gridCol w:w="3704"/>
      </w:tblGrid>
      <w:tr w:rsidR="000F17D5" w:rsidRPr="00B741CD" w:rsidTr="00296980">
        <w:trPr>
          <w:trHeight w:val="744"/>
        </w:trPr>
        <w:tc>
          <w:tcPr>
            <w:tcW w:w="1101" w:type="dxa"/>
            <w:vAlign w:val="center"/>
          </w:tcPr>
          <w:p w:rsidR="000F17D5" w:rsidRPr="00296980" w:rsidRDefault="000F17D5" w:rsidP="000F17D5">
            <w:pPr>
              <w:rPr>
                <w:rFonts w:ascii="黑体" w:eastAsia="黑体" w:hAnsi="黑体"/>
                <w:bCs/>
                <w:noProof/>
                <w:kern w:val="0"/>
                <w:sz w:val="28"/>
                <w:szCs w:val="28"/>
              </w:rPr>
            </w:pPr>
            <w:r w:rsidRPr="00296980">
              <w:rPr>
                <w:rFonts w:ascii="黑体" w:eastAsia="黑体" w:hAnsi="黑体" w:hint="eastAsia"/>
                <w:bCs/>
                <w:noProof/>
                <w:kern w:val="0"/>
                <w:sz w:val="28"/>
                <w:szCs w:val="28"/>
              </w:rPr>
              <w:t xml:space="preserve">班号：            </w:t>
            </w:r>
          </w:p>
        </w:tc>
        <w:tc>
          <w:tcPr>
            <w:tcW w:w="1842" w:type="dxa"/>
            <w:vAlign w:val="center"/>
          </w:tcPr>
          <w:p w:rsidR="000F17D5" w:rsidRPr="00E54BA6" w:rsidRDefault="000F17D5" w:rsidP="00296980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0F17D5" w:rsidRPr="000F17D5" w:rsidRDefault="000F17D5" w:rsidP="00B461B3">
            <w:pPr>
              <w:jc w:val="right"/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</w:pPr>
            <w:r w:rsidRPr="00296980">
              <w:rPr>
                <w:rFonts w:ascii="黑体" w:eastAsia="黑体" w:hAnsi="黑体" w:hint="eastAsia"/>
                <w:bCs/>
                <w:noProof/>
                <w:kern w:val="0"/>
                <w:sz w:val="28"/>
                <w:szCs w:val="28"/>
              </w:rPr>
              <w:t>学生姓名：</w:t>
            </w:r>
          </w:p>
        </w:tc>
        <w:tc>
          <w:tcPr>
            <w:tcW w:w="3823" w:type="dxa"/>
            <w:vAlign w:val="center"/>
          </w:tcPr>
          <w:p w:rsidR="000F17D5" w:rsidRPr="00E54BA6" w:rsidRDefault="000F17D5" w:rsidP="000F17D5">
            <w:pPr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8"/>
              </w:rPr>
            </w:pPr>
          </w:p>
        </w:tc>
      </w:tr>
    </w:tbl>
    <w:p w:rsidR="000F17D5" w:rsidRDefault="000F17D5" w:rsidP="00356140">
      <w:pPr>
        <w:spacing w:line="520" w:lineRule="exact"/>
        <w:rPr>
          <w:rFonts w:ascii="宋体" w:hAnsi="宋体"/>
          <w:bCs/>
          <w:noProof/>
          <w:kern w:val="0"/>
          <w:sz w:val="28"/>
          <w:szCs w:val="28"/>
        </w:rPr>
      </w:pPr>
    </w:p>
    <w:tbl>
      <w:tblPr>
        <w:tblW w:w="8433" w:type="dxa"/>
        <w:tblInd w:w="-142" w:type="dxa"/>
        <w:tblBorders>
          <w:top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2410"/>
        <w:gridCol w:w="2479"/>
      </w:tblGrid>
      <w:tr w:rsidR="000F17D5" w:rsidTr="000F17D5">
        <w:trPr>
          <w:trHeight w:hRule="exact" w:val="1029"/>
        </w:trPr>
        <w:tc>
          <w:tcPr>
            <w:tcW w:w="1560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0F17D5" w:rsidRPr="00FA5F89" w:rsidRDefault="000F17D5" w:rsidP="000F17D5">
            <w:pPr>
              <w:tabs>
                <w:tab w:val="left" w:pos="1409"/>
              </w:tabs>
              <w:ind w:leftChars="12" w:left="92" w:right="113" w:hangingChars="24" w:hanging="67"/>
              <w:jc w:val="righ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综合成绩</w:t>
            </w:r>
            <w:r w:rsidRPr="00326A6F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F17D5" w:rsidRPr="00187D07" w:rsidRDefault="000F17D5" w:rsidP="000F17D5">
            <w:pPr>
              <w:jc w:val="center"/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7D5" w:rsidRPr="00FA5F89" w:rsidRDefault="000F17D5" w:rsidP="00C3687B">
            <w:pPr>
              <w:ind w:leftChars="-135" w:hangingChars="135" w:hanging="283"/>
              <w:jc w:val="righ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</w:t>
            </w:r>
            <w:r w:rsidRPr="00326A6F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答辩组长签字：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7D5" w:rsidRPr="00187D07" w:rsidRDefault="000F17D5" w:rsidP="000F17D5">
            <w:pPr>
              <w:jc w:val="center"/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</w:pPr>
          </w:p>
        </w:tc>
      </w:tr>
      <w:tr w:rsidR="000F17D5" w:rsidTr="000F17D5">
        <w:trPr>
          <w:trHeight w:hRule="exact" w:val="1029"/>
        </w:trPr>
        <w:tc>
          <w:tcPr>
            <w:tcW w:w="8433" w:type="dxa"/>
            <w:gridSpan w:val="4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tbl>
            <w:tblPr>
              <w:tblW w:w="8325" w:type="dxa"/>
              <w:tblBorders>
                <w:top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25"/>
            </w:tblGrid>
            <w:tr w:rsidR="000F17D5" w:rsidTr="00AF1FFE">
              <w:trPr>
                <w:trHeight w:hRule="exact" w:val="1029"/>
              </w:trPr>
              <w:tc>
                <w:tcPr>
                  <w:tcW w:w="8325" w:type="dxa"/>
                  <w:tcBorders>
                    <w:top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0F17D5" w:rsidRPr="00187D07" w:rsidRDefault="009B102F" w:rsidP="000F17D5">
                  <w:pPr>
                    <w:jc w:val="right"/>
                    <w:rPr>
                      <w:rFonts w:ascii="宋体" w:hAnsi="宋体"/>
                      <w:bCs/>
                      <w:noProof/>
                      <w:kern w:val="0"/>
                      <w:sz w:val="28"/>
                      <w:szCs w:val="28"/>
                    </w:rPr>
                  </w:pPr>
                  <w:r w:rsidRPr="00C01A08">
                    <w:rPr>
                      <w:rFonts w:ascii="宋体" w:hAnsi="宋体" w:hint="eastAsia"/>
                      <w:bCs/>
                      <w:noProof/>
                      <w:kern w:val="0"/>
                      <w:sz w:val="28"/>
                      <w:szCs w:val="28"/>
                    </w:rPr>
                    <w:t>年</w:t>
                  </w:r>
                  <w:r>
                    <w:rPr>
                      <w:rFonts w:ascii="宋体" w:hAnsi="宋体" w:hint="eastAsia"/>
                      <w:bCs/>
                      <w:noProof/>
                      <w:kern w:val="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宋体" w:hAnsi="宋体"/>
                      <w:bCs/>
                      <w:noProof/>
                      <w:kern w:val="0"/>
                      <w:sz w:val="28"/>
                      <w:szCs w:val="28"/>
                    </w:rPr>
                    <w:t xml:space="preserve"> </w:t>
                  </w:r>
                  <w:r w:rsidRPr="00C01A08">
                    <w:rPr>
                      <w:rFonts w:ascii="宋体" w:hAnsi="宋体" w:hint="eastAsia"/>
                      <w:bCs/>
                      <w:noProof/>
                      <w:kern w:val="0"/>
                      <w:sz w:val="28"/>
                      <w:szCs w:val="28"/>
                    </w:rPr>
                    <w:t>月</w:t>
                  </w:r>
                  <w:r>
                    <w:rPr>
                      <w:rFonts w:ascii="宋体" w:hAnsi="宋体" w:hint="eastAsia"/>
                      <w:bCs/>
                      <w:noProof/>
                      <w:kern w:val="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noProof/>
                      <w:kern w:val="0"/>
                      <w:sz w:val="28"/>
                      <w:szCs w:val="28"/>
                    </w:rPr>
                    <w:t xml:space="preserve">  </w:t>
                  </w:r>
                  <w:r w:rsidRPr="00C01A08">
                    <w:rPr>
                      <w:rFonts w:ascii="宋体" w:hAnsi="宋体" w:hint="eastAsia"/>
                      <w:bCs/>
                      <w:noProof/>
                      <w:kern w:val="0"/>
                      <w:sz w:val="28"/>
                      <w:szCs w:val="28"/>
                    </w:rPr>
                    <w:t>日</w:t>
                  </w:r>
                </w:p>
              </w:tc>
            </w:tr>
          </w:tbl>
          <w:p w:rsidR="000F17D5" w:rsidRPr="007A6AAC" w:rsidRDefault="000F17D5" w:rsidP="000F17D5">
            <w:pPr>
              <w:jc w:val="center"/>
              <w:rPr>
                <w:noProof/>
              </w:rPr>
            </w:pPr>
          </w:p>
        </w:tc>
      </w:tr>
    </w:tbl>
    <w:p w:rsidR="000F17D5" w:rsidRDefault="000F17D5" w:rsidP="000F17D5">
      <w:pPr>
        <w:spacing w:line="20" w:lineRule="exact"/>
        <w:rPr>
          <w:rFonts w:ascii="宋体" w:hAnsi="宋体"/>
          <w:bCs/>
          <w:noProof/>
          <w:kern w:val="0"/>
          <w:sz w:val="28"/>
          <w:szCs w:val="28"/>
        </w:rPr>
      </w:pPr>
    </w:p>
    <w:sectPr w:rsidR="000F17D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CDB" w:rsidRDefault="00DE2CDB" w:rsidP="00E36FB4">
      <w:r>
        <w:separator/>
      </w:r>
    </w:p>
  </w:endnote>
  <w:endnote w:type="continuationSeparator" w:id="0">
    <w:p w:rsidR="00DE2CDB" w:rsidRDefault="00DE2CDB" w:rsidP="00E3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B6" w:rsidRDefault="00EB27B6" w:rsidP="00ED19E5">
    <w:pPr>
      <w:pStyle w:val="a3"/>
      <w:tabs>
        <w:tab w:val="clear" w:pos="4153"/>
        <w:tab w:val="clear" w:pos="8306"/>
        <w:tab w:val="left" w:pos="32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CDB" w:rsidRDefault="00DE2CDB" w:rsidP="00E36FB4">
      <w:r>
        <w:separator/>
      </w:r>
    </w:p>
  </w:footnote>
  <w:footnote w:type="continuationSeparator" w:id="0">
    <w:p w:rsidR="00DE2CDB" w:rsidRDefault="00DE2CDB" w:rsidP="00E36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D01" w:rsidRPr="00523D01" w:rsidRDefault="00523D01" w:rsidP="00523D01">
    <w:pPr>
      <w:spacing w:line="520" w:lineRule="exact"/>
      <w:jc w:val="left"/>
      <w:rPr>
        <w:rFonts w:ascii="华文中宋" w:eastAsia="华文中宋" w:hAnsi="华文中宋"/>
        <w:bCs/>
        <w:noProof/>
        <w:kern w:val="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0304"/>
    <w:multiLevelType w:val="hybridMultilevel"/>
    <w:tmpl w:val="BBD427C4"/>
    <w:lvl w:ilvl="0" w:tplc="8C3E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30B21"/>
    <w:multiLevelType w:val="hybridMultilevel"/>
    <w:tmpl w:val="8D14CC9A"/>
    <w:lvl w:ilvl="0" w:tplc="261C7706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91756"/>
    <w:multiLevelType w:val="hybridMultilevel"/>
    <w:tmpl w:val="9A427AB2"/>
    <w:lvl w:ilvl="0" w:tplc="01186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C552E"/>
    <w:multiLevelType w:val="hybridMultilevel"/>
    <w:tmpl w:val="1162264E"/>
    <w:lvl w:ilvl="0" w:tplc="440E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72AE2"/>
    <w:multiLevelType w:val="hybridMultilevel"/>
    <w:tmpl w:val="52A264A0"/>
    <w:lvl w:ilvl="0" w:tplc="23E0B7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A614F1"/>
    <w:multiLevelType w:val="hybridMultilevel"/>
    <w:tmpl w:val="1756C430"/>
    <w:lvl w:ilvl="0" w:tplc="05A87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D34"/>
    <w:rsid w:val="00010827"/>
    <w:rsid w:val="000357CD"/>
    <w:rsid w:val="0004006D"/>
    <w:rsid w:val="00042122"/>
    <w:rsid w:val="00042CEC"/>
    <w:rsid w:val="00044C0E"/>
    <w:rsid w:val="0004626B"/>
    <w:rsid w:val="000479B6"/>
    <w:rsid w:val="00050793"/>
    <w:rsid w:val="000541A0"/>
    <w:rsid w:val="00063C94"/>
    <w:rsid w:val="000651C0"/>
    <w:rsid w:val="0007084B"/>
    <w:rsid w:val="00071769"/>
    <w:rsid w:val="00075039"/>
    <w:rsid w:val="00075FA4"/>
    <w:rsid w:val="00077BBE"/>
    <w:rsid w:val="00077E1B"/>
    <w:rsid w:val="000805F8"/>
    <w:rsid w:val="00082D82"/>
    <w:rsid w:val="000A2357"/>
    <w:rsid w:val="000A74AA"/>
    <w:rsid w:val="000B07D2"/>
    <w:rsid w:val="000B606D"/>
    <w:rsid w:val="000B7C8E"/>
    <w:rsid w:val="000C2245"/>
    <w:rsid w:val="000C2DB6"/>
    <w:rsid w:val="000C4A90"/>
    <w:rsid w:val="000D1936"/>
    <w:rsid w:val="000D1EC7"/>
    <w:rsid w:val="000D3EF0"/>
    <w:rsid w:val="000E11D1"/>
    <w:rsid w:val="000E21B5"/>
    <w:rsid w:val="000E22DD"/>
    <w:rsid w:val="000E280B"/>
    <w:rsid w:val="000F17D5"/>
    <w:rsid w:val="000F1CE6"/>
    <w:rsid w:val="00105DE8"/>
    <w:rsid w:val="00107B27"/>
    <w:rsid w:val="00111FF8"/>
    <w:rsid w:val="00122104"/>
    <w:rsid w:val="00124D06"/>
    <w:rsid w:val="00125EFC"/>
    <w:rsid w:val="00127759"/>
    <w:rsid w:val="00133B33"/>
    <w:rsid w:val="001365F4"/>
    <w:rsid w:val="00136891"/>
    <w:rsid w:val="00141B8C"/>
    <w:rsid w:val="00147386"/>
    <w:rsid w:val="00150057"/>
    <w:rsid w:val="001540F4"/>
    <w:rsid w:val="00161EDC"/>
    <w:rsid w:val="00172A27"/>
    <w:rsid w:val="0017322C"/>
    <w:rsid w:val="001754C0"/>
    <w:rsid w:val="0017720E"/>
    <w:rsid w:val="00177B60"/>
    <w:rsid w:val="00183B09"/>
    <w:rsid w:val="00187D07"/>
    <w:rsid w:val="00191D0E"/>
    <w:rsid w:val="001945E5"/>
    <w:rsid w:val="0019679D"/>
    <w:rsid w:val="001B5E92"/>
    <w:rsid w:val="001B656A"/>
    <w:rsid w:val="001C367E"/>
    <w:rsid w:val="001C45BF"/>
    <w:rsid w:val="001C5D8A"/>
    <w:rsid w:val="001C6C90"/>
    <w:rsid w:val="001D3A8F"/>
    <w:rsid w:val="001D771B"/>
    <w:rsid w:val="001D7A36"/>
    <w:rsid w:val="001E045A"/>
    <w:rsid w:val="001F3C81"/>
    <w:rsid w:val="001F5A06"/>
    <w:rsid w:val="00201993"/>
    <w:rsid w:val="00215FE0"/>
    <w:rsid w:val="0023143B"/>
    <w:rsid w:val="00241319"/>
    <w:rsid w:val="002426CC"/>
    <w:rsid w:val="00253288"/>
    <w:rsid w:val="00260EF4"/>
    <w:rsid w:val="00270DD7"/>
    <w:rsid w:val="00272B3D"/>
    <w:rsid w:val="00274D62"/>
    <w:rsid w:val="00282EFD"/>
    <w:rsid w:val="00284977"/>
    <w:rsid w:val="00284D07"/>
    <w:rsid w:val="00285381"/>
    <w:rsid w:val="00287544"/>
    <w:rsid w:val="00296980"/>
    <w:rsid w:val="002A24B9"/>
    <w:rsid w:val="002A4CB8"/>
    <w:rsid w:val="002B1146"/>
    <w:rsid w:val="002B4E54"/>
    <w:rsid w:val="002B5E96"/>
    <w:rsid w:val="002C0046"/>
    <w:rsid w:val="002C1A74"/>
    <w:rsid w:val="002D2AA4"/>
    <w:rsid w:val="002D4DE8"/>
    <w:rsid w:val="002D7051"/>
    <w:rsid w:val="002E2CED"/>
    <w:rsid w:val="002E3BE1"/>
    <w:rsid w:val="002E432C"/>
    <w:rsid w:val="002E4F5F"/>
    <w:rsid w:val="002E5F59"/>
    <w:rsid w:val="002E79EF"/>
    <w:rsid w:val="002F30A9"/>
    <w:rsid w:val="00304B5E"/>
    <w:rsid w:val="00304E0A"/>
    <w:rsid w:val="00310D26"/>
    <w:rsid w:val="003111BF"/>
    <w:rsid w:val="00311305"/>
    <w:rsid w:val="0031638D"/>
    <w:rsid w:val="00322124"/>
    <w:rsid w:val="00325D83"/>
    <w:rsid w:val="00326A6F"/>
    <w:rsid w:val="00326E60"/>
    <w:rsid w:val="00330E8D"/>
    <w:rsid w:val="0035048E"/>
    <w:rsid w:val="00351CC6"/>
    <w:rsid w:val="003535B5"/>
    <w:rsid w:val="00353BF3"/>
    <w:rsid w:val="00354321"/>
    <w:rsid w:val="00356140"/>
    <w:rsid w:val="0035655D"/>
    <w:rsid w:val="00357AA2"/>
    <w:rsid w:val="003627FF"/>
    <w:rsid w:val="00364A33"/>
    <w:rsid w:val="00365D45"/>
    <w:rsid w:val="00377392"/>
    <w:rsid w:val="003803C0"/>
    <w:rsid w:val="003852AB"/>
    <w:rsid w:val="00386BC4"/>
    <w:rsid w:val="003912C6"/>
    <w:rsid w:val="003A19B7"/>
    <w:rsid w:val="003A5102"/>
    <w:rsid w:val="003C2A59"/>
    <w:rsid w:val="003D2536"/>
    <w:rsid w:val="003E1F51"/>
    <w:rsid w:val="003E749D"/>
    <w:rsid w:val="00405BDF"/>
    <w:rsid w:val="00407442"/>
    <w:rsid w:val="00410358"/>
    <w:rsid w:val="004113E4"/>
    <w:rsid w:val="0041377C"/>
    <w:rsid w:val="00417669"/>
    <w:rsid w:val="0042161F"/>
    <w:rsid w:val="00422FD0"/>
    <w:rsid w:val="004243BA"/>
    <w:rsid w:val="00424434"/>
    <w:rsid w:val="00424CA9"/>
    <w:rsid w:val="004366FC"/>
    <w:rsid w:val="004421E5"/>
    <w:rsid w:val="00444728"/>
    <w:rsid w:val="00446D98"/>
    <w:rsid w:val="00450895"/>
    <w:rsid w:val="00455D56"/>
    <w:rsid w:val="00457B1F"/>
    <w:rsid w:val="00464C29"/>
    <w:rsid w:val="00465804"/>
    <w:rsid w:val="00477747"/>
    <w:rsid w:val="00483D40"/>
    <w:rsid w:val="0048651A"/>
    <w:rsid w:val="00496298"/>
    <w:rsid w:val="004A0102"/>
    <w:rsid w:val="004A739C"/>
    <w:rsid w:val="004B1D33"/>
    <w:rsid w:val="004B3F4B"/>
    <w:rsid w:val="004B57D4"/>
    <w:rsid w:val="004C436F"/>
    <w:rsid w:val="004C45EB"/>
    <w:rsid w:val="004C61C9"/>
    <w:rsid w:val="004D0305"/>
    <w:rsid w:val="004E2A6D"/>
    <w:rsid w:val="004E6A85"/>
    <w:rsid w:val="004F2356"/>
    <w:rsid w:val="004F7720"/>
    <w:rsid w:val="004F7C8C"/>
    <w:rsid w:val="00503AD3"/>
    <w:rsid w:val="00504BF4"/>
    <w:rsid w:val="005119BD"/>
    <w:rsid w:val="0051741B"/>
    <w:rsid w:val="0052065C"/>
    <w:rsid w:val="00523892"/>
    <w:rsid w:val="00523D01"/>
    <w:rsid w:val="00531B09"/>
    <w:rsid w:val="00531F6F"/>
    <w:rsid w:val="005321DC"/>
    <w:rsid w:val="00536381"/>
    <w:rsid w:val="00536D5F"/>
    <w:rsid w:val="00540E31"/>
    <w:rsid w:val="00541E57"/>
    <w:rsid w:val="005430D0"/>
    <w:rsid w:val="0054606D"/>
    <w:rsid w:val="00546DC7"/>
    <w:rsid w:val="0054759D"/>
    <w:rsid w:val="005479C9"/>
    <w:rsid w:val="00553586"/>
    <w:rsid w:val="005600D1"/>
    <w:rsid w:val="00563675"/>
    <w:rsid w:val="005641C4"/>
    <w:rsid w:val="00570B95"/>
    <w:rsid w:val="00572094"/>
    <w:rsid w:val="00577A7E"/>
    <w:rsid w:val="0059084E"/>
    <w:rsid w:val="005952B5"/>
    <w:rsid w:val="005B5558"/>
    <w:rsid w:val="005C0948"/>
    <w:rsid w:val="005C6D01"/>
    <w:rsid w:val="005D281F"/>
    <w:rsid w:val="005D2988"/>
    <w:rsid w:val="005D5BBA"/>
    <w:rsid w:val="005E0ED1"/>
    <w:rsid w:val="005E4645"/>
    <w:rsid w:val="005F372C"/>
    <w:rsid w:val="00603674"/>
    <w:rsid w:val="00607418"/>
    <w:rsid w:val="00622E60"/>
    <w:rsid w:val="00624ED8"/>
    <w:rsid w:val="00651E9C"/>
    <w:rsid w:val="00654D27"/>
    <w:rsid w:val="006569ED"/>
    <w:rsid w:val="00673D34"/>
    <w:rsid w:val="006750E4"/>
    <w:rsid w:val="006753BC"/>
    <w:rsid w:val="00687C91"/>
    <w:rsid w:val="006A3365"/>
    <w:rsid w:val="006A707C"/>
    <w:rsid w:val="006D38D9"/>
    <w:rsid w:val="006D4ED9"/>
    <w:rsid w:val="006E19B1"/>
    <w:rsid w:val="006E25BB"/>
    <w:rsid w:val="006E3D2A"/>
    <w:rsid w:val="006E5A9F"/>
    <w:rsid w:val="006E76DA"/>
    <w:rsid w:val="006F5E47"/>
    <w:rsid w:val="006F6D1B"/>
    <w:rsid w:val="00701459"/>
    <w:rsid w:val="00702526"/>
    <w:rsid w:val="007044D2"/>
    <w:rsid w:val="00704F54"/>
    <w:rsid w:val="00711737"/>
    <w:rsid w:val="00716518"/>
    <w:rsid w:val="00720B45"/>
    <w:rsid w:val="00725B48"/>
    <w:rsid w:val="00726BA6"/>
    <w:rsid w:val="0073472F"/>
    <w:rsid w:val="00736055"/>
    <w:rsid w:val="00736DCA"/>
    <w:rsid w:val="00742991"/>
    <w:rsid w:val="0076632D"/>
    <w:rsid w:val="00774EA3"/>
    <w:rsid w:val="007810A3"/>
    <w:rsid w:val="007816FA"/>
    <w:rsid w:val="00781BB6"/>
    <w:rsid w:val="00783373"/>
    <w:rsid w:val="00784DC3"/>
    <w:rsid w:val="00785D40"/>
    <w:rsid w:val="00786DE8"/>
    <w:rsid w:val="00787726"/>
    <w:rsid w:val="00795432"/>
    <w:rsid w:val="0079629D"/>
    <w:rsid w:val="007A3B6C"/>
    <w:rsid w:val="007B049D"/>
    <w:rsid w:val="007B0F8E"/>
    <w:rsid w:val="007B66EB"/>
    <w:rsid w:val="007C151B"/>
    <w:rsid w:val="007D01F1"/>
    <w:rsid w:val="007D1370"/>
    <w:rsid w:val="007D6B0D"/>
    <w:rsid w:val="007E2BD6"/>
    <w:rsid w:val="007E4CBB"/>
    <w:rsid w:val="007E4D84"/>
    <w:rsid w:val="007E617C"/>
    <w:rsid w:val="007E7A73"/>
    <w:rsid w:val="007F49CC"/>
    <w:rsid w:val="007F54BA"/>
    <w:rsid w:val="00802C2B"/>
    <w:rsid w:val="00807392"/>
    <w:rsid w:val="00813972"/>
    <w:rsid w:val="008143A4"/>
    <w:rsid w:val="00814840"/>
    <w:rsid w:val="00817EDA"/>
    <w:rsid w:val="0082614A"/>
    <w:rsid w:val="008269E3"/>
    <w:rsid w:val="0083642B"/>
    <w:rsid w:val="00854BCC"/>
    <w:rsid w:val="0085629B"/>
    <w:rsid w:val="00866C40"/>
    <w:rsid w:val="00867C06"/>
    <w:rsid w:val="008705D3"/>
    <w:rsid w:val="008718BE"/>
    <w:rsid w:val="00871FC0"/>
    <w:rsid w:val="00874645"/>
    <w:rsid w:val="00874E6D"/>
    <w:rsid w:val="0087531B"/>
    <w:rsid w:val="0087667D"/>
    <w:rsid w:val="008779E0"/>
    <w:rsid w:val="00880C4B"/>
    <w:rsid w:val="00882B4F"/>
    <w:rsid w:val="00883315"/>
    <w:rsid w:val="008850D4"/>
    <w:rsid w:val="008A4BAE"/>
    <w:rsid w:val="008A58BD"/>
    <w:rsid w:val="008B54EF"/>
    <w:rsid w:val="008C3CEB"/>
    <w:rsid w:val="008C5C82"/>
    <w:rsid w:val="008D0B7D"/>
    <w:rsid w:val="008D1F80"/>
    <w:rsid w:val="008F3C59"/>
    <w:rsid w:val="00902094"/>
    <w:rsid w:val="009024E2"/>
    <w:rsid w:val="0091047E"/>
    <w:rsid w:val="0091084B"/>
    <w:rsid w:val="00910F8E"/>
    <w:rsid w:val="00920657"/>
    <w:rsid w:val="00921C81"/>
    <w:rsid w:val="00923EFE"/>
    <w:rsid w:val="00924392"/>
    <w:rsid w:val="009319A2"/>
    <w:rsid w:val="009359CC"/>
    <w:rsid w:val="00951454"/>
    <w:rsid w:val="00953DF2"/>
    <w:rsid w:val="0096297F"/>
    <w:rsid w:val="00981BD1"/>
    <w:rsid w:val="009A208E"/>
    <w:rsid w:val="009A5C0D"/>
    <w:rsid w:val="009A7FD1"/>
    <w:rsid w:val="009B102F"/>
    <w:rsid w:val="009B456F"/>
    <w:rsid w:val="009B7A8A"/>
    <w:rsid w:val="009C2426"/>
    <w:rsid w:val="009C7B89"/>
    <w:rsid w:val="009D0ACE"/>
    <w:rsid w:val="009E0187"/>
    <w:rsid w:val="009E04CC"/>
    <w:rsid w:val="009F10FA"/>
    <w:rsid w:val="009F3A7C"/>
    <w:rsid w:val="009F51B1"/>
    <w:rsid w:val="00A01A3B"/>
    <w:rsid w:val="00A050C9"/>
    <w:rsid w:val="00A15536"/>
    <w:rsid w:val="00A167E8"/>
    <w:rsid w:val="00A233D9"/>
    <w:rsid w:val="00A270D7"/>
    <w:rsid w:val="00A3684A"/>
    <w:rsid w:val="00A372A1"/>
    <w:rsid w:val="00A43702"/>
    <w:rsid w:val="00A47010"/>
    <w:rsid w:val="00A560F4"/>
    <w:rsid w:val="00A668CF"/>
    <w:rsid w:val="00A73434"/>
    <w:rsid w:val="00A82E14"/>
    <w:rsid w:val="00A831A3"/>
    <w:rsid w:val="00A87217"/>
    <w:rsid w:val="00A905B0"/>
    <w:rsid w:val="00A94D16"/>
    <w:rsid w:val="00AA018E"/>
    <w:rsid w:val="00AA47C8"/>
    <w:rsid w:val="00AB3ADB"/>
    <w:rsid w:val="00AC7440"/>
    <w:rsid w:val="00AD04D6"/>
    <w:rsid w:val="00AD1E8C"/>
    <w:rsid w:val="00AD4478"/>
    <w:rsid w:val="00AD4DED"/>
    <w:rsid w:val="00AD4F63"/>
    <w:rsid w:val="00AD5DA2"/>
    <w:rsid w:val="00AD77D8"/>
    <w:rsid w:val="00AE38B2"/>
    <w:rsid w:val="00AE5094"/>
    <w:rsid w:val="00AF1FFE"/>
    <w:rsid w:val="00AF3E6E"/>
    <w:rsid w:val="00B01A84"/>
    <w:rsid w:val="00B04B72"/>
    <w:rsid w:val="00B0660A"/>
    <w:rsid w:val="00B16872"/>
    <w:rsid w:val="00B172AD"/>
    <w:rsid w:val="00B176EA"/>
    <w:rsid w:val="00B23EC8"/>
    <w:rsid w:val="00B259D2"/>
    <w:rsid w:val="00B37185"/>
    <w:rsid w:val="00B40D35"/>
    <w:rsid w:val="00B41C09"/>
    <w:rsid w:val="00B4240B"/>
    <w:rsid w:val="00B4255D"/>
    <w:rsid w:val="00B461B3"/>
    <w:rsid w:val="00B574BD"/>
    <w:rsid w:val="00B6349A"/>
    <w:rsid w:val="00B65316"/>
    <w:rsid w:val="00B82D28"/>
    <w:rsid w:val="00B82FEC"/>
    <w:rsid w:val="00B85447"/>
    <w:rsid w:val="00BA4426"/>
    <w:rsid w:val="00BA53F8"/>
    <w:rsid w:val="00BB0DDC"/>
    <w:rsid w:val="00BB19E7"/>
    <w:rsid w:val="00BB4E18"/>
    <w:rsid w:val="00BC00F6"/>
    <w:rsid w:val="00BC16AC"/>
    <w:rsid w:val="00BC3905"/>
    <w:rsid w:val="00BD3D44"/>
    <w:rsid w:val="00BE7203"/>
    <w:rsid w:val="00BF0846"/>
    <w:rsid w:val="00BF1BCB"/>
    <w:rsid w:val="00BF2103"/>
    <w:rsid w:val="00BF39DE"/>
    <w:rsid w:val="00BF7626"/>
    <w:rsid w:val="00C03517"/>
    <w:rsid w:val="00C073B4"/>
    <w:rsid w:val="00C10668"/>
    <w:rsid w:val="00C10888"/>
    <w:rsid w:val="00C1264A"/>
    <w:rsid w:val="00C22C46"/>
    <w:rsid w:val="00C22DC0"/>
    <w:rsid w:val="00C2538F"/>
    <w:rsid w:val="00C3687B"/>
    <w:rsid w:val="00C37289"/>
    <w:rsid w:val="00C37D20"/>
    <w:rsid w:val="00C408D7"/>
    <w:rsid w:val="00C5117D"/>
    <w:rsid w:val="00C60B27"/>
    <w:rsid w:val="00C639E9"/>
    <w:rsid w:val="00C704A1"/>
    <w:rsid w:val="00C76CAC"/>
    <w:rsid w:val="00C8272D"/>
    <w:rsid w:val="00C875D4"/>
    <w:rsid w:val="00C922C3"/>
    <w:rsid w:val="00C954BF"/>
    <w:rsid w:val="00CA163D"/>
    <w:rsid w:val="00CA50CE"/>
    <w:rsid w:val="00CB0C06"/>
    <w:rsid w:val="00CB5FF9"/>
    <w:rsid w:val="00CC2507"/>
    <w:rsid w:val="00CE0AD9"/>
    <w:rsid w:val="00CE2249"/>
    <w:rsid w:val="00CE3B12"/>
    <w:rsid w:val="00CE7F37"/>
    <w:rsid w:val="00CF05D9"/>
    <w:rsid w:val="00CF0EAF"/>
    <w:rsid w:val="00CF12A0"/>
    <w:rsid w:val="00D0110B"/>
    <w:rsid w:val="00D1154C"/>
    <w:rsid w:val="00D14CD9"/>
    <w:rsid w:val="00D16DD5"/>
    <w:rsid w:val="00D4646D"/>
    <w:rsid w:val="00D542C1"/>
    <w:rsid w:val="00D63864"/>
    <w:rsid w:val="00D74064"/>
    <w:rsid w:val="00D77F8B"/>
    <w:rsid w:val="00D80728"/>
    <w:rsid w:val="00D83BF5"/>
    <w:rsid w:val="00D864D3"/>
    <w:rsid w:val="00D97A17"/>
    <w:rsid w:val="00DA138C"/>
    <w:rsid w:val="00DA3FBA"/>
    <w:rsid w:val="00DA698F"/>
    <w:rsid w:val="00DB2EAA"/>
    <w:rsid w:val="00DC5B7B"/>
    <w:rsid w:val="00DC7550"/>
    <w:rsid w:val="00DD12A6"/>
    <w:rsid w:val="00DD6D6E"/>
    <w:rsid w:val="00DE2CDB"/>
    <w:rsid w:val="00DE58F6"/>
    <w:rsid w:val="00DE5936"/>
    <w:rsid w:val="00DE7287"/>
    <w:rsid w:val="00DF5F5D"/>
    <w:rsid w:val="00E04047"/>
    <w:rsid w:val="00E10288"/>
    <w:rsid w:val="00E11265"/>
    <w:rsid w:val="00E135DB"/>
    <w:rsid w:val="00E13EF1"/>
    <w:rsid w:val="00E15131"/>
    <w:rsid w:val="00E20952"/>
    <w:rsid w:val="00E253DB"/>
    <w:rsid w:val="00E36FB4"/>
    <w:rsid w:val="00E3742C"/>
    <w:rsid w:val="00E41A77"/>
    <w:rsid w:val="00E44ABC"/>
    <w:rsid w:val="00E47550"/>
    <w:rsid w:val="00E54BA6"/>
    <w:rsid w:val="00E61EF2"/>
    <w:rsid w:val="00E62252"/>
    <w:rsid w:val="00E65BAD"/>
    <w:rsid w:val="00E713FF"/>
    <w:rsid w:val="00E860F2"/>
    <w:rsid w:val="00E86B8D"/>
    <w:rsid w:val="00E87A7F"/>
    <w:rsid w:val="00E91491"/>
    <w:rsid w:val="00E95DC4"/>
    <w:rsid w:val="00EA4DC6"/>
    <w:rsid w:val="00EB2393"/>
    <w:rsid w:val="00EB27B6"/>
    <w:rsid w:val="00EB4E2B"/>
    <w:rsid w:val="00EC1B7E"/>
    <w:rsid w:val="00EC6468"/>
    <w:rsid w:val="00ED19E5"/>
    <w:rsid w:val="00ED27F5"/>
    <w:rsid w:val="00ED4ECF"/>
    <w:rsid w:val="00ED72DF"/>
    <w:rsid w:val="00EE30BF"/>
    <w:rsid w:val="00EE7BEF"/>
    <w:rsid w:val="00EF2FE2"/>
    <w:rsid w:val="00F018E6"/>
    <w:rsid w:val="00F01D07"/>
    <w:rsid w:val="00F01EBF"/>
    <w:rsid w:val="00F054EC"/>
    <w:rsid w:val="00F13849"/>
    <w:rsid w:val="00F16C04"/>
    <w:rsid w:val="00F17867"/>
    <w:rsid w:val="00F2192E"/>
    <w:rsid w:val="00F24F6E"/>
    <w:rsid w:val="00F27197"/>
    <w:rsid w:val="00F33100"/>
    <w:rsid w:val="00F41FF7"/>
    <w:rsid w:val="00F4406C"/>
    <w:rsid w:val="00F55891"/>
    <w:rsid w:val="00F64500"/>
    <w:rsid w:val="00F70E34"/>
    <w:rsid w:val="00F72143"/>
    <w:rsid w:val="00F753F7"/>
    <w:rsid w:val="00F82F84"/>
    <w:rsid w:val="00FA0FF6"/>
    <w:rsid w:val="00FA1F73"/>
    <w:rsid w:val="00FA2398"/>
    <w:rsid w:val="00FA331F"/>
    <w:rsid w:val="00FA5168"/>
    <w:rsid w:val="00FB0326"/>
    <w:rsid w:val="00FB199E"/>
    <w:rsid w:val="00FC26FE"/>
    <w:rsid w:val="00FC6FB7"/>
    <w:rsid w:val="00FD16D7"/>
    <w:rsid w:val="00FD3375"/>
    <w:rsid w:val="00FD43AA"/>
    <w:rsid w:val="00FD76B2"/>
    <w:rsid w:val="00FE32BA"/>
    <w:rsid w:val="00FE3F81"/>
    <w:rsid w:val="00FF428E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2DB0A5"/>
  <w15:chartTrackingRefBased/>
  <w15:docId w15:val="{31B13608-ACA8-4E1E-BCA4-414FD44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7D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E36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link w:val="1"/>
    <w:uiPriority w:val="9"/>
    <w:rsid w:val="00E36FB4"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uiPriority w:val="99"/>
    <w:rsid w:val="00EB27B6"/>
    <w:rPr>
      <w:kern w:val="2"/>
      <w:sz w:val="18"/>
    </w:rPr>
  </w:style>
  <w:style w:type="table" w:styleId="a6">
    <w:name w:val="Table Grid"/>
    <w:basedOn w:val="a1"/>
    <w:uiPriority w:val="39"/>
    <w:rsid w:val="002B5E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Document Map"/>
    <w:basedOn w:val="a"/>
    <w:semiHidden/>
    <w:rsid w:val="00010827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F33100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F33100"/>
    <w:rPr>
      <w:kern w:val="2"/>
      <w:sz w:val="18"/>
      <w:szCs w:val="18"/>
    </w:rPr>
  </w:style>
  <w:style w:type="character" w:styleId="aa">
    <w:name w:val="Placeholder Text"/>
    <w:uiPriority w:val="99"/>
    <w:semiHidden/>
    <w:rsid w:val="00BA5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谭志虎</dc:creator>
  <cp:keywords/>
  <dc:description/>
  <cp:lastModifiedBy>Administrator</cp:lastModifiedBy>
  <cp:revision>14</cp:revision>
  <cp:lastPrinted>2020-05-16T02:14:00Z</cp:lastPrinted>
  <dcterms:created xsi:type="dcterms:W3CDTF">2020-05-16T03:10:00Z</dcterms:created>
  <dcterms:modified xsi:type="dcterms:W3CDTF">2021-05-18T03:34:00Z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