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F442DB" w:rsidRPr="00C977E6" w14:paraId="7F3DE169" w14:textId="77777777" w:rsidTr="59F793D9">
        <w:trPr>
          <w:trHeight w:val="351"/>
        </w:trPr>
        <w:tc>
          <w:tcPr>
            <w:tcW w:w="11785" w:type="dxa"/>
          </w:tcPr>
          <w:p w14:paraId="6BFB9641" w14:textId="4425EE81" w:rsidR="00F442DB" w:rsidRPr="00C977E6" w:rsidRDefault="00F442DB" w:rsidP="00F442DB">
            <w:pPr>
              <w:framePr w:w="11732" w:h="2838" w:hSpace="180" w:wrap="around" w:vAnchor="text" w:hAnchor="page" w:x="71" w:y="-15"/>
              <w:jc w:val="center"/>
              <w:rPr>
                <w:rFonts w:ascii="Times New Roman" w:hAnsi="Times New Roman" w:cs="Times New Roman"/>
                <w:b/>
                <w:bCs/>
                <w:sz w:val="30"/>
                <w:szCs w:val="30"/>
              </w:rPr>
            </w:pPr>
            <w:bookmarkStart w:id="0" w:name="_Hlk501891334"/>
            <w:r w:rsidRPr="00C977E6">
              <w:rPr>
                <w:rFonts w:ascii="Times New Roman" w:hAnsi="Times New Roman" w:cs="Times New Roman"/>
                <w:b/>
                <w:bCs/>
                <w:color w:val="000000"/>
                <w:sz w:val="30"/>
                <w:szCs w:val="30"/>
              </w:rPr>
              <w:t xml:space="preserve">Sarcasm Identification and Detection in Conversion </w:t>
            </w:r>
          </w:p>
        </w:tc>
      </w:tr>
      <w:tr w:rsidR="00F442DB" w:rsidRPr="00C977E6" w14:paraId="672A6659" w14:textId="77777777" w:rsidTr="59F793D9">
        <w:trPr>
          <w:trHeight w:val="289"/>
        </w:trPr>
        <w:tc>
          <w:tcPr>
            <w:tcW w:w="11785" w:type="dxa"/>
          </w:tcPr>
          <w:p w14:paraId="0A37501D" w14:textId="7E3B9CC2" w:rsidR="00F442DB" w:rsidRPr="00C977E6" w:rsidRDefault="00F442DB" w:rsidP="00F442DB">
            <w:pPr>
              <w:framePr w:w="11732" w:h="2838" w:hSpace="180" w:wrap="around" w:vAnchor="text" w:hAnchor="page" w:x="71" w:y="-15"/>
              <w:jc w:val="center"/>
              <w:rPr>
                <w:rFonts w:ascii="Times New Roman" w:hAnsi="Times New Roman" w:cs="Times New Roman"/>
                <w:b/>
                <w:sz w:val="24"/>
                <w:szCs w:val="24"/>
              </w:rPr>
            </w:pPr>
            <w:r w:rsidRPr="00C977E6">
              <w:rPr>
                <w:rFonts w:ascii="Times New Roman" w:hAnsi="Times New Roman" w:cs="Times New Roman"/>
                <w:b/>
                <w:bCs/>
                <w:color w:val="000000"/>
                <w:sz w:val="30"/>
                <w:szCs w:val="30"/>
              </w:rPr>
              <w:t>Context using BERT</w:t>
            </w:r>
          </w:p>
        </w:tc>
      </w:tr>
      <w:tr w:rsidR="00F442DB" w:rsidRPr="00C977E6" w14:paraId="4269B564" w14:textId="77777777" w:rsidTr="59F793D9">
        <w:trPr>
          <w:trHeight w:val="859"/>
        </w:trPr>
        <w:tc>
          <w:tcPr>
            <w:tcW w:w="11785" w:type="dxa"/>
          </w:tcPr>
          <w:p w14:paraId="4FF9ACC5" w14:textId="77777777" w:rsidR="00F442DB" w:rsidRPr="00C977E6" w:rsidRDefault="00F442DB" w:rsidP="00F442DB">
            <w:pPr>
              <w:framePr w:w="11732" w:h="2838" w:hSpace="180" w:wrap="around" w:vAnchor="text" w:hAnchor="page" w:x="71" w:y="-15"/>
              <w:jc w:val="center"/>
              <w:rPr>
                <w:rFonts w:ascii="Times New Roman" w:hAnsi="Times New Roman" w:cs="Times New Roman"/>
                <w:b/>
                <w:sz w:val="24"/>
                <w:szCs w:val="24"/>
              </w:rPr>
            </w:pPr>
          </w:p>
          <w:p w14:paraId="3865E9CB" w14:textId="77777777" w:rsidR="00F442DB" w:rsidRPr="00C977E6" w:rsidRDefault="00F442DB" w:rsidP="00F442DB">
            <w:pPr>
              <w:framePr w:w="11732" w:h="2838" w:hSpace="180" w:wrap="around" w:vAnchor="text" w:hAnchor="page" w:x="71" w:y="-15"/>
              <w:jc w:val="center"/>
              <w:rPr>
                <w:rFonts w:ascii="Times New Roman" w:hAnsi="Times New Roman" w:cs="Times New Roman"/>
                <w:b/>
                <w:sz w:val="24"/>
                <w:szCs w:val="24"/>
              </w:rPr>
            </w:pPr>
            <w:proofErr w:type="spellStart"/>
            <w:r w:rsidRPr="00C977E6">
              <w:rPr>
                <w:rFonts w:ascii="Times New Roman" w:hAnsi="Times New Roman" w:cs="Times New Roman"/>
                <w:b/>
                <w:sz w:val="24"/>
                <w:szCs w:val="24"/>
              </w:rPr>
              <w:t>Kalaivani</w:t>
            </w:r>
            <w:proofErr w:type="spellEnd"/>
            <w:r w:rsidRPr="00C977E6">
              <w:rPr>
                <w:rFonts w:ascii="Times New Roman" w:hAnsi="Times New Roman" w:cs="Times New Roman"/>
                <w:b/>
                <w:sz w:val="24"/>
                <w:szCs w:val="24"/>
              </w:rPr>
              <w:t xml:space="preserve"> A, </w:t>
            </w:r>
            <w:proofErr w:type="spellStart"/>
            <w:r w:rsidRPr="00C977E6">
              <w:rPr>
                <w:rFonts w:ascii="Times New Roman" w:hAnsi="Times New Roman" w:cs="Times New Roman"/>
                <w:b/>
                <w:sz w:val="24"/>
                <w:szCs w:val="24"/>
              </w:rPr>
              <w:t>Thenmozhi</w:t>
            </w:r>
            <w:proofErr w:type="spellEnd"/>
            <w:r w:rsidRPr="00C977E6">
              <w:rPr>
                <w:rFonts w:ascii="Times New Roman" w:hAnsi="Times New Roman" w:cs="Times New Roman"/>
                <w:b/>
                <w:sz w:val="24"/>
                <w:szCs w:val="24"/>
              </w:rPr>
              <w:t xml:space="preserve"> D</w:t>
            </w:r>
          </w:p>
          <w:p w14:paraId="0321111A" w14:textId="2BD916B3" w:rsidR="00F442DB" w:rsidRPr="00C977E6" w:rsidRDefault="00F442DB" w:rsidP="00F442DB">
            <w:pPr>
              <w:framePr w:w="11732" w:h="2838" w:hSpace="180" w:wrap="around" w:vAnchor="text" w:hAnchor="page" w:x="71" w:y="-15"/>
              <w:jc w:val="center"/>
              <w:rPr>
                <w:rFonts w:ascii="Times New Roman" w:hAnsi="Times New Roman" w:cs="Times New Roman"/>
                <w:bCs/>
                <w:sz w:val="24"/>
                <w:szCs w:val="24"/>
              </w:rPr>
            </w:pPr>
            <w:r w:rsidRPr="00C977E6">
              <w:rPr>
                <w:rFonts w:ascii="Times New Roman" w:hAnsi="Times New Roman" w:cs="Times New Roman"/>
                <w:bCs/>
                <w:sz w:val="24"/>
                <w:szCs w:val="24"/>
              </w:rPr>
              <w:t>Department of C</w:t>
            </w:r>
            <w:r w:rsidR="00891908" w:rsidRPr="00C977E6">
              <w:rPr>
                <w:rFonts w:ascii="Times New Roman" w:hAnsi="Times New Roman" w:cs="Times New Roman"/>
                <w:bCs/>
                <w:sz w:val="24"/>
                <w:szCs w:val="24"/>
              </w:rPr>
              <w:t>omputer Science and Engineering</w:t>
            </w:r>
            <w:r w:rsidR="002A02C3" w:rsidRPr="00C977E6">
              <w:rPr>
                <w:rFonts w:ascii="Times New Roman" w:hAnsi="Times New Roman" w:cs="Times New Roman"/>
                <w:bCs/>
                <w:sz w:val="24"/>
                <w:szCs w:val="24"/>
              </w:rPr>
              <w:t>,</w:t>
            </w:r>
          </w:p>
        </w:tc>
      </w:tr>
      <w:tr w:rsidR="00F442DB" w:rsidRPr="00C977E6" w14:paraId="6A05A809" w14:textId="77777777" w:rsidTr="59F793D9">
        <w:trPr>
          <w:trHeight w:val="279"/>
        </w:trPr>
        <w:tc>
          <w:tcPr>
            <w:tcW w:w="11785" w:type="dxa"/>
          </w:tcPr>
          <w:p w14:paraId="5A39BBE3" w14:textId="4031048A" w:rsidR="00F442DB" w:rsidRPr="00C977E6" w:rsidRDefault="00F442DB" w:rsidP="00F442DB">
            <w:pPr>
              <w:framePr w:w="11732" w:h="2838" w:hSpace="180" w:wrap="around" w:vAnchor="text" w:hAnchor="page" w:x="71" w:y="-15"/>
              <w:jc w:val="center"/>
              <w:rPr>
                <w:rFonts w:ascii="Times New Roman" w:hAnsi="Times New Roman" w:cs="Times New Roman"/>
                <w:sz w:val="24"/>
                <w:szCs w:val="24"/>
              </w:rPr>
            </w:pPr>
            <w:r w:rsidRPr="00C977E6">
              <w:rPr>
                <w:rFonts w:ascii="Times New Roman" w:hAnsi="Times New Roman" w:cs="Times New Roman"/>
                <w:sz w:val="24"/>
                <w:szCs w:val="24"/>
              </w:rPr>
              <w:t xml:space="preserve">SSN College of Engineering (Autonomous), </w:t>
            </w:r>
          </w:p>
        </w:tc>
      </w:tr>
      <w:tr w:rsidR="00F442DB" w:rsidRPr="00C977E6" w14:paraId="41C8F396" w14:textId="77777777" w:rsidTr="59F793D9">
        <w:trPr>
          <w:trHeight w:val="289"/>
        </w:trPr>
        <w:tc>
          <w:tcPr>
            <w:tcW w:w="11785" w:type="dxa"/>
          </w:tcPr>
          <w:p w14:paraId="72A3D3EC" w14:textId="3387EB90" w:rsidR="00F442DB" w:rsidRPr="00C977E6" w:rsidRDefault="00F442DB" w:rsidP="00F442DB">
            <w:pPr>
              <w:framePr w:w="11732" w:h="2838" w:hSpace="180" w:wrap="around" w:vAnchor="text" w:hAnchor="page" w:x="71" w:y="-15"/>
              <w:jc w:val="center"/>
              <w:rPr>
                <w:rFonts w:ascii="Times New Roman" w:hAnsi="Times New Roman" w:cs="Times New Roman"/>
                <w:sz w:val="24"/>
                <w:szCs w:val="24"/>
              </w:rPr>
            </w:pPr>
            <w:r w:rsidRPr="00C977E6">
              <w:rPr>
                <w:rFonts w:ascii="Times New Roman" w:hAnsi="Times New Roman" w:cs="Times New Roman"/>
                <w:sz w:val="24"/>
                <w:szCs w:val="24"/>
              </w:rPr>
              <w:t>Affiliated to Anna University, Tamilnadu, India.</w:t>
            </w:r>
          </w:p>
        </w:tc>
      </w:tr>
      <w:tr w:rsidR="00F442DB" w:rsidRPr="00C977E6" w14:paraId="0D0B940D" w14:textId="77777777" w:rsidTr="59F793D9">
        <w:trPr>
          <w:trHeight w:val="289"/>
        </w:trPr>
        <w:tc>
          <w:tcPr>
            <w:tcW w:w="11785" w:type="dxa"/>
          </w:tcPr>
          <w:p w14:paraId="60061E4C" w14:textId="0064CD75" w:rsidR="00F442DB" w:rsidRPr="00C977E6" w:rsidRDefault="00F442DB" w:rsidP="00F442DB">
            <w:pPr>
              <w:framePr w:w="11732" w:h="2838" w:hSpace="180" w:wrap="around" w:vAnchor="text" w:hAnchor="page" w:x="71" w:y="-15"/>
              <w:jc w:val="center"/>
              <w:rPr>
                <w:rFonts w:ascii="Times New Roman" w:hAnsi="Times New Roman" w:cs="Times New Roman"/>
                <w:sz w:val="24"/>
                <w:szCs w:val="24"/>
              </w:rPr>
            </w:pPr>
            <w:r w:rsidRPr="00C977E6">
              <w:rPr>
                <w:rFonts w:ascii="Times New Roman" w:hAnsi="Times New Roman" w:cs="Times New Roman"/>
                <w:sz w:val="24"/>
                <w:szCs w:val="24"/>
              </w:rPr>
              <w:t xml:space="preserve">kalaiwind@gmail.com, </w:t>
            </w:r>
            <w:r w:rsidRPr="00361481">
              <w:rPr>
                <w:rFonts w:ascii="Times New Roman" w:hAnsi="Times New Roman" w:cs="Times New Roman"/>
                <w:sz w:val="24"/>
                <w:szCs w:val="24"/>
              </w:rPr>
              <w:t>theni</w:t>
            </w:r>
            <w:r w:rsidRPr="00C977E6">
              <w:rPr>
                <w:rFonts w:ascii="Times New Roman" w:hAnsi="Times New Roman" w:cs="Times New Roman"/>
                <w:sz w:val="24"/>
                <w:szCs w:val="24"/>
              </w:rPr>
              <w:t>_d@ssn.edu.in</w:t>
            </w:r>
          </w:p>
        </w:tc>
      </w:tr>
      <w:tr w:rsidR="00E27E96" w:rsidRPr="00C977E6" w14:paraId="44EAFD9C" w14:textId="77777777" w:rsidTr="59F793D9">
        <w:trPr>
          <w:trHeight w:val="368"/>
        </w:trPr>
        <w:tc>
          <w:tcPr>
            <w:tcW w:w="11785" w:type="dxa"/>
          </w:tcPr>
          <w:p w14:paraId="4B94D5A5" w14:textId="77777777" w:rsidR="00E27E96" w:rsidRPr="00C977E6" w:rsidRDefault="00E27E96" w:rsidP="00C424DC">
            <w:pPr>
              <w:framePr w:w="11732" w:h="2838" w:hSpace="180" w:wrap="around" w:vAnchor="text" w:hAnchor="page" w:x="71" w:y="-15"/>
              <w:jc w:val="center"/>
              <w:rPr>
                <w:rFonts w:ascii="Times New Roman" w:hAnsi="Times New Roman" w:cs="Times New Roman"/>
                <w:b/>
                <w:sz w:val="24"/>
                <w:szCs w:val="24"/>
              </w:rPr>
            </w:pPr>
          </w:p>
        </w:tc>
      </w:tr>
    </w:tbl>
    <w:bookmarkEnd w:id="0"/>
    <w:p w14:paraId="4E95ABCC" w14:textId="77777777" w:rsidR="00A5424A" w:rsidRPr="00C977E6" w:rsidRDefault="004F6729" w:rsidP="00D5598D">
      <w:pPr>
        <w:pStyle w:val="ACLAbstractHeading"/>
      </w:pPr>
      <w:r w:rsidRPr="00C977E6">
        <w:rPr>
          <w:noProof/>
          <w:lang w:eastAsia="en-US"/>
        </w:rPr>
        <mc:AlternateContent>
          <mc:Choice Requires="wps">
            <w:drawing>
              <wp:anchor distT="0" distB="0" distL="114300" distR="114300" simplePos="0" relativeHeight="251659264" behindDoc="1" locked="0" layoutInCell="1" allowOverlap="1" wp14:anchorId="5CA55757" wp14:editId="4E147F0B">
                <wp:simplePos x="0" y="0"/>
                <wp:positionH relativeFrom="margin">
                  <wp:posOffset>-1010285</wp:posOffset>
                </wp:positionH>
                <wp:positionV relativeFrom="margin">
                  <wp:posOffset>-126060</wp:posOffset>
                </wp:positionV>
                <wp:extent cx="504825" cy="9144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04825" cy="91440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827F4F" w14:paraId="4F1FB79C" w14:textId="77777777" w:rsidTr="007508B2">
                              <w:trPr>
                                <w:trHeight w:val="14400"/>
                              </w:trPr>
                              <w:tc>
                                <w:tcPr>
                                  <w:tcW w:w="648" w:type="dxa"/>
                                  <w:tcBorders>
                                    <w:top w:val="nil"/>
                                    <w:left w:val="nil"/>
                                    <w:bottom w:val="nil"/>
                                    <w:right w:val="nil"/>
                                  </w:tcBorders>
                                </w:tcPr>
                                <w:p w14:paraId="3DEEC669" w14:textId="77777777" w:rsidR="00827F4F" w:rsidRDefault="00827F4F" w:rsidP="001C4650">
                                  <w:pPr>
                                    <w:pStyle w:val="ACLRulerLeft"/>
                                  </w:pPr>
                                </w:p>
                              </w:tc>
                            </w:tr>
                          </w:tbl>
                          <w:p w14:paraId="3656B9AB" w14:textId="77777777" w:rsidR="00827F4F" w:rsidRDefault="00827F4F" w:rsidP="00F15CC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79.55pt;margin-top:-9.95pt;width:39.75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&#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827F4F" w14:paraId="4F1FB79C" w14:textId="77777777" w:rsidTr="007508B2">
                        <w:trPr>
                          <w:trHeight w:val="14400"/>
                        </w:trPr>
                        <w:tc>
                          <w:tcPr>
                            <w:tcW w:w="648" w:type="dxa"/>
                            <w:tcBorders>
                              <w:top w:val="nil"/>
                              <w:left w:val="nil"/>
                              <w:bottom w:val="nil"/>
                              <w:right w:val="nil"/>
                            </w:tcBorders>
                          </w:tcPr>
                          <w:p w14:paraId="3DEEC669" w14:textId="77777777" w:rsidR="00827F4F" w:rsidRDefault="00827F4F" w:rsidP="001C4650">
                            <w:pPr>
                              <w:pStyle w:val="ACLRulerLeft"/>
                            </w:pPr>
                          </w:p>
                        </w:tc>
                      </w:tr>
                    </w:tbl>
                    <w:p w14:paraId="3656B9AB" w14:textId="77777777" w:rsidR="00827F4F" w:rsidRDefault="00827F4F" w:rsidP="00F15CC3">
                      <w:pPr>
                        <w:pStyle w:val="ACLRulerLeft"/>
                      </w:pPr>
                    </w:p>
                  </w:txbxContent>
                </v:textbox>
                <w10:wrap anchorx="margin" anchory="margin"/>
              </v:shape>
            </w:pict>
          </mc:Fallback>
        </mc:AlternateContent>
      </w:r>
      <w:r w:rsidR="00A5424A" w:rsidRPr="00C977E6">
        <w:t>Abstract</w:t>
      </w:r>
    </w:p>
    <w:p w14:paraId="06DA7EE7" w14:textId="44FB17AB" w:rsidR="00827F4F" w:rsidRPr="00C977E6" w:rsidRDefault="00FD24E6" w:rsidP="006013D7">
      <w:pPr>
        <w:pStyle w:val="ACLAbstractText"/>
        <w:rPr>
          <w:lang w:val="en-IN"/>
        </w:rPr>
      </w:pPr>
      <w:r w:rsidRPr="00C977E6">
        <w:rPr>
          <w:lang w:val="en-IN"/>
        </w:rPr>
        <w:t xml:space="preserve">Sarcasm analysis in user conversion text is automatic detection of any irony, insult, hurting, painful, caustic, humour, </w:t>
      </w:r>
      <w:r w:rsidR="006013D7" w:rsidRPr="00C977E6">
        <w:rPr>
          <w:lang w:val="en-IN"/>
        </w:rPr>
        <w:t>vulgarity that</w:t>
      </w:r>
      <w:r w:rsidRPr="00C977E6">
        <w:rPr>
          <w:lang w:val="en-IN"/>
        </w:rPr>
        <w:t xml:space="preserve"> degrades an individual. It </w:t>
      </w:r>
      <w:r w:rsidR="006013D7" w:rsidRPr="00C977E6">
        <w:rPr>
          <w:lang w:val="en-IN"/>
        </w:rPr>
        <w:t xml:space="preserve">is </w:t>
      </w:r>
      <w:r w:rsidRPr="00C977E6">
        <w:rPr>
          <w:lang w:val="en-IN"/>
        </w:rPr>
        <w:t xml:space="preserve">helpful in the field of sentimental analysis and cyberbullying. As an immense growth of </w:t>
      </w:r>
      <w:r w:rsidR="006013D7" w:rsidRPr="00C977E6">
        <w:rPr>
          <w:lang w:val="en-IN"/>
        </w:rPr>
        <w:t>social</w:t>
      </w:r>
      <w:r w:rsidRPr="00C977E6">
        <w:rPr>
          <w:lang w:val="en-IN"/>
        </w:rPr>
        <w:t xml:space="preserve"> media, sarcasm analysis helps to avoid insult, hurts and humour to </w:t>
      </w:r>
      <w:r w:rsidR="006013D7" w:rsidRPr="00C977E6">
        <w:rPr>
          <w:lang w:val="en-IN"/>
        </w:rPr>
        <w:t>affect</w:t>
      </w:r>
      <w:r w:rsidRPr="00C977E6">
        <w:rPr>
          <w:lang w:val="en-IN"/>
        </w:rPr>
        <w:t xml:space="preserve"> someone. In this</w:t>
      </w:r>
      <w:r w:rsidR="00262ACF" w:rsidRPr="00C977E6">
        <w:rPr>
          <w:lang w:val="en-IN"/>
        </w:rPr>
        <w:t xml:space="preserve"> paper, we present traditional Machine learning approaches, D</w:t>
      </w:r>
      <w:r w:rsidRPr="00C977E6">
        <w:rPr>
          <w:lang w:val="en-IN"/>
        </w:rPr>
        <w:t>eep learning approach</w:t>
      </w:r>
      <w:r w:rsidR="006013D7" w:rsidRPr="00C977E6">
        <w:rPr>
          <w:lang w:val="en-IN"/>
        </w:rPr>
        <w:t xml:space="preserve"> </w:t>
      </w:r>
      <w:r w:rsidRPr="00C977E6">
        <w:rPr>
          <w:lang w:val="en-IN"/>
        </w:rPr>
        <w:t>(</w:t>
      </w:r>
      <w:r w:rsidR="00262ACF" w:rsidRPr="00C977E6">
        <w:rPr>
          <w:lang w:val="en-IN"/>
        </w:rPr>
        <w:t>RNN-</w:t>
      </w:r>
      <w:r w:rsidRPr="00C977E6">
        <w:rPr>
          <w:lang w:val="en-IN"/>
        </w:rPr>
        <w:t>LSTM) and BERT</w:t>
      </w:r>
      <w:r w:rsidR="006013D7" w:rsidRPr="00C977E6">
        <w:rPr>
          <w:lang w:val="en-IN"/>
        </w:rPr>
        <w:t xml:space="preserve"> </w:t>
      </w:r>
      <w:r w:rsidRPr="00C977E6">
        <w:rPr>
          <w:lang w:val="en-IN"/>
        </w:rPr>
        <w:t>(Bidirectional Encoder Representations from Transformers</w:t>
      </w:r>
      <w:r w:rsidR="006013D7" w:rsidRPr="00C977E6">
        <w:rPr>
          <w:lang w:val="en-IN"/>
        </w:rPr>
        <w:t>) for</w:t>
      </w:r>
      <w:r w:rsidRPr="00C977E6">
        <w:rPr>
          <w:lang w:val="en-IN"/>
        </w:rPr>
        <w:t xml:space="preserve"> </w:t>
      </w:r>
      <w:r w:rsidR="006013D7" w:rsidRPr="00C977E6">
        <w:rPr>
          <w:lang w:val="en-IN"/>
        </w:rPr>
        <w:t>identifying</w:t>
      </w:r>
      <w:r w:rsidRPr="00C977E6">
        <w:rPr>
          <w:lang w:val="en-IN"/>
        </w:rPr>
        <w:t xml:space="preserve"> sarcasm. We have used the approaches to build the model, to identify and categorize how much conversion context or response is needed for sarcasm detection and evaluated on the t</w:t>
      </w:r>
      <w:r w:rsidR="00262ACF" w:rsidRPr="00C977E6">
        <w:rPr>
          <w:lang w:val="en-IN"/>
        </w:rPr>
        <w:t xml:space="preserve">wo social media forums that is </w:t>
      </w:r>
      <w:r w:rsidR="00892391" w:rsidRPr="00C977E6">
        <w:rPr>
          <w:lang w:val="en-IN"/>
        </w:rPr>
        <w:t>Twitter</w:t>
      </w:r>
      <w:r w:rsidRPr="00C977E6">
        <w:rPr>
          <w:lang w:val="en-IN"/>
        </w:rPr>
        <w:t xml:space="preserve"> conversation dataset and </w:t>
      </w:r>
      <w:r w:rsidR="00892391" w:rsidRPr="00C977E6">
        <w:rPr>
          <w:lang w:val="en-IN"/>
        </w:rPr>
        <w:t>Reddit</w:t>
      </w:r>
      <w:r w:rsidRPr="00C977E6">
        <w:rPr>
          <w:lang w:val="en-IN"/>
        </w:rPr>
        <w:t xml:space="preserve"> conversion dataset. We compare the performance based on the approaches and obtained the best F1 </w:t>
      </w:r>
      <w:r w:rsidR="00262ACF" w:rsidRPr="00C977E6">
        <w:rPr>
          <w:lang w:val="en-IN"/>
        </w:rPr>
        <w:t xml:space="preserve">scores as 0.722, 0.679 for the </w:t>
      </w:r>
      <w:r w:rsidR="00892391" w:rsidRPr="00C977E6">
        <w:rPr>
          <w:lang w:val="en-IN"/>
        </w:rPr>
        <w:t>Twitter</w:t>
      </w:r>
      <w:r w:rsidR="00262ACF" w:rsidRPr="00C977E6">
        <w:rPr>
          <w:lang w:val="en-IN"/>
        </w:rPr>
        <w:t xml:space="preserve"> forums and </w:t>
      </w:r>
      <w:r w:rsidR="00892391" w:rsidRPr="00C977E6">
        <w:rPr>
          <w:lang w:val="en-IN"/>
        </w:rPr>
        <w:t>Reddit</w:t>
      </w:r>
      <w:r w:rsidRPr="00C977E6">
        <w:rPr>
          <w:lang w:val="en-IN"/>
        </w:rPr>
        <w:t xml:space="preserve"> forums respectively.</w:t>
      </w:r>
    </w:p>
    <w:p w14:paraId="62A8F16E" w14:textId="12FFCCD9" w:rsidR="00A5424A" w:rsidRPr="00C977E6" w:rsidRDefault="00B91CF0" w:rsidP="00A5424A">
      <w:pPr>
        <w:pStyle w:val="ACLSection"/>
      </w:pPr>
      <w:r w:rsidRPr="00C977E6">
        <w:t>Introduction</w:t>
      </w:r>
    </w:p>
    <w:p w14:paraId="190401A4" w14:textId="73A2E39C" w:rsidR="0091283C" w:rsidRPr="00C977E6" w:rsidRDefault="007B1422" w:rsidP="0097745E">
      <w:pPr>
        <w:pStyle w:val="ACLText"/>
      </w:pPr>
      <w:r w:rsidRPr="00C977E6">
        <w:rPr>
          <w:noProof/>
          <w:lang w:eastAsia="en-US"/>
        </w:rPr>
        <mc:AlternateContent>
          <mc:Choice Requires="wps">
            <w:drawing>
              <wp:anchor distT="0" distB="0" distL="114300" distR="114300" simplePos="0" relativeHeight="251677696" behindDoc="1" locked="0" layoutInCell="1" allowOverlap="1" wp14:anchorId="302F169B" wp14:editId="5E7B5E11">
                <wp:simplePos x="0" y="0"/>
                <wp:positionH relativeFrom="margin">
                  <wp:posOffset>6201410</wp:posOffset>
                </wp:positionH>
                <wp:positionV relativeFrom="margin">
                  <wp:posOffset>-125095</wp:posOffset>
                </wp:positionV>
                <wp:extent cx="333375" cy="9144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33375" cy="91440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827F4F" w14:paraId="36CDCB01" w14:textId="77777777" w:rsidTr="007508B2">
                              <w:trPr>
                                <w:trHeight w:val="14400"/>
                              </w:trPr>
                              <w:tc>
                                <w:tcPr>
                                  <w:tcW w:w="648" w:type="dxa"/>
                                </w:tcPr>
                                <w:p w14:paraId="1299C43A" w14:textId="77777777" w:rsidR="00827F4F" w:rsidRDefault="00827F4F" w:rsidP="00CD72A1">
                                  <w:pPr>
                                    <w:pStyle w:val="ACLRulerRight"/>
                                  </w:pPr>
                                </w:p>
                              </w:tc>
                            </w:tr>
                          </w:tbl>
                          <w:p w14:paraId="4DDBEF00" w14:textId="77777777" w:rsidR="00827F4F" w:rsidRDefault="00827F4F" w:rsidP="00063F7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left:0;text-align:left;margin-left:488.3pt;margin-top:-9.85pt;width:26.25pt;height:10in;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" filled="f" stroked="f">
                <v:textbox>
                  <w:txbxContent>
                    <w:tbl>
                      <w:tblPr>
                        <w:tblW w:w="648" w:type="dxa"/>
                        <w:tblLook w:val="04A0" w:firstRow="1" w:lastRow="0" w:firstColumn="1" w:lastColumn="0" w:noHBand="0" w:noVBand="1"/>
                      </w:tblPr>
                      <w:tblGrid>
                        <w:gridCol w:w="648"/>
                      </w:tblGrid>
                      <w:tr w:rsidR="00827F4F" w14:paraId="36CDCB01" w14:textId="77777777" w:rsidTr="007508B2">
                        <w:trPr>
                          <w:trHeight w:val="14400"/>
                        </w:trPr>
                        <w:tc>
                          <w:tcPr>
                            <w:tcW w:w="648" w:type="dxa"/>
                          </w:tcPr>
                          <w:p w14:paraId="1299C43A" w14:textId="77777777" w:rsidR="00827F4F" w:rsidRDefault="00827F4F" w:rsidP="00CD72A1">
                            <w:pPr>
                              <w:pStyle w:val="ACLRulerRight"/>
                            </w:pPr>
                          </w:p>
                        </w:tc>
                      </w:tr>
                    </w:tbl>
                    <w:p w14:paraId="4DDBEF00" w14:textId="77777777" w:rsidR="00827F4F" w:rsidRDefault="00827F4F" w:rsidP="00063F74">
                      <w:pPr>
                        <w:pStyle w:val="ACLRulerLeft"/>
                      </w:pPr>
                    </w:p>
                  </w:txbxContent>
                </v:textbox>
                <w10:wrap anchorx="margin" anchory="margin"/>
              </v:shape>
            </w:pict>
          </mc:Fallback>
        </mc:AlternateContent>
      </w:r>
      <w:r w:rsidR="0091283C" w:rsidRPr="00C977E6">
        <w:t xml:space="preserve">Social media have shown a rapid growth of user counts and have been object of scientific and sentiment analysis </w:t>
      </w:r>
      <w:r w:rsidR="001D1016" w:rsidRPr="00C977E6">
        <w:t xml:space="preserve">as in </w:t>
      </w:r>
      <w:r w:rsidR="0097745E" w:rsidRPr="00C977E6">
        <w:t>(</w:t>
      </w:r>
      <w:proofErr w:type="spellStart"/>
      <w:r w:rsidR="0097745E" w:rsidRPr="00C977E6">
        <w:t>Kalaivani</w:t>
      </w:r>
      <w:proofErr w:type="spellEnd"/>
      <w:r w:rsidR="0097745E" w:rsidRPr="00C977E6">
        <w:t xml:space="preserve"> A and </w:t>
      </w:r>
      <w:proofErr w:type="spellStart"/>
      <w:r w:rsidR="0097745E" w:rsidRPr="00C977E6">
        <w:t>Thenmozhi</w:t>
      </w:r>
      <w:proofErr w:type="spellEnd"/>
      <w:r w:rsidR="0097745E" w:rsidRPr="00C977E6">
        <w:t xml:space="preserve"> D, </w:t>
      </w:r>
      <w:r w:rsidR="0091283C" w:rsidRPr="00C977E6">
        <w:t>2018</w:t>
      </w:r>
      <w:r w:rsidR="00827F4F" w:rsidRPr="00C977E6">
        <w:t>).</w:t>
      </w:r>
      <w:r w:rsidR="0091283C" w:rsidRPr="00C977E6">
        <w:t xml:space="preserve"> Sarcasm occurs frequently in user-generated content such as blogs, forums and micro posts, especially in English, and is inherently difficult to </w:t>
      </w:r>
      <w:r w:rsidR="006F6680" w:rsidRPr="00C977E6">
        <w:t>analyze</w:t>
      </w:r>
      <w:r w:rsidR="0091283C" w:rsidRPr="00C977E6">
        <w:t xml:space="preserve">, not only for a machine but even for a human. Sarcasm Analysis is useful for several applications such as sentimental analysis, opinion mining, hate speech identification, offensive and abusive language detection, advertising and cyber bullying. </w:t>
      </w:r>
    </w:p>
    <w:p w14:paraId="5A6DD070" w14:textId="1437C806" w:rsidR="0091283C" w:rsidRPr="00C977E6" w:rsidRDefault="0091283C" w:rsidP="006F6680">
      <w:pPr>
        <w:pStyle w:val="ACLTextFirstLine"/>
      </w:pPr>
      <w:r w:rsidRPr="00C977E6">
        <w:t>(</w:t>
      </w:r>
      <w:proofErr w:type="spellStart"/>
      <w:r w:rsidRPr="00C977E6">
        <w:t>Debanjan</w:t>
      </w:r>
      <w:proofErr w:type="spellEnd"/>
      <w:r w:rsidRPr="00C977E6">
        <w:t xml:space="preserve"> Ghosh et al.</w:t>
      </w:r>
      <w:r w:rsidR="002A02C3" w:rsidRPr="00C977E6">
        <w:t xml:space="preserve">, </w:t>
      </w:r>
      <w:r w:rsidRPr="00C977E6">
        <w:t>2018) performed to identify how much context is needed to find the conversion context is</w:t>
      </w:r>
      <w:r w:rsidR="00891908" w:rsidRPr="00C977E6">
        <w:t xml:space="preserve"> </w:t>
      </w:r>
      <w:r w:rsidRPr="00C977E6">
        <w:t xml:space="preserve">sarcastic or not and </w:t>
      </w:r>
      <w:proofErr w:type="spellStart"/>
      <w:r w:rsidR="007C7C3C" w:rsidRPr="00C977E6">
        <w:t>a</w:t>
      </w:r>
      <w:r w:rsidRPr="00C977E6">
        <w:t>nalysed</w:t>
      </w:r>
      <w:proofErr w:type="spellEnd"/>
      <w:r w:rsidRPr="00C977E6">
        <w:t xml:space="preserve"> the verbal irony tweets using LSTM with more different attention mechanism and still facing the problem with the usage of slangs, rhetorical questions, usage of numbers and usage of </w:t>
      </w:r>
      <w:r w:rsidR="00827F4F" w:rsidRPr="00C977E6">
        <w:t>non-vocabulary</w:t>
      </w:r>
      <w:r w:rsidRPr="00C977E6">
        <w:t xml:space="preserve"> tweets. In recent years, several research </w:t>
      </w:r>
      <w:r w:rsidR="00827F4F" w:rsidRPr="00C977E6">
        <w:t>works</w:t>
      </w:r>
      <w:r w:rsidRPr="00C977E6">
        <w:t xml:space="preserve"> </w:t>
      </w:r>
      <w:r w:rsidR="00827F4F" w:rsidRPr="00C977E6">
        <w:t>are</w:t>
      </w:r>
      <w:r w:rsidRPr="00C977E6">
        <w:t xml:space="preserve"> performed in sarcasm detection in the Natural Language Processing community (A</w:t>
      </w:r>
      <w:r w:rsidR="005834F0" w:rsidRPr="00C977E6">
        <w:t>ditya</w:t>
      </w:r>
      <w:r w:rsidRPr="00C977E6">
        <w:t xml:space="preserve"> J</w:t>
      </w:r>
      <w:r w:rsidR="005834F0" w:rsidRPr="00C977E6">
        <w:t>oshi</w:t>
      </w:r>
      <w:r w:rsidRPr="00C977E6">
        <w:t xml:space="preserve"> at el.</w:t>
      </w:r>
      <w:r w:rsidR="002A02C3" w:rsidRPr="00C977E6">
        <w:t xml:space="preserve">, </w:t>
      </w:r>
      <w:r w:rsidRPr="00C977E6">
        <w:t>2017).</w:t>
      </w:r>
    </w:p>
    <w:p w14:paraId="41E23E11" w14:textId="6204FEBC" w:rsidR="0091283C" w:rsidRPr="00C977E6" w:rsidRDefault="0091283C" w:rsidP="006F6680">
      <w:pPr>
        <w:pStyle w:val="ACLTextFirstLine"/>
      </w:pPr>
      <w:r w:rsidRPr="00C977E6">
        <w:t>In Fig</w:t>
      </w:r>
      <w:r w:rsidR="005C7176" w:rsidRPr="00C977E6">
        <w:t xml:space="preserve">urative </w:t>
      </w:r>
      <w:r w:rsidRPr="00C977E6">
        <w:t>Lang</w:t>
      </w:r>
      <w:r w:rsidR="005C7176" w:rsidRPr="00C977E6">
        <w:t xml:space="preserve">uage </w:t>
      </w:r>
      <w:r w:rsidRPr="00C977E6">
        <w:t xml:space="preserve">2020 Task 2: shared task on sarcasm detection in social media forums. It focuses to identify the given conversion text is sarcastic or not </w:t>
      </w:r>
      <w:r w:rsidR="00827F4F" w:rsidRPr="00C977E6">
        <w:t>and</w:t>
      </w:r>
      <w:r w:rsidRPr="00C977E6">
        <w:t xml:space="preserve"> find how much context is helpful for sarcasm identification have </w:t>
      </w:r>
      <w:r w:rsidR="00827F4F" w:rsidRPr="00C977E6">
        <w:t>modelled</w:t>
      </w:r>
      <w:r w:rsidRPr="00C977E6">
        <w:t xml:space="preserve"> either the given instance may be isolated or combined. It focuses on two social media </w:t>
      </w:r>
      <w:r w:rsidR="00D628D6" w:rsidRPr="00C977E6">
        <w:t>forums that are</w:t>
      </w:r>
      <w:r w:rsidRPr="00C977E6">
        <w:t xml:space="preserve"> </w:t>
      </w:r>
      <w:r w:rsidR="00892391" w:rsidRPr="00C977E6">
        <w:t>Twitter</w:t>
      </w:r>
      <w:r w:rsidRPr="00C977E6">
        <w:t xml:space="preserve"> conversion dataset and </w:t>
      </w:r>
      <w:r w:rsidR="00892391" w:rsidRPr="00C977E6">
        <w:t>Reddit</w:t>
      </w:r>
      <w:r w:rsidRPr="00C977E6">
        <w:t xml:space="preserve"> conversion dataset (</w:t>
      </w:r>
      <w:proofErr w:type="spellStart"/>
      <w:r w:rsidRPr="00C977E6">
        <w:t>Khodak</w:t>
      </w:r>
      <w:proofErr w:type="spellEnd"/>
      <w:r w:rsidRPr="00C977E6">
        <w:t xml:space="preserve"> et al.</w:t>
      </w:r>
      <w:r w:rsidR="002A02C3" w:rsidRPr="00C977E6">
        <w:t>,</w:t>
      </w:r>
      <w:r w:rsidRPr="00C977E6">
        <w:t xml:space="preserve"> 2017). For both </w:t>
      </w:r>
      <w:r w:rsidR="00286BA6" w:rsidRPr="00C977E6">
        <w:t xml:space="preserve">the </w:t>
      </w:r>
      <w:r w:rsidRPr="00C977E6">
        <w:t xml:space="preserve">datasets, the organizer </w:t>
      </w:r>
      <w:r w:rsidR="00827F4F" w:rsidRPr="00C977E6">
        <w:t>provides</w:t>
      </w:r>
      <w:r w:rsidRPr="00C977E6">
        <w:t xml:space="preserve"> the context and response that is the response is reply to the context and the context is a full dialogue conversation thread. The computational task is to detect and identify the sarcasm and to understand how much conversation context is needed or helpful for sarcasm detection.</w:t>
      </w:r>
    </w:p>
    <w:p w14:paraId="1F73E2CD" w14:textId="2F374468" w:rsidR="0091283C" w:rsidRPr="00C977E6" w:rsidRDefault="0091283C" w:rsidP="006F6680">
      <w:pPr>
        <w:pStyle w:val="ACLTextFirstLine"/>
      </w:pPr>
      <w:r w:rsidRPr="00C977E6">
        <w:t xml:space="preserve">The challenges of this shared task include: a) small dataset is hard to train the complex models; b) the characteristics of the language on social media forums difficulties such as </w:t>
      </w:r>
      <w:r w:rsidR="00827F4F" w:rsidRPr="00C977E6">
        <w:t>non-vocabulary</w:t>
      </w:r>
      <w:r w:rsidRPr="00C977E6">
        <w:t xml:space="preserve"> words and ungrammatical context c) how much conversion text to detect sarcasm and the usage of slangs, rhetorical questions, </w:t>
      </w:r>
      <w:r w:rsidR="00827F4F" w:rsidRPr="00C977E6">
        <w:t>Capitalized</w:t>
      </w:r>
      <w:r w:rsidRPr="00C977E6">
        <w:t xml:space="preserve"> wor</w:t>
      </w:r>
      <w:r w:rsidR="00FA463E" w:rsidRPr="00C977E6">
        <w:t>ds, numbers, Abbreviations, pro-</w:t>
      </w:r>
      <w:r w:rsidRPr="00C977E6">
        <w:t xml:space="preserve">longed words, hashtags, URL, Repetitions of </w:t>
      </w:r>
      <w:r w:rsidR="00827F4F" w:rsidRPr="00C977E6">
        <w:t xml:space="preserve">Punctuations, </w:t>
      </w:r>
      <w:r w:rsidR="00286BA6" w:rsidRPr="00C977E6">
        <w:t>Contractions</w:t>
      </w:r>
      <w:r w:rsidR="00FA463E" w:rsidRPr="00C977E6">
        <w:t>,</w:t>
      </w:r>
      <w:r w:rsidR="00351227" w:rsidRPr="00C977E6">
        <w:t xml:space="preserve"> Continuous</w:t>
      </w:r>
      <w:r w:rsidR="00FA463E" w:rsidRPr="00C977E6">
        <w:t xml:space="preserve"> </w:t>
      </w:r>
      <w:r w:rsidR="00351227" w:rsidRPr="00C977E6">
        <w:t>w</w:t>
      </w:r>
      <w:r w:rsidR="00FA463E" w:rsidRPr="00C977E6">
        <w:t>ords without spaces</w:t>
      </w:r>
      <w:r w:rsidR="00286BA6" w:rsidRPr="00C977E6">
        <w:t>.</w:t>
      </w:r>
    </w:p>
    <w:p w14:paraId="3BD09708" w14:textId="47326BF4" w:rsidR="0091283C" w:rsidRPr="00C977E6" w:rsidRDefault="0091283C" w:rsidP="006F6680">
      <w:pPr>
        <w:pStyle w:val="ACLTextFirstLine"/>
      </w:pPr>
      <w:r w:rsidRPr="00C977E6">
        <w:t xml:space="preserve">We address the problem in hash tags, continuation of words without spaces, </w:t>
      </w:r>
      <w:r w:rsidR="00827F4F" w:rsidRPr="00C977E6">
        <w:t>URL</w:t>
      </w:r>
      <w:r w:rsidRPr="00C977E6">
        <w:t xml:space="preserve"> and to classify </w:t>
      </w:r>
      <w:r w:rsidR="00286BA6" w:rsidRPr="00C977E6">
        <w:t>which</w:t>
      </w:r>
      <w:r w:rsidRPr="00C977E6">
        <w:t xml:space="preserve"> context is helpful to find sarcasm. To address the problem, we pre-processed the text by using Machine learning libraries like NTLK, </w:t>
      </w:r>
      <w:proofErr w:type="spellStart"/>
      <w:r w:rsidRPr="00C977E6">
        <w:t>Gensim</w:t>
      </w:r>
      <w:proofErr w:type="spellEnd"/>
      <w:r w:rsidRPr="00C977E6">
        <w:t xml:space="preserve"> and classified by using different traditional machine learning </w:t>
      </w:r>
      <w:r w:rsidR="00827F4F" w:rsidRPr="00C977E6">
        <w:t>techniques,</w:t>
      </w:r>
      <w:r w:rsidRPr="00C977E6">
        <w:t xml:space="preserve"> deep learning tec</w:t>
      </w:r>
      <w:r w:rsidR="00351227" w:rsidRPr="00C977E6">
        <w:t>hnique</w:t>
      </w:r>
      <w:r w:rsidRPr="00C977E6">
        <w:t xml:space="preserve"> and finally we obtained the </w:t>
      </w:r>
      <w:r w:rsidRPr="00C977E6">
        <w:lastRenderedPageBreak/>
        <w:t>best result by using BERT models. The tasks are independently evaluated by macro-F1 metrics.</w:t>
      </w:r>
    </w:p>
    <w:p w14:paraId="3E7A9F1C" w14:textId="23D0F9D3" w:rsidR="00A5424A" w:rsidRPr="00C977E6" w:rsidRDefault="00D45117" w:rsidP="00A5424A">
      <w:pPr>
        <w:pStyle w:val="ACLSection"/>
      </w:pPr>
      <w:r w:rsidRPr="00C977E6">
        <w:t>Related Work</w:t>
      </w:r>
    </w:p>
    <w:p w14:paraId="5D24A9E8" w14:textId="76100154" w:rsidR="00656C69" w:rsidRPr="00C977E6" w:rsidRDefault="006F6680" w:rsidP="00656C69">
      <w:pPr>
        <w:pStyle w:val="ACLText"/>
        <w:rPr>
          <w:lang w:val="en-IN"/>
        </w:rPr>
      </w:pPr>
      <w:r w:rsidRPr="00C977E6">
        <w:rPr>
          <w:lang w:val="en-IN"/>
        </w:rPr>
        <w:t>(</w:t>
      </w:r>
      <w:proofErr w:type="spellStart"/>
      <w:r w:rsidR="00D45117" w:rsidRPr="00C977E6">
        <w:rPr>
          <w:lang w:val="en-IN"/>
        </w:rPr>
        <w:t>Aniruddha</w:t>
      </w:r>
      <w:proofErr w:type="spellEnd"/>
      <w:r w:rsidR="00D45117" w:rsidRPr="00C977E6">
        <w:rPr>
          <w:lang w:val="en-IN"/>
        </w:rPr>
        <w:t xml:space="preserve"> Ghosh and Tony </w:t>
      </w:r>
      <w:r w:rsidRPr="00C977E6">
        <w:rPr>
          <w:lang w:val="en-IN"/>
        </w:rPr>
        <w:t xml:space="preserve">Veale, </w:t>
      </w:r>
      <w:r w:rsidR="00D45117" w:rsidRPr="00C977E6">
        <w:rPr>
          <w:lang w:val="en-IN"/>
        </w:rPr>
        <w:t xml:space="preserve">2016) used neural network semantic model to capture the temporal text patterns for shorter texts. As an example, </w:t>
      </w:r>
      <w:r w:rsidR="00827F4F" w:rsidRPr="00C977E6">
        <w:rPr>
          <w:lang w:val="en-IN"/>
        </w:rPr>
        <w:t>in</w:t>
      </w:r>
      <w:r w:rsidR="00D45117" w:rsidRPr="00C977E6">
        <w:rPr>
          <w:lang w:val="en-IN"/>
        </w:rPr>
        <w:t xml:space="preserve"> this model classified “I Just Love Mondays!” correctly as sarcasm, but it failed to classify “Thank God It’s Monday!” as sarcasm, even though both are similar at the conceptual level.</w:t>
      </w:r>
      <w:r w:rsidR="00656C69" w:rsidRPr="00C977E6">
        <w:rPr>
          <w:rFonts w:eastAsia="DejaVu Sans"/>
          <w:color w:val="000000"/>
          <w:kern w:val="3"/>
          <w:lang w:val="en-IN" w:eastAsia="zh-CN" w:bidi="hi-IN"/>
        </w:rPr>
        <w:t xml:space="preserve"> </w:t>
      </w:r>
      <w:r w:rsidR="00656C69" w:rsidRPr="00C977E6">
        <w:rPr>
          <w:lang w:val="en-IN"/>
        </w:rPr>
        <w:t xml:space="preserve">(Keith </w:t>
      </w:r>
      <w:proofErr w:type="spellStart"/>
      <w:r w:rsidR="00656C69" w:rsidRPr="00C977E6">
        <w:rPr>
          <w:lang w:val="en-IN"/>
        </w:rPr>
        <w:t>Cortis</w:t>
      </w:r>
      <w:proofErr w:type="spellEnd"/>
      <w:r w:rsidR="00656C69" w:rsidRPr="00C977E6">
        <w:rPr>
          <w:lang w:val="en-IN"/>
        </w:rPr>
        <w:t xml:space="preserve"> et al.</w:t>
      </w:r>
      <w:r w:rsidR="003902C0" w:rsidRPr="00C977E6">
        <w:rPr>
          <w:lang w:val="en-IN"/>
        </w:rPr>
        <w:t xml:space="preserve">, </w:t>
      </w:r>
      <w:r w:rsidR="00656C69" w:rsidRPr="00C977E6">
        <w:rPr>
          <w:lang w:val="en-IN"/>
        </w:rPr>
        <w:t xml:space="preserve">2017) </w:t>
      </w:r>
      <w:r w:rsidR="00827F4F" w:rsidRPr="00C977E6">
        <w:rPr>
          <w:lang w:val="en-IN"/>
        </w:rPr>
        <w:t>performed</w:t>
      </w:r>
      <w:r w:rsidR="00656C69" w:rsidRPr="00C977E6">
        <w:rPr>
          <w:lang w:val="en-IN"/>
        </w:rPr>
        <w:t xml:space="preserve"> in </w:t>
      </w:r>
      <w:r w:rsidR="00827F4F" w:rsidRPr="00C977E6">
        <w:rPr>
          <w:lang w:val="en-IN"/>
        </w:rPr>
        <w:t>the SemEval</w:t>
      </w:r>
      <w:r w:rsidR="00656C69" w:rsidRPr="00C977E6">
        <w:rPr>
          <w:lang w:val="en-IN"/>
        </w:rPr>
        <w:t xml:space="preserve">-2017 shared task to </w:t>
      </w:r>
      <w:r w:rsidR="00827F4F" w:rsidRPr="00C977E6">
        <w:rPr>
          <w:lang w:val="en-IN"/>
        </w:rPr>
        <w:t>detect</w:t>
      </w:r>
      <w:r w:rsidR="00656C69" w:rsidRPr="00C977E6">
        <w:rPr>
          <w:lang w:val="en-IN"/>
        </w:rPr>
        <w:t xml:space="preserve"> the </w:t>
      </w:r>
      <w:r w:rsidR="00827F4F" w:rsidRPr="00C977E6">
        <w:rPr>
          <w:lang w:val="en-IN"/>
        </w:rPr>
        <w:t>sentiment,</w:t>
      </w:r>
      <w:r w:rsidR="00656C69" w:rsidRPr="00C977E6">
        <w:rPr>
          <w:lang w:val="en-IN"/>
        </w:rPr>
        <w:t xml:space="preserve"> humour and to predict the sentiment score of </w:t>
      </w:r>
      <w:r w:rsidR="00827F4F" w:rsidRPr="00C977E6">
        <w:rPr>
          <w:lang w:val="en-IN"/>
        </w:rPr>
        <w:t>companies’</w:t>
      </w:r>
      <w:r w:rsidR="00656C69" w:rsidRPr="00C977E6">
        <w:rPr>
          <w:lang w:val="en-IN"/>
        </w:rPr>
        <w:t xml:space="preserve"> stocks in the smaller texts.</w:t>
      </w:r>
    </w:p>
    <w:p w14:paraId="01D0CDD4" w14:textId="086D5893" w:rsidR="00656C69" w:rsidRPr="00C977E6" w:rsidRDefault="0017687F" w:rsidP="006F6680">
      <w:pPr>
        <w:pStyle w:val="ACLTextFirstLine"/>
        <w:rPr>
          <w:lang w:val="en-IN"/>
        </w:rPr>
      </w:pPr>
      <w:r w:rsidRPr="00C977E6">
        <w:rPr>
          <w:noProof/>
          <w:lang w:eastAsia="en-US"/>
        </w:rPr>
        <mc:AlternateContent>
          <mc:Choice Requires="wps">
            <w:drawing>
              <wp:anchor distT="0" distB="0" distL="114300" distR="114300" simplePos="0" relativeHeight="251761664" behindDoc="0" locked="0" layoutInCell="1" allowOverlap="1" wp14:anchorId="137E1487" wp14:editId="1ED87DED">
                <wp:simplePos x="0" y="0"/>
                <wp:positionH relativeFrom="margin">
                  <wp:posOffset>3314065</wp:posOffset>
                </wp:positionH>
                <wp:positionV relativeFrom="margin">
                  <wp:posOffset>3952875</wp:posOffset>
                </wp:positionV>
                <wp:extent cx="2028190" cy="2044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28190" cy="20447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9BD47AE" w14:textId="77777777" w:rsidR="00827F4F" w:rsidRDefault="00827F4F" w:rsidP="00C56906">
                            <w:pPr>
                              <w:pStyle w:val="ACLTextFirstLine"/>
                              <w:ind w:firstLine="0"/>
                              <w:rPr>
                                <w:color w:val="000000"/>
                                <w:sz w:val="20"/>
                                <w:szCs w:val="20"/>
                              </w:rPr>
                            </w:pPr>
                            <w:r>
                              <w:rPr>
                                <w:noProof/>
                                <w:color w:val="000000"/>
                                <w:sz w:val="20"/>
                                <w:szCs w:val="20"/>
                                <w:lang w:eastAsia="en-US"/>
                              </w:rPr>
                              <w:drawing>
                                <wp:inline distT="0" distB="0" distL="0" distR="0" wp14:anchorId="4943C1C1" wp14:editId="12D8DF74">
                                  <wp:extent cx="1809750" cy="1768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5980" cy="1774605"/>
                                          </a:xfrm>
                                          <a:prstGeom prst="rect">
                                            <a:avLst/>
                                          </a:prstGeom>
                                          <a:noFill/>
                                          <a:ln>
                                            <a:noFill/>
                                          </a:ln>
                                        </pic:spPr>
                                      </pic:pic>
                                    </a:graphicData>
                                  </a:graphic>
                                </wp:inline>
                              </w:drawing>
                            </w:r>
                          </w:p>
                          <w:p w14:paraId="1D45D60B" w14:textId="65646946" w:rsidR="00827F4F" w:rsidRDefault="002B37FD" w:rsidP="002B37FD">
                            <w:pPr>
                              <w:pStyle w:val="ACLTextFirstLine"/>
                              <w:ind w:firstLine="0"/>
                            </w:pPr>
                            <w:r>
                              <w:rPr>
                                <w:color w:val="000000"/>
                                <w:sz w:val="20"/>
                                <w:szCs w:val="20"/>
                              </w:rPr>
                              <w:t xml:space="preserve">         </w:t>
                            </w:r>
                            <w:r w:rsidR="00827F4F">
                              <w:rPr>
                                <w:color w:val="000000"/>
                                <w:sz w:val="20"/>
                                <w:szCs w:val="20"/>
                              </w:rPr>
                              <w:t>Fig</w:t>
                            </w:r>
                            <w:r>
                              <w:rPr>
                                <w:color w:val="000000"/>
                                <w:sz w:val="20"/>
                                <w:szCs w:val="20"/>
                              </w:rPr>
                              <w:t>ure</w:t>
                            </w:r>
                            <w:r w:rsidR="00827F4F">
                              <w:rPr>
                                <w:color w:val="000000"/>
                                <w:sz w:val="20"/>
                                <w:szCs w:val="20"/>
                              </w:rPr>
                              <w:t xml:space="preserve"> </w:t>
                            </w:r>
                            <w:r w:rsidR="009E4706">
                              <w:rPr>
                                <w:color w:val="000000"/>
                                <w:sz w:val="20"/>
                                <w:szCs w:val="20"/>
                              </w:rPr>
                              <w:t>1: Sarcastic</w:t>
                            </w:r>
                            <w:r w:rsidR="00827F4F">
                              <w:rPr>
                                <w:color w:val="000000"/>
                                <w:sz w:val="20"/>
                                <w:szCs w:val="20"/>
                              </w:rPr>
                              <w:t xml:space="preserve">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260.95pt;margin-top:311.25pt;width:159.7pt;height:161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" filled="f" stroked="f">
                <v:textbox>
                  <w:txbxContent>
                    <w:p w14:paraId="09BD47AE" w14:textId="77777777" w:rsidR="00827F4F" w:rsidRDefault="00827F4F" w:rsidP="00C56906">
                      <w:pPr>
                        <w:pStyle w:val="ACLTextFirstLine"/>
                        <w:ind w:firstLine="0"/>
                        <w:rPr>
                          <w:color w:val="000000"/>
                          <w:sz w:val="20"/>
                          <w:szCs w:val="20"/>
                        </w:rPr>
                      </w:pPr>
                      <w:r>
                        <w:rPr>
                          <w:noProof/>
                          <w:color w:val="000000"/>
                          <w:sz w:val="20"/>
                          <w:szCs w:val="20"/>
                          <w:lang w:eastAsia="en-US"/>
                        </w:rPr>
                        <w:drawing>
                          <wp:inline distT="0" distB="0" distL="0" distR="0" wp14:anchorId="4943C1C1" wp14:editId="12D8DF74">
                            <wp:extent cx="1809750" cy="1768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5980" cy="1774605"/>
                                    </a:xfrm>
                                    <a:prstGeom prst="rect">
                                      <a:avLst/>
                                    </a:prstGeom>
                                    <a:noFill/>
                                    <a:ln>
                                      <a:noFill/>
                                    </a:ln>
                                  </pic:spPr>
                                </pic:pic>
                              </a:graphicData>
                            </a:graphic>
                          </wp:inline>
                        </w:drawing>
                      </w:r>
                    </w:p>
                    <w:p w14:paraId="1D45D60B" w14:textId="65646946" w:rsidR="00827F4F" w:rsidRDefault="002B37FD" w:rsidP="002B37FD">
                      <w:pPr>
                        <w:pStyle w:val="ACLTextFirstLine"/>
                        <w:ind w:firstLine="0"/>
                      </w:pPr>
                      <w:r>
                        <w:rPr>
                          <w:color w:val="000000"/>
                          <w:sz w:val="20"/>
                          <w:szCs w:val="20"/>
                        </w:rPr>
                        <w:t xml:space="preserve">         </w:t>
                      </w:r>
                      <w:r w:rsidR="00827F4F">
                        <w:rPr>
                          <w:color w:val="000000"/>
                          <w:sz w:val="20"/>
                          <w:szCs w:val="20"/>
                        </w:rPr>
                        <w:t>Fig</w:t>
                      </w:r>
                      <w:r>
                        <w:rPr>
                          <w:color w:val="000000"/>
                          <w:sz w:val="20"/>
                          <w:szCs w:val="20"/>
                        </w:rPr>
                        <w:t>ure</w:t>
                      </w:r>
                      <w:r w:rsidR="00827F4F">
                        <w:rPr>
                          <w:color w:val="000000"/>
                          <w:sz w:val="20"/>
                          <w:szCs w:val="20"/>
                        </w:rPr>
                        <w:t xml:space="preserve"> </w:t>
                      </w:r>
                      <w:r w:rsidR="009E4706">
                        <w:rPr>
                          <w:color w:val="000000"/>
                          <w:sz w:val="20"/>
                          <w:szCs w:val="20"/>
                        </w:rPr>
                        <w:t>1: Sarcastic</w:t>
                      </w:r>
                      <w:r w:rsidR="00827F4F">
                        <w:rPr>
                          <w:color w:val="000000"/>
                          <w:sz w:val="20"/>
                          <w:szCs w:val="20"/>
                        </w:rPr>
                        <w:t xml:space="preserve"> words</w:t>
                      </w:r>
                    </w:p>
                  </w:txbxContent>
                </v:textbox>
                <w10:wrap type="square" anchorx="margin" anchory="margin"/>
              </v:shape>
            </w:pict>
          </mc:Fallback>
        </mc:AlternateContent>
      </w:r>
      <w:r w:rsidR="003902C0" w:rsidRPr="00C977E6">
        <w:t>(</w:t>
      </w:r>
      <w:hyperlink r:id="rId10" w:history="1">
        <w:r w:rsidR="00656C69" w:rsidRPr="00C977E6">
          <w:t>Raj Kumar Gupta</w:t>
        </w:r>
      </w:hyperlink>
      <w:r w:rsidR="00656C69" w:rsidRPr="00C977E6">
        <w:rPr>
          <w:lang w:val="en-IN"/>
        </w:rPr>
        <w:t xml:space="preserve"> and </w:t>
      </w:r>
      <w:hyperlink r:id="rId11" w:history="1">
        <w:proofErr w:type="spellStart"/>
        <w:r w:rsidR="00656C69" w:rsidRPr="00C977E6">
          <w:t>Yinping</w:t>
        </w:r>
        <w:proofErr w:type="spellEnd"/>
        <w:r w:rsidR="00656C69" w:rsidRPr="00C977E6">
          <w:t xml:space="preserve"> Yang</w:t>
        </w:r>
      </w:hyperlink>
      <w:r w:rsidR="003902C0" w:rsidRPr="00C977E6">
        <w:rPr>
          <w:lang w:val="en-IN"/>
        </w:rPr>
        <w:t xml:space="preserve">, </w:t>
      </w:r>
      <w:r w:rsidR="00656C69" w:rsidRPr="00C977E6">
        <w:rPr>
          <w:lang w:val="en-IN"/>
        </w:rPr>
        <w:t xml:space="preserve">2017) performed in the shared task of SemEval-2017 Task 4 to detect sarcasm by used the SVM Based classifier and developed the </w:t>
      </w:r>
      <w:proofErr w:type="spellStart"/>
      <w:r w:rsidR="00656C69" w:rsidRPr="00C977E6">
        <w:rPr>
          <w:lang w:val="en-IN"/>
        </w:rPr>
        <w:t>CrystalNest</w:t>
      </w:r>
      <w:proofErr w:type="spellEnd"/>
      <w:r w:rsidR="00656C69" w:rsidRPr="00C977E6">
        <w:rPr>
          <w:lang w:val="en-IN"/>
        </w:rPr>
        <w:t xml:space="preserve"> to </w:t>
      </w:r>
      <w:r w:rsidR="00827F4F" w:rsidRPr="00C977E6">
        <w:rPr>
          <w:lang w:val="en-IN"/>
        </w:rPr>
        <w:t>analyse</w:t>
      </w:r>
      <w:r w:rsidR="00656C69" w:rsidRPr="00C977E6">
        <w:rPr>
          <w:lang w:val="en-IN"/>
        </w:rPr>
        <w:t xml:space="preserve"> the features combining sarcasm s</w:t>
      </w:r>
      <w:r w:rsidR="003902C0" w:rsidRPr="00C977E6">
        <w:rPr>
          <w:lang w:val="en-IN"/>
        </w:rPr>
        <w:t>core derived, sentiment scores</w:t>
      </w:r>
      <w:r w:rsidR="00656C69" w:rsidRPr="00C977E6">
        <w:rPr>
          <w:lang w:val="en-IN"/>
        </w:rPr>
        <w:t>, NRC lexicon, n-grams, word embedding vectors, and part-of-speech features.</w:t>
      </w:r>
    </w:p>
    <w:p w14:paraId="386AA0C9" w14:textId="5C5CA102" w:rsidR="00F306F3" w:rsidRPr="00C977E6" w:rsidRDefault="003902C0" w:rsidP="003902C0">
      <w:pPr>
        <w:pStyle w:val="ACLTextFirstLine"/>
        <w:rPr>
          <w:lang w:val="en-IN"/>
        </w:rPr>
      </w:pPr>
      <w:r w:rsidRPr="00C977E6">
        <w:rPr>
          <w:lang w:val="en-IN"/>
        </w:rPr>
        <w:t>(</w:t>
      </w:r>
      <w:r w:rsidR="00656C69" w:rsidRPr="00C977E6">
        <w:rPr>
          <w:lang w:val="en-IN"/>
        </w:rPr>
        <w:t xml:space="preserve">David </w:t>
      </w:r>
      <w:proofErr w:type="spellStart"/>
      <w:r w:rsidR="00656C69" w:rsidRPr="00C977E6">
        <w:rPr>
          <w:lang w:val="en-IN"/>
        </w:rPr>
        <w:t>Bamman</w:t>
      </w:r>
      <w:proofErr w:type="spellEnd"/>
      <w:r w:rsidR="00656C69" w:rsidRPr="00C977E6">
        <w:rPr>
          <w:lang w:val="en-IN"/>
        </w:rPr>
        <w:t xml:space="preserve"> and Noah A. </w:t>
      </w:r>
      <w:r w:rsidRPr="00C977E6">
        <w:rPr>
          <w:lang w:val="en-IN"/>
        </w:rPr>
        <w:t xml:space="preserve">Smith, </w:t>
      </w:r>
      <w:r w:rsidR="00656C69" w:rsidRPr="00C977E6">
        <w:rPr>
          <w:lang w:val="en-IN"/>
        </w:rPr>
        <w:t>2015</w:t>
      </w:r>
      <w:r w:rsidR="00827F4F" w:rsidRPr="00C977E6">
        <w:rPr>
          <w:lang w:val="en-IN"/>
        </w:rPr>
        <w:t>) used</w:t>
      </w:r>
      <w:r w:rsidR="00656C69" w:rsidRPr="00C977E6">
        <w:rPr>
          <w:lang w:val="en-IN"/>
        </w:rPr>
        <w:t xml:space="preserve"> the predictive features and </w:t>
      </w:r>
      <w:r w:rsidR="00827F4F" w:rsidRPr="00C977E6">
        <w:rPr>
          <w:lang w:val="en-IN"/>
        </w:rPr>
        <w:t>analysed</w:t>
      </w:r>
      <w:r w:rsidR="00656C69" w:rsidRPr="00C977E6">
        <w:rPr>
          <w:lang w:val="en-IN"/>
        </w:rPr>
        <w:t xml:space="preserve"> the utterance on </w:t>
      </w:r>
      <w:r w:rsidR="00892391" w:rsidRPr="00C977E6">
        <w:rPr>
          <w:lang w:val="en-IN"/>
        </w:rPr>
        <w:t>Twitter</w:t>
      </w:r>
      <w:r w:rsidR="00656C69" w:rsidRPr="00C977E6">
        <w:rPr>
          <w:lang w:val="en-IN"/>
        </w:rPr>
        <w:t xml:space="preserve"> based on the properties of author, audience and environment features</w:t>
      </w:r>
      <w:r w:rsidR="00902E5C" w:rsidRPr="00C977E6">
        <w:rPr>
          <w:lang w:val="en-IN"/>
        </w:rPr>
        <w:t>.</w:t>
      </w:r>
      <w:r w:rsidRPr="00C977E6">
        <w:rPr>
          <w:lang w:val="en-IN"/>
        </w:rPr>
        <w:t xml:space="preserve"> (</w:t>
      </w:r>
      <w:proofErr w:type="spellStart"/>
      <w:r w:rsidR="003703D6" w:rsidRPr="00C977E6">
        <w:rPr>
          <w:lang w:val="en-IN"/>
        </w:rPr>
        <w:t>Mondher</w:t>
      </w:r>
      <w:proofErr w:type="spellEnd"/>
      <w:r w:rsidR="003703D6" w:rsidRPr="00C977E6">
        <w:rPr>
          <w:lang w:val="en-IN"/>
        </w:rPr>
        <w:t xml:space="preserve"> </w:t>
      </w:r>
      <w:proofErr w:type="spellStart"/>
      <w:r w:rsidR="003703D6" w:rsidRPr="00C977E6">
        <w:rPr>
          <w:lang w:val="en-IN"/>
        </w:rPr>
        <w:t>Bouazizi</w:t>
      </w:r>
      <w:proofErr w:type="spellEnd"/>
      <w:r w:rsidR="003703D6" w:rsidRPr="00C977E6">
        <w:rPr>
          <w:lang w:val="en-IN"/>
        </w:rPr>
        <w:t xml:space="preserve"> and </w:t>
      </w:r>
      <w:proofErr w:type="spellStart"/>
      <w:r w:rsidR="003703D6" w:rsidRPr="00C977E6">
        <w:rPr>
          <w:lang w:val="en-IN"/>
        </w:rPr>
        <w:t>Tomoaki</w:t>
      </w:r>
      <w:proofErr w:type="spellEnd"/>
      <w:r w:rsidR="003703D6" w:rsidRPr="00C977E6">
        <w:rPr>
          <w:lang w:val="en-IN"/>
        </w:rPr>
        <w:t xml:space="preserve"> </w:t>
      </w:r>
      <w:proofErr w:type="spellStart"/>
      <w:r w:rsidR="003703D6" w:rsidRPr="00C977E6">
        <w:rPr>
          <w:lang w:val="en-IN"/>
        </w:rPr>
        <w:t>Otsuki</w:t>
      </w:r>
      <w:proofErr w:type="spellEnd"/>
      <w:r w:rsidRPr="00C977E6">
        <w:rPr>
          <w:lang w:val="en-IN"/>
        </w:rPr>
        <w:t xml:space="preserve">, </w:t>
      </w:r>
      <w:r w:rsidR="00F306F3" w:rsidRPr="00C977E6">
        <w:rPr>
          <w:lang w:val="en-IN"/>
        </w:rPr>
        <w:t>2016)</w:t>
      </w:r>
      <w:r w:rsidR="00902E5C" w:rsidRPr="00C977E6">
        <w:rPr>
          <w:lang w:val="en-IN"/>
        </w:rPr>
        <w:t xml:space="preserve"> </w:t>
      </w:r>
      <w:r w:rsidR="00F306F3" w:rsidRPr="00C977E6">
        <w:rPr>
          <w:lang w:val="en-IN"/>
        </w:rPr>
        <w:t xml:space="preserve">used the pattern-based approach to detect sarcasm and analysed the four features such as </w:t>
      </w:r>
      <w:r w:rsidR="003703D6" w:rsidRPr="00C977E6">
        <w:rPr>
          <w:lang w:val="en-IN"/>
        </w:rPr>
        <w:t>sentiment-related features,</w:t>
      </w:r>
      <w:r w:rsidR="00902E5C" w:rsidRPr="00C977E6">
        <w:rPr>
          <w:lang w:val="en-IN"/>
        </w:rPr>
        <w:t xml:space="preserve"> </w:t>
      </w:r>
      <w:r w:rsidR="003703D6" w:rsidRPr="00C977E6">
        <w:rPr>
          <w:lang w:val="en-IN"/>
        </w:rPr>
        <w:t>punctuation-related features,</w:t>
      </w:r>
      <w:r w:rsidR="00902E5C" w:rsidRPr="00C977E6">
        <w:rPr>
          <w:lang w:val="en-IN"/>
        </w:rPr>
        <w:t xml:space="preserve"> </w:t>
      </w:r>
      <w:r w:rsidR="003703D6" w:rsidRPr="00C977E6">
        <w:rPr>
          <w:lang w:val="en-IN"/>
        </w:rPr>
        <w:t>syntactic and semantic features,</w:t>
      </w:r>
      <w:r w:rsidR="00902E5C" w:rsidRPr="00C977E6">
        <w:rPr>
          <w:lang w:val="en-IN"/>
        </w:rPr>
        <w:t xml:space="preserve"> </w:t>
      </w:r>
      <w:r w:rsidR="003703D6" w:rsidRPr="00C977E6">
        <w:rPr>
          <w:lang w:val="en-IN"/>
        </w:rPr>
        <w:t xml:space="preserve">pattern-related features </w:t>
      </w:r>
      <w:r w:rsidR="00F306F3" w:rsidRPr="00C977E6">
        <w:rPr>
          <w:lang w:val="en-IN"/>
        </w:rPr>
        <w:t>and classification done by the classifiers such as Random Forest, Support Vector Machine, k Near-</w:t>
      </w:r>
      <w:proofErr w:type="spellStart"/>
      <w:r w:rsidR="00F306F3" w:rsidRPr="00C977E6">
        <w:rPr>
          <w:lang w:val="en-IN"/>
        </w:rPr>
        <w:t>est</w:t>
      </w:r>
      <w:proofErr w:type="spellEnd"/>
      <w:r w:rsidR="00F306F3" w:rsidRPr="00C977E6">
        <w:rPr>
          <w:lang w:val="en-IN"/>
        </w:rPr>
        <w:t xml:space="preserve"> Neighbours and Maximum Entropy.</w:t>
      </w:r>
    </w:p>
    <w:p w14:paraId="7D125DCA" w14:textId="68D446F7" w:rsidR="00387E4F" w:rsidRPr="00C977E6" w:rsidRDefault="002B37FD" w:rsidP="002A02C3">
      <w:pPr>
        <w:pStyle w:val="ACLTextFirstLine"/>
      </w:pPr>
      <w:r w:rsidRPr="00C977E6">
        <w:rPr>
          <w:rFonts w:eastAsia="SimSun"/>
          <w:noProof/>
          <w:lang w:eastAsia="en-US"/>
        </w:rPr>
        <mc:AlternateContent>
          <mc:Choice Requires="wps">
            <w:drawing>
              <wp:anchor distT="0" distB="0" distL="114300" distR="114300" simplePos="0" relativeHeight="251763712" behindDoc="0" locked="0" layoutInCell="1" allowOverlap="1" wp14:anchorId="05235657" wp14:editId="328D5B34">
                <wp:simplePos x="0" y="0"/>
                <wp:positionH relativeFrom="margin">
                  <wp:posOffset>3314065</wp:posOffset>
                </wp:positionH>
                <wp:positionV relativeFrom="margin">
                  <wp:posOffset>6064250</wp:posOffset>
                </wp:positionV>
                <wp:extent cx="2066925" cy="213995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66925" cy="213995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txbx>
                        <w:txbxContent>
                          <w:p w14:paraId="6D1FFA02" w14:textId="77777777" w:rsidR="00827F4F" w:rsidRDefault="00827F4F" w:rsidP="00B90A1B">
                            <w:pPr>
                              <w:pStyle w:val="ACLTextFirstLine"/>
                              <w:ind w:firstLine="0"/>
                              <w:rPr>
                                <w:color w:val="000000"/>
                                <w:sz w:val="20"/>
                                <w:szCs w:val="20"/>
                              </w:rPr>
                            </w:pPr>
                            <w:r>
                              <w:rPr>
                                <w:noProof/>
                                <w:color w:val="000000"/>
                                <w:sz w:val="20"/>
                                <w:szCs w:val="20"/>
                                <w:lang w:eastAsia="en-US"/>
                              </w:rPr>
                              <w:drawing>
                                <wp:inline distT="0" distB="0" distL="0" distR="0" wp14:anchorId="5549CF20" wp14:editId="46ECDF0D">
                                  <wp:extent cx="1835150" cy="17923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695" cy="1794848"/>
                                          </a:xfrm>
                                          <a:prstGeom prst="rect">
                                            <a:avLst/>
                                          </a:prstGeom>
                                          <a:noFill/>
                                          <a:ln>
                                            <a:noFill/>
                                          </a:ln>
                                        </pic:spPr>
                                      </pic:pic>
                                    </a:graphicData>
                                  </a:graphic>
                                </wp:inline>
                              </w:drawing>
                            </w:r>
                          </w:p>
                          <w:p w14:paraId="7EC706F3" w14:textId="0174CB19" w:rsidR="00827F4F" w:rsidRPr="00FB1E35" w:rsidRDefault="002B37FD" w:rsidP="00B90A1B">
                            <w:pPr>
                              <w:pStyle w:val="ACLTextFirstLine"/>
                              <w:ind w:firstLine="0"/>
                              <w:rPr>
                                <w:color w:val="000000"/>
                                <w:sz w:val="20"/>
                                <w:szCs w:val="20"/>
                              </w:rPr>
                            </w:pPr>
                            <w:r>
                              <w:rPr>
                                <w:color w:val="000000"/>
                                <w:sz w:val="20"/>
                                <w:szCs w:val="20"/>
                              </w:rPr>
                              <w:t xml:space="preserve">      </w:t>
                            </w:r>
                            <w:r w:rsidR="00827F4F">
                              <w:rPr>
                                <w:color w:val="000000"/>
                                <w:sz w:val="20"/>
                                <w:szCs w:val="20"/>
                              </w:rPr>
                              <w:t>Fig</w:t>
                            </w:r>
                            <w:r>
                              <w:rPr>
                                <w:color w:val="000000"/>
                                <w:sz w:val="20"/>
                                <w:szCs w:val="20"/>
                              </w:rPr>
                              <w:t>ure</w:t>
                            </w:r>
                            <w:r w:rsidR="00827F4F" w:rsidRPr="00FB1E35">
                              <w:rPr>
                                <w:color w:val="000000"/>
                                <w:sz w:val="20"/>
                                <w:szCs w:val="20"/>
                              </w:rPr>
                              <w:t xml:space="preserve"> </w:t>
                            </w:r>
                            <w:r w:rsidR="009E4706" w:rsidRPr="00FB1E35">
                              <w:rPr>
                                <w:color w:val="000000"/>
                                <w:sz w:val="20"/>
                                <w:szCs w:val="20"/>
                              </w:rPr>
                              <w:t>2</w:t>
                            </w:r>
                            <w:r w:rsidR="009E4706">
                              <w:rPr>
                                <w:color w:val="000000"/>
                                <w:sz w:val="20"/>
                                <w:szCs w:val="20"/>
                              </w:rPr>
                              <w:t>: Not</w:t>
                            </w:r>
                            <w:r w:rsidR="00827F4F">
                              <w:rPr>
                                <w:color w:val="000000"/>
                                <w:sz w:val="20"/>
                                <w:szCs w:val="20"/>
                              </w:rPr>
                              <w:t xml:space="preserve"> Sarcastic Words</w:t>
                            </w:r>
                          </w:p>
                          <w:p w14:paraId="34628B98" w14:textId="77777777" w:rsidR="00827F4F" w:rsidRDefault="00827F4F" w:rsidP="00B90A1B">
                            <w:pPr>
                              <w:jc w:val="center"/>
                            </w:pPr>
                          </w:p>
                          <w:p w14:paraId="43920EAD" w14:textId="77777777" w:rsidR="00827F4F" w:rsidRDefault="00827F4F" w:rsidP="00B90A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260.95pt;margin-top:477.5pt;width:162.75pt;height:16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" filled="f" stroked="f">
                <v:textbox>
                  <w:txbxContent>
                    <w:p w14:paraId="6D1FFA02" w14:textId="77777777" w:rsidR="00827F4F" w:rsidRDefault="00827F4F" w:rsidP="00B90A1B">
                      <w:pPr>
                        <w:pStyle w:val="ACLTextFirstLine"/>
                        <w:ind w:firstLine="0"/>
                        <w:rPr>
                          <w:color w:val="000000"/>
                          <w:sz w:val="20"/>
                          <w:szCs w:val="20"/>
                        </w:rPr>
                      </w:pPr>
                      <w:r>
                        <w:rPr>
                          <w:noProof/>
                          <w:color w:val="000000"/>
                          <w:sz w:val="20"/>
                          <w:szCs w:val="20"/>
                          <w:lang w:eastAsia="en-US"/>
                        </w:rPr>
                        <w:drawing>
                          <wp:inline distT="0" distB="0" distL="0" distR="0" wp14:anchorId="5549CF20" wp14:editId="46ECDF0D">
                            <wp:extent cx="1835150" cy="17923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695" cy="1794848"/>
                                    </a:xfrm>
                                    <a:prstGeom prst="rect">
                                      <a:avLst/>
                                    </a:prstGeom>
                                    <a:noFill/>
                                    <a:ln>
                                      <a:noFill/>
                                    </a:ln>
                                  </pic:spPr>
                                </pic:pic>
                              </a:graphicData>
                            </a:graphic>
                          </wp:inline>
                        </w:drawing>
                      </w:r>
                    </w:p>
                    <w:p w14:paraId="7EC706F3" w14:textId="0174CB19" w:rsidR="00827F4F" w:rsidRPr="00FB1E35" w:rsidRDefault="002B37FD" w:rsidP="00B90A1B">
                      <w:pPr>
                        <w:pStyle w:val="ACLTextFirstLine"/>
                        <w:ind w:firstLine="0"/>
                        <w:rPr>
                          <w:color w:val="000000"/>
                          <w:sz w:val="20"/>
                          <w:szCs w:val="20"/>
                        </w:rPr>
                      </w:pPr>
                      <w:r>
                        <w:rPr>
                          <w:color w:val="000000"/>
                          <w:sz w:val="20"/>
                          <w:szCs w:val="20"/>
                        </w:rPr>
                        <w:t xml:space="preserve">      </w:t>
                      </w:r>
                      <w:r w:rsidR="00827F4F">
                        <w:rPr>
                          <w:color w:val="000000"/>
                          <w:sz w:val="20"/>
                          <w:szCs w:val="20"/>
                        </w:rPr>
                        <w:t>Fig</w:t>
                      </w:r>
                      <w:r>
                        <w:rPr>
                          <w:color w:val="000000"/>
                          <w:sz w:val="20"/>
                          <w:szCs w:val="20"/>
                        </w:rPr>
                        <w:t>ure</w:t>
                      </w:r>
                      <w:r w:rsidR="00827F4F" w:rsidRPr="00FB1E35">
                        <w:rPr>
                          <w:color w:val="000000"/>
                          <w:sz w:val="20"/>
                          <w:szCs w:val="20"/>
                        </w:rPr>
                        <w:t xml:space="preserve"> </w:t>
                      </w:r>
                      <w:r w:rsidR="009E4706" w:rsidRPr="00FB1E35">
                        <w:rPr>
                          <w:color w:val="000000"/>
                          <w:sz w:val="20"/>
                          <w:szCs w:val="20"/>
                        </w:rPr>
                        <w:t>2</w:t>
                      </w:r>
                      <w:r w:rsidR="009E4706">
                        <w:rPr>
                          <w:color w:val="000000"/>
                          <w:sz w:val="20"/>
                          <w:szCs w:val="20"/>
                        </w:rPr>
                        <w:t>: Not</w:t>
                      </w:r>
                      <w:r w:rsidR="00827F4F">
                        <w:rPr>
                          <w:color w:val="000000"/>
                          <w:sz w:val="20"/>
                          <w:szCs w:val="20"/>
                        </w:rPr>
                        <w:t xml:space="preserve"> Sarcastic Words</w:t>
                      </w:r>
                    </w:p>
                    <w:p w14:paraId="34628B98" w14:textId="77777777" w:rsidR="00827F4F" w:rsidRDefault="00827F4F" w:rsidP="00B90A1B">
                      <w:pPr>
                        <w:jc w:val="center"/>
                      </w:pPr>
                    </w:p>
                    <w:p w14:paraId="43920EAD" w14:textId="77777777" w:rsidR="00827F4F" w:rsidRDefault="00827F4F" w:rsidP="00B90A1B"/>
                  </w:txbxContent>
                </v:textbox>
                <w10:wrap type="square" anchorx="margin" anchory="margin"/>
              </v:shape>
            </w:pict>
          </mc:Fallback>
        </mc:AlternateContent>
      </w:r>
      <w:r w:rsidR="003902C0" w:rsidRPr="00C977E6">
        <w:rPr>
          <w:lang w:val="en-IN"/>
        </w:rPr>
        <w:t>(</w:t>
      </w:r>
      <w:proofErr w:type="spellStart"/>
      <w:r w:rsidR="003902C0" w:rsidRPr="00C977E6">
        <w:rPr>
          <w:lang w:val="en-IN"/>
        </w:rPr>
        <w:t>Meishan</w:t>
      </w:r>
      <w:proofErr w:type="spellEnd"/>
      <w:r w:rsidR="003902C0" w:rsidRPr="00C977E6">
        <w:rPr>
          <w:lang w:val="en-IN"/>
        </w:rPr>
        <w:t xml:space="preserve"> Zhang </w:t>
      </w:r>
      <w:r w:rsidR="00666B8A" w:rsidRPr="00C977E6">
        <w:rPr>
          <w:lang w:val="en-IN"/>
        </w:rPr>
        <w:t>et al.</w:t>
      </w:r>
      <w:r w:rsidR="003902C0" w:rsidRPr="00C977E6">
        <w:rPr>
          <w:lang w:val="en-IN"/>
        </w:rPr>
        <w:t xml:space="preserve">, </w:t>
      </w:r>
      <w:r w:rsidR="00666B8A" w:rsidRPr="00C977E6">
        <w:rPr>
          <w:lang w:val="en-IN"/>
        </w:rPr>
        <w:t xml:space="preserve">2016) used the bi-directional gated recurrent neural network and discrete model to detect sarcasm </w:t>
      </w:r>
      <w:r w:rsidR="00827F4F" w:rsidRPr="00C977E6">
        <w:rPr>
          <w:lang w:val="en-IN"/>
        </w:rPr>
        <w:t>and</w:t>
      </w:r>
      <w:r w:rsidR="00666B8A" w:rsidRPr="00C977E6">
        <w:rPr>
          <w:lang w:val="en-IN"/>
        </w:rPr>
        <w:t xml:space="preserve"> </w:t>
      </w:r>
      <w:r w:rsidR="00827F4F" w:rsidRPr="00C977E6">
        <w:rPr>
          <w:lang w:val="en-IN"/>
        </w:rPr>
        <w:t>analyse</w:t>
      </w:r>
      <w:r w:rsidR="00666B8A" w:rsidRPr="00C977E6">
        <w:rPr>
          <w:lang w:val="en-IN"/>
        </w:rPr>
        <w:t xml:space="preserve"> the local and conceptual information and perform the process in Glove word </w:t>
      </w:r>
      <w:r w:rsidR="003902C0" w:rsidRPr="00C977E6">
        <w:rPr>
          <w:lang w:val="en-IN"/>
        </w:rPr>
        <w:t>embedding</w:t>
      </w:r>
      <w:r w:rsidR="00666B8A" w:rsidRPr="00C977E6">
        <w:rPr>
          <w:lang w:val="en-IN"/>
        </w:rPr>
        <w:t>.</w:t>
      </w:r>
      <w:r w:rsidR="00057C6B" w:rsidRPr="00C977E6">
        <w:rPr>
          <w:color w:val="000000"/>
        </w:rPr>
        <w:t xml:space="preserve"> (</w:t>
      </w:r>
      <w:proofErr w:type="spellStart"/>
      <w:r w:rsidR="00057C6B" w:rsidRPr="00C977E6">
        <w:rPr>
          <w:color w:val="000000"/>
        </w:rPr>
        <w:t>Malave</w:t>
      </w:r>
      <w:proofErr w:type="spellEnd"/>
      <w:r w:rsidR="00057C6B" w:rsidRPr="00C977E6">
        <w:rPr>
          <w:color w:val="000000"/>
        </w:rPr>
        <w:t xml:space="preserve"> N et al.</w:t>
      </w:r>
      <w:r w:rsidR="003902C0" w:rsidRPr="00C977E6">
        <w:rPr>
          <w:color w:val="000000"/>
        </w:rPr>
        <w:t xml:space="preserve">, </w:t>
      </w:r>
      <w:r w:rsidR="00057C6B" w:rsidRPr="00C977E6">
        <w:rPr>
          <w:color w:val="000000"/>
        </w:rPr>
        <w:t xml:space="preserve">2020) used the context-based evaluation based on the data and to determine the user </w:t>
      </w:r>
      <w:proofErr w:type="spellStart"/>
      <w:r w:rsidR="00057C6B" w:rsidRPr="00C977E6">
        <w:rPr>
          <w:color w:val="000000"/>
        </w:rPr>
        <w:t>behaviour</w:t>
      </w:r>
      <w:proofErr w:type="spellEnd"/>
      <w:r w:rsidR="00057C6B" w:rsidRPr="00C977E6">
        <w:rPr>
          <w:color w:val="000000"/>
        </w:rPr>
        <w:t xml:space="preserve"> and contex</w:t>
      </w:r>
      <w:r w:rsidR="003902C0" w:rsidRPr="00C977E6">
        <w:rPr>
          <w:color w:val="000000"/>
        </w:rPr>
        <w:t xml:space="preserve">t information to detect sarcasm. </w:t>
      </w:r>
      <w:r w:rsidR="00057C6B" w:rsidRPr="00C977E6">
        <w:rPr>
          <w:color w:val="000000"/>
        </w:rPr>
        <w:t>(</w:t>
      </w:r>
      <w:proofErr w:type="spellStart"/>
      <w:r w:rsidR="00057C6B" w:rsidRPr="00C977E6">
        <w:rPr>
          <w:color w:val="000000"/>
        </w:rPr>
        <w:t>Yitao</w:t>
      </w:r>
      <w:proofErr w:type="spellEnd"/>
      <w:r w:rsidR="00057C6B" w:rsidRPr="00C977E6">
        <w:rPr>
          <w:color w:val="000000"/>
        </w:rPr>
        <w:t xml:space="preserve"> </w:t>
      </w:r>
      <w:proofErr w:type="spellStart"/>
      <w:proofErr w:type="gramStart"/>
      <w:r w:rsidR="00057C6B" w:rsidRPr="00C977E6">
        <w:rPr>
          <w:color w:val="000000"/>
        </w:rPr>
        <w:t>Cai</w:t>
      </w:r>
      <w:proofErr w:type="spellEnd"/>
      <w:r w:rsidR="00057C6B" w:rsidRPr="00C977E6">
        <w:rPr>
          <w:color w:val="000000"/>
        </w:rPr>
        <w:t xml:space="preserve"> et al</w:t>
      </w:r>
      <w:proofErr w:type="gramEnd"/>
      <w:r w:rsidR="00057C6B" w:rsidRPr="00C977E6">
        <w:rPr>
          <w:color w:val="000000"/>
        </w:rPr>
        <w:t>.</w:t>
      </w:r>
      <w:r w:rsidR="003902C0" w:rsidRPr="00C977E6">
        <w:rPr>
          <w:color w:val="000000"/>
        </w:rPr>
        <w:t>,</w:t>
      </w:r>
      <w:r w:rsidR="00057C6B" w:rsidRPr="00C977E6">
        <w:rPr>
          <w:color w:val="000000"/>
        </w:rPr>
        <w:t xml:space="preserve"> 2019) used the multi-modal hierarchical fusion model to detect the multi-modal </w:t>
      </w:r>
      <w:r w:rsidR="00902E5C" w:rsidRPr="00C977E6">
        <w:rPr>
          <w:color w:val="000000"/>
        </w:rPr>
        <w:t>sarcasm for</w:t>
      </w:r>
      <w:r w:rsidR="00057C6B" w:rsidRPr="00C977E6">
        <w:rPr>
          <w:color w:val="000000"/>
        </w:rPr>
        <w:t xml:space="preserve"> tweets consisting of texts and images in </w:t>
      </w:r>
      <w:r w:rsidR="00892391" w:rsidRPr="00C977E6">
        <w:rPr>
          <w:color w:val="000000"/>
        </w:rPr>
        <w:t>Twitter</w:t>
      </w:r>
      <w:r w:rsidR="00057C6B" w:rsidRPr="00C977E6">
        <w:rPr>
          <w:color w:val="000000"/>
        </w:rPr>
        <w:t>.</w:t>
      </w:r>
      <w:r w:rsidR="00387E4F" w:rsidRPr="00C977E6">
        <w:t xml:space="preserve"> </w:t>
      </w:r>
    </w:p>
    <w:p w14:paraId="6F693C46" w14:textId="6B4D4DD8" w:rsidR="0087257A" w:rsidRPr="00C977E6" w:rsidRDefault="00B21CC3" w:rsidP="0087257A">
      <w:pPr>
        <w:pStyle w:val="ACLSection"/>
        <w:ind w:left="403" w:hanging="403"/>
      </w:pPr>
      <w:r w:rsidRPr="00C977E6">
        <w:t>Data and Methodology</w:t>
      </w:r>
    </w:p>
    <w:p w14:paraId="27FC609D" w14:textId="3806A41C" w:rsidR="00B90A1B" w:rsidRPr="00C977E6" w:rsidRDefault="00B21CC3" w:rsidP="00561F63">
      <w:pPr>
        <w:pStyle w:val="ACLText"/>
      </w:pPr>
      <w:r w:rsidRPr="00C977E6">
        <w:t xml:space="preserve">In our approach, we have used </w:t>
      </w:r>
      <w:r w:rsidR="00892391" w:rsidRPr="00C977E6">
        <w:t>Twitter</w:t>
      </w:r>
      <w:r w:rsidRPr="00C977E6">
        <w:t xml:space="preserve"> and </w:t>
      </w:r>
      <w:r w:rsidR="00892391" w:rsidRPr="00C977E6">
        <w:t>Reddit</w:t>
      </w:r>
      <w:r w:rsidRPr="00C977E6">
        <w:t xml:space="preserve"> dataset given by Fig</w:t>
      </w:r>
      <w:r w:rsidR="002B37FD" w:rsidRPr="00C977E6">
        <w:t xml:space="preserve">urative </w:t>
      </w:r>
      <w:r w:rsidRPr="00C977E6">
        <w:t>Lang</w:t>
      </w:r>
      <w:r w:rsidR="002B37FD" w:rsidRPr="00C977E6">
        <w:t xml:space="preserve">uage processing </w:t>
      </w:r>
      <w:r w:rsidRPr="00C977E6">
        <w:lastRenderedPageBreak/>
        <w:t xml:space="preserve">2020 shared task on sarcasm detection. The dataset is given with columns namely, label, context and response where the response is the reply of context and the context is the full conversion dialogue and it is separated as </w:t>
      </w:r>
      <w:r w:rsidR="00286BA6" w:rsidRPr="00C977E6">
        <w:t>C</w:t>
      </w:r>
      <w:r w:rsidRPr="00C977E6">
        <w:t xml:space="preserve">1, </w:t>
      </w:r>
      <w:r w:rsidR="00286BA6" w:rsidRPr="00C977E6">
        <w:t>C</w:t>
      </w:r>
      <w:r w:rsidRPr="00C977E6">
        <w:t xml:space="preserve">2, </w:t>
      </w:r>
      <w:r w:rsidR="00286BA6" w:rsidRPr="00C977E6">
        <w:t>C</w:t>
      </w:r>
      <w:r w:rsidRPr="00C977E6">
        <w:t xml:space="preserve">3 </w:t>
      </w:r>
      <w:r w:rsidR="002B37FD" w:rsidRPr="00C977E6">
        <w:t xml:space="preserve">etc. </w:t>
      </w:r>
      <w:r w:rsidR="00286BA6" w:rsidRPr="00C977E6">
        <w:t>C</w:t>
      </w:r>
      <w:r w:rsidRPr="00C977E6">
        <w:t xml:space="preserve">2 is the reply of the </w:t>
      </w:r>
      <w:r w:rsidR="00286BA6" w:rsidRPr="00C977E6">
        <w:t>C</w:t>
      </w:r>
      <w:r w:rsidRPr="00C977E6">
        <w:t xml:space="preserve">1 context and </w:t>
      </w:r>
      <w:r w:rsidR="00286BA6" w:rsidRPr="00C977E6">
        <w:t>C</w:t>
      </w:r>
      <w:r w:rsidRPr="00C977E6">
        <w:t xml:space="preserve">3 is the reply of </w:t>
      </w:r>
      <w:r w:rsidR="00286BA6" w:rsidRPr="00C977E6">
        <w:t>C</w:t>
      </w:r>
      <w:r w:rsidRPr="00C977E6">
        <w:t xml:space="preserve">2 context respectively. Both the datasets consists of the labels namely SARCASM and NOT_SARCASM. In the </w:t>
      </w:r>
      <w:r w:rsidR="00892391" w:rsidRPr="00C977E6">
        <w:t>Twitter</w:t>
      </w:r>
      <w:r w:rsidRPr="00C977E6">
        <w:t xml:space="preserve"> dataset, the train data has 5000 conversion tweets in that 2500 sarcasm tweets and 2500 not sarcasm tweets and the test data has 1800 tweets. </w:t>
      </w:r>
    </w:p>
    <w:p w14:paraId="3A5202EA" w14:textId="38F81D43" w:rsidR="00B90A1B" w:rsidRPr="00C977E6" w:rsidRDefault="00B21CC3" w:rsidP="00561F63">
      <w:pPr>
        <w:pStyle w:val="ACLTextFirstLine"/>
      </w:pPr>
      <w:r w:rsidRPr="00C977E6">
        <w:t xml:space="preserve">In the </w:t>
      </w:r>
      <w:r w:rsidR="00892391" w:rsidRPr="00C977E6">
        <w:t>Reddit</w:t>
      </w:r>
      <w:r w:rsidRPr="00C977E6">
        <w:t xml:space="preserve"> dataset, the train data has 4400 conversion tweets in that 2200 sarcasm tweets and 2200 non sarcasm tweets and the test data </w:t>
      </w:r>
      <w:r w:rsidR="00827F4F" w:rsidRPr="00C977E6">
        <w:t>have</w:t>
      </w:r>
      <w:r w:rsidRPr="00C977E6">
        <w:t xml:space="preserve"> </w:t>
      </w:r>
      <w:r w:rsidR="00827F4F" w:rsidRPr="00C977E6">
        <w:t>1800 tweets</w:t>
      </w:r>
      <w:r w:rsidRPr="00C977E6">
        <w:t xml:space="preserve">. we have the </w:t>
      </w:r>
      <w:r w:rsidR="00827F4F" w:rsidRPr="00C977E6">
        <w:t>pre-processed</w:t>
      </w:r>
      <w:r w:rsidRPr="00C977E6">
        <w:t xml:space="preserve"> the text to removal of @USER, URL and the pro longed words like “</w:t>
      </w:r>
      <w:proofErr w:type="spellStart"/>
      <w:r w:rsidRPr="00C977E6">
        <w:t>ohhhhh</w:t>
      </w:r>
      <w:r w:rsidR="002B37FD" w:rsidRPr="00C977E6">
        <w:t>h</w:t>
      </w:r>
      <w:proofErr w:type="spellEnd"/>
      <w:r w:rsidRPr="00C977E6">
        <w:t xml:space="preserve">” and replace the words like F * * king as Fucking, replace the question tags like Didn’t as Did not, removal of hashtags and </w:t>
      </w:r>
      <w:r w:rsidR="00827F4F" w:rsidRPr="00C977E6">
        <w:t>separate</w:t>
      </w:r>
      <w:r w:rsidRPr="00C977E6">
        <w:t xml:space="preserve"> the words into the </w:t>
      </w:r>
      <w:r w:rsidR="00827F4F" w:rsidRPr="00C977E6">
        <w:t>continuous</w:t>
      </w:r>
      <w:r w:rsidRPr="00C977E6">
        <w:t xml:space="preserve"> </w:t>
      </w:r>
      <w:r w:rsidR="00827F4F" w:rsidRPr="00C977E6">
        <w:t>space less</w:t>
      </w:r>
      <w:r w:rsidRPr="00C977E6">
        <w:t xml:space="preserve"> sentence. Tweet tokenizer is used to tokenize the word and to </w:t>
      </w:r>
      <w:r w:rsidR="00827F4F" w:rsidRPr="00C977E6">
        <w:t>get</w:t>
      </w:r>
      <w:r w:rsidRPr="00C977E6">
        <w:t xml:space="preserve"> the </w:t>
      </w:r>
      <w:r w:rsidR="00827F4F" w:rsidRPr="00C977E6">
        <w:t>vocabulary</w:t>
      </w:r>
      <w:r w:rsidRPr="00C977E6">
        <w:t xml:space="preserve"> words.</w:t>
      </w:r>
    </w:p>
    <w:p w14:paraId="78A040D7" w14:textId="77777777" w:rsidR="002B37FD" w:rsidRPr="00C977E6" w:rsidRDefault="002B37FD" w:rsidP="00561F63">
      <w:pPr>
        <w:pStyle w:val="ACLTextFirstLine"/>
      </w:pPr>
    </w:p>
    <w:p w14:paraId="36E4723E" w14:textId="77777777" w:rsidR="002B37FD" w:rsidRPr="00C977E6" w:rsidRDefault="002B37FD" w:rsidP="00561F63">
      <w:pPr>
        <w:pStyle w:val="ACLTextFirstLine"/>
      </w:pPr>
    </w:p>
    <w:p w14:paraId="74FF7662" w14:textId="77777777" w:rsidR="002B37FD" w:rsidRPr="00C977E6" w:rsidRDefault="002B37FD" w:rsidP="00561F63">
      <w:pPr>
        <w:pStyle w:val="ACLTextFirstLine"/>
      </w:pPr>
    </w:p>
    <w:p w14:paraId="076D80D8" w14:textId="77777777" w:rsidR="002B37FD" w:rsidRPr="00C977E6" w:rsidRDefault="002B37FD" w:rsidP="00561F63">
      <w:pPr>
        <w:pStyle w:val="ACLTextFirstLine"/>
      </w:pPr>
    </w:p>
    <w:p w14:paraId="0EF49FE2" w14:textId="77777777" w:rsidR="002B37FD" w:rsidRPr="00C977E6" w:rsidRDefault="002B37FD" w:rsidP="00561F63">
      <w:pPr>
        <w:pStyle w:val="ACLTextFirstLine"/>
      </w:pPr>
    </w:p>
    <w:p w14:paraId="59A66A88" w14:textId="77777777" w:rsidR="002B37FD" w:rsidRPr="00C977E6" w:rsidRDefault="002B37FD" w:rsidP="00561F63">
      <w:pPr>
        <w:pStyle w:val="ACLTextFirstLine"/>
      </w:pPr>
    </w:p>
    <w:p w14:paraId="6051BD8B" w14:textId="77777777" w:rsidR="002B37FD" w:rsidRPr="00C977E6" w:rsidRDefault="002B37FD" w:rsidP="00561F63">
      <w:pPr>
        <w:pStyle w:val="ACLTextFirstLine"/>
      </w:pPr>
    </w:p>
    <w:p w14:paraId="3AE16B0B" w14:textId="77777777" w:rsidR="002B37FD" w:rsidRPr="00C977E6" w:rsidRDefault="002B37FD" w:rsidP="00561F63">
      <w:pPr>
        <w:pStyle w:val="ACLTextFirstLine"/>
      </w:pPr>
    </w:p>
    <w:p w14:paraId="74D44DE6" w14:textId="77777777" w:rsidR="002B37FD" w:rsidRPr="00C977E6" w:rsidRDefault="002B37FD" w:rsidP="00561F63">
      <w:pPr>
        <w:pStyle w:val="ACLTextFirstLine"/>
      </w:pPr>
    </w:p>
    <w:p w14:paraId="0FBD66A5" w14:textId="77777777" w:rsidR="002B37FD" w:rsidRPr="00C977E6" w:rsidRDefault="002B37FD" w:rsidP="00561F63">
      <w:pPr>
        <w:pStyle w:val="ACLTextFirstLine"/>
      </w:pPr>
    </w:p>
    <w:p w14:paraId="7017859B" w14:textId="77777777" w:rsidR="002B37FD" w:rsidRPr="00C977E6" w:rsidRDefault="002B37FD" w:rsidP="00561F63">
      <w:pPr>
        <w:pStyle w:val="ACLTextFirstLine"/>
      </w:pPr>
    </w:p>
    <w:p w14:paraId="516D77F4" w14:textId="77777777" w:rsidR="002B37FD" w:rsidRPr="00C977E6" w:rsidRDefault="002B37FD" w:rsidP="00561F63">
      <w:pPr>
        <w:pStyle w:val="ACLTextFirstLine"/>
      </w:pPr>
    </w:p>
    <w:p w14:paraId="6F9FB403" w14:textId="77777777" w:rsidR="002B37FD" w:rsidRPr="00C977E6" w:rsidRDefault="002B37FD" w:rsidP="00561F63">
      <w:pPr>
        <w:pStyle w:val="ACLTextFirstLine"/>
      </w:pPr>
    </w:p>
    <w:p w14:paraId="5CC9D844" w14:textId="77777777" w:rsidR="002B37FD" w:rsidRPr="00C977E6" w:rsidRDefault="002B37FD" w:rsidP="00561F63">
      <w:pPr>
        <w:pStyle w:val="ACLTextFirstLine"/>
      </w:pPr>
    </w:p>
    <w:p w14:paraId="467A883D" w14:textId="77777777" w:rsidR="002B37FD" w:rsidRPr="00C977E6" w:rsidRDefault="002B37FD" w:rsidP="00561F63">
      <w:pPr>
        <w:pStyle w:val="ACLTextFirstLine"/>
      </w:pPr>
    </w:p>
    <w:p w14:paraId="65C95656" w14:textId="77777777" w:rsidR="002B37FD" w:rsidRPr="00C977E6" w:rsidRDefault="002B37FD" w:rsidP="00561F63">
      <w:pPr>
        <w:pStyle w:val="ACLTextFirstLine"/>
      </w:pPr>
    </w:p>
    <w:p w14:paraId="78021AB3" w14:textId="77777777" w:rsidR="002B37FD" w:rsidRPr="00C977E6" w:rsidRDefault="002B37FD" w:rsidP="00561F63">
      <w:pPr>
        <w:pStyle w:val="ACLTextFirstLine"/>
      </w:pPr>
    </w:p>
    <w:p w14:paraId="03C72FBB" w14:textId="77777777" w:rsidR="002B37FD" w:rsidRPr="00C977E6" w:rsidRDefault="002B37FD" w:rsidP="00561F63">
      <w:pPr>
        <w:pStyle w:val="ACLTextFirstLine"/>
      </w:pPr>
    </w:p>
    <w:p w14:paraId="0B7EBF3A" w14:textId="77777777" w:rsidR="002B37FD" w:rsidRPr="00C977E6" w:rsidRDefault="002B37FD" w:rsidP="00561F63">
      <w:pPr>
        <w:pStyle w:val="ACLTextFirstLine"/>
      </w:pPr>
    </w:p>
    <w:p w14:paraId="187AC095" w14:textId="77777777" w:rsidR="002B37FD" w:rsidRPr="00C977E6" w:rsidRDefault="002B37FD" w:rsidP="00561F63">
      <w:pPr>
        <w:pStyle w:val="ACLTextFirstLine"/>
      </w:pPr>
    </w:p>
    <w:p w14:paraId="383AC38F" w14:textId="77777777" w:rsidR="002B37FD" w:rsidRPr="00C977E6" w:rsidRDefault="002B37FD" w:rsidP="00561F63">
      <w:pPr>
        <w:pStyle w:val="ACLTextFirstLine"/>
      </w:pPr>
    </w:p>
    <w:p w14:paraId="416D1DF7" w14:textId="77777777" w:rsidR="002B37FD" w:rsidRPr="00C977E6" w:rsidRDefault="002B37FD" w:rsidP="00561F63">
      <w:pPr>
        <w:pStyle w:val="ACLTextFirstLine"/>
      </w:pPr>
    </w:p>
    <w:p w14:paraId="12235E7B" w14:textId="77777777" w:rsidR="002B37FD" w:rsidRPr="00C977E6" w:rsidRDefault="002B37FD" w:rsidP="00561F63">
      <w:pPr>
        <w:pStyle w:val="ACLTextFirstLine"/>
      </w:pPr>
    </w:p>
    <w:p w14:paraId="71EC4EAD" w14:textId="77777777" w:rsidR="002B37FD" w:rsidRPr="00C977E6" w:rsidRDefault="002B37FD" w:rsidP="00561F63">
      <w:pPr>
        <w:pStyle w:val="ACLTextFirstLine"/>
      </w:pPr>
    </w:p>
    <w:p w14:paraId="11933351" w14:textId="77777777" w:rsidR="002B37FD" w:rsidRPr="00C977E6" w:rsidRDefault="002B37FD" w:rsidP="00561F63">
      <w:pPr>
        <w:pStyle w:val="ACLTextFirstLine"/>
      </w:pPr>
    </w:p>
    <w:p w14:paraId="572476A0" w14:textId="77777777" w:rsidR="002B37FD" w:rsidRPr="00C977E6" w:rsidRDefault="002B37FD" w:rsidP="00561F63">
      <w:pPr>
        <w:pStyle w:val="ACLTextFirstLine"/>
      </w:pPr>
    </w:p>
    <w:p w14:paraId="33B8919A" w14:textId="730FBB84" w:rsidR="00110650" w:rsidRPr="00C977E6" w:rsidRDefault="00412632" w:rsidP="00561F63">
      <w:pPr>
        <w:pStyle w:val="ACLTextFirstLine"/>
      </w:pPr>
      <w:r w:rsidRPr="00C977E6">
        <w:t xml:space="preserve">We have </w:t>
      </w:r>
      <w:r w:rsidR="00827F4F" w:rsidRPr="00C977E6">
        <w:t>employed</w:t>
      </w:r>
      <w:r w:rsidR="002B37FD" w:rsidRPr="00C977E6">
        <w:t xml:space="preserve"> the traditional machine l</w:t>
      </w:r>
      <w:r w:rsidRPr="00C977E6">
        <w:t xml:space="preserve">earning techniques, </w:t>
      </w:r>
      <w:r w:rsidR="00BC77D7" w:rsidRPr="00C977E6">
        <w:t>Recurrent Neural Network with LSTM (</w:t>
      </w:r>
      <w:r w:rsidR="00E928EA" w:rsidRPr="00C977E6">
        <w:t>RNN-</w:t>
      </w:r>
      <w:r w:rsidRPr="00C977E6">
        <w:t>LSTM</w:t>
      </w:r>
      <w:r w:rsidR="00BC77D7" w:rsidRPr="00C977E6">
        <w:t>)</w:t>
      </w:r>
      <w:r w:rsidRPr="00C977E6">
        <w:t xml:space="preserve"> and BERT. In the </w:t>
      </w:r>
      <w:r w:rsidRPr="00C977E6">
        <w:lastRenderedPageBreak/>
        <w:t xml:space="preserve">machine learning </w:t>
      </w:r>
      <w:r w:rsidR="00827F4F" w:rsidRPr="00C977E6">
        <w:t>approach, first</w:t>
      </w:r>
      <w:r w:rsidRPr="00C977E6">
        <w:t xml:space="preserve">, we have used the utterance of combined context and </w:t>
      </w:r>
      <w:r w:rsidR="00827F4F" w:rsidRPr="00C977E6">
        <w:t>response (</w:t>
      </w:r>
      <w:r w:rsidRPr="00C977E6">
        <w:t xml:space="preserve">CR) for detecting the sarcasm and then </w:t>
      </w:r>
      <w:r w:rsidR="00827F4F" w:rsidRPr="00C977E6">
        <w:t>pre-processed</w:t>
      </w:r>
      <w:r w:rsidR="001645F4" w:rsidRPr="00C977E6">
        <w:t xml:space="preserve"> data using </w:t>
      </w:r>
      <w:proofErr w:type="spellStart"/>
      <w:r w:rsidR="001645F4" w:rsidRPr="00C977E6">
        <w:t>G</w:t>
      </w:r>
      <w:r w:rsidRPr="00C977E6">
        <w:t>ensim</w:t>
      </w:r>
      <w:proofErr w:type="spellEnd"/>
      <w:r w:rsidRPr="00C977E6">
        <w:t xml:space="preserve"> libraries to remove the hashtags, </w:t>
      </w:r>
      <w:r w:rsidR="00827F4F" w:rsidRPr="00C977E6">
        <w:t>punctuation, white</w:t>
      </w:r>
      <w:r w:rsidRPr="00C977E6">
        <w:t xml:space="preserve"> spaces, numeric content, </w:t>
      </w:r>
      <w:r w:rsidR="00827F4F" w:rsidRPr="00C977E6">
        <w:t>stop words</w:t>
      </w:r>
      <w:r w:rsidRPr="00C977E6">
        <w:t xml:space="preserve"> and then convert into lower text. </w:t>
      </w:r>
      <w:r w:rsidR="00285C7D" w:rsidRPr="00C977E6">
        <w:t xml:space="preserve">We have used the </w:t>
      </w:r>
      <w:r w:rsidR="00827F4F" w:rsidRPr="00C977E6">
        <w:t>word cloud</w:t>
      </w:r>
      <w:r w:rsidR="00285C7D" w:rsidRPr="00C977E6">
        <w:t xml:space="preserve"> to </w:t>
      </w:r>
      <w:r w:rsidR="00EA68F5" w:rsidRPr="00C977E6">
        <w:t xml:space="preserve">identify and </w:t>
      </w:r>
      <w:r w:rsidR="00285C7D" w:rsidRPr="00C977E6">
        <w:t xml:space="preserve">categorize the </w:t>
      </w:r>
      <w:r w:rsidR="00EA68F5" w:rsidRPr="00C977E6">
        <w:t xml:space="preserve">most sarcastic </w:t>
      </w:r>
      <w:r w:rsidR="00285C7D" w:rsidRPr="00C977E6">
        <w:t>words</w:t>
      </w:r>
      <w:r w:rsidR="00EA68F5" w:rsidRPr="00C977E6">
        <w:t xml:space="preserve"> and non-sarcastic words which are</w:t>
      </w:r>
      <w:r w:rsidR="00285C7D" w:rsidRPr="00C977E6">
        <w:t xml:space="preserve"> app</w:t>
      </w:r>
      <w:r w:rsidR="00ED5BEB" w:rsidRPr="00C977E6">
        <w:t>eared in sarcasm message and not</w:t>
      </w:r>
      <w:r w:rsidR="00285C7D" w:rsidRPr="00C977E6">
        <w:t xml:space="preserve"> sar</w:t>
      </w:r>
      <w:r w:rsidR="00110650" w:rsidRPr="00C977E6">
        <w:t>casm message as shown below in F</w:t>
      </w:r>
      <w:r w:rsidR="00285C7D" w:rsidRPr="00C977E6">
        <w:t>ig</w:t>
      </w:r>
      <w:r w:rsidR="00110650" w:rsidRPr="00C977E6">
        <w:t>ure</w:t>
      </w:r>
      <w:r w:rsidR="00285C7D" w:rsidRPr="00C977E6">
        <w:t xml:space="preserve"> 1 and </w:t>
      </w:r>
      <w:r w:rsidR="00110650" w:rsidRPr="00C977E6">
        <w:t>F</w:t>
      </w:r>
      <w:r w:rsidR="00285C7D" w:rsidRPr="00C977E6">
        <w:t>ig</w:t>
      </w:r>
      <w:r w:rsidR="00110650" w:rsidRPr="00C977E6">
        <w:t>ure</w:t>
      </w:r>
      <w:r w:rsidR="00EA68F5" w:rsidRPr="00C977E6">
        <w:t xml:space="preserve"> 2.</w:t>
      </w:r>
    </w:p>
    <w:p w14:paraId="77CE2424" w14:textId="3B48739E" w:rsidR="00125FD7" w:rsidRPr="00C977E6" w:rsidRDefault="00110650" w:rsidP="00163150">
      <w:pPr>
        <w:pStyle w:val="ACLText"/>
      </w:pPr>
      <w:r w:rsidRPr="00C977E6">
        <w:t>W</w:t>
      </w:r>
      <w:r w:rsidR="003D1FB1" w:rsidRPr="00C977E6">
        <w:t xml:space="preserve">e have performed Doc2Vec transformer and </w:t>
      </w:r>
      <w:proofErr w:type="spellStart"/>
      <w:r w:rsidR="001E408C" w:rsidRPr="00C977E6">
        <w:t>Tfidf</w:t>
      </w:r>
      <w:proofErr w:type="spellEnd"/>
      <w:r w:rsidR="000B025A" w:rsidRPr="00C977E6">
        <w:t xml:space="preserve"> </w:t>
      </w:r>
      <w:proofErr w:type="spellStart"/>
      <w:r w:rsidR="003D1FB1" w:rsidRPr="00C977E6">
        <w:t>Vectorizer</w:t>
      </w:r>
      <w:proofErr w:type="spellEnd"/>
      <w:r w:rsidR="003D1FB1" w:rsidRPr="00C977E6">
        <w:t xml:space="preserve"> for feature </w:t>
      </w:r>
      <w:r w:rsidR="00827F4F" w:rsidRPr="00C977E6">
        <w:t>extraction</w:t>
      </w:r>
      <w:r w:rsidR="003D1FB1" w:rsidRPr="00C977E6">
        <w:t xml:space="preserve"> and classified by using the Logistic</w:t>
      </w:r>
      <w:r w:rsidR="00827F4F" w:rsidRPr="00C977E6">
        <w:t xml:space="preserve"> Regression (</w:t>
      </w:r>
      <w:r w:rsidR="003D1FB1" w:rsidRPr="00C977E6">
        <w:t>LR), Random</w:t>
      </w:r>
      <w:r w:rsidR="00827F4F" w:rsidRPr="00C977E6">
        <w:t xml:space="preserve"> </w:t>
      </w:r>
      <w:r w:rsidR="003D1FB1" w:rsidRPr="00C977E6">
        <w:t>Forest</w:t>
      </w:r>
      <w:r w:rsidR="00827F4F" w:rsidRPr="00C977E6">
        <w:t xml:space="preserve"> Classifier (</w:t>
      </w:r>
      <w:r w:rsidR="00561F63" w:rsidRPr="00C977E6">
        <w:t xml:space="preserve">RF), </w:t>
      </w:r>
      <w:proofErr w:type="spellStart"/>
      <w:r w:rsidR="003D1FB1" w:rsidRPr="00C977E6">
        <w:t>XGBoost</w:t>
      </w:r>
      <w:proofErr w:type="spellEnd"/>
      <w:r w:rsidR="003D1FB1" w:rsidRPr="00C977E6">
        <w:t xml:space="preserve"> </w:t>
      </w:r>
      <w:r w:rsidR="00827F4F" w:rsidRPr="00C977E6">
        <w:t>Classifier (</w:t>
      </w:r>
      <w:r w:rsidR="003D1FB1" w:rsidRPr="00C977E6">
        <w:t xml:space="preserve">XGB), </w:t>
      </w:r>
      <w:r w:rsidR="00827F4F" w:rsidRPr="00C977E6">
        <w:t>Linear Support</w:t>
      </w:r>
      <w:r w:rsidR="003D1FB1" w:rsidRPr="00C977E6">
        <w:t xml:space="preserve"> vector </w:t>
      </w:r>
      <w:r w:rsidR="00827F4F" w:rsidRPr="00C977E6">
        <w:t>machine (</w:t>
      </w:r>
      <w:r w:rsidR="003D1FB1" w:rsidRPr="00C977E6">
        <w:t>SVC), Gaussian</w:t>
      </w:r>
      <w:r w:rsidR="00827F4F" w:rsidRPr="00C977E6">
        <w:t xml:space="preserve"> Naïve Binomial (</w:t>
      </w:r>
      <w:r w:rsidR="003D1FB1" w:rsidRPr="00C977E6">
        <w:t xml:space="preserve">NB). By using </w:t>
      </w:r>
      <w:proofErr w:type="spellStart"/>
      <w:r w:rsidR="001E408C" w:rsidRPr="00C977E6">
        <w:t>Tfidf</w:t>
      </w:r>
      <w:proofErr w:type="spellEnd"/>
      <w:r w:rsidR="00827F4F" w:rsidRPr="00C977E6">
        <w:t xml:space="preserve"> </w:t>
      </w:r>
      <w:proofErr w:type="spellStart"/>
      <w:r w:rsidR="00827F4F" w:rsidRPr="00C977E6">
        <w:t>Vectorizer</w:t>
      </w:r>
      <w:proofErr w:type="spellEnd"/>
      <w:r w:rsidR="00827F4F" w:rsidRPr="00C977E6">
        <w:t>,</w:t>
      </w:r>
      <w:r w:rsidR="003D1FB1" w:rsidRPr="00C977E6">
        <w:t xml:space="preserve"> we got the 28761 features for 5000 tweets.</w:t>
      </w:r>
      <w:r w:rsidR="00561F63" w:rsidRPr="00C977E6">
        <w:t xml:space="preserve"> </w:t>
      </w:r>
      <w:r w:rsidR="00E47306" w:rsidRPr="00C977E6">
        <w:t>T</w:t>
      </w:r>
      <w:r w:rsidR="00125FD7" w:rsidRPr="00C977E6">
        <w:t xml:space="preserve">able </w:t>
      </w:r>
      <w:r w:rsidR="00E47306" w:rsidRPr="00C977E6">
        <w:t>1</w:t>
      </w:r>
      <w:r w:rsidR="00125FD7" w:rsidRPr="00C977E6">
        <w:t xml:space="preserve"> presents the </w:t>
      </w:r>
      <w:r w:rsidR="001645F4" w:rsidRPr="00C977E6">
        <w:t xml:space="preserve">cross validation </w:t>
      </w:r>
      <w:r w:rsidR="00125FD7" w:rsidRPr="00C977E6">
        <w:t>accuracies of the different machine learning classifiers</w:t>
      </w:r>
      <w:r w:rsidR="001645F4" w:rsidRPr="00C977E6">
        <w:t xml:space="preserve"> </w:t>
      </w:r>
      <w:r w:rsidR="00125FD7" w:rsidRPr="00C977E6">
        <w:t xml:space="preserve">in the </w:t>
      </w:r>
      <w:r w:rsidR="00892391" w:rsidRPr="00C977E6">
        <w:t>Twitter</w:t>
      </w:r>
      <w:r w:rsidR="00125FD7" w:rsidRPr="00C977E6">
        <w:t xml:space="preserve"> data as mentioned above. Table </w:t>
      </w:r>
      <w:r w:rsidR="00E47306" w:rsidRPr="00C977E6">
        <w:t>2</w:t>
      </w:r>
      <w:r w:rsidR="00125FD7" w:rsidRPr="00C977E6">
        <w:t xml:space="preserve"> presents the</w:t>
      </w:r>
      <w:r w:rsidR="001645F4" w:rsidRPr="00C977E6">
        <w:t xml:space="preserve"> cross validation</w:t>
      </w:r>
      <w:r w:rsidR="00125FD7" w:rsidRPr="00C977E6">
        <w:t xml:space="preserve"> accuracies of the models based on the feature extraction in the </w:t>
      </w:r>
      <w:r w:rsidR="00892391" w:rsidRPr="00C977E6">
        <w:t>Reddit</w:t>
      </w:r>
      <w:r w:rsidR="00125FD7" w:rsidRPr="00C977E6">
        <w:t xml:space="preserve"> data.</w:t>
      </w:r>
    </w:p>
    <w:p w14:paraId="011BFA9F" w14:textId="318DC118" w:rsidR="00AD5B39" w:rsidRPr="00C977E6" w:rsidRDefault="00EA68F5" w:rsidP="00561F63">
      <w:pPr>
        <w:pStyle w:val="ACLTextFirstLine"/>
      </w:pPr>
      <w:r w:rsidRPr="00C977E6">
        <w:rPr>
          <w:noProof/>
          <w:lang w:eastAsia="en-US"/>
        </w:rPr>
        <mc:AlternateContent>
          <mc:Choice Requires="wps">
            <w:drawing>
              <wp:anchor distT="0" distB="0" distL="114300" distR="114300" simplePos="0" relativeHeight="251753472" behindDoc="0" locked="0" layoutInCell="1" allowOverlap="1" wp14:anchorId="2E7B046B" wp14:editId="0D419CD3">
                <wp:simplePos x="0" y="0"/>
                <wp:positionH relativeFrom="margin">
                  <wp:posOffset>205105</wp:posOffset>
                </wp:positionH>
                <wp:positionV relativeFrom="margin">
                  <wp:posOffset>1930400</wp:posOffset>
                </wp:positionV>
                <wp:extent cx="2343150" cy="1821815"/>
                <wp:effectExtent l="0" t="0" r="0" b="6985"/>
                <wp:wrapSquare wrapText="bothSides"/>
                <wp:docPr id="4" name="Text Box 4"/>
                <wp:cNvGraphicFramePr/>
                <a:graphic xmlns:a="http://schemas.openxmlformats.org/drawingml/2006/main">
                  <a:graphicData uri="http://schemas.microsoft.com/office/word/2010/wordprocessingShape">
                    <wps:wsp>
                      <wps:cNvSpPr txBox="1"/>
                      <wps:spPr>
                        <a:xfrm>
                          <a:off x="0" y="0"/>
                          <a:ext cx="2343150" cy="182181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3510" w:type="dxa"/>
                              <w:tblInd w:w="-35" w:type="dxa"/>
                              <w:tblLayout w:type="fixed"/>
                              <w:tblCellMar>
                                <w:left w:w="10" w:type="dxa"/>
                                <w:right w:w="10" w:type="dxa"/>
                              </w:tblCellMar>
                              <w:tblLook w:val="0000" w:firstRow="0" w:lastRow="0" w:firstColumn="0" w:lastColumn="0" w:noHBand="0" w:noVBand="0"/>
                            </w:tblPr>
                            <w:tblGrid>
                              <w:gridCol w:w="630"/>
                              <w:gridCol w:w="720"/>
                              <w:gridCol w:w="720"/>
                              <w:gridCol w:w="810"/>
                              <w:gridCol w:w="630"/>
                            </w:tblGrid>
                            <w:tr w:rsidR="00827F4F" w:rsidRPr="00834C31" w14:paraId="35F2C016" w14:textId="77777777" w:rsidTr="006C5B03">
                              <w:trPr>
                                <w:trHeight w:val="389"/>
                              </w:trPr>
                              <w:tc>
                                <w:tcPr>
                                  <w:tcW w:w="630" w:type="dxa"/>
                                  <w:vMerge w:val="restart"/>
                                  <w:tcBorders>
                                    <w:top w:val="single" w:sz="2" w:space="0" w:color="000000"/>
                                    <w:left w:val="single" w:sz="2" w:space="0" w:color="000000"/>
                                    <w:bottom w:val="single" w:sz="2" w:space="0" w:color="000000"/>
                                  </w:tcBorders>
                                  <w:tcMar>
                                    <w:top w:w="55" w:type="dxa"/>
                                    <w:left w:w="55" w:type="dxa"/>
                                    <w:bottom w:w="55" w:type="dxa"/>
                                    <w:right w:w="55" w:type="dxa"/>
                                  </w:tcMar>
                                </w:tcPr>
                                <w:p w14:paraId="1C7D711A" w14:textId="77777777" w:rsidR="00827F4F" w:rsidRPr="00834C31" w:rsidRDefault="00827F4F" w:rsidP="00827F4F">
                                  <w:pPr>
                                    <w:pStyle w:val="TableContents"/>
                                    <w:jc w:val="both"/>
                                    <w:rPr>
                                      <w:rFonts w:ascii="Times New Roman" w:hAnsi="Times New Roman" w:cs="Times New Roman"/>
                                      <w:b/>
                                      <w:sz w:val="16"/>
                                      <w:szCs w:val="16"/>
                                    </w:rPr>
                                  </w:pPr>
                                </w:p>
                                <w:p w14:paraId="1368A28D" w14:textId="77777777" w:rsidR="00827F4F" w:rsidRPr="00834C31" w:rsidRDefault="00827F4F" w:rsidP="00827F4F">
                                  <w:pPr>
                                    <w:pStyle w:val="TableContents"/>
                                    <w:jc w:val="both"/>
                                    <w:rPr>
                                      <w:rFonts w:ascii="Times New Roman" w:hAnsi="Times New Roman" w:cs="Times New Roman"/>
                                      <w:b/>
                                      <w:sz w:val="16"/>
                                      <w:szCs w:val="16"/>
                                    </w:rPr>
                                  </w:pPr>
                                  <w:r w:rsidRPr="00834C31">
                                    <w:rPr>
                                      <w:rFonts w:ascii="Times New Roman" w:hAnsi="Times New Roman" w:cs="Times New Roman"/>
                                      <w:b/>
                                      <w:sz w:val="16"/>
                                      <w:szCs w:val="16"/>
                                    </w:rPr>
                                    <w:t>Models</w:t>
                                  </w:r>
                                </w:p>
                              </w:tc>
                              <w:tc>
                                <w:tcPr>
                                  <w:tcW w:w="1440"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14:paraId="3030C63A" w14:textId="27C1DBD4" w:rsidR="00827F4F" w:rsidRPr="00834C31" w:rsidRDefault="00BD0851"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Combined Context and Response (CR)</w:t>
                                  </w:r>
                                </w:p>
                              </w:tc>
                              <w:tc>
                                <w:tcPr>
                                  <w:tcW w:w="1440"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A317217" w14:textId="37F989AD"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Response</w:t>
                                  </w:r>
                                  <w:r w:rsidR="00837E4C" w:rsidRPr="00834C31">
                                    <w:rPr>
                                      <w:rFonts w:ascii="Times New Roman" w:hAnsi="Times New Roman" w:cs="Times New Roman"/>
                                      <w:b/>
                                      <w:color w:val="000000"/>
                                      <w:sz w:val="16"/>
                                      <w:szCs w:val="16"/>
                                    </w:rPr>
                                    <w:t xml:space="preserve"> </w:t>
                                  </w:r>
                                  <w:r w:rsidRPr="00834C31">
                                    <w:rPr>
                                      <w:rFonts w:ascii="Times New Roman" w:hAnsi="Times New Roman" w:cs="Times New Roman"/>
                                      <w:b/>
                                      <w:color w:val="000000"/>
                                      <w:sz w:val="16"/>
                                      <w:szCs w:val="16"/>
                                    </w:rPr>
                                    <w:t>(R)</w:t>
                                  </w:r>
                                </w:p>
                              </w:tc>
                            </w:tr>
                            <w:tr w:rsidR="00827F4F" w:rsidRPr="00834C31" w14:paraId="1B3C8785" w14:textId="77777777" w:rsidTr="006C5B03">
                              <w:trPr>
                                <w:trHeight w:val="103"/>
                              </w:trPr>
                              <w:tc>
                                <w:tcPr>
                                  <w:tcW w:w="630" w:type="dxa"/>
                                  <w:vMerge/>
                                  <w:tcBorders>
                                    <w:top w:val="single" w:sz="2" w:space="0" w:color="000000"/>
                                    <w:left w:val="single" w:sz="2" w:space="0" w:color="000000"/>
                                    <w:bottom w:val="single" w:sz="2" w:space="0" w:color="000000"/>
                                  </w:tcBorders>
                                  <w:tcMar>
                                    <w:top w:w="55" w:type="dxa"/>
                                    <w:left w:w="55" w:type="dxa"/>
                                    <w:bottom w:w="55" w:type="dxa"/>
                                    <w:right w:w="55" w:type="dxa"/>
                                  </w:tcMar>
                                </w:tcPr>
                                <w:p w14:paraId="3CBFDCC4" w14:textId="77777777" w:rsidR="00827F4F" w:rsidRPr="00834C31" w:rsidRDefault="00827F4F" w:rsidP="00827F4F">
                                  <w:pPr>
                                    <w:jc w:val="both"/>
                                    <w:rPr>
                                      <w:rFonts w:ascii="Times New Roman" w:hAnsi="Times New Roman" w:cs="Times New Roman"/>
                                      <w:sz w:val="16"/>
                                      <w:szCs w:val="16"/>
                                    </w:rPr>
                                  </w:pPr>
                                </w:p>
                              </w:tc>
                              <w:tc>
                                <w:tcPr>
                                  <w:tcW w:w="720" w:type="dxa"/>
                                  <w:tcBorders>
                                    <w:left w:val="single" w:sz="2" w:space="0" w:color="000000"/>
                                    <w:bottom w:val="single" w:sz="2" w:space="0" w:color="000000"/>
                                  </w:tcBorders>
                                  <w:tcMar>
                                    <w:top w:w="55" w:type="dxa"/>
                                    <w:left w:w="55" w:type="dxa"/>
                                    <w:bottom w:w="55" w:type="dxa"/>
                                    <w:right w:w="55" w:type="dxa"/>
                                  </w:tcMar>
                                </w:tcPr>
                                <w:p w14:paraId="27851DB3"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Doc2Vec</w:t>
                                  </w:r>
                                </w:p>
                              </w:tc>
                              <w:tc>
                                <w:tcPr>
                                  <w:tcW w:w="720" w:type="dxa"/>
                                  <w:tcBorders>
                                    <w:left w:val="single" w:sz="2" w:space="0" w:color="000000"/>
                                    <w:bottom w:val="single" w:sz="2" w:space="0" w:color="000000"/>
                                  </w:tcBorders>
                                  <w:tcMar>
                                    <w:top w:w="55" w:type="dxa"/>
                                    <w:left w:w="55" w:type="dxa"/>
                                    <w:bottom w:w="55" w:type="dxa"/>
                                    <w:right w:w="55" w:type="dxa"/>
                                  </w:tcMar>
                                </w:tcPr>
                                <w:p w14:paraId="38D13558" w14:textId="77777777" w:rsidR="00827F4F" w:rsidRPr="00834C31" w:rsidRDefault="00827F4F" w:rsidP="00827F4F">
                                  <w:pPr>
                                    <w:pStyle w:val="Standard"/>
                                    <w:jc w:val="both"/>
                                    <w:rPr>
                                      <w:rFonts w:ascii="Times New Roman" w:hAnsi="Times New Roman" w:cs="Times New Roman"/>
                                      <w:b/>
                                      <w:color w:val="000000"/>
                                      <w:sz w:val="16"/>
                                      <w:szCs w:val="16"/>
                                    </w:rPr>
                                  </w:pPr>
                                  <w:proofErr w:type="spellStart"/>
                                  <w:r w:rsidRPr="00834C31">
                                    <w:rPr>
                                      <w:rFonts w:ascii="Times New Roman" w:hAnsi="Times New Roman" w:cs="Times New Roman"/>
                                      <w:b/>
                                      <w:color w:val="000000"/>
                                      <w:sz w:val="16"/>
                                      <w:szCs w:val="16"/>
                                    </w:rPr>
                                    <w:t>Tfidf</w:t>
                                  </w:r>
                                  <w:proofErr w:type="spellEnd"/>
                                </w:p>
                              </w:tc>
                              <w:tc>
                                <w:tcPr>
                                  <w:tcW w:w="810" w:type="dxa"/>
                                  <w:tcBorders>
                                    <w:left w:val="single" w:sz="2" w:space="0" w:color="000000"/>
                                    <w:bottom w:val="single" w:sz="2" w:space="0" w:color="000000"/>
                                  </w:tcBorders>
                                  <w:tcMar>
                                    <w:top w:w="55" w:type="dxa"/>
                                    <w:left w:w="55" w:type="dxa"/>
                                    <w:bottom w:w="55" w:type="dxa"/>
                                    <w:right w:w="55" w:type="dxa"/>
                                  </w:tcMar>
                                </w:tcPr>
                                <w:p w14:paraId="4CF8383A"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Doc2Vec</w:t>
                                  </w:r>
                                </w:p>
                              </w:tc>
                              <w:tc>
                                <w:tcPr>
                                  <w:tcW w:w="63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91D8F1" w14:textId="77777777" w:rsidR="00827F4F" w:rsidRPr="00834C31" w:rsidRDefault="00827F4F" w:rsidP="00827F4F">
                                  <w:pPr>
                                    <w:pStyle w:val="Standard"/>
                                    <w:jc w:val="both"/>
                                    <w:rPr>
                                      <w:rFonts w:ascii="Times New Roman" w:hAnsi="Times New Roman" w:cs="Times New Roman"/>
                                      <w:b/>
                                      <w:color w:val="000000"/>
                                      <w:sz w:val="16"/>
                                      <w:szCs w:val="16"/>
                                    </w:rPr>
                                  </w:pPr>
                                  <w:proofErr w:type="spellStart"/>
                                  <w:r w:rsidRPr="00834C31">
                                    <w:rPr>
                                      <w:rFonts w:ascii="Times New Roman" w:hAnsi="Times New Roman" w:cs="Times New Roman"/>
                                      <w:b/>
                                      <w:color w:val="000000"/>
                                      <w:sz w:val="16"/>
                                      <w:szCs w:val="16"/>
                                    </w:rPr>
                                    <w:t>Tfidf</w:t>
                                  </w:r>
                                  <w:proofErr w:type="spellEnd"/>
                                </w:p>
                              </w:tc>
                            </w:tr>
                            <w:tr w:rsidR="00827F4F" w:rsidRPr="00834C31" w14:paraId="0ADB3655" w14:textId="77777777" w:rsidTr="006C5B03">
                              <w:trPr>
                                <w:trHeight w:val="920"/>
                              </w:trPr>
                              <w:tc>
                                <w:tcPr>
                                  <w:tcW w:w="630" w:type="dxa"/>
                                  <w:tcBorders>
                                    <w:left w:val="single" w:sz="2" w:space="0" w:color="000000"/>
                                    <w:bottom w:val="single" w:sz="2" w:space="0" w:color="000000"/>
                                  </w:tcBorders>
                                  <w:tcMar>
                                    <w:top w:w="55" w:type="dxa"/>
                                    <w:left w:w="55" w:type="dxa"/>
                                    <w:bottom w:w="55" w:type="dxa"/>
                                    <w:right w:w="55" w:type="dxa"/>
                                  </w:tcMar>
                                </w:tcPr>
                                <w:p w14:paraId="7C27B75B" w14:textId="1A099AC6" w:rsidR="00827F4F" w:rsidRPr="00834C31" w:rsidRDefault="00837E4C"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LR</w:t>
                                  </w:r>
                                </w:p>
                                <w:p w14:paraId="1AB20730" w14:textId="31E253F0" w:rsidR="00827F4F" w:rsidRPr="00834C31" w:rsidRDefault="00837E4C"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RF</w:t>
                                  </w:r>
                                </w:p>
                                <w:p w14:paraId="3ACA69EB" w14:textId="3B776430" w:rsidR="00827F4F" w:rsidRPr="00834C31" w:rsidRDefault="00837E4C"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XGB</w:t>
                                  </w:r>
                                </w:p>
                                <w:p w14:paraId="024E4008" w14:textId="3ECF6748"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SVC</w:t>
                                  </w:r>
                                </w:p>
                                <w:p w14:paraId="0EFB165A" w14:textId="36AB1F9B" w:rsidR="00827F4F" w:rsidRPr="00834C31" w:rsidRDefault="00827F4F" w:rsidP="00827F4F">
                                  <w:pPr>
                                    <w:pStyle w:val="Standard"/>
                                    <w:jc w:val="both"/>
                                    <w:rPr>
                                      <w:rFonts w:ascii="Times New Roman" w:hAnsi="Times New Roman" w:cs="Times New Roman"/>
                                      <w:color w:val="000000"/>
                                      <w:sz w:val="16"/>
                                      <w:szCs w:val="16"/>
                                    </w:rPr>
                                  </w:pPr>
                                  <w:r w:rsidRPr="00834C31">
                                    <w:rPr>
                                      <w:rFonts w:ascii="Times New Roman" w:hAnsi="Times New Roman" w:cs="Times New Roman"/>
                                      <w:b/>
                                      <w:color w:val="000000"/>
                                      <w:sz w:val="16"/>
                                      <w:szCs w:val="16"/>
                                    </w:rPr>
                                    <w:t>NB</w:t>
                                  </w:r>
                                </w:p>
                              </w:tc>
                              <w:tc>
                                <w:tcPr>
                                  <w:tcW w:w="720" w:type="dxa"/>
                                  <w:tcBorders>
                                    <w:left w:val="single" w:sz="2" w:space="0" w:color="000000"/>
                                    <w:bottom w:val="single" w:sz="2" w:space="0" w:color="000000"/>
                                  </w:tcBorders>
                                  <w:tcMar>
                                    <w:top w:w="55" w:type="dxa"/>
                                    <w:left w:w="55" w:type="dxa"/>
                                    <w:bottom w:w="55" w:type="dxa"/>
                                    <w:right w:w="55" w:type="dxa"/>
                                  </w:tcMar>
                                </w:tcPr>
                                <w:p w14:paraId="51952AF3" w14:textId="77777777" w:rsidR="00827F4F" w:rsidRPr="00834C31" w:rsidRDefault="00827F4F" w:rsidP="00827F4F">
                                  <w:pPr>
                                    <w:pStyle w:val="Standard"/>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0.513</w:t>
                                  </w:r>
                                </w:p>
                                <w:p w14:paraId="629D9C38" w14:textId="62499B5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0.513</w:t>
                                  </w:r>
                                </w:p>
                                <w:p w14:paraId="537EF86B" w14:textId="749EE381"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0.534</w:t>
                                  </w:r>
                                </w:p>
                                <w:p w14:paraId="490D062D" w14:textId="7C172D1D"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0.507</w:t>
                                  </w:r>
                                </w:p>
                                <w:p w14:paraId="13B2B601" w14:textId="20E8D1B9"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0.505</w:t>
                                  </w:r>
                                </w:p>
                                <w:p w14:paraId="49FD0D0B" w14:textId="77777777" w:rsidR="00827F4F" w:rsidRPr="00834C31" w:rsidRDefault="00827F4F" w:rsidP="00827F4F">
                                  <w:pPr>
                                    <w:pStyle w:val="Standard"/>
                                    <w:jc w:val="both"/>
                                    <w:rPr>
                                      <w:rFonts w:ascii="Times New Roman" w:hAnsi="Times New Roman" w:cs="Times New Roman"/>
                                      <w:color w:val="000000"/>
                                      <w:sz w:val="16"/>
                                      <w:szCs w:val="16"/>
                                    </w:rPr>
                                  </w:pPr>
                                </w:p>
                              </w:tc>
                              <w:tc>
                                <w:tcPr>
                                  <w:tcW w:w="720" w:type="dxa"/>
                                  <w:tcBorders>
                                    <w:left w:val="single" w:sz="2" w:space="0" w:color="000000"/>
                                    <w:bottom w:val="single" w:sz="2" w:space="0" w:color="000000"/>
                                  </w:tcBorders>
                                  <w:tcMar>
                                    <w:top w:w="55" w:type="dxa"/>
                                    <w:left w:w="55" w:type="dxa"/>
                                    <w:bottom w:w="55" w:type="dxa"/>
                                    <w:right w:w="55" w:type="dxa"/>
                                  </w:tcMar>
                                </w:tcPr>
                                <w:p w14:paraId="0BEA402E"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0.7296</w:t>
                                  </w:r>
                                </w:p>
                                <w:p w14:paraId="34ACEEBE"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0.6764</w:t>
                                  </w:r>
                                </w:p>
                                <w:p w14:paraId="694FB42E"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0.6876</w:t>
                                  </w:r>
                                </w:p>
                                <w:p w14:paraId="31C03BA7"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0.7212</w:t>
                                  </w:r>
                                </w:p>
                                <w:p w14:paraId="36BD4192"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0.7394</w:t>
                                  </w:r>
                                </w:p>
                              </w:tc>
                              <w:tc>
                                <w:tcPr>
                                  <w:tcW w:w="810" w:type="dxa"/>
                                  <w:tcBorders>
                                    <w:left w:val="single" w:sz="2" w:space="0" w:color="000000"/>
                                    <w:bottom w:val="single" w:sz="2" w:space="0" w:color="000000"/>
                                  </w:tcBorders>
                                  <w:tcMar>
                                    <w:top w:w="55" w:type="dxa"/>
                                    <w:left w:w="55" w:type="dxa"/>
                                    <w:bottom w:w="55" w:type="dxa"/>
                                    <w:right w:w="55" w:type="dxa"/>
                                  </w:tcMar>
                                </w:tcPr>
                                <w:p w14:paraId="158957F5" w14:textId="30CC0840" w:rsidR="00827F4F" w:rsidRPr="00834C31" w:rsidRDefault="000B025A"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0.509</w:t>
                                  </w:r>
                                </w:p>
                                <w:p w14:paraId="51000448"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0.527</w:t>
                                  </w:r>
                                </w:p>
                                <w:p w14:paraId="08B1136E" w14:textId="7759494E" w:rsidR="00827F4F" w:rsidRPr="00834C31" w:rsidRDefault="000B025A"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0.533</w:t>
                                  </w:r>
                                </w:p>
                                <w:p w14:paraId="0C430B33" w14:textId="5764812F" w:rsidR="00827F4F" w:rsidRPr="00834C31" w:rsidRDefault="000B025A"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0.506</w:t>
                                  </w:r>
                                </w:p>
                                <w:p w14:paraId="03116BC3" w14:textId="6AD68CD4"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0.51</w:t>
                                  </w:r>
                                  <w:r w:rsidR="000B025A" w:rsidRPr="00834C31">
                                    <w:rPr>
                                      <w:rFonts w:ascii="Times New Roman" w:hAnsi="Times New Roman" w:cs="Times New Roman"/>
                                      <w:color w:val="000000"/>
                                      <w:sz w:val="16"/>
                                      <w:szCs w:val="16"/>
                                    </w:rPr>
                                    <w:t>2</w:t>
                                  </w:r>
                                </w:p>
                                <w:p w14:paraId="4E5FCF36" w14:textId="77777777" w:rsidR="00827F4F" w:rsidRPr="00834C31" w:rsidRDefault="00827F4F" w:rsidP="00827F4F">
                                  <w:pPr>
                                    <w:pStyle w:val="PreformattedText"/>
                                    <w:jc w:val="both"/>
                                    <w:rPr>
                                      <w:rFonts w:ascii="Times New Roman" w:hAnsi="Times New Roman" w:cs="Times New Roman"/>
                                      <w:color w:val="000000"/>
                                      <w:sz w:val="16"/>
                                      <w:szCs w:val="16"/>
                                    </w:rPr>
                                  </w:pPr>
                                </w:p>
                              </w:tc>
                              <w:tc>
                                <w:tcPr>
                                  <w:tcW w:w="63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C9D2D60"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0.7132</w:t>
                                  </w:r>
                                </w:p>
                                <w:p w14:paraId="44E295CA"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0.7038</w:t>
                                  </w:r>
                                </w:p>
                                <w:p w14:paraId="43993F06"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0.6928</w:t>
                                  </w:r>
                                </w:p>
                                <w:p w14:paraId="69139E72"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0.7016</w:t>
                                  </w:r>
                                </w:p>
                                <w:p w14:paraId="30B27061"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0.7106</w:t>
                                  </w:r>
                                </w:p>
                                <w:p w14:paraId="488E0178" w14:textId="77777777" w:rsidR="00827F4F" w:rsidRPr="00834C31" w:rsidRDefault="00827F4F" w:rsidP="00827F4F">
                                  <w:pPr>
                                    <w:pStyle w:val="PreformattedText"/>
                                    <w:jc w:val="both"/>
                                    <w:rPr>
                                      <w:rFonts w:ascii="Times New Roman" w:hAnsi="Times New Roman" w:cs="Times New Roman"/>
                                      <w:color w:val="000000"/>
                                      <w:sz w:val="16"/>
                                      <w:szCs w:val="16"/>
                                    </w:rPr>
                                  </w:pPr>
                                </w:p>
                              </w:tc>
                            </w:tr>
                          </w:tbl>
                          <w:p w14:paraId="7FD41C05" w14:textId="1DB8425C" w:rsidR="00827F4F" w:rsidRPr="00834C31" w:rsidRDefault="00827F4F" w:rsidP="006C5B03">
                            <w:pPr>
                              <w:pStyle w:val="ACLTextFirstLine"/>
                              <w:ind w:firstLine="0"/>
                              <w:rPr>
                                <w:color w:val="000000"/>
                                <w:sz w:val="20"/>
                                <w:szCs w:val="20"/>
                              </w:rPr>
                            </w:pPr>
                            <w:r w:rsidRPr="00834C31">
                              <w:rPr>
                                <w:sz w:val="20"/>
                                <w:szCs w:val="20"/>
                              </w:rPr>
                              <w:t xml:space="preserve">Table </w:t>
                            </w:r>
                            <w:r w:rsidRPr="00834C31">
                              <w:rPr>
                                <w:sz w:val="20"/>
                                <w:szCs w:val="20"/>
                              </w:rPr>
                              <w:fldChar w:fldCharType="begin"/>
                            </w:r>
                            <w:r w:rsidRPr="00834C31">
                              <w:rPr>
                                <w:sz w:val="20"/>
                                <w:szCs w:val="20"/>
                              </w:rPr>
                              <w:instrText xml:space="preserve"> SEQ Table \* ARABIC </w:instrText>
                            </w:r>
                            <w:r w:rsidRPr="00834C31">
                              <w:rPr>
                                <w:sz w:val="20"/>
                                <w:szCs w:val="20"/>
                              </w:rPr>
                              <w:fldChar w:fldCharType="separate"/>
                            </w:r>
                            <w:r w:rsidR="003E5CA0">
                              <w:rPr>
                                <w:noProof/>
                                <w:sz w:val="20"/>
                                <w:szCs w:val="20"/>
                              </w:rPr>
                              <w:t>1</w:t>
                            </w:r>
                            <w:r w:rsidRPr="00834C31">
                              <w:rPr>
                                <w:noProof/>
                                <w:sz w:val="20"/>
                                <w:szCs w:val="20"/>
                              </w:rPr>
                              <w:fldChar w:fldCharType="end"/>
                            </w:r>
                            <w:r w:rsidRPr="00834C31">
                              <w:rPr>
                                <w:sz w:val="20"/>
                                <w:szCs w:val="20"/>
                              </w:rPr>
                              <w:t>:</w:t>
                            </w:r>
                            <w:r w:rsidRPr="00834C31">
                              <w:t xml:space="preserve">  </w:t>
                            </w:r>
                            <w:r w:rsidR="00E928EA" w:rsidRPr="00834C31">
                              <w:rPr>
                                <w:color w:val="000000"/>
                                <w:sz w:val="20"/>
                                <w:szCs w:val="20"/>
                              </w:rPr>
                              <w:t>A</w:t>
                            </w:r>
                            <w:r w:rsidRPr="00834C31">
                              <w:rPr>
                                <w:color w:val="000000"/>
                                <w:sz w:val="20"/>
                                <w:szCs w:val="20"/>
                              </w:rPr>
                              <w:t xml:space="preserve">ccuracies of the models based on the feature extraction of the utterance of combined and isolated text – </w:t>
                            </w:r>
                            <w:r w:rsidR="00892391" w:rsidRPr="00834C31">
                              <w:rPr>
                                <w:color w:val="000000"/>
                                <w:sz w:val="20"/>
                                <w:szCs w:val="20"/>
                              </w:rPr>
                              <w:t>Twitter</w:t>
                            </w:r>
                            <w:r w:rsidRPr="00834C31">
                              <w:rPr>
                                <w:color w:val="000000"/>
                                <w:sz w:val="20"/>
                                <w:szCs w:val="20"/>
                              </w:rPr>
                              <w:t xml:space="preserve"> data</w:t>
                            </w:r>
                          </w:p>
                          <w:p w14:paraId="4764F33D" w14:textId="77777777" w:rsidR="00827F4F" w:rsidRPr="00834C31" w:rsidRDefault="00827F4F" w:rsidP="00F44209">
                            <w:pPr>
                              <w:jc w:val="center"/>
                              <w:rPr>
                                <w:rFonts w:ascii="Times New Roman" w:hAnsi="Times New Roman" w:cs="Times New Roman"/>
                              </w:rPr>
                            </w:pPr>
                          </w:p>
                          <w:p w14:paraId="06D44AD9" w14:textId="77777777" w:rsidR="00827F4F" w:rsidRPr="00834C31" w:rsidRDefault="00827F4F" w:rsidP="00F44209">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16.15pt;margin-top:152pt;width:184.5pt;height:14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" filled="f" stroked="f">
                <v:textbox>
                  <w:txbxContent>
                    <w:tbl>
                      <w:tblPr>
                        <w:tblW w:w="3510" w:type="dxa"/>
                        <w:tblInd w:w="-35" w:type="dxa"/>
                        <w:tblLayout w:type="fixed"/>
                        <w:tblCellMar>
                          <w:left w:w="10" w:type="dxa"/>
                          <w:right w:w="10" w:type="dxa"/>
                        </w:tblCellMar>
                        <w:tblLook w:val="0000" w:firstRow="0" w:lastRow="0" w:firstColumn="0" w:lastColumn="0" w:noHBand="0" w:noVBand="0"/>
                      </w:tblPr>
                      <w:tblGrid>
                        <w:gridCol w:w="630"/>
                        <w:gridCol w:w="720"/>
                        <w:gridCol w:w="720"/>
                        <w:gridCol w:w="810"/>
                        <w:gridCol w:w="630"/>
                      </w:tblGrid>
                      <w:tr w:rsidR="00827F4F" w:rsidRPr="00834C31" w14:paraId="35F2C016" w14:textId="77777777" w:rsidTr="006C5B03">
                        <w:trPr>
                          <w:trHeight w:val="389"/>
                        </w:trPr>
                        <w:tc>
                          <w:tcPr>
                            <w:tcW w:w="630" w:type="dxa"/>
                            <w:vMerge w:val="restart"/>
                            <w:tcBorders>
                              <w:top w:val="single" w:sz="2" w:space="0" w:color="000000"/>
                              <w:left w:val="single" w:sz="2" w:space="0" w:color="000000"/>
                              <w:bottom w:val="single" w:sz="2" w:space="0" w:color="000000"/>
                            </w:tcBorders>
                            <w:tcMar>
                              <w:top w:w="55" w:type="dxa"/>
                              <w:left w:w="55" w:type="dxa"/>
                              <w:bottom w:w="55" w:type="dxa"/>
                              <w:right w:w="55" w:type="dxa"/>
                            </w:tcMar>
                          </w:tcPr>
                          <w:p w14:paraId="1C7D711A" w14:textId="77777777" w:rsidR="00827F4F" w:rsidRPr="00834C31" w:rsidRDefault="00827F4F" w:rsidP="00827F4F">
                            <w:pPr>
                              <w:pStyle w:val="TableContents"/>
                              <w:jc w:val="both"/>
                              <w:rPr>
                                <w:rFonts w:ascii="Times New Roman" w:hAnsi="Times New Roman" w:cs="Times New Roman"/>
                                <w:b/>
                                <w:sz w:val="16"/>
                                <w:szCs w:val="16"/>
                              </w:rPr>
                            </w:pPr>
                          </w:p>
                          <w:p w14:paraId="1368A28D" w14:textId="77777777" w:rsidR="00827F4F" w:rsidRPr="00834C31" w:rsidRDefault="00827F4F" w:rsidP="00827F4F">
                            <w:pPr>
                              <w:pStyle w:val="TableContents"/>
                              <w:jc w:val="both"/>
                              <w:rPr>
                                <w:rFonts w:ascii="Times New Roman" w:hAnsi="Times New Roman" w:cs="Times New Roman"/>
                                <w:b/>
                                <w:sz w:val="16"/>
                                <w:szCs w:val="16"/>
                              </w:rPr>
                            </w:pPr>
                            <w:r w:rsidRPr="00834C31">
                              <w:rPr>
                                <w:rFonts w:ascii="Times New Roman" w:hAnsi="Times New Roman" w:cs="Times New Roman"/>
                                <w:b/>
                                <w:sz w:val="16"/>
                                <w:szCs w:val="16"/>
                              </w:rPr>
                              <w:t>Models</w:t>
                            </w:r>
                          </w:p>
                        </w:tc>
                        <w:tc>
                          <w:tcPr>
                            <w:tcW w:w="1440"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14:paraId="3030C63A" w14:textId="27C1DBD4" w:rsidR="00827F4F" w:rsidRPr="00834C31" w:rsidRDefault="00BD0851"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Combined Context and Response (CR)</w:t>
                            </w:r>
                          </w:p>
                        </w:tc>
                        <w:tc>
                          <w:tcPr>
                            <w:tcW w:w="1440"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A317217" w14:textId="37F989AD"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Response</w:t>
                            </w:r>
                            <w:r w:rsidR="00837E4C" w:rsidRPr="00834C31">
                              <w:rPr>
                                <w:rFonts w:ascii="Times New Roman" w:hAnsi="Times New Roman" w:cs="Times New Roman"/>
                                <w:b/>
                                <w:color w:val="000000"/>
                                <w:sz w:val="16"/>
                                <w:szCs w:val="16"/>
                              </w:rPr>
                              <w:t xml:space="preserve"> </w:t>
                            </w:r>
                            <w:r w:rsidRPr="00834C31">
                              <w:rPr>
                                <w:rFonts w:ascii="Times New Roman" w:hAnsi="Times New Roman" w:cs="Times New Roman"/>
                                <w:b/>
                                <w:color w:val="000000"/>
                                <w:sz w:val="16"/>
                                <w:szCs w:val="16"/>
                              </w:rPr>
                              <w:t>(R)</w:t>
                            </w:r>
                          </w:p>
                        </w:tc>
                      </w:tr>
                      <w:tr w:rsidR="00827F4F" w:rsidRPr="00834C31" w14:paraId="1B3C8785" w14:textId="77777777" w:rsidTr="006C5B03">
                        <w:trPr>
                          <w:trHeight w:val="103"/>
                        </w:trPr>
                        <w:tc>
                          <w:tcPr>
                            <w:tcW w:w="630" w:type="dxa"/>
                            <w:vMerge/>
                            <w:tcBorders>
                              <w:top w:val="single" w:sz="2" w:space="0" w:color="000000"/>
                              <w:left w:val="single" w:sz="2" w:space="0" w:color="000000"/>
                              <w:bottom w:val="single" w:sz="2" w:space="0" w:color="000000"/>
                            </w:tcBorders>
                            <w:tcMar>
                              <w:top w:w="55" w:type="dxa"/>
                              <w:left w:w="55" w:type="dxa"/>
                              <w:bottom w:w="55" w:type="dxa"/>
                              <w:right w:w="55" w:type="dxa"/>
                            </w:tcMar>
                          </w:tcPr>
                          <w:p w14:paraId="3CBFDCC4" w14:textId="77777777" w:rsidR="00827F4F" w:rsidRPr="00834C31" w:rsidRDefault="00827F4F" w:rsidP="00827F4F">
                            <w:pPr>
                              <w:jc w:val="both"/>
                              <w:rPr>
                                <w:rFonts w:ascii="Times New Roman" w:hAnsi="Times New Roman" w:cs="Times New Roman"/>
                                <w:sz w:val="16"/>
                                <w:szCs w:val="16"/>
                              </w:rPr>
                            </w:pPr>
                          </w:p>
                        </w:tc>
                        <w:tc>
                          <w:tcPr>
                            <w:tcW w:w="720" w:type="dxa"/>
                            <w:tcBorders>
                              <w:left w:val="single" w:sz="2" w:space="0" w:color="000000"/>
                              <w:bottom w:val="single" w:sz="2" w:space="0" w:color="000000"/>
                            </w:tcBorders>
                            <w:tcMar>
                              <w:top w:w="55" w:type="dxa"/>
                              <w:left w:w="55" w:type="dxa"/>
                              <w:bottom w:w="55" w:type="dxa"/>
                              <w:right w:w="55" w:type="dxa"/>
                            </w:tcMar>
                          </w:tcPr>
                          <w:p w14:paraId="27851DB3"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Doc2Vec</w:t>
                            </w:r>
                          </w:p>
                        </w:tc>
                        <w:tc>
                          <w:tcPr>
                            <w:tcW w:w="720" w:type="dxa"/>
                            <w:tcBorders>
                              <w:left w:val="single" w:sz="2" w:space="0" w:color="000000"/>
                              <w:bottom w:val="single" w:sz="2" w:space="0" w:color="000000"/>
                            </w:tcBorders>
                            <w:tcMar>
                              <w:top w:w="55" w:type="dxa"/>
                              <w:left w:w="55" w:type="dxa"/>
                              <w:bottom w:w="55" w:type="dxa"/>
                              <w:right w:w="55" w:type="dxa"/>
                            </w:tcMar>
                          </w:tcPr>
                          <w:p w14:paraId="38D13558" w14:textId="77777777" w:rsidR="00827F4F" w:rsidRPr="00834C31" w:rsidRDefault="00827F4F" w:rsidP="00827F4F">
                            <w:pPr>
                              <w:pStyle w:val="Standard"/>
                              <w:jc w:val="both"/>
                              <w:rPr>
                                <w:rFonts w:ascii="Times New Roman" w:hAnsi="Times New Roman" w:cs="Times New Roman"/>
                                <w:b/>
                                <w:color w:val="000000"/>
                                <w:sz w:val="16"/>
                                <w:szCs w:val="16"/>
                              </w:rPr>
                            </w:pPr>
                            <w:proofErr w:type="spellStart"/>
                            <w:r w:rsidRPr="00834C31">
                              <w:rPr>
                                <w:rFonts w:ascii="Times New Roman" w:hAnsi="Times New Roman" w:cs="Times New Roman"/>
                                <w:b/>
                                <w:color w:val="000000"/>
                                <w:sz w:val="16"/>
                                <w:szCs w:val="16"/>
                              </w:rPr>
                              <w:t>Tfidf</w:t>
                            </w:r>
                            <w:proofErr w:type="spellEnd"/>
                          </w:p>
                        </w:tc>
                        <w:tc>
                          <w:tcPr>
                            <w:tcW w:w="810" w:type="dxa"/>
                            <w:tcBorders>
                              <w:left w:val="single" w:sz="2" w:space="0" w:color="000000"/>
                              <w:bottom w:val="single" w:sz="2" w:space="0" w:color="000000"/>
                            </w:tcBorders>
                            <w:tcMar>
                              <w:top w:w="55" w:type="dxa"/>
                              <w:left w:w="55" w:type="dxa"/>
                              <w:bottom w:w="55" w:type="dxa"/>
                              <w:right w:w="55" w:type="dxa"/>
                            </w:tcMar>
                          </w:tcPr>
                          <w:p w14:paraId="4CF8383A"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Doc2Vec</w:t>
                            </w:r>
                          </w:p>
                        </w:tc>
                        <w:tc>
                          <w:tcPr>
                            <w:tcW w:w="63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91D8F1" w14:textId="77777777" w:rsidR="00827F4F" w:rsidRPr="00834C31" w:rsidRDefault="00827F4F" w:rsidP="00827F4F">
                            <w:pPr>
                              <w:pStyle w:val="Standard"/>
                              <w:jc w:val="both"/>
                              <w:rPr>
                                <w:rFonts w:ascii="Times New Roman" w:hAnsi="Times New Roman" w:cs="Times New Roman"/>
                                <w:b/>
                                <w:color w:val="000000"/>
                                <w:sz w:val="16"/>
                                <w:szCs w:val="16"/>
                              </w:rPr>
                            </w:pPr>
                            <w:proofErr w:type="spellStart"/>
                            <w:r w:rsidRPr="00834C31">
                              <w:rPr>
                                <w:rFonts w:ascii="Times New Roman" w:hAnsi="Times New Roman" w:cs="Times New Roman"/>
                                <w:b/>
                                <w:color w:val="000000"/>
                                <w:sz w:val="16"/>
                                <w:szCs w:val="16"/>
                              </w:rPr>
                              <w:t>Tfidf</w:t>
                            </w:r>
                            <w:proofErr w:type="spellEnd"/>
                          </w:p>
                        </w:tc>
                      </w:tr>
                      <w:tr w:rsidR="00827F4F" w:rsidRPr="00834C31" w14:paraId="0ADB3655" w14:textId="77777777" w:rsidTr="006C5B03">
                        <w:trPr>
                          <w:trHeight w:val="920"/>
                        </w:trPr>
                        <w:tc>
                          <w:tcPr>
                            <w:tcW w:w="630" w:type="dxa"/>
                            <w:tcBorders>
                              <w:left w:val="single" w:sz="2" w:space="0" w:color="000000"/>
                              <w:bottom w:val="single" w:sz="2" w:space="0" w:color="000000"/>
                            </w:tcBorders>
                            <w:tcMar>
                              <w:top w:w="55" w:type="dxa"/>
                              <w:left w:w="55" w:type="dxa"/>
                              <w:bottom w:w="55" w:type="dxa"/>
                              <w:right w:w="55" w:type="dxa"/>
                            </w:tcMar>
                          </w:tcPr>
                          <w:p w14:paraId="7C27B75B" w14:textId="1A099AC6" w:rsidR="00827F4F" w:rsidRPr="00834C31" w:rsidRDefault="00837E4C"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LR</w:t>
                            </w:r>
                          </w:p>
                          <w:p w14:paraId="1AB20730" w14:textId="31E253F0" w:rsidR="00827F4F" w:rsidRPr="00834C31" w:rsidRDefault="00837E4C"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RF</w:t>
                            </w:r>
                          </w:p>
                          <w:p w14:paraId="3ACA69EB" w14:textId="3B776430" w:rsidR="00827F4F" w:rsidRPr="00834C31" w:rsidRDefault="00837E4C"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XGB</w:t>
                            </w:r>
                          </w:p>
                          <w:p w14:paraId="024E4008" w14:textId="3ECF6748"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SVC</w:t>
                            </w:r>
                          </w:p>
                          <w:p w14:paraId="0EFB165A" w14:textId="36AB1F9B" w:rsidR="00827F4F" w:rsidRPr="00834C31" w:rsidRDefault="00827F4F" w:rsidP="00827F4F">
                            <w:pPr>
                              <w:pStyle w:val="Standard"/>
                              <w:jc w:val="both"/>
                              <w:rPr>
                                <w:rFonts w:ascii="Times New Roman" w:hAnsi="Times New Roman" w:cs="Times New Roman"/>
                                <w:color w:val="000000"/>
                                <w:sz w:val="16"/>
                                <w:szCs w:val="16"/>
                              </w:rPr>
                            </w:pPr>
                            <w:r w:rsidRPr="00834C31">
                              <w:rPr>
                                <w:rFonts w:ascii="Times New Roman" w:hAnsi="Times New Roman" w:cs="Times New Roman"/>
                                <w:b/>
                                <w:color w:val="000000"/>
                                <w:sz w:val="16"/>
                                <w:szCs w:val="16"/>
                              </w:rPr>
                              <w:t>NB</w:t>
                            </w:r>
                          </w:p>
                        </w:tc>
                        <w:tc>
                          <w:tcPr>
                            <w:tcW w:w="720" w:type="dxa"/>
                            <w:tcBorders>
                              <w:left w:val="single" w:sz="2" w:space="0" w:color="000000"/>
                              <w:bottom w:val="single" w:sz="2" w:space="0" w:color="000000"/>
                            </w:tcBorders>
                            <w:tcMar>
                              <w:top w:w="55" w:type="dxa"/>
                              <w:left w:w="55" w:type="dxa"/>
                              <w:bottom w:w="55" w:type="dxa"/>
                              <w:right w:w="55" w:type="dxa"/>
                            </w:tcMar>
                          </w:tcPr>
                          <w:p w14:paraId="51952AF3" w14:textId="77777777" w:rsidR="00827F4F" w:rsidRPr="00834C31" w:rsidRDefault="00827F4F" w:rsidP="00827F4F">
                            <w:pPr>
                              <w:pStyle w:val="Standard"/>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0.513</w:t>
                            </w:r>
                          </w:p>
                          <w:p w14:paraId="629D9C38" w14:textId="62499B5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0.513</w:t>
                            </w:r>
                          </w:p>
                          <w:p w14:paraId="537EF86B" w14:textId="749EE381"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0.534</w:t>
                            </w:r>
                          </w:p>
                          <w:p w14:paraId="490D062D" w14:textId="7C172D1D"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0.507</w:t>
                            </w:r>
                          </w:p>
                          <w:p w14:paraId="13B2B601" w14:textId="20E8D1B9"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0.505</w:t>
                            </w:r>
                          </w:p>
                          <w:p w14:paraId="49FD0D0B" w14:textId="77777777" w:rsidR="00827F4F" w:rsidRPr="00834C31" w:rsidRDefault="00827F4F" w:rsidP="00827F4F">
                            <w:pPr>
                              <w:pStyle w:val="Standard"/>
                              <w:jc w:val="both"/>
                              <w:rPr>
                                <w:rFonts w:ascii="Times New Roman" w:hAnsi="Times New Roman" w:cs="Times New Roman"/>
                                <w:color w:val="000000"/>
                                <w:sz w:val="16"/>
                                <w:szCs w:val="16"/>
                              </w:rPr>
                            </w:pPr>
                          </w:p>
                        </w:tc>
                        <w:tc>
                          <w:tcPr>
                            <w:tcW w:w="720" w:type="dxa"/>
                            <w:tcBorders>
                              <w:left w:val="single" w:sz="2" w:space="0" w:color="000000"/>
                              <w:bottom w:val="single" w:sz="2" w:space="0" w:color="000000"/>
                            </w:tcBorders>
                            <w:tcMar>
                              <w:top w:w="55" w:type="dxa"/>
                              <w:left w:w="55" w:type="dxa"/>
                              <w:bottom w:w="55" w:type="dxa"/>
                              <w:right w:w="55" w:type="dxa"/>
                            </w:tcMar>
                          </w:tcPr>
                          <w:p w14:paraId="0BEA402E"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0.7296</w:t>
                            </w:r>
                          </w:p>
                          <w:p w14:paraId="34ACEEBE"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0.6764</w:t>
                            </w:r>
                          </w:p>
                          <w:p w14:paraId="694FB42E"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0.6876</w:t>
                            </w:r>
                          </w:p>
                          <w:p w14:paraId="31C03BA7"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0.7212</w:t>
                            </w:r>
                          </w:p>
                          <w:p w14:paraId="36BD4192"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0.7394</w:t>
                            </w:r>
                          </w:p>
                        </w:tc>
                        <w:tc>
                          <w:tcPr>
                            <w:tcW w:w="810" w:type="dxa"/>
                            <w:tcBorders>
                              <w:left w:val="single" w:sz="2" w:space="0" w:color="000000"/>
                              <w:bottom w:val="single" w:sz="2" w:space="0" w:color="000000"/>
                            </w:tcBorders>
                            <w:tcMar>
                              <w:top w:w="55" w:type="dxa"/>
                              <w:left w:w="55" w:type="dxa"/>
                              <w:bottom w:w="55" w:type="dxa"/>
                              <w:right w:w="55" w:type="dxa"/>
                            </w:tcMar>
                          </w:tcPr>
                          <w:p w14:paraId="158957F5" w14:textId="30CC0840" w:rsidR="00827F4F" w:rsidRPr="00834C31" w:rsidRDefault="000B025A"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0.509</w:t>
                            </w:r>
                          </w:p>
                          <w:p w14:paraId="51000448"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0.527</w:t>
                            </w:r>
                          </w:p>
                          <w:p w14:paraId="08B1136E" w14:textId="7759494E" w:rsidR="00827F4F" w:rsidRPr="00834C31" w:rsidRDefault="000B025A"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0.533</w:t>
                            </w:r>
                          </w:p>
                          <w:p w14:paraId="0C430B33" w14:textId="5764812F" w:rsidR="00827F4F" w:rsidRPr="00834C31" w:rsidRDefault="000B025A"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0.506</w:t>
                            </w:r>
                          </w:p>
                          <w:p w14:paraId="03116BC3" w14:textId="6AD68CD4"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0.51</w:t>
                            </w:r>
                            <w:r w:rsidR="000B025A" w:rsidRPr="00834C31">
                              <w:rPr>
                                <w:rFonts w:ascii="Times New Roman" w:hAnsi="Times New Roman" w:cs="Times New Roman"/>
                                <w:color w:val="000000"/>
                                <w:sz w:val="16"/>
                                <w:szCs w:val="16"/>
                              </w:rPr>
                              <w:t>2</w:t>
                            </w:r>
                          </w:p>
                          <w:p w14:paraId="4E5FCF36" w14:textId="77777777" w:rsidR="00827F4F" w:rsidRPr="00834C31" w:rsidRDefault="00827F4F" w:rsidP="00827F4F">
                            <w:pPr>
                              <w:pStyle w:val="PreformattedText"/>
                              <w:jc w:val="both"/>
                              <w:rPr>
                                <w:rFonts w:ascii="Times New Roman" w:hAnsi="Times New Roman" w:cs="Times New Roman"/>
                                <w:color w:val="000000"/>
                                <w:sz w:val="16"/>
                                <w:szCs w:val="16"/>
                              </w:rPr>
                            </w:pPr>
                          </w:p>
                        </w:tc>
                        <w:tc>
                          <w:tcPr>
                            <w:tcW w:w="63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C9D2D60"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0.7132</w:t>
                            </w:r>
                          </w:p>
                          <w:p w14:paraId="44E295CA"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0.7038</w:t>
                            </w:r>
                          </w:p>
                          <w:p w14:paraId="43993F06"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0.6928</w:t>
                            </w:r>
                          </w:p>
                          <w:p w14:paraId="69139E72"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0.7016</w:t>
                            </w:r>
                          </w:p>
                          <w:p w14:paraId="30B27061"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0.7106</w:t>
                            </w:r>
                          </w:p>
                          <w:p w14:paraId="488E0178" w14:textId="77777777" w:rsidR="00827F4F" w:rsidRPr="00834C31" w:rsidRDefault="00827F4F" w:rsidP="00827F4F">
                            <w:pPr>
                              <w:pStyle w:val="PreformattedText"/>
                              <w:jc w:val="both"/>
                              <w:rPr>
                                <w:rFonts w:ascii="Times New Roman" w:hAnsi="Times New Roman" w:cs="Times New Roman"/>
                                <w:color w:val="000000"/>
                                <w:sz w:val="16"/>
                                <w:szCs w:val="16"/>
                              </w:rPr>
                            </w:pPr>
                          </w:p>
                        </w:tc>
                      </w:tr>
                    </w:tbl>
                    <w:p w14:paraId="7FD41C05" w14:textId="1DB8425C" w:rsidR="00827F4F" w:rsidRPr="00834C31" w:rsidRDefault="00827F4F" w:rsidP="006C5B03">
                      <w:pPr>
                        <w:pStyle w:val="ACLTextFirstLine"/>
                        <w:ind w:firstLine="0"/>
                        <w:rPr>
                          <w:color w:val="000000"/>
                          <w:sz w:val="20"/>
                          <w:szCs w:val="20"/>
                        </w:rPr>
                      </w:pPr>
                      <w:r w:rsidRPr="00834C31">
                        <w:rPr>
                          <w:sz w:val="20"/>
                          <w:szCs w:val="20"/>
                        </w:rPr>
                        <w:t xml:space="preserve">Table </w:t>
                      </w:r>
                      <w:r w:rsidRPr="00834C31">
                        <w:rPr>
                          <w:sz w:val="20"/>
                          <w:szCs w:val="20"/>
                        </w:rPr>
                        <w:fldChar w:fldCharType="begin"/>
                      </w:r>
                      <w:r w:rsidRPr="00834C31">
                        <w:rPr>
                          <w:sz w:val="20"/>
                          <w:szCs w:val="20"/>
                        </w:rPr>
                        <w:instrText xml:space="preserve"> SEQ Table \* ARABIC </w:instrText>
                      </w:r>
                      <w:r w:rsidRPr="00834C31">
                        <w:rPr>
                          <w:sz w:val="20"/>
                          <w:szCs w:val="20"/>
                        </w:rPr>
                        <w:fldChar w:fldCharType="separate"/>
                      </w:r>
                      <w:r w:rsidR="003E5CA0">
                        <w:rPr>
                          <w:noProof/>
                          <w:sz w:val="20"/>
                          <w:szCs w:val="20"/>
                        </w:rPr>
                        <w:t>1</w:t>
                      </w:r>
                      <w:r w:rsidRPr="00834C31">
                        <w:rPr>
                          <w:noProof/>
                          <w:sz w:val="20"/>
                          <w:szCs w:val="20"/>
                        </w:rPr>
                        <w:fldChar w:fldCharType="end"/>
                      </w:r>
                      <w:r w:rsidRPr="00834C31">
                        <w:rPr>
                          <w:sz w:val="20"/>
                          <w:szCs w:val="20"/>
                        </w:rPr>
                        <w:t>:</w:t>
                      </w:r>
                      <w:r w:rsidRPr="00834C31">
                        <w:t xml:space="preserve">  </w:t>
                      </w:r>
                      <w:r w:rsidR="00E928EA" w:rsidRPr="00834C31">
                        <w:rPr>
                          <w:color w:val="000000"/>
                          <w:sz w:val="20"/>
                          <w:szCs w:val="20"/>
                        </w:rPr>
                        <w:t>A</w:t>
                      </w:r>
                      <w:r w:rsidRPr="00834C31">
                        <w:rPr>
                          <w:color w:val="000000"/>
                          <w:sz w:val="20"/>
                          <w:szCs w:val="20"/>
                        </w:rPr>
                        <w:t xml:space="preserve">ccuracies of the models based on the feature extraction of the utterance of combined and isolated text – </w:t>
                      </w:r>
                      <w:r w:rsidR="00892391" w:rsidRPr="00834C31">
                        <w:rPr>
                          <w:color w:val="000000"/>
                          <w:sz w:val="20"/>
                          <w:szCs w:val="20"/>
                        </w:rPr>
                        <w:t>Twitter</w:t>
                      </w:r>
                      <w:r w:rsidRPr="00834C31">
                        <w:rPr>
                          <w:color w:val="000000"/>
                          <w:sz w:val="20"/>
                          <w:szCs w:val="20"/>
                        </w:rPr>
                        <w:t xml:space="preserve"> data</w:t>
                      </w:r>
                    </w:p>
                    <w:p w14:paraId="4764F33D" w14:textId="77777777" w:rsidR="00827F4F" w:rsidRPr="00834C31" w:rsidRDefault="00827F4F" w:rsidP="00F44209">
                      <w:pPr>
                        <w:jc w:val="center"/>
                        <w:rPr>
                          <w:rFonts w:ascii="Times New Roman" w:hAnsi="Times New Roman" w:cs="Times New Roman"/>
                        </w:rPr>
                      </w:pPr>
                    </w:p>
                    <w:p w14:paraId="06D44AD9" w14:textId="77777777" w:rsidR="00827F4F" w:rsidRPr="00834C31" w:rsidRDefault="00827F4F" w:rsidP="00F44209">
                      <w:pPr>
                        <w:rPr>
                          <w:rFonts w:ascii="Times New Roman" w:hAnsi="Times New Roman" w:cs="Times New Roman"/>
                        </w:rPr>
                      </w:pPr>
                    </w:p>
                  </w:txbxContent>
                </v:textbox>
                <w10:wrap type="square" anchorx="margin" anchory="margin"/>
              </v:shape>
            </w:pict>
          </mc:Fallback>
        </mc:AlternateContent>
      </w:r>
      <w:r w:rsidR="00125FD7" w:rsidRPr="00C977E6">
        <w:t xml:space="preserve">In </w:t>
      </w:r>
      <w:r w:rsidR="00892391" w:rsidRPr="00C977E6">
        <w:t>Twitter</w:t>
      </w:r>
      <w:r w:rsidR="00125FD7" w:rsidRPr="00C977E6">
        <w:t xml:space="preserve"> data, </w:t>
      </w:r>
      <w:r w:rsidR="001645F4" w:rsidRPr="00C977E6">
        <w:t>we have chosen the</w:t>
      </w:r>
      <w:r w:rsidR="007A61A5" w:rsidRPr="00C977E6">
        <w:t xml:space="preserve"> </w:t>
      </w:r>
      <w:r w:rsidR="001645F4" w:rsidRPr="00C977E6">
        <w:t>scores</w:t>
      </w:r>
      <w:r w:rsidR="007A61A5" w:rsidRPr="00C977E6">
        <w:t xml:space="preserve"> which are</w:t>
      </w:r>
      <w:r w:rsidR="00163150" w:rsidRPr="00C977E6">
        <w:t xml:space="preserve"> above 0.70</w:t>
      </w:r>
      <w:r w:rsidR="001645F4" w:rsidRPr="00C977E6">
        <w:t xml:space="preserve"> from the cross validation accuracies of </w:t>
      </w:r>
      <w:r w:rsidR="000B025A" w:rsidRPr="00C977E6">
        <w:t xml:space="preserve">the </w:t>
      </w:r>
      <w:r w:rsidR="001645F4" w:rsidRPr="00C977E6">
        <w:t xml:space="preserve">machine learning techniques. </w:t>
      </w:r>
      <w:r w:rsidR="007A61A5" w:rsidRPr="00C977E6">
        <w:t xml:space="preserve">Based on the cross validation scores, </w:t>
      </w:r>
      <w:r w:rsidR="00125FD7" w:rsidRPr="00C977E6">
        <w:t>we have obtain the best accuracies score in SVM, logistic regression and NB classifiers of the combined</w:t>
      </w:r>
      <w:r w:rsidR="00163150" w:rsidRPr="00C977E6">
        <w:t xml:space="preserve"> </w:t>
      </w:r>
      <w:r w:rsidR="00163150" w:rsidRPr="00C977E6">
        <w:lastRenderedPageBreak/>
        <w:t>context</w:t>
      </w:r>
      <w:r w:rsidR="00125FD7" w:rsidRPr="00C977E6">
        <w:t xml:space="preserve"> text</w:t>
      </w:r>
      <w:r w:rsidR="007A61A5" w:rsidRPr="00C977E6">
        <w:t xml:space="preserve"> </w:t>
      </w:r>
      <w:r w:rsidR="00125FD7" w:rsidRPr="00C977E6">
        <w:t>(CR)</w:t>
      </w:r>
      <w:r w:rsidR="00950B17" w:rsidRPr="00C977E6">
        <w:t xml:space="preserve"> in </w:t>
      </w:r>
      <w:proofErr w:type="spellStart"/>
      <w:r w:rsidR="00950B17" w:rsidRPr="00C977E6">
        <w:t>Tfidf</w:t>
      </w:r>
      <w:proofErr w:type="spellEnd"/>
      <w:r w:rsidR="00950B17" w:rsidRPr="00C977E6">
        <w:t xml:space="preserve"> </w:t>
      </w:r>
      <w:proofErr w:type="spellStart"/>
      <w:r w:rsidR="00950B17" w:rsidRPr="00C977E6">
        <w:t>vectorizer</w:t>
      </w:r>
      <w:proofErr w:type="spellEnd"/>
      <w:r w:rsidR="00950B17" w:rsidRPr="00C977E6">
        <w:t xml:space="preserve"> </w:t>
      </w:r>
      <w:r w:rsidR="00125FD7" w:rsidRPr="00C977E6">
        <w:t xml:space="preserve"> and the best accuracies score in Logistic regression and </w:t>
      </w:r>
      <w:r w:rsidR="00163150" w:rsidRPr="00C977E6">
        <w:t>Gaussian</w:t>
      </w:r>
      <w:r w:rsidR="00125FD7" w:rsidRPr="00C977E6">
        <w:t xml:space="preserve"> NB models of the isolated response (R)</w:t>
      </w:r>
      <w:r w:rsidR="007A61A5" w:rsidRPr="00C977E6">
        <w:t xml:space="preserve"> </w:t>
      </w:r>
      <w:r w:rsidR="00125FD7" w:rsidRPr="00C977E6">
        <w:t>text</w:t>
      </w:r>
      <w:r w:rsidR="00950B17" w:rsidRPr="00C977E6">
        <w:t xml:space="preserve"> in </w:t>
      </w:r>
      <w:proofErr w:type="spellStart"/>
      <w:r w:rsidR="00950B17" w:rsidRPr="00C977E6">
        <w:t>Tfidf</w:t>
      </w:r>
      <w:proofErr w:type="spellEnd"/>
      <w:r w:rsidR="00950B17" w:rsidRPr="00C977E6">
        <w:t xml:space="preserve"> </w:t>
      </w:r>
      <w:proofErr w:type="spellStart"/>
      <w:r w:rsidR="00950B17" w:rsidRPr="00C977E6">
        <w:t>vectorizer</w:t>
      </w:r>
      <w:proofErr w:type="spellEnd"/>
      <w:r w:rsidR="00125FD7" w:rsidRPr="00C977E6">
        <w:t>.</w:t>
      </w:r>
      <w:r w:rsidR="00C57522" w:rsidRPr="00C977E6">
        <w:t xml:space="preserve"> </w:t>
      </w:r>
      <w:r w:rsidR="00AD5B39" w:rsidRPr="00C977E6">
        <w:t xml:space="preserve">In </w:t>
      </w:r>
      <w:r w:rsidR="00892391" w:rsidRPr="00C977E6">
        <w:t>Reddit</w:t>
      </w:r>
      <w:r w:rsidR="00AD5B39" w:rsidRPr="00C977E6">
        <w:t xml:space="preserve"> data, </w:t>
      </w:r>
      <w:r w:rsidR="000B025A" w:rsidRPr="00C977E6">
        <w:t xml:space="preserve">we have chosen the scores which are above 0.55 from the cross validation accuracies of the machine learning techniques. Based on the cross validation scores, </w:t>
      </w:r>
      <w:r w:rsidR="00AD5B39" w:rsidRPr="00C977E6">
        <w:t xml:space="preserve">we have obtain the best accuracies score in logistic regression and </w:t>
      </w:r>
      <w:proofErr w:type="spellStart"/>
      <w:r w:rsidR="00AD5B39" w:rsidRPr="00C977E6">
        <w:t>XGBoost</w:t>
      </w:r>
      <w:proofErr w:type="spellEnd"/>
      <w:r w:rsidR="00AD5B39" w:rsidRPr="00C977E6">
        <w:t xml:space="preserve"> Classifier of the combined text (CR) </w:t>
      </w:r>
      <w:r w:rsidR="00950B17" w:rsidRPr="00C977E6">
        <w:t xml:space="preserve">in </w:t>
      </w:r>
      <w:proofErr w:type="spellStart"/>
      <w:r w:rsidR="00950B17" w:rsidRPr="00C977E6">
        <w:t>Tfidf</w:t>
      </w:r>
      <w:proofErr w:type="spellEnd"/>
      <w:r w:rsidR="00950B17" w:rsidRPr="00C977E6">
        <w:t xml:space="preserve"> </w:t>
      </w:r>
      <w:proofErr w:type="spellStart"/>
      <w:r w:rsidR="00950B17" w:rsidRPr="00C977E6">
        <w:t>vectorizer</w:t>
      </w:r>
      <w:proofErr w:type="spellEnd"/>
      <w:r w:rsidR="00950B17" w:rsidRPr="00C977E6">
        <w:t xml:space="preserve"> </w:t>
      </w:r>
      <w:r w:rsidR="00AD5B39" w:rsidRPr="00C977E6">
        <w:t>and the best accuracies sc</w:t>
      </w:r>
      <w:r w:rsidR="001645F4" w:rsidRPr="00C977E6">
        <w:t>ore in Logistic regression and G</w:t>
      </w:r>
      <w:r w:rsidR="00AD5B39" w:rsidRPr="00C977E6">
        <w:t>aussian NB models of the isolated response text</w:t>
      </w:r>
      <w:r w:rsidR="001645F4" w:rsidRPr="00C977E6">
        <w:t xml:space="preserve"> </w:t>
      </w:r>
      <w:r w:rsidR="00AD5B39" w:rsidRPr="00C977E6">
        <w:t>(R)</w:t>
      </w:r>
      <w:r w:rsidR="00950B17" w:rsidRPr="00C977E6">
        <w:t xml:space="preserve"> in </w:t>
      </w:r>
      <w:proofErr w:type="spellStart"/>
      <w:r w:rsidR="00950B17" w:rsidRPr="00C977E6">
        <w:t>Tfidf</w:t>
      </w:r>
      <w:proofErr w:type="spellEnd"/>
      <w:r w:rsidR="00950B17" w:rsidRPr="00C977E6">
        <w:t xml:space="preserve"> </w:t>
      </w:r>
      <w:proofErr w:type="spellStart"/>
      <w:r w:rsidR="00950B17" w:rsidRPr="00C977E6">
        <w:t>vectorizer</w:t>
      </w:r>
      <w:proofErr w:type="spellEnd"/>
      <w:r w:rsidR="00AD5B39" w:rsidRPr="00C977E6">
        <w:t xml:space="preserve">. </w:t>
      </w:r>
      <w:r w:rsidR="000B025A" w:rsidRPr="00C977E6">
        <w:t>In both the dataset, the result</w:t>
      </w:r>
      <w:r w:rsidR="00AD5B39" w:rsidRPr="00C977E6">
        <w:t xml:space="preserve"> </w:t>
      </w:r>
      <w:r w:rsidR="00827F4F" w:rsidRPr="00C977E6">
        <w:t>show</w:t>
      </w:r>
      <w:r w:rsidR="000B025A" w:rsidRPr="00C977E6">
        <w:t>s</w:t>
      </w:r>
      <w:r w:rsidR="00AD5B39" w:rsidRPr="00C977E6">
        <w:t xml:space="preserve"> Doc2Vec trans</w:t>
      </w:r>
      <w:r w:rsidR="00950B17" w:rsidRPr="00C977E6">
        <w:t xml:space="preserve">former is not performed well because of </w:t>
      </w:r>
      <w:r w:rsidR="00827F4F" w:rsidRPr="00C977E6">
        <w:t>non-grammatical</w:t>
      </w:r>
      <w:r w:rsidR="00AD5B39" w:rsidRPr="00C977E6">
        <w:t xml:space="preserve"> sentences and </w:t>
      </w:r>
      <w:proofErr w:type="spellStart"/>
      <w:r w:rsidR="001E408C" w:rsidRPr="00C977E6">
        <w:t>Tfidf</w:t>
      </w:r>
      <w:proofErr w:type="spellEnd"/>
      <w:r w:rsidR="00827F4F" w:rsidRPr="00C977E6">
        <w:t xml:space="preserve"> </w:t>
      </w:r>
      <w:proofErr w:type="spellStart"/>
      <w:r w:rsidR="00AD5B39" w:rsidRPr="00C977E6">
        <w:t>Vectorizer</w:t>
      </w:r>
      <w:proofErr w:type="spellEnd"/>
      <w:r w:rsidR="00AD5B39" w:rsidRPr="00C977E6">
        <w:t xml:space="preserve"> performs </w:t>
      </w:r>
      <w:r w:rsidR="00D06A88" w:rsidRPr="00C977E6">
        <w:t>well</w:t>
      </w:r>
      <w:r w:rsidR="00AD5B39" w:rsidRPr="00C977E6">
        <w:t xml:space="preserve"> when compared with the Doc2Vec transformer in dialogue conversion thread.</w:t>
      </w:r>
      <w:r w:rsidR="00950B17" w:rsidRPr="00C977E6">
        <w:t xml:space="preserve"> </w:t>
      </w:r>
    </w:p>
    <w:p w14:paraId="70A25E55" w14:textId="7F5118D5" w:rsidR="00E47306" w:rsidRPr="00C977E6" w:rsidRDefault="006C5B03" w:rsidP="00561F63">
      <w:pPr>
        <w:pStyle w:val="ACLTextFirstLine"/>
      </w:pPr>
      <w:r w:rsidRPr="00C977E6">
        <w:rPr>
          <w:noProof/>
          <w:lang w:eastAsia="en-US"/>
        </w:rPr>
        <mc:AlternateContent>
          <mc:Choice Requires="wps">
            <w:drawing>
              <wp:anchor distT="0" distB="0" distL="114300" distR="114300" simplePos="0" relativeHeight="251755520" behindDoc="0" locked="0" layoutInCell="1" allowOverlap="1" wp14:anchorId="43944A0A" wp14:editId="46F1C746">
                <wp:simplePos x="0" y="0"/>
                <wp:positionH relativeFrom="margin">
                  <wp:posOffset>127635</wp:posOffset>
                </wp:positionH>
                <wp:positionV relativeFrom="margin">
                  <wp:posOffset>3769360</wp:posOffset>
                </wp:positionV>
                <wp:extent cx="2419985" cy="1809115"/>
                <wp:effectExtent l="0" t="0" r="0" b="635"/>
                <wp:wrapSquare wrapText="bothSides"/>
                <wp:docPr id="6" name="Text Box 6"/>
                <wp:cNvGraphicFramePr/>
                <a:graphic xmlns:a="http://schemas.openxmlformats.org/drawingml/2006/main">
                  <a:graphicData uri="http://schemas.microsoft.com/office/word/2010/wordprocessingShape">
                    <wps:wsp>
                      <wps:cNvSpPr txBox="1"/>
                      <wps:spPr>
                        <a:xfrm>
                          <a:off x="0" y="0"/>
                          <a:ext cx="2419985" cy="180911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3600" w:type="dxa"/>
                              <w:tblInd w:w="55" w:type="dxa"/>
                              <w:tblLayout w:type="fixed"/>
                              <w:tblCellMar>
                                <w:left w:w="10" w:type="dxa"/>
                                <w:right w:w="10" w:type="dxa"/>
                              </w:tblCellMar>
                              <w:tblLook w:val="0000" w:firstRow="0" w:lastRow="0" w:firstColumn="0" w:lastColumn="0" w:noHBand="0" w:noVBand="0"/>
                            </w:tblPr>
                            <w:tblGrid>
                              <w:gridCol w:w="630"/>
                              <w:gridCol w:w="720"/>
                              <w:gridCol w:w="720"/>
                              <w:gridCol w:w="810"/>
                              <w:gridCol w:w="720"/>
                            </w:tblGrid>
                            <w:tr w:rsidR="00827F4F" w:rsidRPr="00834C31" w14:paraId="65AD9585" w14:textId="77777777" w:rsidTr="006C5B03">
                              <w:trPr>
                                <w:trHeight w:val="202"/>
                              </w:trPr>
                              <w:tc>
                                <w:tcPr>
                                  <w:tcW w:w="630" w:type="dxa"/>
                                  <w:vMerge w:val="restart"/>
                                  <w:tcBorders>
                                    <w:top w:val="single" w:sz="2" w:space="0" w:color="000000"/>
                                    <w:left w:val="single" w:sz="2" w:space="0" w:color="000000"/>
                                    <w:bottom w:val="single" w:sz="2" w:space="0" w:color="000000"/>
                                  </w:tcBorders>
                                  <w:tcMar>
                                    <w:top w:w="55" w:type="dxa"/>
                                    <w:left w:w="55" w:type="dxa"/>
                                    <w:bottom w:w="55" w:type="dxa"/>
                                    <w:right w:w="55" w:type="dxa"/>
                                  </w:tcMar>
                                </w:tcPr>
                                <w:p w14:paraId="1382F438" w14:textId="77777777" w:rsidR="00827F4F" w:rsidRPr="00834C31" w:rsidRDefault="00827F4F" w:rsidP="00827F4F">
                                  <w:pPr>
                                    <w:pStyle w:val="TableContents"/>
                                    <w:jc w:val="both"/>
                                    <w:rPr>
                                      <w:rFonts w:ascii="Times New Roman" w:hAnsi="Times New Roman" w:cs="Times New Roman"/>
                                      <w:b/>
                                      <w:sz w:val="16"/>
                                      <w:szCs w:val="16"/>
                                    </w:rPr>
                                  </w:pPr>
                                </w:p>
                                <w:p w14:paraId="21DFC736" w14:textId="77777777" w:rsidR="00827F4F" w:rsidRPr="00834C31" w:rsidRDefault="00827F4F" w:rsidP="00827F4F">
                                  <w:pPr>
                                    <w:pStyle w:val="TableContents"/>
                                    <w:jc w:val="both"/>
                                    <w:rPr>
                                      <w:rFonts w:ascii="Times New Roman" w:hAnsi="Times New Roman" w:cs="Times New Roman"/>
                                      <w:b/>
                                      <w:sz w:val="16"/>
                                      <w:szCs w:val="16"/>
                                    </w:rPr>
                                  </w:pPr>
                                  <w:r w:rsidRPr="00834C31">
                                    <w:rPr>
                                      <w:rFonts w:ascii="Times New Roman" w:hAnsi="Times New Roman" w:cs="Times New Roman"/>
                                      <w:b/>
                                      <w:sz w:val="16"/>
                                      <w:szCs w:val="16"/>
                                    </w:rPr>
                                    <w:t>Models</w:t>
                                  </w:r>
                                </w:p>
                              </w:tc>
                              <w:tc>
                                <w:tcPr>
                                  <w:tcW w:w="1440"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14:paraId="20EA254E" w14:textId="776BB3A5" w:rsidR="00827F4F" w:rsidRPr="00834C31" w:rsidRDefault="00BC77D7"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Combined Context and R</w:t>
                                  </w:r>
                                  <w:r w:rsidR="00827F4F" w:rsidRPr="00834C31">
                                    <w:rPr>
                                      <w:rFonts w:ascii="Times New Roman" w:hAnsi="Times New Roman" w:cs="Times New Roman"/>
                                      <w:b/>
                                      <w:color w:val="000000"/>
                                      <w:sz w:val="16"/>
                                      <w:szCs w:val="16"/>
                                    </w:rPr>
                                    <w:t>esponse</w:t>
                                  </w:r>
                                  <w:r w:rsidR="008812E9" w:rsidRPr="00834C31">
                                    <w:rPr>
                                      <w:rFonts w:ascii="Times New Roman" w:hAnsi="Times New Roman" w:cs="Times New Roman"/>
                                      <w:b/>
                                      <w:color w:val="000000"/>
                                      <w:sz w:val="16"/>
                                      <w:szCs w:val="16"/>
                                    </w:rPr>
                                    <w:t xml:space="preserve"> </w:t>
                                  </w:r>
                                  <w:r w:rsidR="00827F4F" w:rsidRPr="00834C31">
                                    <w:rPr>
                                      <w:rFonts w:ascii="Times New Roman" w:hAnsi="Times New Roman" w:cs="Times New Roman"/>
                                      <w:b/>
                                      <w:color w:val="000000"/>
                                      <w:sz w:val="16"/>
                                      <w:szCs w:val="16"/>
                                    </w:rPr>
                                    <w:t>(CR)</w:t>
                                  </w:r>
                                </w:p>
                              </w:tc>
                              <w:tc>
                                <w:tcPr>
                                  <w:tcW w:w="1530"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1A5EE23"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Response(R)</w:t>
                                  </w:r>
                                </w:p>
                              </w:tc>
                            </w:tr>
                            <w:tr w:rsidR="00827F4F" w:rsidRPr="00834C31" w14:paraId="7A2F8C5D" w14:textId="77777777" w:rsidTr="006C5B03">
                              <w:trPr>
                                <w:trHeight w:val="138"/>
                              </w:trPr>
                              <w:tc>
                                <w:tcPr>
                                  <w:tcW w:w="630" w:type="dxa"/>
                                  <w:vMerge/>
                                  <w:tcBorders>
                                    <w:top w:val="single" w:sz="2" w:space="0" w:color="000000"/>
                                    <w:left w:val="single" w:sz="2" w:space="0" w:color="000000"/>
                                    <w:bottom w:val="single" w:sz="2" w:space="0" w:color="000000"/>
                                  </w:tcBorders>
                                  <w:tcMar>
                                    <w:top w:w="55" w:type="dxa"/>
                                    <w:left w:w="55" w:type="dxa"/>
                                    <w:bottom w:w="55" w:type="dxa"/>
                                    <w:right w:w="55" w:type="dxa"/>
                                  </w:tcMar>
                                </w:tcPr>
                                <w:p w14:paraId="4F4E033B" w14:textId="77777777" w:rsidR="00827F4F" w:rsidRPr="00834C31" w:rsidRDefault="00827F4F" w:rsidP="00827F4F">
                                  <w:pPr>
                                    <w:jc w:val="both"/>
                                    <w:rPr>
                                      <w:rFonts w:ascii="Times New Roman" w:hAnsi="Times New Roman" w:cs="Times New Roman"/>
                                      <w:b/>
                                      <w:sz w:val="16"/>
                                      <w:szCs w:val="16"/>
                                    </w:rPr>
                                  </w:pPr>
                                </w:p>
                              </w:tc>
                              <w:tc>
                                <w:tcPr>
                                  <w:tcW w:w="720" w:type="dxa"/>
                                  <w:tcBorders>
                                    <w:left w:val="single" w:sz="2" w:space="0" w:color="000000"/>
                                    <w:bottom w:val="single" w:sz="2" w:space="0" w:color="000000"/>
                                  </w:tcBorders>
                                  <w:tcMar>
                                    <w:top w:w="55" w:type="dxa"/>
                                    <w:left w:w="55" w:type="dxa"/>
                                    <w:bottom w:w="55" w:type="dxa"/>
                                    <w:right w:w="55" w:type="dxa"/>
                                  </w:tcMar>
                                </w:tcPr>
                                <w:p w14:paraId="7EDEC832"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Doc2Vec</w:t>
                                  </w:r>
                                </w:p>
                              </w:tc>
                              <w:tc>
                                <w:tcPr>
                                  <w:tcW w:w="720" w:type="dxa"/>
                                  <w:tcBorders>
                                    <w:left w:val="single" w:sz="2" w:space="0" w:color="000000"/>
                                    <w:bottom w:val="single" w:sz="2" w:space="0" w:color="000000"/>
                                  </w:tcBorders>
                                  <w:tcMar>
                                    <w:top w:w="55" w:type="dxa"/>
                                    <w:left w:w="55" w:type="dxa"/>
                                    <w:bottom w:w="55" w:type="dxa"/>
                                    <w:right w:w="55" w:type="dxa"/>
                                  </w:tcMar>
                                </w:tcPr>
                                <w:p w14:paraId="43B3173B" w14:textId="77777777" w:rsidR="00827F4F" w:rsidRPr="00834C31" w:rsidRDefault="00827F4F" w:rsidP="00827F4F">
                                  <w:pPr>
                                    <w:pStyle w:val="Standard"/>
                                    <w:jc w:val="both"/>
                                    <w:rPr>
                                      <w:rFonts w:ascii="Times New Roman" w:hAnsi="Times New Roman" w:cs="Times New Roman"/>
                                      <w:b/>
                                      <w:color w:val="000000"/>
                                      <w:sz w:val="16"/>
                                      <w:szCs w:val="16"/>
                                    </w:rPr>
                                  </w:pPr>
                                  <w:proofErr w:type="spellStart"/>
                                  <w:r w:rsidRPr="00834C31">
                                    <w:rPr>
                                      <w:rFonts w:ascii="Times New Roman" w:hAnsi="Times New Roman" w:cs="Times New Roman"/>
                                      <w:b/>
                                      <w:color w:val="000000"/>
                                      <w:sz w:val="16"/>
                                      <w:szCs w:val="16"/>
                                    </w:rPr>
                                    <w:t>Tfidf</w:t>
                                  </w:r>
                                  <w:proofErr w:type="spellEnd"/>
                                </w:p>
                              </w:tc>
                              <w:tc>
                                <w:tcPr>
                                  <w:tcW w:w="810" w:type="dxa"/>
                                  <w:tcBorders>
                                    <w:left w:val="single" w:sz="2" w:space="0" w:color="000000"/>
                                    <w:bottom w:val="single" w:sz="2" w:space="0" w:color="000000"/>
                                  </w:tcBorders>
                                  <w:tcMar>
                                    <w:top w:w="55" w:type="dxa"/>
                                    <w:left w:w="55" w:type="dxa"/>
                                    <w:bottom w:w="55" w:type="dxa"/>
                                    <w:right w:w="55" w:type="dxa"/>
                                  </w:tcMar>
                                </w:tcPr>
                                <w:p w14:paraId="488F1005"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Doc2Vec</w:t>
                                  </w:r>
                                </w:p>
                              </w:tc>
                              <w:tc>
                                <w:tcPr>
                                  <w:tcW w:w="7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36664A3" w14:textId="77777777" w:rsidR="00827F4F" w:rsidRPr="00834C31" w:rsidRDefault="00827F4F" w:rsidP="00827F4F">
                                  <w:pPr>
                                    <w:pStyle w:val="Standard"/>
                                    <w:jc w:val="both"/>
                                    <w:rPr>
                                      <w:rFonts w:ascii="Times New Roman" w:hAnsi="Times New Roman" w:cs="Times New Roman"/>
                                      <w:b/>
                                      <w:color w:val="000000"/>
                                      <w:sz w:val="16"/>
                                      <w:szCs w:val="16"/>
                                    </w:rPr>
                                  </w:pPr>
                                  <w:proofErr w:type="spellStart"/>
                                  <w:r w:rsidRPr="00834C31">
                                    <w:rPr>
                                      <w:rFonts w:ascii="Times New Roman" w:hAnsi="Times New Roman" w:cs="Times New Roman"/>
                                      <w:b/>
                                      <w:color w:val="000000"/>
                                      <w:sz w:val="16"/>
                                      <w:szCs w:val="16"/>
                                    </w:rPr>
                                    <w:t>Tfidf</w:t>
                                  </w:r>
                                  <w:proofErr w:type="spellEnd"/>
                                </w:p>
                              </w:tc>
                            </w:tr>
                            <w:tr w:rsidR="00827F4F" w:rsidRPr="00834C31" w14:paraId="5667A2BA" w14:textId="77777777" w:rsidTr="006C5B03">
                              <w:trPr>
                                <w:trHeight w:val="1045"/>
                              </w:trPr>
                              <w:tc>
                                <w:tcPr>
                                  <w:tcW w:w="630" w:type="dxa"/>
                                  <w:tcBorders>
                                    <w:left w:val="single" w:sz="2" w:space="0" w:color="000000"/>
                                    <w:bottom w:val="single" w:sz="2" w:space="0" w:color="000000"/>
                                  </w:tcBorders>
                                  <w:tcMar>
                                    <w:top w:w="55" w:type="dxa"/>
                                    <w:left w:w="55" w:type="dxa"/>
                                    <w:bottom w:w="55" w:type="dxa"/>
                                    <w:right w:w="55" w:type="dxa"/>
                                  </w:tcMar>
                                </w:tcPr>
                                <w:p w14:paraId="74E4460C" w14:textId="77777777" w:rsidR="008812E9"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LR</w:t>
                                  </w:r>
                                </w:p>
                                <w:p w14:paraId="74603B3C" w14:textId="77777777" w:rsidR="008812E9"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RF</w:t>
                                  </w:r>
                                </w:p>
                                <w:p w14:paraId="2ACD56D2" w14:textId="77777777" w:rsidR="008812E9"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XGB</w:t>
                                  </w:r>
                                </w:p>
                                <w:p w14:paraId="22889108" w14:textId="77777777" w:rsidR="008812E9"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SVC</w:t>
                                  </w:r>
                                </w:p>
                                <w:p w14:paraId="74858F4D" w14:textId="6C30921B" w:rsidR="00827F4F"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NB</w:t>
                                  </w:r>
                                </w:p>
                              </w:tc>
                              <w:tc>
                                <w:tcPr>
                                  <w:tcW w:w="720" w:type="dxa"/>
                                  <w:tcBorders>
                                    <w:left w:val="single" w:sz="2" w:space="0" w:color="000000"/>
                                    <w:bottom w:val="single" w:sz="2" w:space="0" w:color="000000"/>
                                  </w:tcBorders>
                                  <w:tcMar>
                                    <w:top w:w="55" w:type="dxa"/>
                                    <w:left w:w="55" w:type="dxa"/>
                                    <w:bottom w:w="55" w:type="dxa"/>
                                    <w:right w:w="55" w:type="dxa"/>
                                  </w:tcMar>
                                </w:tcPr>
                                <w:p w14:paraId="42D76E57"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0.5061</w:t>
                                  </w:r>
                                </w:p>
                                <w:p w14:paraId="5DB0D2B3"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0.4947</w:t>
                                  </w:r>
                                </w:p>
                                <w:p w14:paraId="639007B9"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0.4965</w:t>
                                  </w:r>
                                </w:p>
                                <w:p w14:paraId="27853739"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0.5029</w:t>
                                  </w:r>
                                </w:p>
                                <w:p w14:paraId="3CA45894"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0.4977</w:t>
                                  </w:r>
                                </w:p>
                                <w:p w14:paraId="07E6FB90" w14:textId="77777777" w:rsidR="00827F4F" w:rsidRPr="00834C31" w:rsidRDefault="00827F4F" w:rsidP="00827F4F">
                                  <w:pPr>
                                    <w:pStyle w:val="Standard"/>
                                    <w:jc w:val="both"/>
                                    <w:rPr>
                                      <w:rFonts w:ascii="Times New Roman" w:hAnsi="Times New Roman" w:cs="Times New Roman"/>
                                      <w:color w:val="000000"/>
                                      <w:sz w:val="16"/>
                                      <w:szCs w:val="16"/>
                                    </w:rPr>
                                  </w:pPr>
                                </w:p>
                              </w:tc>
                              <w:tc>
                                <w:tcPr>
                                  <w:tcW w:w="720" w:type="dxa"/>
                                  <w:tcBorders>
                                    <w:left w:val="single" w:sz="2" w:space="0" w:color="000000"/>
                                    <w:bottom w:val="single" w:sz="2" w:space="0" w:color="000000"/>
                                  </w:tcBorders>
                                  <w:tcMar>
                                    <w:top w:w="55" w:type="dxa"/>
                                    <w:left w:w="55" w:type="dxa"/>
                                    <w:bottom w:w="55" w:type="dxa"/>
                                    <w:right w:w="55" w:type="dxa"/>
                                  </w:tcMar>
                                </w:tcPr>
                                <w:p w14:paraId="434D75F7"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0.552</w:t>
                                  </w:r>
                                </w:p>
                                <w:p w14:paraId="0DB3567B"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0.539</w:t>
                                  </w:r>
                                </w:p>
                                <w:p w14:paraId="340966AE" w14:textId="5494349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b/>
                                      <w:bCs/>
                                      <w:color w:val="000000"/>
                                      <w:sz w:val="16"/>
                                      <w:szCs w:val="16"/>
                                    </w:rPr>
                                    <w:t>0.565</w:t>
                                  </w:r>
                                </w:p>
                                <w:p w14:paraId="67B4EB50"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0.538</w:t>
                                  </w:r>
                                </w:p>
                                <w:p w14:paraId="22B44E8E"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0.549</w:t>
                                  </w:r>
                                </w:p>
                                <w:p w14:paraId="7A36660A" w14:textId="77777777" w:rsidR="00827F4F" w:rsidRPr="00834C31" w:rsidRDefault="00827F4F" w:rsidP="00827F4F">
                                  <w:pPr>
                                    <w:pStyle w:val="PreformattedText"/>
                                    <w:jc w:val="both"/>
                                    <w:rPr>
                                      <w:rFonts w:ascii="Times New Roman" w:hAnsi="Times New Roman" w:cs="Times New Roman"/>
                                      <w:b/>
                                      <w:bCs/>
                                      <w:color w:val="000000"/>
                                      <w:sz w:val="16"/>
                                      <w:szCs w:val="16"/>
                                    </w:rPr>
                                  </w:pPr>
                                </w:p>
                              </w:tc>
                              <w:tc>
                                <w:tcPr>
                                  <w:tcW w:w="810" w:type="dxa"/>
                                  <w:tcBorders>
                                    <w:left w:val="single" w:sz="2" w:space="0" w:color="000000"/>
                                    <w:bottom w:val="single" w:sz="2" w:space="0" w:color="000000"/>
                                  </w:tcBorders>
                                  <w:tcMar>
                                    <w:top w:w="55" w:type="dxa"/>
                                    <w:left w:w="55" w:type="dxa"/>
                                    <w:bottom w:w="55" w:type="dxa"/>
                                    <w:right w:w="55" w:type="dxa"/>
                                  </w:tcMar>
                                </w:tcPr>
                                <w:p w14:paraId="13F58047" w14:textId="162A2B94"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0.497</w:t>
                                  </w:r>
                                </w:p>
                                <w:p w14:paraId="4C46D3D2"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0.505</w:t>
                                  </w:r>
                                </w:p>
                                <w:p w14:paraId="543909B0"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0.500</w:t>
                                  </w:r>
                                </w:p>
                                <w:p w14:paraId="2B357C15"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0.493</w:t>
                                  </w:r>
                                </w:p>
                                <w:p w14:paraId="3DE5EE9F"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0.493</w:t>
                                  </w:r>
                                </w:p>
                                <w:p w14:paraId="39001E0F" w14:textId="77777777" w:rsidR="00827F4F" w:rsidRPr="00834C31" w:rsidRDefault="00827F4F" w:rsidP="00827F4F">
                                  <w:pPr>
                                    <w:pStyle w:val="PreformattedText"/>
                                    <w:jc w:val="both"/>
                                    <w:rPr>
                                      <w:rFonts w:ascii="Times New Roman" w:hAnsi="Times New Roman" w:cs="Times New Roman"/>
                                      <w:color w:val="000000"/>
                                      <w:sz w:val="16"/>
                                      <w:szCs w:val="16"/>
                                    </w:rPr>
                                  </w:pPr>
                                </w:p>
                              </w:tc>
                              <w:tc>
                                <w:tcPr>
                                  <w:tcW w:w="7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48DE630"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0.597</w:t>
                                  </w:r>
                                </w:p>
                                <w:p w14:paraId="62C496E1"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0.564</w:t>
                                  </w:r>
                                </w:p>
                                <w:p w14:paraId="2ADD0E9B"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0.582</w:t>
                                  </w:r>
                                </w:p>
                                <w:p w14:paraId="7D86141E"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0.587</w:t>
                                  </w:r>
                                </w:p>
                                <w:p w14:paraId="1BBEAB80"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0.595</w:t>
                                  </w:r>
                                </w:p>
                                <w:p w14:paraId="7CC616DA" w14:textId="77777777" w:rsidR="00827F4F" w:rsidRPr="00834C31" w:rsidRDefault="00827F4F" w:rsidP="00827F4F">
                                  <w:pPr>
                                    <w:pStyle w:val="PreformattedText"/>
                                    <w:jc w:val="both"/>
                                    <w:rPr>
                                      <w:rFonts w:ascii="Times New Roman" w:hAnsi="Times New Roman" w:cs="Times New Roman"/>
                                      <w:b/>
                                      <w:bCs/>
                                      <w:color w:val="000000"/>
                                      <w:sz w:val="16"/>
                                      <w:szCs w:val="16"/>
                                    </w:rPr>
                                  </w:pPr>
                                </w:p>
                              </w:tc>
                            </w:tr>
                          </w:tbl>
                          <w:p w14:paraId="3FE80BB1" w14:textId="6CB157A4" w:rsidR="00827F4F" w:rsidRPr="00834C31" w:rsidRDefault="00E928EA" w:rsidP="00CD1404">
                            <w:pPr>
                              <w:pStyle w:val="ACLTextFirstLine"/>
                              <w:ind w:firstLine="0"/>
                              <w:rPr>
                                <w:color w:val="000000"/>
                                <w:sz w:val="20"/>
                                <w:szCs w:val="20"/>
                              </w:rPr>
                            </w:pPr>
                            <w:r w:rsidRPr="00834C31">
                              <w:rPr>
                                <w:color w:val="000000"/>
                                <w:sz w:val="20"/>
                                <w:szCs w:val="20"/>
                              </w:rPr>
                              <w:t>Table 2: A</w:t>
                            </w:r>
                            <w:r w:rsidR="00827F4F" w:rsidRPr="00834C31">
                              <w:rPr>
                                <w:color w:val="000000"/>
                                <w:sz w:val="20"/>
                                <w:szCs w:val="20"/>
                              </w:rPr>
                              <w:t xml:space="preserve">ccuracies of the models based on the feature extraction of the utterance of combined and isolated text – </w:t>
                            </w:r>
                            <w:r w:rsidR="00892391" w:rsidRPr="00834C31">
                              <w:rPr>
                                <w:color w:val="000000"/>
                                <w:sz w:val="20"/>
                                <w:szCs w:val="20"/>
                              </w:rPr>
                              <w:t>Reddit</w:t>
                            </w:r>
                            <w:r w:rsidR="00827F4F" w:rsidRPr="00834C31">
                              <w:rPr>
                                <w:color w:val="000000"/>
                                <w:sz w:val="20"/>
                                <w:szCs w:val="20"/>
                              </w:rPr>
                              <w:t xml:space="preserve"> data</w:t>
                            </w:r>
                          </w:p>
                          <w:p w14:paraId="59BB654F" w14:textId="77777777" w:rsidR="00827F4F" w:rsidRPr="00834C31" w:rsidRDefault="00827F4F" w:rsidP="00CD1404">
                            <w:pPr>
                              <w:jc w:val="center"/>
                              <w:rPr>
                                <w:rFonts w:ascii="Times New Roman" w:hAnsi="Times New Roman" w:cs="Times New Roman"/>
                              </w:rPr>
                            </w:pPr>
                          </w:p>
                          <w:p w14:paraId="052A630A" w14:textId="77777777" w:rsidR="00827F4F" w:rsidRPr="00834C31" w:rsidRDefault="00827F4F" w:rsidP="00CD1404">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left:0;text-align:left;margin-left:10.05pt;margin-top:296.8pt;width:190.55pt;height:142.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" filled="f" stroked="f">
                <v:textbox>
                  <w:txbxContent>
                    <w:tbl>
                      <w:tblPr>
                        <w:tblW w:w="3600" w:type="dxa"/>
                        <w:tblInd w:w="55" w:type="dxa"/>
                        <w:tblLayout w:type="fixed"/>
                        <w:tblCellMar>
                          <w:left w:w="10" w:type="dxa"/>
                          <w:right w:w="10" w:type="dxa"/>
                        </w:tblCellMar>
                        <w:tblLook w:val="0000" w:firstRow="0" w:lastRow="0" w:firstColumn="0" w:lastColumn="0" w:noHBand="0" w:noVBand="0"/>
                      </w:tblPr>
                      <w:tblGrid>
                        <w:gridCol w:w="630"/>
                        <w:gridCol w:w="720"/>
                        <w:gridCol w:w="720"/>
                        <w:gridCol w:w="810"/>
                        <w:gridCol w:w="720"/>
                      </w:tblGrid>
                      <w:tr w:rsidR="00827F4F" w:rsidRPr="00834C31" w14:paraId="65AD9585" w14:textId="77777777" w:rsidTr="006C5B03">
                        <w:trPr>
                          <w:trHeight w:val="202"/>
                        </w:trPr>
                        <w:tc>
                          <w:tcPr>
                            <w:tcW w:w="630" w:type="dxa"/>
                            <w:vMerge w:val="restart"/>
                            <w:tcBorders>
                              <w:top w:val="single" w:sz="2" w:space="0" w:color="000000"/>
                              <w:left w:val="single" w:sz="2" w:space="0" w:color="000000"/>
                              <w:bottom w:val="single" w:sz="2" w:space="0" w:color="000000"/>
                            </w:tcBorders>
                            <w:tcMar>
                              <w:top w:w="55" w:type="dxa"/>
                              <w:left w:w="55" w:type="dxa"/>
                              <w:bottom w:w="55" w:type="dxa"/>
                              <w:right w:w="55" w:type="dxa"/>
                            </w:tcMar>
                          </w:tcPr>
                          <w:p w14:paraId="1382F438" w14:textId="77777777" w:rsidR="00827F4F" w:rsidRPr="00834C31" w:rsidRDefault="00827F4F" w:rsidP="00827F4F">
                            <w:pPr>
                              <w:pStyle w:val="TableContents"/>
                              <w:jc w:val="both"/>
                              <w:rPr>
                                <w:rFonts w:ascii="Times New Roman" w:hAnsi="Times New Roman" w:cs="Times New Roman"/>
                                <w:b/>
                                <w:sz w:val="16"/>
                                <w:szCs w:val="16"/>
                              </w:rPr>
                            </w:pPr>
                          </w:p>
                          <w:p w14:paraId="21DFC736" w14:textId="77777777" w:rsidR="00827F4F" w:rsidRPr="00834C31" w:rsidRDefault="00827F4F" w:rsidP="00827F4F">
                            <w:pPr>
                              <w:pStyle w:val="TableContents"/>
                              <w:jc w:val="both"/>
                              <w:rPr>
                                <w:rFonts w:ascii="Times New Roman" w:hAnsi="Times New Roman" w:cs="Times New Roman"/>
                                <w:b/>
                                <w:sz w:val="16"/>
                                <w:szCs w:val="16"/>
                              </w:rPr>
                            </w:pPr>
                            <w:r w:rsidRPr="00834C31">
                              <w:rPr>
                                <w:rFonts w:ascii="Times New Roman" w:hAnsi="Times New Roman" w:cs="Times New Roman"/>
                                <w:b/>
                                <w:sz w:val="16"/>
                                <w:szCs w:val="16"/>
                              </w:rPr>
                              <w:t>Models</w:t>
                            </w:r>
                          </w:p>
                        </w:tc>
                        <w:tc>
                          <w:tcPr>
                            <w:tcW w:w="1440"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14:paraId="20EA254E" w14:textId="776BB3A5" w:rsidR="00827F4F" w:rsidRPr="00834C31" w:rsidRDefault="00BC77D7"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Combined Context and R</w:t>
                            </w:r>
                            <w:r w:rsidR="00827F4F" w:rsidRPr="00834C31">
                              <w:rPr>
                                <w:rFonts w:ascii="Times New Roman" w:hAnsi="Times New Roman" w:cs="Times New Roman"/>
                                <w:b/>
                                <w:color w:val="000000"/>
                                <w:sz w:val="16"/>
                                <w:szCs w:val="16"/>
                              </w:rPr>
                              <w:t>esponse</w:t>
                            </w:r>
                            <w:r w:rsidR="008812E9" w:rsidRPr="00834C31">
                              <w:rPr>
                                <w:rFonts w:ascii="Times New Roman" w:hAnsi="Times New Roman" w:cs="Times New Roman"/>
                                <w:b/>
                                <w:color w:val="000000"/>
                                <w:sz w:val="16"/>
                                <w:szCs w:val="16"/>
                              </w:rPr>
                              <w:t xml:space="preserve"> </w:t>
                            </w:r>
                            <w:r w:rsidR="00827F4F" w:rsidRPr="00834C31">
                              <w:rPr>
                                <w:rFonts w:ascii="Times New Roman" w:hAnsi="Times New Roman" w:cs="Times New Roman"/>
                                <w:b/>
                                <w:color w:val="000000"/>
                                <w:sz w:val="16"/>
                                <w:szCs w:val="16"/>
                              </w:rPr>
                              <w:t>(CR)</w:t>
                            </w:r>
                          </w:p>
                        </w:tc>
                        <w:tc>
                          <w:tcPr>
                            <w:tcW w:w="1530"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1A5EE23"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Response(R)</w:t>
                            </w:r>
                          </w:p>
                        </w:tc>
                      </w:tr>
                      <w:tr w:rsidR="00827F4F" w:rsidRPr="00834C31" w14:paraId="7A2F8C5D" w14:textId="77777777" w:rsidTr="006C5B03">
                        <w:trPr>
                          <w:trHeight w:val="138"/>
                        </w:trPr>
                        <w:tc>
                          <w:tcPr>
                            <w:tcW w:w="630" w:type="dxa"/>
                            <w:vMerge/>
                            <w:tcBorders>
                              <w:top w:val="single" w:sz="2" w:space="0" w:color="000000"/>
                              <w:left w:val="single" w:sz="2" w:space="0" w:color="000000"/>
                              <w:bottom w:val="single" w:sz="2" w:space="0" w:color="000000"/>
                            </w:tcBorders>
                            <w:tcMar>
                              <w:top w:w="55" w:type="dxa"/>
                              <w:left w:w="55" w:type="dxa"/>
                              <w:bottom w:w="55" w:type="dxa"/>
                              <w:right w:w="55" w:type="dxa"/>
                            </w:tcMar>
                          </w:tcPr>
                          <w:p w14:paraId="4F4E033B" w14:textId="77777777" w:rsidR="00827F4F" w:rsidRPr="00834C31" w:rsidRDefault="00827F4F" w:rsidP="00827F4F">
                            <w:pPr>
                              <w:jc w:val="both"/>
                              <w:rPr>
                                <w:rFonts w:ascii="Times New Roman" w:hAnsi="Times New Roman" w:cs="Times New Roman"/>
                                <w:b/>
                                <w:sz w:val="16"/>
                                <w:szCs w:val="16"/>
                              </w:rPr>
                            </w:pPr>
                          </w:p>
                        </w:tc>
                        <w:tc>
                          <w:tcPr>
                            <w:tcW w:w="720" w:type="dxa"/>
                            <w:tcBorders>
                              <w:left w:val="single" w:sz="2" w:space="0" w:color="000000"/>
                              <w:bottom w:val="single" w:sz="2" w:space="0" w:color="000000"/>
                            </w:tcBorders>
                            <w:tcMar>
                              <w:top w:w="55" w:type="dxa"/>
                              <w:left w:w="55" w:type="dxa"/>
                              <w:bottom w:w="55" w:type="dxa"/>
                              <w:right w:w="55" w:type="dxa"/>
                            </w:tcMar>
                          </w:tcPr>
                          <w:p w14:paraId="7EDEC832"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Doc2Vec</w:t>
                            </w:r>
                          </w:p>
                        </w:tc>
                        <w:tc>
                          <w:tcPr>
                            <w:tcW w:w="720" w:type="dxa"/>
                            <w:tcBorders>
                              <w:left w:val="single" w:sz="2" w:space="0" w:color="000000"/>
                              <w:bottom w:val="single" w:sz="2" w:space="0" w:color="000000"/>
                            </w:tcBorders>
                            <w:tcMar>
                              <w:top w:w="55" w:type="dxa"/>
                              <w:left w:w="55" w:type="dxa"/>
                              <w:bottom w:w="55" w:type="dxa"/>
                              <w:right w:w="55" w:type="dxa"/>
                            </w:tcMar>
                          </w:tcPr>
                          <w:p w14:paraId="43B3173B" w14:textId="77777777" w:rsidR="00827F4F" w:rsidRPr="00834C31" w:rsidRDefault="00827F4F" w:rsidP="00827F4F">
                            <w:pPr>
                              <w:pStyle w:val="Standard"/>
                              <w:jc w:val="both"/>
                              <w:rPr>
                                <w:rFonts w:ascii="Times New Roman" w:hAnsi="Times New Roman" w:cs="Times New Roman"/>
                                <w:b/>
                                <w:color w:val="000000"/>
                                <w:sz w:val="16"/>
                                <w:szCs w:val="16"/>
                              </w:rPr>
                            </w:pPr>
                            <w:proofErr w:type="spellStart"/>
                            <w:r w:rsidRPr="00834C31">
                              <w:rPr>
                                <w:rFonts w:ascii="Times New Roman" w:hAnsi="Times New Roman" w:cs="Times New Roman"/>
                                <w:b/>
                                <w:color w:val="000000"/>
                                <w:sz w:val="16"/>
                                <w:szCs w:val="16"/>
                              </w:rPr>
                              <w:t>Tfidf</w:t>
                            </w:r>
                            <w:proofErr w:type="spellEnd"/>
                          </w:p>
                        </w:tc>
                        <w:tc>
                          <w:tcPr>
                            <w:tcW w:w="810" w:type="dxa"/>
                            <w:tcBorders>
                              <w:left w:val="single" w:sz="2" w:space="0" w:color="000000"/>
                              <w:bottom w:val="single" w:sz="2" w:space="0" w:color="000000"/>
                            </w:tcBorders>
                            <w:tcMar>
                              <w:top w:w="55" w:type="dxa"/>
                              <w:left w:w="55" w:type="dxa"/>
                              <w:bottom w:w="55" w:type="dxa"/>
                              <w:right w:w="55" w:type="dxa"/>
                            </w:tcMar>
                          </w:tcPr>
                          <w:p w14:paraId="488F1005" w14:textId="77777777" w:rsidR="00827F4F" w:rsidRPr="00834C31" w:rsidRDefault="00827F4F" w:rsidP="00827F4F">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Doc2Vec</w:t>
                            </w:r>
                          </w:p>
                        </w:tc>
                        <w:tc>
                          <w:tcPr>
                            <w:tcW w:w="7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36664A3" w14:textId="77777777" w:rsidR="00827F4F" w:rsidRPr="00834C31" w:rsidRDefault="00827F4F" w:rsidP="00827F4F">
                            <w:pPr>
                              <w:pStyle w:val="Standard"/>
                              <w:jc w:val="both"/>
                              <w:rPr>
                                <w:rFonts w:ascii="Times New Roman" w:hAnsi="Times New Roman" w:cs="Times New Roman"/>
                                <w:b/>
                                <w:color w:val="000000"/>
                                <w:sz w:val="16"/>
                                <w:szCs w:val="16"/>
                              </w:rPr>
                            </w:pPr>
                            <w:proofErr w:type="spellStart"/>
                            <w:r w:rsidRPr="00834C31">
                              <w:rPr>
                                <w:rFonts w:ascii="Times New Roman" w:hAnsi="Times New Roman" w:cs="Times New Roman"/>
                                <w:b/>
                                <w:color w:val="000000"/>
                                <w:sz w:val="16"/>
                                <w:szCs w:val="16"/>
                              </w:rPr>
                              <w:t>Tfidf</w:t>
                            </w:r>
                            <w:proofErr w:type="spellEnd"/>
                          </w:p>
                        </w:tc>
                      </w:tr>
                      <w:tr w:rsidR="00827F4F" w:rsidRPr="00834C31" w14:paraId="5667A2BA" w14:textId="77777777" w:rsidTr="006C5B03">
                        <w:trPr>
                          <w:trHeight w:val="1045"/>
                        </w:trPr>
                        <w:tc>
                          <w:tcPr>
                            <w:tcW w:w="630" w:type="dxa"/>
                            <w:tcBorders>
                              <w:left w:val="single" w:sz="2" w:space="0" w:color="000000"/>
                              <w:bottom w:val="single" w:sz="2" w:space="0" w:color="000000"/>
                            </w:tcBorders>
                            <w:tcMar>
                              <w:top w:w="55" w:type="dxa"/>
                              <w:left w:w="55" w:type="dxa"/>
                              <w:bottom w:w="55" w:type="dxa"/>
                              <w:right w:w="55" w:type="dxa"/>
                            </w:tcMar>
                          </w:tcPr>
                          <w:p w14:paraId="74E4460C" w14:textId="77777777" w:rsidR="008812E9"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LR</w:t>
                            </w:r>
                          </w:p>
                          <w:p w14:paraId="74603B3C" w14:textId="77777777" w:rsidR="008812E9"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RF</w:t>
                            </w:r>
                          </w:p>
                          <w:p w14:paraId="2ACD56D2" w14:textId="77777777" w:rsidR="008812E9"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XGB</w:t>
                            </w:r>
                          </w:p>
                          <w:p w14:paraId="22889108" w14:textId="77777777" w:rsidR="008812E9"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SVC</w:t>
                            </w:r>
                          </w:p>
                          <w:p w14:paraId="74858F4D" w14:textId="6C30921B" w:rsidR="00827F4F" w:rsidRPr="00834C31" w:rsidRDefault="008812E9" w:rsidP="008812E9">
                            <w:pPr>
                              <w:pStyle w:val="Standard"/>
                              <w:jc w:val="both"/>
                              <w:rPr>
                                <w:rFonts w:ascii="Times New Roman" w:hAnsi="Times New Roman" w:cs="Times New Roman"/>
                                <w:b/>
                                <w:color w:val="000000"/>
                                <w:sz w:val="16"/>
                                <w:szCs w:val="16"/>
                              </w:rPr>
                            </w:pPr>
                            <w:r w:rsidRPr="00834C31">
                              <w:rPr>
                                <w:rFonts w:ascii="Times New Roman" w:hAnsi="Times New Roman" w:cs="Times New Roman"/>
                                <w:b/>
                                <w:color w:val="000000"/>
                                <w:sz w:val="16"/>
                                <w:szCs w:val="16"/>
                              </w:rPr>
                              <w:t>NB</w:t>
                            </w:r>
                          </w:p>
                        </w:tc>
                        <w:tc>
                          <w:tcPr>
                            <w:tcW w:w="720" w:type="dxa"/>
                            <w:tcBorders>
                              <w:left w:val="single" w:sz="2" w:space="0" w:color="000000"/>
                              <w:bottom w:val="single" w:sz="2" w:space="0" w:color="000000"/>
                            </w:tcBorders>
                            <w:tcMar>
                              <w:top w:w="55" w:type="dxa"/>
                              <w:left w:w="55" w:type="dxa"/>
                              <w:bottom w:w="55" w:type="dxa"/>
                              <w:right w:w="55" w:type="dxa"/>
                            </w:tcMar>
                          </w:tcPr>
                          <w:p w14:paraId="42D76E57"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0.5061</w:t>
                            </w:r>
                          </w:p>
                          <w:p w14:paraId="5DB0D2B3"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0.4947</w:t>
                            </w:r>
                          </w:p>
                          <w:p w14:paraId="639007B9"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0.4965</w:t>
                            </w:r>
                          </w:p>
                          <w:p w14:paraId="27853739"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0.5029</w:t>
                            </w:r>
                          </w:p>
                          <w:p w14:paraId="3CA45894"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0.4977</w:t>
                            </w:r>
                          </w:p>
                          <w:p w14:paraId="07E6FB90" w14:textId="77777777" w:rsidR="00827F4F" w:rsidRPr="00834C31" w:rsidRDefault="00827F4F" w:rsidP="00827F4F">
                            <w:pPr>
                              <w:pStyle w:val="Standard"/>
                              <w:jc w:val="both"/>
                              <w:rPr>
                                <w:rFonts w:ascii="Times New Roman" w:hAnsi="Times New Roman" w:cs="Times New Roman"/>
                                <w:color w:val="000000"/>
                                <w:sz w:val="16"/>
                                <w:szCs w:val="16"/>
                              </w:rPr>
                            </w:pPr>
                          </w:p>
                        </w:tc>
                        <w:tc>
                          <w:tcPr>
                            <w:tcW w:w="720" w:type="dxa"/>
                            <w:tcBorders>
                              <w:left w:val="single" w:sz="2" w:space="0" w:color="000000"/>
                              <w:bottom w:val="single" w:sz="2" w:space="0" w:color="000000"/>
                            </w:tcBorders>
                            <w:tcMar>
                              <w:top w:w="55" w:type="dxa"/>
                              <w:left w:w="55" w:type="dxa"/>
                              <w:bottom w:w="55" w:type="dxa"/>
                              <w:right w:w="55" w:type="dxa"/>
                            </w:tcMar>
                          </w:tcPr>
                          <w:p w14:paraId="434D75F7"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0.552</w:t>
                            </w:r>
                          </w:p>
                          <w:p w14:paraId="0DB3567B"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0.539</w:t>
                            </w:r>
                          </w:p>
                          <w:p w14:paraId="340966AE" w14:textId="5494349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b/>
                                <w:bCs/>
                                <w:color w:val="000000"/>
                                <w:sz w:val="16"/>
                                <w:szCs w:val="16"/>
                              </w:rPr>
                              <w:t>0.565</w:t>
                            </w:r>
                          </w:p>
                          <w:p w14:paraId="67B4EB50"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0.538</w:t>
                            </w:r>
                          </w:p>
                          <w:p w14:paraId="22B44E8E"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0.549</w:t>
                            </w:r>
                          </w:p>
                          <w:p w14:paraId="7A36660A" w14:textId="77777777" w:rsidR="00827F4F" w:rsidRPr="00834C31" w:rsidRDefault="00827F4F" w:rsidP="00827F4F">
                            <w:pPr>
                              <w:pStyle w:val="PreformattedText"/>
                              <w:jc w:val="both"/>
                              <w:rPr>
                                <w:rFonts w:ascii="Times New Roman" w:hAnsi="Times New Roman" w:cs="Times New Roman"/>
                                <w:b/>
                                <w:bCs/>
                                <w:color w:val="000000"/>
                                <w:sz w:val="16"/>
                                <w:szCs w:val="16"/>
                              </w:rPr>
                            </w:pPr>
                          </w:p>
                        </w:tc>
                        <w:tc>
                          <w:tcPr>
                            <w:tcW w:w="810" w:type="dxa"/>
                            <w:tcBorders>
                              <w:left w:val="single" w:sz="2" w:space="0" w:color="000000"/>
                              <w:bottom w:val="single" w:sz="2" w:space="0" w:color="000000"/>
                            </w:tcBorders>
                            <w:tcMar>
                              <w:top w:w="55" w:type="dxa"/>
                              <w:left w:w="55" w:type="dxa"/>
                              <w:bottom w:w="55" w:type="dxa"/>
                              <w:right w:w="55" w:type="dxa"/>
                            </w:tcMar>
                          </w:tcPr>
                          <w:p w14:paraId="13F58047" w14:textId="162A2B94"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0.497</w:t>
                            </w:r>
                          </w:p>
                          <w:p w14:paraId="4C46D3D2"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0.505</w:t>
                            </w:r>
                          </w:p>
                          <w:p w14:paraId="543909B0"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0.500</w:t>
                            </w:r>
                          </w:p>
                          <w:p w14:paraId="2B357C15"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0.493</w:t>
                            </w:r>
                          </w:p>
                          <w:p w14:paraId="3DE5EE9F"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0.493</w:t>
                            </w:r>
                          </w:p>
                          <w:p w14:paraId="39001E0F" w14:textId="77777777" w:rsidR="00827F4F" w:rsidRPr="00834C31" w:rsidRDefault="00827F4F" w:rsidP="00827F4F">
                            <w:pPr>
                              <w:pStyle w:val="PreformattedText"/>
                              <w:jc w:val="both"/>
                              <w:rPr>
                                <w:rFonts w:ascii="Times New Roman" w:hAnsi="Times New Roman" w:cs="Times New Roman"/>
                                <w:color w:val="000000"/>
                                <w:sz w:val="16"/>
                                <w:szCs w:val="16"/>
                              </w:rPr>
                            </w:pPr>
                          </w:p>
                        </w:tc>
                        <w:tc>
                          <w:tcPr>
                            <w:tcW w:w="7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48DE630"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0.597</w:t>
                            </w:r>
                          </w:p>
                          <w:p w14:paraId="62C496E1"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0.564</w:t>
                            </w:r>
                          </w:p>
                          <w:p w14:paraId="2ADD0E9B"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0.582</w:t>
                            </w:r>
                          </w:p>
                          <w:p w14:paraId="7D86141E" w14:textId="77777777" w:rsidR="00827F4F" w:rsidRPr="00834C31" w:rsidRDefault="00827F4F" w:rsidP="00827F4F">
                            <w:pPr>
                              <w:pStyle w:val="PreformattedText"/>
                              <w:jc w:val="both"/>
                              <w:rPr>
                                <w:rFonts w:ascii="Times New Roman" w:hAnsi="Times New Roman" w:cs="Times New Roman"/>
                                <w:color w:val="000000"/>
                                <w:sz w:val="16"/>
                                <w:szCs w:val="16"/>
                              </w:rPr>
                            </w:pPr>
                            <w:r w:rsidRPr="00834C31">
                              <w:rPr>
                                <w:rFonts w:ascii="Times New Roman" w:hAnsi="Times New Roman" w:cs="Times New Roman"/>
                                <w:color w:val="000000"/>
                                <w:sz w:val="16"/>
                                <w:szCs w:val="16"/>
                              </w:rPr>
                              <w:t>0.587</w:t>
                            </w:r>
                          </w:p>
                          <w:p w14:paraId="1BBEAB80" w14:textId="77777777" w:rsidR="00827F4F" w:rsidRPr="00834C31" w:rsidRDefault="00827F4F" w:rsidP="00827F4F">
                            <w:pPr>
                              <w:pStyle w:val="PreformattedText"/>
                              <w:jc w:val="both"/>
                              <w:rPr>
                                <w:rFonts w:ascii="Times New Roman" w:hAnsi="Times New Roman" w:cs="Times New Roman"/>
                                <w:b/>
                                <w:bCs/>
                                <w:color w:val="000000"/>
                                <w:sz w:val="16"/>
                                <w:szCs w:val="16"/>
                              </w:rPr>
                            </w:pPr>
                            <w:r w:rsidRPr="00834C31">
                              <w:rPr>
                                <w:rFonts w:ascii="Times New Roman" w:hAnsi="Times New Roman" w:cs="Times New Roman"/>
                                <w:b/>
                                <w:bCs/>
                                <w:color w:val="000000"/>
                                <w:sz w:val="16"/>
                                <w:szCs w:val="16"/>
                              </w:rPr>
                              <w:t>0.595</w:t>
                            </w:r>
                          </w:p>
                          <w:p w14:paraId="7CC616DA" w14:textId="77777777" w:rsidR="00827F4F" w:rsidRPr="00834C31" w:rsidRDefault="00827F4F" w:rsidP="00827F4F">
                            <w:pPr>
                              <w:pStyle w:val="PreformattedText"/>
                              <w:jc w:val="both"/>
                              <w:rPr>
                                <w:rFonts w:ascii="Times New Roman" w:hAnsi="Times New Roman" w:cs="Times New Roman"/>
                                <w:b/>
                                <w:bCs/>
                                <w:color w:val="000000"/>
                                <w:sz w:val="16"/>
                                <w:szCs w:val="16"/>
                              </w:rPr>
                            </w:pPr>
                          </w:p>
                        </w:tc>
                      </w:tr>
                    </w:tbl>
                    <w:p w14:paraId="3FE80BB1" w14:textId="6CB157A4" w:rsidR="00827F4F" w:rsidRPr="00834C31" w:rsidRDefault="00E928EA" w:rsidP="00CD1404">
                      <w:pPr>
                        <w:pStyle w:val="ACLTextFirstLine"/>
                        <w:ind w:firstLine="0"/>
                        <w:rPr>
                          <w:color w:val="000000"/>
                          <w:sz w:val="20"/>
                          <w:szCs w:val="20"/>
                        </w:rPr>
                      </w:pPr>
                      <w:r w:rsidRPr="00834C31">
                        <w:rPr>
                          <w:color w:val="000000"/>
                          <w:sz w:val="20"/>
                          <w:szCs w:val="20"/>
                        </w:rPr>
                        <w:t>Table 2: A</w:t>
                      </w:r>
                      <w:r w:rsidR="00827F4F" w:rsidRPr="00834C31">
                        <w:rPr>
                          <w:color w:val="000000"/>
                          <w:sz w:val="20"/>
                          <w:szCs w:val="20"/>
                        </w:rPr>
                        <w:t xml:space="preserve">ccuracies of the models based on the feature extraction of the utterance of combined and isolated text – </w:t>
                      </w:r>
                      <w:r w:rsidR="00892391" w:rsidRPr="00834C31">
                        <w:rPr>
                          <w:color w:val="000000"/>
                          <w:sz w:val="20"/>
                          <w:szCs w:val="20"/>
                        </w:rPr>
                        <w:t>Reddit</w:t>
                      </w:r>
                      <w:r w:rsidR="00827F4F" w:rsidRPr="00834C31">
                        <w:rPr>
                          <w:color w:val="000000"/>
                          <w:sz w:val="20"/>
                          <w:szCs w:val="20"/>
                        </w:rPr>
                        <w:t xml:space="preserve"> data</w:t>
                      </w:r>
                    </w:p>
                    <w:p w14:paraId="59BB654F" w14:textId="77777777" w:rsidR="00827F4F" w:rsidRPr="00834C31" w:rsidRDefault="00827F4F" w:rsidP="00CD1404">
                      <w:pPr>
                        <w:jc w:val="center"/>
                        <w:rPr>
                          <w:rFonts w:ascii="Times New Roman" w:hAnsi="Times New Roman" w:cs="Times New Roman"/>
                        </w:rPr>
                      </w:pPr>
                    </w:p>
                    <w:p w14:paraId="052A630A" w14:textId="77777777" w:rsidR="00827F4F" w:rsidRPr="00834C31" w:rsidRDefault="00827F4F" w:rsidP="00CD1404">
                      <w:pPr>
                        <w:rPr>
                          <w:rFonts w:ascii="Times New Roman" w:hAnsi="Times New Roman" w:cs="Times New Roman"/>
                        </w:rPr>
                      </w:pPr>
                    </w:p>
                  </w:txbxContent>
                </v:textbox>
                <w10:wrap type="square" anchorx="margin" anchory="margin"/>
              </v:shape>
            </w:pict>
          </mc:Fallback>
        </mc:AlternateContent>
      </w:r>
      <w:r w:rsidR="008C411C" w:rsidRPr="00C977E6">
        <w:t xml:space="preserve">In the </w:t>
      </w:r>
      <w:r w:rsidR="00E47306" w:rsidRPr="00C977E6">
        <w:t>RNN-</w:t>
      </w:r>
      <w:r w:rsidR="008C411C" w:rsidRPr="00C977E6">
        <w:t xml:space="preserve">LSTM Method, we have used the combined </w:t>
      </w:r>
      <w:r w:rsidR="000B025A" w:rsidRPr="00C977E6">
        <w:t xml:space="preserve">context </w:t>
      </w:r>
      <w:r w:rsidR="008C411C" w:rsidRPr="00C977E6">
        <w:t xml:space="preserve">text </w:t>
      </w:r>
      <w:r w:rsidR="000B025A" w:rsidRPr="00C977E6">
        <w:t xml:space="preserve">with response </w:t>
      </w:r>
      <w:r w:rsidR="008C411C" w:rsidRPr="00C977E6">
        <w:t xml:space="preserve">to </w:t>
      </w:r>
      <w:r w:rsidR="00827F4F" w:rsidRPr="00C977E6">
        <w:t>perform</w:t>
      </w:r>
      <w:r w:rsidR="008C411C" w:rsidRPr="00C977E6">
        <w:t xml:space="preserve"> the </w:t>
      </w:r>
      <w:r w:rsidR="00827F4F" w:rsidRPr="00C977E6">
        <w:t>pre-process</w:t>
      </w:r>
      <w:r w:rsidR="008C411C" w:rsidRPr="00C977E6">
        <w:t xml:space="preserve"> using NLTK libraries, tokenize the word by u</w:t>
      </w:r>
      <w:r w:rsidR="00E47306" w:rsidRPr="00C977E6">
        <w:t xml:space="preserve">sing the word tokenizer and </w:t>
      </w:r>
      <w:r w:rsidR="008C411C" w:rsidRPr="00C977E6">
        <w:t xml:space="preserve">lemmatize the word after that to remove the stop words. </w:t>
      </w:r>
      <w:r w:rsidR="00E47306" w:rsidRPr="00C977E6">
        <w:t>Finally</w:t>
      </w:r>
      <w:r w:rsidR="009E4706" w:rsidRPr="00C977E6">
        <w:t>,</w:t>
      </w:r>
      <w:r w:rsidR="008C411C" w:rsidRPr="00C977E6">
        <w:t xml:space="preserve"> we have </w:t>
      </w:r>
      <w:r w:rsidR="009E4706" w:rsidRPr="00C977E6">
        <w:t>obtained</w:t>
      </w:r>
      <w:r w:rsidR="008C411C" w:rsidRPr="00C977E6">
        <w:t xml:space="preserve"> the train data has 325382 words total, with a vocabulary size of </w:t>
      </w:r>
      <w:r w:rsidR="009E4706" w:rsidRPr="00C977E6">
        <w:t>32756,</w:t>
      </w:r>
      <w:r w:rsidR="00E47306" w:rsidRPr="00C977E6">
        <w:t xml:space="preserve"> m</w:t>
      </w:r>
      <w:r w:rsidR="008C411C" w:rsidRPr="00C977E6">
        <w:t xml:space="preserve">ax sentence length is 568 and the test data has 30782 words total, with a vocabulary size of 8824, Max sentence length is 467. </w:t>
      </w:r>
      <w:r w:rsidR="00C006BA" w:rsidRPr="00C977E6">
        <w:t>We</w:t>
      </w:r>
      <w:r w:rsidR="008C411C" w:rsidRPr="00C977E6">
        <w:t xml:space="preserve"> used the Word2Vec embedding model for the embedding the words and obtain the 32668 unique tokens. We have evaluated using the RNN-LSTM and trained the deep learning models with a batch size 128 and dropout 0.2 for 5 epochs to build the model. We got the accuracy is 0.4890 which is low when compared with the machine learning approach.</w:t>
      </w:r>
      <w:r w:rsidR="00A36C8E" w:rsidRPr="00C977E6">
        <w:t xml:space="preserve"> </w:t>
      </w:r>
    </w:p>
    <w:p w14:paraId="6E012143" w14:textId="0E9812C3" w:rsidR="00FB1E35" w:rsidRPr="00C977E6" w:rsidRDefault="00A36C8E" w:rsidP="00561F63">
      <w:pPr>
        <w:pStyle w:val="ACLTextFirstLine"/>
        <w:rPr>
          <w:shd w:val="clear" w:color="auto" w:fill="FFFFFE"/>
        </w:rPr>
      </w:pPr>
      <w:r w:rsidRPr="00C977E6">
        <w:t xml:space="preserve">In the BERT model, Google research team releases </w:t>
      </w:r>
      <w:r w:rsidR="009E4706" w:rsidRPr="00C977E6">
        <w:t>BERT (</w:t>
      </w:r>
      <w:r w:rsidRPr="00C977E6">
        <w:t xml:space="preserve">Devlin et al., 2018) and achieve good performance on many NLP </w:t>
      </w:r>
      <w:r w:rsidR="009E4706" w:rsidRPr="00C977E6">
        <w:t>tasks. We</w:t>
      </w:r>
      <w:r w:rsidRPr="00C977E6">
        <w:t xml:space="preserve"> have used the combined </w:t>
      </w:r>
      <w:r w:rsidR="00C57522" w:rsidRPr="00C977E6">
        <w:t xml:space="preserve">context </w:t>
      </w:r>
      <w:r w:rsidRPr="00C977E6">
        <w:t xml:space="preserve">text, isolated context, </w:t>
      </w:r>
      <w:r w:rsidR="00C31AE9" w:rsidRPr="00C977E6">
        <w:t>and isolated</w:t>
      </w:r>
      <w:r w:rsidRPr="00C977E6">
        <w:t xml:space="preserve"> response to </w:t>
      </w:r>
      <w:r w:rsidR="009E4706" w:rsidRPr="00C977E6">
        <w:t>perform</w:t>
      </w:r>
      <w:r w:rsidRPr="00C977E6">
        <w:t xml:space="preserve"> the model. We have used the </w:t>
      </w:r>
      <w:r w:rsidR="009E4706" w:rsidRPr="00C977E6">
        <w:t>Bert</w:t>
      </w:r>
      <w:r w:rsidRPr="00C977E6">
        <w:t xml:space="preserve"> uncased model for training the model, </w:t>
      </w:r>
      <w:r w:rsidR="003703D6" w:rsidRPr="00C977E6">
        <w:rPr>
          <w:shd w:val="clear" w:color="auto" w:fill="FFFFFE"/>
        </w:rPr>
        <w:t>batch</w:t>
      </w:r>
      <w:r w:rsidR="0046584B" w:rsidRPr="00C977E6">
        <w:rPr>
          <w:shd w:val="clear" w:color="auto" w:fill="FFFFFE"/>
        </w:rPr>
        <w:t xml:space="preserve"> </w:t>
      </w:r>
      <w:r w:rsidR="003703D6" w:rsidRPr="00C977E6">
        <w:rPr>
          <w:shd w:val="clear" w:color="auto" w:fill="FFFFFE"/>
        </w:rPr>
        <w:t xml:space="preserve">size </w:t>
      </w:r>
      <w:r w:rsidR="00C006BA" w:rsidRPr="00C977E6">
        <w:rPr>
          <w:shd w:val="clear" w:color="auto" w:fill="FFFFFE"/>
        </w:rPr>
        <w:t>is</w:t>
      </w:r>
      <w:r w:rsidRPr="00C977E6">
        <w:rPr>
          <w:shd w:val="clear" w:color="auto" w:fill="FFFFFE"/>
        </w:rPr>
        <w:t xml:space="preserve"> 32, </w:t>
      </w:r>
      <w:r w:rsidR="00C006BA" w:rsidRPr="00C977E6">
        <w:rPr>
          <w:shd w:val="clear" w:color="auto" w:fill="FFFFFE"/>
        </w:rPr>
        <w:t>learning</w:t>
      </w:r>
      <w:r w:rsidR="0046584B" w:rsidRPr="00C977E6">
        <w:rPr>
          <w:shd w:val="clear" w:color="auto" w:fill="FFFFFE"/>
        </w:rPr>
        <w:t xml:space="preserve"> </w:t>
      </w:r>
      <w:r w:rsidR="00C006BA" w:rsidRPr="00C977E6">
        <w:rPr>
          <w:shd w:val="clear" w:color="auto" w:fill="FFFFFE"/>
        </w:rPr>
        <w:t>rate is</w:t>
      </w:r>
      <w:r w:rsidR="0046584B" w:rsidRPr="00C977E6">
        <w:rPr>
          <w:shd w:val="clear" w:color="auto" w:fill="FFFFFE"/>
        </w:rPr>
        <w:t xml:space="preserve"> 2e-5, </w:t>
      </w:r>
      <w:r w:rsidR="009F44E2" w:rsidRPr="00C977E6">
        <w:rPr>
          <w:shd w:val="clear" w:color="auto" w:fill="FFFFFE"/>
        </w:rPr>
        <w:t>and number</w:t>
      </w:r>
      <w:r w:rsidR="00EE0CFA" w:rsidRPr="00C977E6">
        <w:rPr>
          <w:shd w:val="clear" w:color="auto" w:fill="FFFFFE"/>
        </w:rPr>
        <w:t xml:space="preserve"> of </w:t>
      </w:r>
      <w:r w:rsidR="003703D6" w:rsidRPr="00C977E6">
        <w:rPr>
          <w:shd w:val="clear" w:color="auto" w:fill="FFFFFE"/>
        </w:rPr>
        <w:t>train</w:t>
      </w:r>
      <w:r w:rsidR="00EE0CFA" w:rsidRPr="00C977E6">
        <w:rPr>
          <w:shd w:val="clear" w:color="auto" w:fill="FFFFFE"/>
        </w:rPr>
        <w:t xml:space="preserve"> </w:t>
      </w:r>
      <w:r w:rsidR="003703D6" w:rsidRPr="00C977E6">
        <w:rPr>
          <w:shd w:val="clear" w:color="auto" w:fill="FFFFFE"/>
        </w:rPr>
        <w:t xml:space="preserve">epochs </w:t>
      </w:r>
      <w:r w:rsidR="00C006BA" w:rsidRPr="00C977E6">
        <w:rPr>
          <w:shd w:val="clear" w:color="auto" w:fill="FFFFFE"/>
        </w:rPr>
        <w:t>is</w:t>
      </w:r>
      <w:r w:rsidRPr="00C977E6">
        <w:rPr>
          <w:shd w:val="clear" w:color="auto" w:fill="FFFFFE"/>
        </w:rPr>
        <w:t xml:space="preserve"> 3.0.</w:t>
      </w:r>
      <w:r w:rsidR="009F44E2" w:rsidRPr="00C977E6">
        <w:rPr>
          <w:shd w:val="clear" w:color="auto" w:fill="FFFFFE"/>
        </w:rPr>
        <w:t xml:space="preserve"> </w:t>
      </w:r>
      <w:r w:rsidRPr="00C977E6">
        <w:rPr>
          <w:shd w:val="clear" w:color="auto" w:fill="FFFFFE"/>
        </w:rPr>
        <w:t>Warmup is a period of time where the learning rate is small and gradually increases</w:t>
      </w:r>
      <w:r w:rsidR="00EE0CFA" w:rsidRPr="00C977E6">
        <w:rPr>
          <w:shd w:val="clear" w:color="auto" w:fill="FFFFFE"/>
        </w:rPr>
        <w:t xml:space="preserve"> </w:t>
      </w:r>
      <w:r w:rsidRPr="00C977E6">
        <w:rPr>
          <w:shd w:val="clear" w:color="auto" w:fill="FFFFFE"/>
        </w:rPr>
        <w:t>usually helps training.</w:t>
      </w:r>
      <w:r w:rsidR="009E4706" w:rsidRPr="00C977E6">
        <w:rPr>
          <w:shd w:val="clear" w:color="auto" w:fill="FFFFFE"/>
        </w:rPr>
        <w:t xml:space="preserve"> </w:t>
      </w:r>
      <w:r w:rsidR="003703D6" w:rsidRPr="00C977E6">
        <w:rPr>
          <w:shd w:val="clear" w:color="auto" w:fill="FFFFFE"/>
        </w:rPr>
        <w:t>Warmup</w:t>
      </w:r>
      <w:r w:rsidR="0046584B" w:rsidRPr="00C977E6">
        <w:rPr>
          <w:shd w:val="clear" w:color="auto" w:fill="FFFFFE"/>
        </w:rPr>
        <w:t xml:space="preserve"> </w:t>
      </w:r>
      <w:r w:rsidR="003703D6" w:rsidRPr="00C977E6">
        <w:rPr>
          <w:shd w:val="clear" w:color="auto" w:fill="FFFFFE"/>
        </w:rPr>
        <w:t xml:space="preserve">proportion </w:t>
      </w:r>
      <w:r w:rsidR="0046584B" w:rsidRPr="00C977E6">
        <w:rPr>
          <w:shd w:val="clear" w:color="auto" w:fill="FFFFFE"/>
        </w:rPr>
        <w:t xml:space="preserve">is 0.1 and the model </w:t>
      </w:r>
      <w:r w:rsidRPr="00C977E6">
        <w:rPr>
          <w:shd w:val="clear" w:color="auto" w:fill="FFFFFE"/>
        </w:rPr>
        <w:t xml:space="preserve">configuration is </w:t>
      </w:r>
      <w:r w:rsidR="0046584B" w:rsidRPr="00C977E6">
        <w:rPr>
          <w:shd w:val="clear" w:color="auto" w:fill="FFFFFE"/>
        </w:rPr>
        <w:t>checkpoints</w:t>
      </w:r>
      <w:r w:rsidR="003703D6" w:rsidRPr="00C977E6">
        <w:rPr>
          <w:shd w:val="clear" w:color="auto" w:fill="FFFFFE"/>
        </w:rPr>
        <w:t xml:space="preserve"> </w:t>
      </w:r>
      <w:r w:rsidR="0046584B" w:rsidRPr="00C977E6">
        <w:rPr>
          <w:shd w:val="clear" w:color="auto" w:fill="FFFFFE"/>
        </w:rPr>
        <w:t>is</w:t>
      </w:r>
      <w:r w:rsidRPr="00C977E6">
        <w:rPr>
          <w:shd w:val="clear" w:color="auto" w:fill="FFFFFE"/>
        </w:rPr>
        <w:t xml:space="preserve"> </w:t>
      </w:r>
      <w:r w:rsidR="009E4706" w:rsidRPr="00C977E6">
        <w:rPr>
          <w:shd w:val="clear" w:color="auto" w:fill="FFFFFE"/>
        </w:rPr>
        <w:t xml:space="preserve">300, </w:t>
      </w:r>
      <w:r w:rsidR="0046584B" w:rsidRPr="00C977E6">
        <w:rPr>
          <w:shd w:val="clear" w:color="auto" w:fill="FFFFFE"/>
        </w:rPr>
        <w:t>summary steps</w:t>
      </w:r>
      <w:r w:rsidR="003703D6" w:rsidRPr="00C977E6">
        <w:rPr>
          <w:shd w:val="clear" w:color="auto" w:fill="FFFFFE"/>
        </w:rPr>
        <w:t xml:space="preserve"> </w:t>
      </w:r>
      <w:r w:rsidR="0046584B" w:rsidRPr="00C977E6">
        <w:rPr>
          <w:shd w:val="clear" w:color="auto" w:fill="FFFFFE"/>
        </w:rPr>
        <w:t>is</w:t>
      </w:r>
      <w:r w:rsidRPr="00C977E6">
        <w:rPr>
          <w:shd w:val="clear" w:color="auto" w:fill="FFFFFE"/>
        </w:rPr>
        <w:t xml:space="preserve"> 100. </w:t>
      </w:r>
      <w:r w:rsidR="00EE0CFA" w:rsidRPr="00C977E6">
        <w:rPr>
          <w:shd w:val="clear" w:color="auto" w:fill="FFFFFE"/>
        </w:rPr>
        <w:t>We</w:t>
      </w:r>
      <w:r w:rsidR="009F44E2" w:rsidRPr="00C977E6">
        <w:rPr>
          <w:shd w:val="clear" w:color="auto" w:fill="FFFFFE"/>
        </w:rPr>
        <w:t xml:space="preserve"> got the accuracy</w:t>
      </w:r>
      <w:r w:rsidRPr="00C977E6">
        <w:rPr>
          <w:shd w:val="clear" w:color="auto" w:fill="FFFFFE"/>
        </w:rPr>
        <w:t xml:space="preserve"> is 0.77 </w:t>
      </w:r>
      <w:r w:rsidR="00B67ECB" w:rsidRPr="00C977E6">
        <w:rPr>
          <w:shd w:val="clear" w:color="auto" w:fill="FFFFFE"/>
        </w:rPr>
        <w:t xml:space="preserve">score. </w:t>
      </w:r>
      <w:r w:rsidR="00C06744" w:rsidRPr="00C977E6">
        <w:rPr>
          <w:shd w:val="clear" w:color="auto" w:fill="FFFFFE"/>
        </w:rPr>
        <w:t>We have compared over all cross validation accuracies score</w:t>
      </w:r>
      <w:r w:rsidR="0065154A" w:rsidRPr="00C977E6">
        <w:rPr>
          <w:shd w:val="clear" w:color="auto" w:fill="FFFFFE"/>
        </w:rPr>
        <w:t>s</w:t>
      </w:r>
      <w:r w:rsidR="00C06744" w:rsidRPr="00C977E6">
        <w:rPr>
          <w:shd w:val="clear" w:color="auto" w:fill="FFFFFE"/>
        </w:rPr>
        <w:t>, BERT</w:t>
      </w:r>
      <w:r w:rsidR="0065154A" w:rsidRPr="00C977E6">
        <w:rPr>
          <w:shd w:val="clear" w:color="auto" w:fill="FFFFFE"/>
        </w:rPr>
        <w:t xml:space="preserve"> performs </w:t>
      </w:r>
      <w:r w:rsidR="00EE0CFA" w:rsidRPr="00C977E6">
        <w:rPr>
          <w:shd w:val="clear" w:color="auto" w:fill="FFFFFE"/>
        </w:rPr>
        <w:t xml:space="preserve">good </w:t>
      </w:r>
      <w:r w:rsidRPr="00C977E6">
        <w:rPr>
          <w:shd w:val="clear" w:color="auto" w:fill="FFFFFE"/>
        </w:rPr>
        <w:t>than the machine learning approach</w:t>
      </w:r>
      <w:r w:rsidR="00C57522" w:rsidRPr="00C977E6">
        <w:rPr>
          <w:shd w:val="clear" w:color="auto" w:fill="FFFFFE"/>
        </w:rPr>
        <w:t>es</w:t>
      </w:r>
      <w:r w:rsidR="00950B17" w:rsidRPr="00C977E6">
        <w:rPr>
          <w:shd w:val="clear" w:color="auto" w:fill="FFFFFE"/>
        </w:rPr>
        <w:t xml:space="preserve"> and deep learning technique</w:t>
      </w:r>
      <w:r w:rsidRPr="00C977E6">
        <w:rPr>
          <w:shd w:val="clear" w:color="auto" w:fill="FFFFFE"/>
        </w:rPr>
        <w:t>.</w:t>
      </w:r>
      <w:r w:rsidR="00950B17" w:rsidRPr="00C977E6">
        <w:rPr>
          <w:shd w:val="clear" w:color="auto" w:fill="FFFFFE"/>
        </w:rPr>
        <w:t xml:space="preserve"> </w:t>
      </w:r>
    </w:p>
    <w:p w14:paraId="2A20396B" w14:textId="63FC7D0A" w:rsidR="0087257A" w:rsidRPr="00C977E6" w:rsidRDefault="00EB4E5B" w:rsidP="009704C1">
      <w:pPr>
        <w:pStyle w:val="ACLSection"/>
      </w:pPr>
      <w:r w:rsidRPr="00C977E6">
        <w:rPr>
          <w:noProof/>
          <w:lang w:eastAsia="en-US"/>
        </w:rPr>
        <w:lastRenderedPageBreak/>
        <mc:AlternateContent>
          <mc:Choice Requires="wps">
            <w:drawing>
              <wp:anchor distT="0" distB="0" distL="114300" distR="114300" simplePos="0" relativeHeight="251646464" behindDoc="0" locked="0" layoutInCell="1" allowOverlap="1" wp14:anchorId="7811E468" wp14:editId="404B6883">
                <wp:simplePos x="0" y="0"/>
                <wp:positionH relativeFrom="margin">
                  <wp:posOffset>3056255</wp:posOffset>
                </wp:positionH>
                <wp:positionV relativeFrom="margin">
                  <wp:posOffset>113030</wp:posOffset>
                </wp:positionV>
                <wp:extent cx="2811780" cy="2755900"/>
                <wp:effectExtent l="0" t="0" r="0" b="6350"/>
                <wp:wrapSquare wrapText="bothSides"/>
                <wp:docPr id="5" name="Text Box 5"/>
                <wp:cNvGraphicFramePr/>
                <a:graphic xmlns:a="http://schemas.openxmlformats.org/drawingml/2006/main">
                  <a:graphicData uri="http://schemas.microsoft.com/office/word/2010/wordprocessingShape">
                    <wps:wsp>
                      <wps:cNvSpPr txBox="1"/>
                      <wps:spPr>
                        <a:xfrm>
                          <a:off x="0" y="0"/>
                          <a:ext cx="2811780" cy="27559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4100"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62"/>
                              <w:gridCol w:w="888"/>
                              <w:gridCol w:w="686"/>
                              <w:gridCol w:w="1164"/>
                            </w:tblGrid>
                            <w:tr w:rsidR="00827F4F" w:rsidRPr="00622015" w14:paraId="3DE06599" w14:textId="77777777" w:rsidTr="00FE207A">
                              <w:trPr>
                                <w:trHeight w:val="224"/>
                                <w:tblHeader/>
                              </w:trPr>
                              <w:tc>
                                <w:tcPr>
                                  <w:tcW w:w="1362" w:type="dxa"/>
                                  <w:tcMar>
                                    <w:top w:w="28" w:type="dxa"/>
                                    <w:left w:w="28" w:type="dxa"/>
                                    <w:bottom w:w="28" w:type="dxa"/>
                                    <w:right w:w="28" w:type="dxa"/>
                                  </w:tcMar>
                                  <w:vAlign w:val="center"/>
                                </w:tcPr>
                                <w:p w14:paraId="42F3F180"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Type</w:t>
                                  </w:r>
                                </w:p>
                              </w:tc>
                              <w:tc>
                                <w:tcPr>
                                  <w:tcW w:w="888" w:type="dxa"/>
                                  <w:tcMar>
                                    <w:top w:w="28" w:type="dxa"/>
                                    <w:left w:w="28" w:type="dxa"/>
                                    <w:bottom w:w="28" w:type="dxa"/>
                                    <w:right w:w="28" w:type="dxa"/>
                                  </w:tcMar>
                                  <w:vAlign w:val="center"/>
                                </w:tcPr>
                                <w:p w14:paraId="2384980A"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Precision</w:t>
                                  </w:r>
                                </w:p>
                              </w:tc>
                              <w:tc>
                                <w:tcPr>
                                  <w:tcW w:w="686" w:type="dxa"/>
                                  <w:tcMar>
                                    <w:top w:w="28" w:type="dxa"/>
                                    <w:left w:w="28" w:type="dxa"/>
                                    <w:bottom w:w="28" w:type="dxa"/>
                                    <w:right w:w="28" w:type="dxa"/>
                                  </w:tcMar>
                                  <w:vAlign w:val="center"/>
                                </w:tcPr>
                                <w:p w14:paraId="30C9779F"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Recall</w:t>
                                  </w:r>
                                </w:p>
                              </w:tc>
                              <w:tc>
                                <w:tcPr>
                                  <w:tcW w:w="1164" w:type="dxa"/>
                                  <w:tcMar>
                                    <w:top w:w="28" w:type="dxa"/>
                                    <w:left w:w="28" w:type="dxa"/>
                                    <w:bottom w:w="28" w:type="dxa"/>
                                    <w:right w:w="28" w:type="dxa"/>
                                  </w:tcMar>
                                  <w:vAlign w:val="center"/>
                                </w:tcPr>
                                <w:p w14:paraId="3BFEED3F"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F1 score</w:t>
                                  </w:r>
                                </w:p>
                              </w:tc>
                            </w:tr>
                            <w:tr w:rsidR="00827F4F" w:rsidRPr="00622015" w14:paraId="03BD68DD" w14:textId="77777777" w:rsidTr="00FE207A">
                              <w:trPr>
                                <w:trHeight w:val="224"/>
                              </w:trPr>
                              <w:tc>
                                <w:tcPr>
                                  <w:tcW w:w="1362" w:type="dxa"/>
                                  <w:tcMar>
                                    <w:top w:w="28" w:type="dxa"/>
                                    <w:left w:w="28" w:type="dxa"/>
                                    <w:bottom w:w="28" w:type="dxa"/>
                                    <w:right w:w="28" w:type="dxa"/>
                                  </w:tcMar>
                                  <w:vAlign w:val="center"/>
                                </w:tcPr>
                                <w:p w14:paraId="64A6850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BERT(C)</w:t>
                                  </w:r>
                                </w:p>
                              </w:tc>
                              <w:tc>
                                <w:tcPr>
                                  <w:tcW w:w="888" w:type="dxa"/>
                                  <w:tcMar>
                                    <w:top w:w="28" w:type="dxa"/>
                                    <w:left w:w="28" w:type="dxa"/>
                                    <w:bottom w:w="28" w:type="dxa"/>
                                    <w:right w:w="28" w:type="dxa"/>
                                  </w:tcMar>
                                  <w:vAlign w:val="center"/>
                                </w:tcPr>
                                <w:p w14:paraId="6349832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0.587</w:t>
                                  </w:r>
                                </w:p>
                              </w:tc>
                              <w:tc>
                                <w:tcPr>
                                  <w:tcW w:w="686" w:type="dxa"/>
                                  <w:tcMar>
                                    <w:top w:w="28" w:type="dxa"/>
                                    <w:left w:w="28" w:type="dxa"/>
                                    <w:bottom w:w="28" w:type="dxa"/>
                                    <w:right w:w="28" w:type="dxa"/>
                                  </w:tcMar>
                                  <w:vAlign w:val="center"/>
                                </w:tcPr>
                                <w:p w14:paraId="163A534E"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0.589</w:t>
                                  </w:r>
                                </w:p>
                              </w:tc>
                              <w:tc>
                                <w:tcPr>
                                  <w:tcW w:w="1164" w:type="dxa"/>
                                  <w:tcMar>
                                    <w:top w:w="28" w:type="dxa"/>
                                    <w:left w:w="28" w:type="dxa"/>
                                    <w:bottom w:w="28" w:type="dxa"/>
                                    <w:right w:w="28" w:type="dxa"/>
                                  </w:tcMar>
                                  <w:vAlign w:val="center"/>
                                </w:tcPr>
                                <w:p w14:paraId="569A97C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0.585</w:t>
                                  </w:r>
                                </w:p>
                              </w:tc>
                            </w:tr>
                            <w:tr w:rsidR="00827F4F" w:rsidRPr="00622015" w14:paraId="3CC97148" w14:textId="77777777" w:rsidTr="00FE207A">
                              <w:trPr>
                                <w:trHeight w:val="224"/>
                              </w:trPr>
                              <w:tc>
                                <w:tcPr>
                                  <w:tcW w:w="1362" w:type="dxa"/>
                                  <w:tcMar>
                                    <w:top w:w="28" w:type="dxa"/>
                                    <w:left w:w="28" w:type="dxa"/>
                                    <w:bottom w:w="28" w:type="dxa"/>
                                    <w:right w:w="28" w:type="dxa"/>
                                  </w:tcMar>
                                  <w:vAlign w:val="center"/>
                                </w:tcPr>
                                <w:p w14:paraId="146CA94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BERT(CR)</w:t>
                                  </w:r>
                                </w:p>
                              </w:tc>
                              <w:tc>
                                <w:tcPr>
                                  <w:tcW w:w="888" w:type="dxa"/>
                                  <w:tcMar>
                                    <w:top w:w="28" w:type="dxa"/>
                                    <w:left w:w="28" w:type="dxa"/>
                                    <w:bottom w:w="28" w:type="dxa"/>
                                    <w:right w:w="28" w:type="dxa"/>
                                  </w:tcMar>
                                  <w:vAlign w:val="center"/>
                                </w:tcPr>
                                <w:p w14:paraId="27A6A4BE"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0.493</w:t>
                                  </w:r>
                                </w:p>
                              </w:tc>
                              <w:tc>
                                <w:tcPr>
                                  <w:tcW w:w="686" w:type="dxa"/>
                                  <w:tcMar>
                                    <w:top w:w="28" w:type="dxa"/>
                                    <w:left w:w="28" w:type="dxa"/>
                                    <w:bottom w:w="28" w:type="dxa"/>
                                    <w:right w:w="28" w:type="dxa"/>
                                  </w:tcMar>
                                  <w:vAlign w:val="center"/>
                                </w:tcPr>
                                <w:p w14:paraId="3F0ADD59"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0.492</w:t>
                                  </w:r>
                                </w:p>
                              </w:tc>
                              <w:tc>
                                <w:tcPr>
                                  <w:tcW w:w="1164" w:type="dxa"/>
                                  <w:tcMar>
                                    <w:top w:w="28" w:type="dxa"/>
                                    <w:left w:w="28" w:type="dxa"/>
                                    <w:bottom w:w="28" w:type="dxa"/>
                                    <w:right w:w="28" w:type="dxa"/>
                                  </w:tcMar>
                                  <w:vAlign w:val="center"/>
                                </w:tcPr>
                                <w:p w14:paraId="1EDA6E6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0.477</w:t>
                                  </w:r>
                                </w:p>
                              </w:tc>
                            </w:tr>
                            <w:tr w:rsidR="00827F4F" w:rsidRPr="00622015" w14:paraId="79CC874C" w14:textId="77777777" w:rsidTr="00FE207A">
                              <w:trPr>
                                <w:trHeight w:val="237"/>
                              </w:trPr>
                              <w:tc>
                                <w:tcPr>
                                  <w:tcW w:w="1362" w:type="dxa"/>
                                  <w:tcMar>
                                    <w:top w:w="28" w:type="dxa"/>
                                    <w:left w:w="28" w:type="dxa"/>
                                    <w:bottom w:w="28" w:type="dxa"/>
                                    <w:right w:w="28" w:type="dxa"/>
                                  </w:tcMar>
                                  <w:vAlign w:val="center"/>
                                </w:tcPr>
                                <w:p w14:paraId="170B9C2B" w14:textId="77777777" w:rsidR="00827F4F" w:rsidRPr="00622015" w:rsidRDefault="00827F4F" w:rsidP="00827F4F">
                                  <w:pPr>
                                    <w:pStyle w:val="TableContents"/>
                                    <w:jc w:val="both"/>
                                    <w:rPr>
                                      <w:rFonts w:ascii="Times New Roman" w:hAnsi="Times New Roman" w:cs="Times New Roman"/>
                                      <w:b/>
                                      <w:sz w:val="20"/>
                                      <w:szCs w:val="20"/>
                                    </w:rPr>
                                  </w:pPr>
                                  <w:r w:rsidRPr="00622015">
                                    <w:rPr>
                                      <w:rFonts w:ascii="Times New Roman" w:hAnsi="Times New Roman" w:cs="Times New Roman"/>
                                      <w:b/>
                                      <w:sz w:val="20"/>
                                      <w:szCs w:val="20"/>
                                    </w:rPr>
                                    <w:t>BERT(R)</w:t>
                                  </w:r>
                                </w:p>
                              </w:tc>
                              <w:tc>
                                <w:tcPr>
                                  <w:tcW w:w="888" w:type="dxa"/>
                                  <w:tcMar>
                                    <w:top w:w="28" w:type="dxa"/>
                                    <w:left w:w="28" w:type="dxa"/>
                                    <w:bottom w:w="28" w:type="dxa"/>
                                    <w:right w:w="28" w:type="dxa"/>
                                  </w:tcMar>
                                  <w:vAlign w:val="center"/>
                                </w:tcPr>
                                <w:p w14:paraId="3372DC43"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0.679</w:t>
                                  </w:r>
                                </w:p>
                              </w:tc>
                              <w:tc>
                                <w:tcPr>
                                  <w:tcW w:w="686" w:type="dxa"/>
                                  <w:tcMar>
                                    <w:top w:w="28" w:type="dxa"/>
                                    <w:left w:w="28" w:type="dxa"/>
                                    <w:bottom w:w="28" w:type="dxa"/>
                                    <w:right w:w="28" w:type="dxa"/>
                                  </w:tcMar>
                                  <w:vAlign w:val="center"/>
                                </w:tcPr>
                                <w:p w14:paraId="5878CA7C"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0.679</w:t>
                                  </w:r>
                                </w:p>
                              </w:tc>
                              <w:tc>
                                <w:tcPr>
                                  <w:tcW w:w="1164" w:type="dxa"/>
                                  <w:tcMar>
                                    <w:top w:w="28" w:type="dxa"/>
                                    <w:left w:w="28" w:type="dxa"/>
                                    <w:bottom w:w="28" w:type="dxa"/>
                                    <w:right w:w="28" w:type="dxa"/>
                                  </w:tcMar>
                                  <w:vAlign w:val="center"/>
                                </w:tcPr>
                                <w:p w14:paraId="2CFCD037"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0.679</w:t>
                                  </w:r>
                                </w:p>
                              </w:tc>
                            </w:tr>
                            <w:tr w:rsidR="00827F4F" w:rsidRPr="00622015" w14:paraId="10701D07" w14:textId="77777777" w:rsidTr="00FE207A">
                              <w:trPr>
                                <w:trHeight w:val="224"/>
                              </w:trPr>
                              <w:tc>
                                <w:tcPr>
                                  <w:tcW w:w="1362" w:type="dxa"/>
                                  <w:tcMar>
                                    <w:top w:w="28" w:type="dxa"/>
                                    <w:left w:w="28" w:type="dxa"/>
                                    <w:bottom w:w="28" w:type="dxa"/>
                                    <w:right w:w="28" w:type="dxa"/>
                                  </w:tcMar>
                                  <w:vAlign w:val="center"/>
                                </w:tcPr>
                                <w:p w14:paraId="366F6D1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BERT(PR)</w:t>
                                  </w:r>
                                </w:p>
                              </w:tc>
                              <w:tc>
                                <w:tcPr>
                                  <w:tcW w:w="888" w:type="dxa"/>
                                  <w:tcMar>
                                    <w:top w:w="28" w:type="dxa"/>
                                    <w:left w:w="28" w:type="dxa"/>
                                    <w:bottom w:w="28" w:type="dxa"/>
                                    <w:right w:w="28" w:type="dxa"/>
                                  </w:tcMar>
                                  <w:vAlign w:val="center"/>
                                </w:tcPr>
                                <w:p w14:paraId="6BB8D635"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0.638</w:t>
                                  </w:r>
                                </w:p>
                              </w:tc>
                              <w:tc>
                                <w:tcPr>
                                  <w:tcW w:w="686" w:type="dxa"/>
                                  <w:tcMar>
                                    <w:top w:w="28" w:type="dxa"/>
                                    <w:left w:w="28" w:type="dxa"/>
                                    <w:bottom w:w="28" w:type="dxa"/>
                                    <w:right w:w="28" w:type="dxa"/>
                                  </w:tcMar>
                                  <w:vAlign w:val="center"/>
                                </w:tcPr>
                                <w:p w14:paraId="2CFE9AB4"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0.638</w:t>
                                  </w:r>
                                </w:p>
                              </w:tc>
                              <w:tc>
                                <w:tcPr>
                                  <w:tcW w:w="1164" w:type="dxa"/>
                                  <w:tcMar>
                                    <w:top w:w="28" w:type="dxa"/>
                                    <w:left w:w="28" w:type="dxa"/>
                                    <w:bottom w:w="28" w:type="dxa"/>
                                    <w:right w:w="28" w:type="dxa"/>
                                  </w:tcMar>
                                  <w:vAlign w:val="center"/>
                                </w:tcPr>
                                <w:p w14:paraId="3E81B10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0.637</w:t>
                                  </w:r>
                                </w:p>
                              </w:tc>
                            </w:tr>
                            <w:tr w:rsidR="00827F4F" w:rsidRPr="00622015" w14:paraId="6283914D" w14:textId="77777777" w:rsidTr="00FE207A">
                              <w:trPr>
                                <w:trHeight w:val="224"/>
                              </w:trPr>
                              <w:tc>
                                <w:tcPr>
                                  <w:tcW w:w="1362" w:type="dxa"/>
                                  <w:tcMar>
                                    <w:top w:w="28" w:type="dxa"/>
                                    <w:left w:w="28" w:type="dxa"/>
                                    <w:bottom w:w="28" w:type="dxa"/>
                                    <w:right w:w="28" w:type="dxa"/>
                                  </w:tcMar>
                                  <w:vAlign w:val="center"/>
                                </w:tcPr>
                                <w:p w14:paraId="381648B8"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LR(CR)</w:t>
                                  </w:r>
                                </w:p>
                              </w:tc>
                              <w:tc>
                                <w:tcPr>
                                  <w:tcW w:w="888" w:type="dxa"/>
                                  <w:tcMar>
                                    <w:top w:w="28" w:type="dxa"/>
                                    <w:left w:w="28" w:type="dxa"/>
                                    <w:bottom w:w="28" w:type="dxa"/>
                                    <w:right w:w="28" w:type="dxa"/>
                                  </w:tcMar>
                                  <w:vAlign w:val="center"/>
                                </w:tcPr>
                                <w:p w14:paraId="49F0970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0.526</w:t>
                                  </w:r>
                                </w:p>
                              </w:tc>
                              <w:tc>
                                <w:tcPr>
                                  <w:tcW w:w="686" w:type="dxa"/>
                                  <w:tcMar>
                                    <w:top w:w="28" w:type="dxa"/>
                                    <w:left w:w="28" w:type="dxa"/>
                                    <w:bottom w:w="28" w:type="dxa"/>
                                    <w:right w:w="28" w:type="dxa"/>
                                  </w:tcMar>
                                  <w:vAlign w:val="center"/>
                                </w:tcPr>
                                <w:p w14:paraId="2DDDEB3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0.526</w:t>
                                  </w:r>
                                </w:p>
                              </w:tc>
                              <w:tc>
                                <w:tcPr>
                                  <w:tcW w:w="1164" w:type="dxa"/>
                                  <w:tcMar>
                                    <w:top w:w="28" w:type="dxa"/>
                                    <w:left w:w="28" w:type="dxa"/>
                                    <w:bottom w:w="28" w:type="dxa"/>
                                    <w:right w:w="28" w:type="dxa"/>
                                  </w:tcMar>
                                  <w:vAlign w:val="center"/>
                                </w:tcPr>
                                <w:p w14:paraId="35964FE3"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0.526</w:t>
                                  </w:r>
                                </w:p>
                              </w:tc>
                            </w:tr>
                            <w:tr w:rsidR="00827F4F" w:rsidRPr="00622015" w14:paraId="2F292C1C" w14:textId="77777777" w:rsidTr="00FE207A">
                              <w:trPr>
                                <w:trHeight w:val="224"/>
                              </w:trPr>
                              <w:tc>
                                <w:tcPr>
                                  <w:tcW w:w="1362" w:type="dxa"/>
                                  <w:tcMar>
                                    <w:top w:w="28" w:type="dxa"/>
                                    <w:left w:w="28" w:type="dxa"/>
                                    <w:bottom w:w="28" w:type="dxa"/>
                                    <w:right w:w="28" w:type="dxa"/>
                                  </w:tcMar>
                                  <w:vAlign w:val="center"/>
                                </w:tcPr>
                                <w:p w14:paraId="6C6A2F0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LR(R)</w:t>
                                  </w:r>
                                </w:p>
                              </w:tc>
                              <w:tc>
                                <w:tcPr>
                                  <w:tcW w:w="888" w:type="dxa"/>
                                  <w:tcMar>
                                    <w:top w:w="28" w:type="dxa"/>
                                    <w:left w:w="28" w:type="dxa"/>
                                    <w:bottom w:w="28" w:type="dxa"/>
                                    <w:right w:w="28" w:type="dxa"/>
                                  </w:tcMar>
                                  <w:vAlign w:val="center"/>
                                </w:tcPr>
                                <w:p w14:paraId="409A391E"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0.563</w:t>
                                  </w:r>
                                </w:p>
                              </w:tc>
                              <w:tc>
                                <w:tcPr>
                                  <w:tcW w:w="686" w:type="dxa"/>
                                  <w:tcMar>
                                    <w:top w:w="28" w:type="dxa"/>
                                    <w:left w:w="28" w:type="dxa"/>
                                    <w:bottom w:w="28" w:type="dxa"/>
                                    <w:right w:w="28" w:type="dxa"/>
                                  </w:tcMar>
                                  <w:vAlign w:val="center"/>
                                </w:tcPr>
                                <w:p w14:paraId="778E023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0.564</w:t>
                                  </w:r>
                                </w:p>
                              </w:tc>
                              <w:tc>
                                <w:tcPr>
                                  <w:tcW w:w="1164" w:type="dxa"/>
                                  <w:tcMar>
                                    <w:top w:w="28" w:type="dxa"/>
                                    <w:left w:w="28" w:type="dxa"/>
                                    <w:bottom w:w="28" w:type="dxa"/>
                                    <w:right w:w="28" w:type="dxa"/>
                                  </w:tcMar>
                                  <w:vAlign w:val="center"/>
                                </w:tcPr>
                                <w:p w14:paraId="1DF7314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0.563</w:t>
                                  </w:r>
                                </w:p>
                              </w:tc>
                            </w:tr>
                            <w:tr w:rsidR="00827F4F" w:rsidRPr="00622015" w14:paraId="7AE69AC0" w14:textId="77777777" w:rsidTr="00FE207A">
                              <w:trPr>
                                <w:trHeight w:val="237"/>
                              </w:trPr>
                              <w:tc>
                                <w:tcPr>
                                  <w:tcW w:w="1362" w:type="dxa"/>
                                  <w:tcMar>
                                    <w:top w:w="28" w:type="dxa"/>
                                    <w:left w:w="28" w:type="dxa"/>
                                    <w:bottom w:w="28" w:type="dxa"/>
                                    <w:right w:w="28" w:type="dxa"/>
                                  </w:tcMar>
                                  <w:vAlign w:val="center"/>
                                </w:tcPr>
                                <w:p w14:paraId="598DE91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NB(R)</w:t>
                                  </w:r>
                                </w:p>
                              </w:tc>
                              <w:tc>
                                <w:tcPr>
                                  <w:tcW w:w="888" w:type="dxa"/>
                                  <w:tcMar>
                                    <w:top w:w="28" w:type="dxa"/>
                                    <w:left w:w="28" w:type="dxa"/>
                                    <w:bottom w:w="28" w:type="dxa"/>
                                    <w:right w:w="28" w:type="dxa"/>
                                  </w:tcMar>
                                  <w:vAlign w:val="center"/>
                                </w:tcPr>
                                <w:p w14:paraId="3433022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0.557</w:t>
                                  </w:r>
                                </w:p>
                              </w:tc>
                              <w:tc>
                                <w:tcPr>
                                  <w:tcW w:w="686" w:type="dxa"/>
                                  <w:tcMar>
                                    <w:top w:w="28" w:type="dxa"/>
                                    <w:left w:w="28" w:type="dxa"/>
                                    <w:bottom w:w="28" w:type="dxa"/>
                                    <w:right w:w="28" w:type="dxa"/>
                                  </w:tcMar>
                                  <w:vAlign w:val="center"/>
                                </w:tcPr>
                                <w:p w14:paraId="23E73963"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0.557</w:t>
                                  </w:r>
                                </w:p>
                              </w:tc>
                              <w:tc>
                                <w:tcPr>
                                  <w:tcW w:w="1164" w:type="dxa"/>
                                  <w:tcMar>
                                    <w:top w:w="28" w:type="dxa"/>
                                    <w:left w:w="28" w:type="dxa"/>
                                    <w:bottom w:w="28" w:type="dxa"/>
                                    <w:right w:w="28" w:type="dxa"/>
                                  </w:tcMar>
                                  <w:vAlign w:val="center"/>
                                </w:tcPr>
                                <w:p w14:paraId="789157E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0.557</w:t>
                                  </w:r>
                                </w:p>
                              </w:tc>
                            </w:tr>
                            <w:tr w:rsidR="00827F4F" w:rsidRPr="00622015" w14:paraId="5A94DFE3" w14:textId="77777777" w:rsidTr="00FE207A">
                              <w:trPr>
                                <w:trHeight w:val="224"/>
                              </w:trPr>
                              <w:tc>
                                <w:tcPr>
                                  <w:tcW w:w="1362" w:type="dxa"/>
                                  <w:tcMar>
                                    <w:top w:w="28" w:type="dxa"/>
                                    <w:left w:w="28" w:type="dxa"/>
                                    <w:bottom w:w="28" w:type="dxa"/>
                                    <w:right w:w="28" w:type="dxa"/>
                                  </w:tcMar>
                                  <w:vAlign w:val="center"/>
                                </w:tcPr>
                                <w:p w14:paraId="7BCBA36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SVC(R)</w:t>
                                  </w:r>
                                </w:p>
                              </w:tc>
                              <w:tc>
                                <w:tcPr>
                                  <w:tcW w:w="888" w:type="dxa"/>
                                  <w:tcMar>
                                    <w:top w:w="28" w:type="dxa"/>
                                    <w:left w:w="28" w:type="dxa"/>
                                    <w:bottom w:w="28" w:type="dxa"/>
                                    <w:right w:w="28" w:type="dxa"/>
                                  </w:tcMar>
                                  <w:vAlign w:val="center"/>
                                </w:tcPr>
                                <w:p w14:paraId="4E4940D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0.551</w:t>
                                  </w:r>
                                </w:p>
                              </w:tc>
                              <w:tc>
                                <w:tcPr>
                                  <w:tcW w:w="686" w:type="dxa"/>
                                  <w:tcMar>
                                    <w:top w:w="28" w:type="dxa"/>
                                    <w:left w:w="28" w:type="dxa"/>
                                    <w:bottom w:w="28" w:type="dxa"/>
                                    <w:right w:w="28" w:type="dxa"/>
                                  </w:tcMar>
                                  <w:vAlign w:val="center"/>
                                </w:tcPr>
                                <w:p w14:paraId="6B48A95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0.551</w:t>
                                  </w:r>
                                </w:p>
                              </w:tc>
                              <w:tc>
                                <w:tcPr>
                                  <w:tcW w:w="1164" w:type="dxa"/>
                                  <w:tcMar>
                                    <w:top w:w="28" w:type="dxa"/>
                                    <w:left w:w="28" w:type="dxa"/>
                                    <w:bottom w:w="28" w:type="dxa"/>
                                    <w:right w:w="28" w:type="dxa"/>
                                  </w:tcMar>
                                  <w:vAlign w:val="center"/>
                                </w:tcPr>
                                <w:p w14:paraId="5D95E59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0.550</w:t>
                                  </w:r>
                                </w:p>
                              </w:tc>
                            </w:tr>
                            <w:tr w:rsidR="00827F4F" w:rsidRPr="00622015" w14:paraId="4A77BF46" w14:textId="77777777" w:rsidTr="00FE207A">
                              <w:trPr>
                                <w:trHeight w:val="224"/>
                              </w:trPr>
                              <w:tc>
                                <w:tcPr>
                                  <w:tcW w:w="1362" w:type="dxa"/>
                                  <w:tcMar>
                                    <w:top w:w="28" w:type="dxa"/>
                                    <w:left w:w="28" w:type="dxa"/>
                                    <w:bottom w:w="28" w:type="dxa"/>
                                    <w:right w:w="28" w:type="dxa"/>
                                  </w:tcMar>
                                  <w:vAlign w:val="center"/>
                                </w:tcPr>
                                <w:p w14:paraId="1C5DFD1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XGB(R)</w:t>
                                  </w:r>
                                </w:p>
                              </w:tc>
                              <w:tc>
                                <w:tcPr>
                                  <w:tcW w:w="888" w:type="dxa"/>
                                  <w:tcMar>
                                    <w:top w:w="28" w:type="dxa"/>
                                    <w:left w:w="28" w:type="dxa"/>
                                    <w:bottom w:w="28" w:type="dxa"/>
                                    <w:right w:w="28" w:type="dxa"/>
                                  </w:tcMar>
                                  <w:vAlign w:val="center"/>
                                </w:tcPr>
                                <w:p w14:paraId="5CC3AF0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0.539</w:t>
                                  </w:r>
                                </w:p>
                              </w:tc>
                              <w:tc>
                                <w:tcPr>
                                  <w:tcW w:w="686" w:type="dxa"/>
                                  <w:tcMar>
                                    <w:top w:w="28" w:type="dxa"/>
                                    <w:left w:w="28" w:type="dxa"/>
                                    <w:bottom w:w="28" w:type="dxa"/>
                                    <w:right w:w="28" w:type="dxa"/>
                                  </w:tcMar>
                                  <w:vAlign w:val="center"/>
                                </w:tcPr>
                                <w:p w14:paraId="5A1E7E8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0.543</w:t>
                                  </w:r>
                                </w:p>
                              </w:tc>
                              <w:tc>
                                <w:tcPr>
                                  <w:tcW w:w="1164" w:type="dxa"/>
                                  <w:tcMar>
                                    <w:top w:w="28" w:type="dxa"/>
                                    <w:left w:w="28" w:type="dxa"/>
                                    <w:bottom w:w="28" w:type="dxa"/>
                                    <w:right w:w="28" w:type="dxa"/>
                                  </w:tcMar>
                                  <w:vAlign w:val="center"/>
                                </w:tcPr>
                                <w:p w14:paraId="5EE9CD59"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0.528</w:t>
                                  </w:r>
                                </w:p>
                              </w:tc>
                            </w:tr>
                            <w:tr w:rsidR="00827F4F" w:rsidRPr="00622015" w14:paraId="441EFC24" w14:textId="77777777" w:rsidTr="00FE207A">
                              <w:trPr>
                                <w:trHeight w:val="237"/>
                              </w:trPr>
                              <w:tc>
                                <w:tcPr>
                                  <w:tcW w:w="1362" w:type="dxa"/>
                                  <w:tcMar>
                                    <w:top w:w="28" w:type="dxa"/>
                                    <w:left w:w="28" w:type="dxa"/>
                                    <w:bottom w:w="28" w:type="dxa"/>
                                    <w:right w:w="28" w:type="dxa"/>
                                  </w:tcMar>
                                  <w:vAlign w:val="center"/>
                                </w:tcPr>
                                <w:p w14:paraId="6EF1C88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SVC(CR)</w:t>
                                  </w:r>
                                </w:p>
                              </w:tc>
                              <w:tc>
                                <w:tcPr>
                                  <w:tcW w:w="888" w:type="dxa"/>
                                  <w:tcMar>
                                    <w:top w:w="28" w:type="dxa"/>
                                    <w:left w:w="28" w:type="dxa"/>
                                    <w:bottom w:w="28" w:type="dxa"/>
                                    <w:right w:w="28" w:type="dxa"/>
                                  </w:tcMar>
                                  <w:vAlign w:val="center"/>
                                </w:tcPr>
                                <w:p w14:paraId="4CA5E22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0.516</w:t>
                                  </w:r>
                                </w:p>
                              </w:tc>
                              <w:tc>
                                <w:tcPr>
                                  <w:tcW w:w="686" w:type="dxa"/>
                                  <w:tcMar>
                                    <w:top w:w="28" w:type="dxa"/>
                                    <w:left w:w="28" w:type="dxa"/>
                                    <w:bottom w:w="28" w:type="dxa"/>
                                    <w:right w:w="28" w:type="dxa"/>
                                  </w:tcMar>
                                  <w:vAlign w:val="center"/>
                                </w:tcPr>
                                <w:p w14:paraId="12E2554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0.516</w:t>
                                  </w:r>
                                </w:p>
                              </w:tc>
                              <w:tc>
                                <w:tcPr>
                                  <w:tcW w:w="1164" w:type="dxa"/>
                                  <w:tcMar>
                                    <w:top w:w="28" w:type="dxa"/>
                                    <w:left w:w="28" w:type="dxa"/>
                                    <w:bottom w:w="28" w:type="dxa"/>
                                    <w:right w:w="28" w:type="dxa"/>
                                  </w:tcMar>
                                  <w:vAlign w:val="center"/>
                                </w:tcPr>
                                <w:p w14:paraId="0FEE4D7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0.516</w:t>
                                  </w:r>
                                </w:p>
                              </w:tc>
                            </w:tr>
                            <w:tr w:rsidR="00827F4F" w:rsidRPr="00622015" w14:paraId="7DDE6C95" w14:textId="77777777" w:rsidTr="00FE207A">
                              <w:trPr>
                                <w:trHeight w:val="211"/>
                              </w:trPr>
                              <w:tc>
                                <w:tcPr>
                                  <w:tcW w:w="1362" w:type="dxa"/>
                                  <w:tcMar>
                                    <w:top w:w="28" w:type="dxa"/>
                                    <w:left w:w="28" w:type="dxa"/>
                                    <w:bottom w:w="28" w:type="dxa"/>
                                    <w:right w:w="28" w:type="dxa"/>
                                  </w:tcMar>
                                  <w:vAlign w:val="center"/>
                                </w:tcPr>
                                <w:p w14:paraId="73BBBB1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XGB(CR)</w:t>
                                  </w:r>
                                </w:p>
                              </w:tc>
                              <w:tc>
                                <w:tcPr>
                                  <w:tcW w:w="888" w:type="dxa"/>
                                  <w:tcMar>
                                    <w:top w:w="28" w:type="dxa"/>
                                    <w:left w:w="28" w:type="dxa"/>
                                    <w:bottom w:w="28" w:type="dxa"/>
                                    <w:right w:w="28" w:type="dxa"/>
                                  </w:tcMar>
                                  <w:vAlign w:val="center"/>
                                </w:tcPr>
                                <w:p w14:paraId="0405E65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0.544</w:t>
                                  </w:r>
                                </w:p>
                              </w:tc>
                              <w:tc>
                                <w:tcPr>
                                  <w:tcW w:w="686" w:type="dxa"/>
                                  <w:tcMar>
                                    <w:top w:w="28" w:type="dxa"/>
                                    <w:left w:w="28" w:type="dxa"/>
                                    <w:bottom w:w="28" w:type="dxa"/>
                                    <w:right w:w="28" w:type="dxa"/>
                                  </w:tcMar>
                                  <w:vAlign w:val="center"/>
                                </w:tcPr>
                                <w:p w14:paraId="7162178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0.544</w:t>
                                  </w:r>
                                </w:p>
                              </w:tc>
                              <w:tc>
                                <w:tcPr>
                                  <w:tcW w:w="1164" w:type="dxa"/>
                                  <w:tcMar>
                                    <w:top w:w="28" w:type="dxa"/>
                                    <w:left w:w="28" w:type="dxa"/>
                                    <w:bottom w:w="28" w:type="dxa"/>
                                    <w:right w:w="28" w:type="dxa"/>
                                  </w:tcMar>
                                  <w:vAlign w:val="center"/>
                                </w:tcPr>
                                <w:p w14:paraId="5B2D8F4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0.544</w:t>
                                  </w:r>
                                </w:p>
                              </w:tc>
                            </w:tr>
                          </w:tbl>
                          <w:p w14:paraId="1C85572C" w14:textId="77777777" w:rsidR="00EE3B91" w:rsidRPr="00622015" w:rsidRDefault="00EE3B91" w:rsidP="00EE3B91">
                            <w:pPr>
                              <w:pStyle w:val="Standard"/>
                              <w:jc w:val="both"/>
                              <w:rPr>
                                <w:rFonts w:ascii="Times New Roman" w:hAnsi="Times New Roman" w:cs="Times New Roman"/>
                                <w:color w:val="000000"/>
                                <w:sz w:val="20"/>
                                <w:szCs w:val="20"/>
                                <w:lang w:val="en-US"/>
                              </w:rPr>
                            </w:pPr>
                          </w:p>
                          <w:p w14:paraId="31FDAF74" w14:textId="426E06D4" w:rsidR="00827F4F" w:rsidRPr="00622015" w:rsidRDefault="00EE3B91" w:rsidP="00EE3B91">
                            <w:pPr>
                              <w:pStyle w:val="Standard"/>
                              <w:jc w:val="both"/>
                              <w:rPr>
                                <w:rFonts w:ascii="Times New Roman" w:hAnsi="Times New Roman" w:cs="Times New Roman"/>
                                <w:color w:val="000000"/>
                                <w:sz w:val="20"/>
                                <w:szCs w:val="20"/>
                              </w:rPr>
                            </w:pPr>
                            <w:r w:rsidRPr="00622015">
                              <w:rPr>
                                <w:rFonts w:ascii="Times New Roman" w:hAnsi="Times New Roman" w:cs="Times New Roman"/>
                                <w:color w:val="000000"/>
                                <w:sz w:val="20"/>
                                <w:szCs w:val="20"/>
                                <w:lang w:val="en-US"/>
                              </w:rPr>
                              <w:t xml:space="preserve">             </w:t>
                            </w:r>
                            <w:r w:rsidR="00827F4F" w:rsidRPr="00622015">
                              <w:rPr>
                                <w:rFonts w:ascii="Times New Roman" w:hAnsi="Times New Roman" w:cs="Times New Roman"/>
                                <w:color w:val="000000"/>
                                <w:sz w:val="20"/>
                                <w:szCs w:val="20"/>
                              </w:rPr>
                              <w:t xml:space="preserve">Table 4: Results for </w:t>
                            </w:r>
                            <w:r w:rsidR="00892391" w:rsidRPr="00622015">
                              <w:rPr>
                                <w:rFonts w:ascii="Times New Roman" w:hAnsi="Times New Roman" w:cs="Times New Roman"/>
                                <w:color w:val="000000"/>
                                <w:sz w:val="20"/>
                                <w:szCs w:val="20"/>
                              </w:rPr>
                              <w:t>Reddit</w:t>
                            </w:r>
                            <w:r w:rsidR="00827F4F" w:rsidRPr="00622015">
                              <w:rPr>
                                <w:rFonts w:ascii="Times New Roman" w:hAnsi="Times New Roman" w:cs="Times New Roman"/>
                                <w:color w:val="000000"/>
                                <w:sz w:val="20"/>
                                <w:szCs w:val="20"/>
                              </w:rPr>
                              <w:t xml:space="preserve"> Dataset</w:t>
                            </w:r>
                          </w:p>
                          <w:p w14:paraId="6C40C1F1" w14:textId="77777777" w:rsidR="00827F4F" w:rsidRPr="00622015" w:rsidRDefault="00827F4F" w:rsidP="00056690">
                            <w:pPr>
                              <w:jc w:val="center"/>
                              <w:rPr>
                                <w:rFonts w:ascii="Times New Roman" w:hAnsi="Times New Roman" w:cs="Times New Roman"/>
                              </w:rPr>
                            </w:pPr>
                          </w:p>
                          <w:p w14:paraId="0B5D1B5D" w14:textId="77777777" w:rsidR="00827F4F" w:rsidRPr="00622015" w:rsidRDefault="00827F4F" w:rsidP="00056690">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left:0;text-align:left;margin-left:240.65pt;margin-top:8.9pt;width:221.4pt;height:217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" filled="f" stroked="f">
                <v:textbox>
                  <w:txbxContent>
                    <w:tbl>
                      <w:tblPr>
                        <w:tblW w:w="4100"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62"/>
                        <w:gridCol w:w="888"/>
                        <w:gridCol w:w="686"/>
                        <w:gridCol w:w="1164"/>
                      </w:tblGrid>
                      <w:tr w:rsidR="00827F4F" w:rsidRPr="00622015" w14:paraId="3DE06599" w14:textId="77777777" w:rsidTr="00FE207A">
                        <w:trPr>
                          <w:trHeight w:val="224"/>
                          <w:tblHeader/>
                        </w:trPr>
                        <w:tc>
                          <w:tcPr>
                            <w:tcW w:w="1362" w:type="dxa"/>
                            <w:tcMar>
                              <w:top w:w="28" w:type="dxa"/>
                              <w:left w:w="28" w:type="dxa"/>
                              <w:bottom w:w="28" w:type="dxa"/>
                              <w:right w:w="28" w:type="dxa"/>
                            </w:tcMar>
                            <w:vAlign w:val="center"/>
                          </w:tcPr>
                          <w:p w14:paraId="42F3F180"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Type</w:t>
                            </w:r>
                          </w:p>
                        </w:tc>
                        <w:tc>
                          <w:tcPr>
                            <w:tcW w:w="888" w:type="dxa"/>
                            <w:tcMar>
                              <w:top w:w="28" w:type="dxa"/>
                              <w:left w:w="28" w:type="dxa"/>
                              <w:bottom w:w="28" w:type="dxa"/>
                              <w:right w:w="28" w:type="dxa"/>
                            </w:tcMar>
                            <w:vAlign w:val="center"/>
                          </w:tcPr>
                          <w:p w14:paraId="2384980A"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Precision</w:t>
                            </w:r>
                          </w:p>
                        </w:tc>
                        <w:tc>
                          <w:tcPr>
                            <w:tcW w:w="686" w:type="dxa"/>
                            <w:tcMar>
                              <w:top w:w="28" w:type="dxa"/>
                              <w:left w:w="28" w:type="dxa"/>
                              <w:bottom w:w="28" w:type="dxa"/>
                              <w:right w:w="28" w:type="dxa"/>
                            </w:tcMar>
                            <w:vAlign w:val="center"/>
                          </w:tcPr>
                          <w:p w14:paraId="30C9779F"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Recall</w:t>
                            </w:r>
                          </w:p>
                        </w:tc>
                        <w:tc>
                          <w:tcPr>
                            <w:tcW w:w="1164" w:type="dxa"/>
                            <w:tcMar>
                              <w:top w:w="28" w:type="dxa"/>
                              <w:left w:w="28" w:type="dxa"/>
                              <w:bottom w:w="28" w:type="dxa"/>
                              <w:right w:w="28" w:type="dxa"/>
                            </w:tcMar>
                            <w:vAlign w:val="center"/>
                          </w:tcPr>
                          <w:p w14:paraId="3BFEED3F"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F1 score</w:t>
                            </w:r>
                          </w:p>
                        </w:tc>
                      </w:tr>
                      <w:tr w:rsidR="00827F4F" w:rsidRPr="00622015" w14:paraId="03BD68DD" w14:textId="77777777" w:rsidTr="00FE207A">
                        <w:trPr>
                          <w:trHeight w:val="224"/>
                        </w:trPr>
                        <w:tc>
                          <w:tcPr>
                            <w:tcW w:w="1362" w:type="dxa"/>
                            <w:tcMar>
                              <w:top w:w="28" w:type="dxa"/>
                              <w:left w:w="28" w:type="dxa"/>
                              <w:bottom w:w="28" w:type="dxa"/>
                              <w:right w:w="28" w:type="dxa"/>
                            </w:tcMar>
                            <w:vAlign w:val="center"/>
                          </w:tcPr>
                          <w:p w14:paraId="64A6850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BERT(C)</w:t>
                            </w:r>
                          </w:p>
                        </w:tc>
                        <w:tc>
                          <w:tcPr>
                            <w:tcW w:w="888" w:type="dxa"/>
                            <w:tcMar>
                              <w:top w:w="28" w:type="dxa"/>
                              <w:left w:w="28" w:type="dxa"/>
                              <w:bottom w:w="28" w:type="dxa"/>
                              <w:right w:w="28" w:type="dxa"/>
                            </w:tcMar>
                            <w:vAlign w:val="center"/>
                          </w:tcPr>
                          <w:p w14:paraId="6349832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0.587</w:t>
                            </w:r>
                          </w:p>
                        </w:tc>
                        <w:tc>
                          <w:tcPr>
                            <w:tcW w:w="686" w:type="dxa"/>
                            <w:tcMar>
                              <w:top w:w="28" w:type="dxa"/>
                              <w:left w:w="28" w:type="dxa"/>
                              <w:bottom w:w="28" w:type="dxa"/>
                              <w:right w:w="28" w:type="dxa"/>
                            </w:tcMar>
                            <w:vAlign w:val="center"/>
                          </w:tcPr>
                          <w:p w14:paraId="163A534E"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0.589</w:t>
                            </w:r>
                          </w:p>
                        </w:tc>
                        <w:tc>
                          <w:tcPr>
                            <w:tcW w:w="1164" w:type="dxa"/>
                            <w:tcMar>
                              <w:top w:w="28" w:type="dxa"/>
                              <w:left w:w="28" w:type="dxa"/>
                              <w:bottom w:w="28" w:type="dxa"/>
                              <w:right w:w="28" w:type="dxa"/>
                            </w:tcMar>
                            <w:vAlign w:val="center"/>
                          </w:tcPr>
                          <w:p w14:paraId="569A97C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0.585</w:t>
                            </w:r>
                          </w:p>
                        </w:tc>
                      </w:tr>
                      <w:tr w:rsidR="00827F4F" w:rsidRPr="00622015" w14:paraId="3CC97148" w14:textId="77777777" w:rsidTr="00FE207A">
                        <w:trPr>
                          <w:trHeight w:val="224"/>
                        </w:trPr>
                        <w:tc>
                          <w:tcPr>
                            <w:tcW w:w="1362" w:type="dxa"/>
                            <w:tcMar>
                              <w:top w:w="28" w:type="dxa"/>
                              <w:left w:w="28" w:type="dxa"/>
                              <w:bottom w:w="28" w:type="dxa"/>
                              <w:right w:w="28" w:type="dxa"/>
                            </w:tcMar>
                            <w:vAlign w:val="center"/>
                          </w:tcPr>
                          <w:p w14:paraId="146CA94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BERT(CR)</w:t>
                            </w:r>
                          </w:p>
                        </w:tc>
                        <w:tc>
                          <w:tcPr>
                            <w:tcW w:w="888" w:type="dxa"/>
                            <w:tcMar>
                              <w:top w:w="28" w:type="dxa"/>
                              <w:left w:w="28" w:type="dxa"/>
                              <w:bottom w:w="28" w:type="dxa"/>
                              <w:right w:w="28" w:type="dxa"/>
                            </w:tcMar>
                            <w:vAlign w:val="center"/>
                          </w:tcPr>
                          <w:p w14:paraId="27A6A4BE"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0.493</w:t>
                            </w:r>
                          </w:p>
                        </w:tc>
                        <w:tc>
                          <w:tcPr>
                            <w:tcW w:w="686" w:type="dxa"/>
                            <w:tcMar>
                              <w:top w:w="28" w:type="dxa"/>
                              <w:left w:w="28" w:type="dxa"/>
                              <w:bottom w:w="28" w:type="dxa"/>
                              <w:right w:w="28" w:type="dxa"/>
                            </w:tcMar>
                            <w:vAlign w:val="center"/>
                          </w:tcPr>
                          <w:p w14:paraId="3F0ADD59"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0.492</w:t>
                            </w:r>
                          </w:p>
                        </w:tc>
                        <w:tc>
                          <w:tcPr>
                            <w:tcW w:w="1164" w:type="dxa"/>
                            <w:tcMar>
                              <w:top w:w="28" w:type="dxa"/>
                              <w:left w:w="28" w:type="dxa"/>
                              <w:bottom w:w="28" w:type="dxa"/>
                              <w:right w:w="28" w:type="dxa"/>
                            </w:tcMar>
                            <w:vAlign w:val="center"/>
                          </w:tcPr>
                          <w:p w14:paraId="1EDA6E6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0.477</w:t>
                            </w:r>
                          </w:p>
                        </w:tc>
                      </w:tr>
                      <w:tr w:rsidR="00827F4F" w:rsidRPr="00622015" w14:paraId="79CC874C" w14:textId="77777777" w:rsidTr="00FE207A">
                        <w:trPr>
                          <w:trHeight w:val="237"/>
                        </w:trPr>
                        <w:tc>
                          <w:tcPr>
                            <w:tcW w:w="1362" w:type="dxa"/>
                            <w:tcMar>
                              <w:top w:w="28" w:type="dxa"/>
                              <w:left w:w="28" w:type="dxa"/>
                              <w:bottom w:w="28" w:type="dxa"/>
                              <w:right w:w="28" w:type="dxa"/>
                            </w:tcMar>
                            <w:vAlign w:val="center"/>
                          </w:tcPr>
                          <w:p w14:paraId="170B9C2B" w14:textId="77777777" w:rsidR="00827F4F" w:rsidRPr="00622015" w:rsidRDefault="00827F4F" w:rsidP="00827F4F">
                            <w:pPr>
                              <w:pStyle w:val="TableContents"/>
                              <w:jc w:val="both"/>
                              <w:rPr>
                                <w:rFonts w:ascii="Times New Roman" w:hAnsi="Times New Roman" w:cs="Times New Roman"/>
                                <w:b/>
                                <w:sz w:val="20"/>
                                <w:szCs w:val="20"/>
                              </w:rPr>
                            </w:pPr>
                            <w:r w:rsidRPr="00622015">
                              <w:rPr>
                                <w:rFonts w:ascii="Times New Roman" w:hAnsi="Times New Roman" w:cs="Times New Roman"/>
                                <w:b/>
                                <w:sz w:val="20"/>
                                <w:szCs w:val="20"/>
                              </w:rPr>
                              <w:t>BERT(R)</w:t>
                            </w:r>
                          </w:p>
                        </w:tc>
                        <w:tc>
                          <w:tcPr>
                            <w:tcW w:w="888" w:type="dxa"/>
                            <w:tcMar>
                              <w:top w:w="28" w:type="dxa"/>
                              <w:left w:w="28" w:type="dxa"/>
                              <w:bottom w:w="28" w:type="dxa"/>
                              <w:right w:w="28" w:type="dxa"/>
                            </w:tcMar>
                            <w:vAlign w:val="center"/>
                          </w:tcPr>
                          <w:p w14:paraId="3372DC43"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0.679</w:t>
                            </w:r>
                          </w:p>
                        </w:tc>
                        <w:tc>
                          <w:tcPr>
                            <w:tcW w:w="686" w:type="dxa"/>
                            <w:tcMar>
                              <w:top w:w="28" w:type="dxa"/>
                              <w:left w:w="28" w:type="dxa"/>
                              <w:bottom w:w="28" w:type="dxa"/>
                              <w:right w:w="28" w:type="dxa"/>
                            </w:tcMar>
                            <w:vAlign w:val="center"/>
                          </w:tcPr>
                          <w:p w14:paraId="5878CA7C"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0.679</w:t>
                            </w:r>
                          </w:p>
                        </w:tc>
                        <w:tc>
                          <w:tcPr>
                            <w:tcW w:w="1164" w:type="dxa"/>
                            <w:tcMar>
                              <w:top w:w="28" w:type="dxa"/>
                              <w:left w:w="28" w:type="dxa"/>
                              <w:bottom w:w="28" w:type="dxa"/>
                              <w:right w:w="28" w:type="dxa"/>
                            </w:tcMar>
                            <w:vAlign w:val="center"/>
                          </w:tcPr>
                          <w:p w14:paraId="2CFCD037"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0.679</w:t>
                            </w:r>
                          </w:p>
                        </w:tc>
                      </w:tr>
                      <w:tr w:rsidR="00827F4F" w:rsidRPr="00622015" w14:paraId="10701D07" w14:textId="77777777" w:rsidTr="00FE207A">
                        <w:trPr>
                          <w:trHeight w:val="224"/>
                        </w:trPr>
                        <w:tc>
                          <w:tcPr>
                            <w:tcW w:w="1362" w:type="dxa"/>
                            <w:tcMar>
                              <w:top w:w="28" w:type="dxa"/>
                              <w:left w:w="28" w:type="dxa"/>
                              <w:bottom w:w="28" w:type="dxa"/>
                              <w:right w:w="28" w:type="dxa"/>
                            </w:tcMar>
                            <w:vAlign w:val="center"/>
                          </w:tcPr>
                          <w:p w14:paraId="366F6D1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BERT(PR)</w:t>
                            </w:r>
                          </w:p>
                        </w:tc>
                        <w:tc>
                          <w:tcPr>
                            <w:tcW w:w="888" w:type="dxa"/>
                            <w:tcMar>
                              <w:top w:w="28" w:type="dxa"/>
                              <w:left w:w="28" w:type="dxa"/>
                              <w:bottom w:w="28" w:type="dxa"/>
                              <w:right w:w="28" w:type="dxa"/>
                            </w:tcMar>
                            <w:vAlign w:val="center"/>
                          </w:tcPr>
                          <w:p w14:paraId="6BB8D635"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0.638</w:t>
                            </w:r>
                          </w:p>
                        </w:tc>
                        <w:tc>
                          <w:tcPr>
                            <w:tcW w:w="686" w:type="dxa"/>
                            <w:tcMar>
                              <w:top w:w="28" w:type="dxa"/>
                              <w:left w:w="28" w:type="dxa"/>
                              <w:bottom w:w="28" w:type="dxa"/>
                              <w:right w:w="28" w:type="dxa"/>
                            </w:tcMar>
                            <w:vAlign w:val="center"/>
                          </w:tcPr>
                          <w:p w14:paraId="2CFE9AB4"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0.638</w:t>
                            </w:r>
                          </w:p>
                        </w:tc>
                        <w:tc>
                          <w:tcPr>
                            <w:tcW w:w="1164" w:type="dxa"/>
                            <w:tcMar>
                              <w:top w:w="28" w:type="dxa"/>
                              <w:left w:w="28" w:type="dxa"/>
                              <w:bottom w:w="28" w:type="dxa"/>
                              <w:right w:w="28" w:type="dxa"/>
                            </w:tcMar>
                            <w:vAlign w:val="center"/>
                          </w:tcPr>
                          <w:p w14:paraId="3E81B10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0.637</w:t>
                            </w:r>
                          </w:p>
                        </w:tc>
                      </w:tr>
                      <w:tr w:rsidR="00827F4F" w:rsidRPr="00622015" w14:paraId="6283914D" w14:textId="77777777" w:rsidTr="00FE207A">
                        <w:trPr>
                          <w:trHeight w:val="224"/>
                        </w:trPr>
                        <w:tc>
                          <w:tcPr>
                            <w:tcW w:w="1362" w:type="dxa"/>
                            <w:tcMar>
                              <w:top w:w="28" w:type="dxa"/>
                              <w:left w:w="28" w:type="dxa"/>
                              <w:bottom w:w="28" w:type="dxa"/>
                              <w:right w:w="28" w:type="dxa"/>
                            </w:tcMar>
                            <w:vAlign w:val="center"/>
                          </w:tcPr>
                          <w:p w14:paraId="381648B8"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LR(CR)</w:t>
                            </w:r>
                          </w:p>
                        </w:tc>
                        <w:tc>
                          <w:tcPr>
                            <w:tcW w:w="888" w:type="dxa"/>
                            <w:tcMar>
                              <w:top w:w="28" w:type="dxa"/>
                              <w:left w:w="28" w:type="dxa"/>
                              <w:bottom w:w="28" w:type="dxa"/>
                              <w:right w:w="28" w:type="dxa"/>
                            </w:tcMar>
                            <w:vAlign w:val="center"/>
                          </w:tcPr>
                          <w:p w14:paraId="49F0970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0.526</w:t>
                            </w:r>
                          </w:p>
                        </w:tc>
                        <w:tc>
                          <w:tcPr>
                            <w:tcW w:w="686" w:type="dxa"/>
                            <w:tcMar>
                              <w:top w:w="28" w:type="dxa"/>
                              <w:left w:w="28" w:type="dxa"/>
                              <w:bottom w:w="28" w:type="dxa"/>
                              <w:right w:w="28" w:type="dxa"/>
                            </w:tcMar>
                            <w:vAlign w:val="center"/>
                          </w:tcPr>
                          <w:p w14:paraId="2DDDEB3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0.526</w:t>
                            </w:r>
                          </w:p>
                        </w:tc>
                        <w:tc>
                          <w:tcPr>
                            <w:tcW w:w="1164" w:type="dxa"/>
                            <w:tcMar>
                              <w:top w:w="28" w:type="dxa"/>
                              <w:left w:w="28" w:type="dxa"/>
                              <w:bottom w:w="28" w:type="dxa"/>
                              <w:right w:w="28" w:type="dxa"/>
                            </w:tcMar>
                            <w:vAlign w:val="center"/>
                          </w:tcPr>
                          <w:p w14:paraId="35964FE3"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0.526</w:t>
                            </w:r>
                          </w:p>
                        </w:tc>
                      </w:tr>
                      <w:tr w:rsidR="00827F4F" w:rsidRPr="00622015" w14:paraId="2F292C1C" w14:textId="77777777" w:rsidTr="00FE207A">
                        <w:trPr>
                          <w:trHeight w:val="224"/>
                        </w:trPr>
                        <w:tc>
                          <w:tcPr>
                            <w:tcW w:w="1362" w:type="dxa"/>
                            <w:tcMar>
                              <w:top w:w="28" w:type="dxa"/>
                              <w:left w:w="28" w:type="dxa"/>
                              <w:bottom w:w="28" w:type="dxa"/>
                              <w:right w:w="28" w:type="dxa"/>
                            </w:tcMar>
                            <w:vAlign w:val="center"/>
                          </w:tcPr>
                          <w:p w14:paraId="6C6A2F0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LR(R)</w:t>
                            </w:r>
                          </w:p>
                        </w:tc>
                        <w:tc>
                          <w:tcPr>
                            <w:tcW w:w="888" w:type="dxa"/>
                            <w:tcMar>
                              <w:top w:w="28" w:type="dxa"/>
                              <w:left w:w="28" w:type="dxa"/>
                              <w:bottom w:w="28" w:type="dxa"/>
                              <w:right w:w="28" w:type="dxa"/>
                            </w:tcMar>
                            <w:vAlign w:val="center"/>
                          </w:tcPr>
                          <w:p w14:paraId="409A391E"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0.563</w:t>
                            </w:r>
                          </w:p>
                        </w:tc>
                        <w:tc>
                          <w:tcPr>
                            <w:tcW w:w="686" w:type="dxa"/>
                            <w:tcMar>
                              <w:top w:w="28" w:type="dxa"/>
                              <w:left w:w="28" w:type="dxa"/>
                              <w:bottom w:w="28" w:type="dxa"/>
                              <w:right w:w="28" w:type="dxa"/>
                            </w:tcMar>
                            <w:vAlign w:val="center"/>
                          </w:tcPr>
                          <w:p w14:paraId="778E023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0.564</w:t>
                            </w:r>
                          </w:p>
                        </w:tc>
                        <w:tc>
                          <w:tcPr>
                            <w:tcW w:w="1164" w:type="dxa"/>
                            <w:tcMar>
                              <w:top w:w="28" w:type="dxa"/>
                              <w:left w:w="28" w:type="dxa"/>
                              <w:bottom w:w="28" w:type="dxa"/>
                              <w:right w:w="28" w:type="dxa"/>
                            </w:tcMar>
                            <w:vAlign w:val="center"/>
                          </w:tcPr>
                          <w:p w14:paraId="1DF7314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0.563</w:t>
                            </w:r>
                          </w:p>
                        </w:tc>
                      </w:tr>
                      <w:tr w:rsidR="00827F4F" w:rsidRPr="00622015" w14:paraId="7AE69AC0" w14:textId="77777777" w:rsidTr="00FE207A">
                        <w:trPr>
                          <w:trHeight w:val="237"/>
                        </w:trPr>
                        <w:tc>
                          <w:tcPr>
                            <w:tcW w:w="1362" w:type="dxa"/>
                            <w:tcMar>
                              <w:top w:w="28" w:type="dxa"/>
                              <w:left w:w="28" w:type="dxa"/>
                              <w:bottom w:w="28" w:type="dxa"/>
                              <w:right w:w="28" w:type="dxa"/>
                            </w:tcMar>
                            <w:vAlign w:val="center"/>
                          </w:tcPr>
                          <w:p w14:paraId="598DE91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NB(R)</w:t>
                            </w:r>
                          </w:p>
                        </w:tc>
                        <w:tc>
                          <w:tcPr>
                            <w:tcW w:w="888" w:type="dxa"/>
                            <w:tcMar>
                              <w:top w:w="28" w:type="dxa"/>
                              <w:left w:w="28" w:type="dxa"/>
                              <w:bottom w:w="28" w:type="dxa"/>
                              <w:right w:w="28" w:type="dxa"/>
                            </w:tcMar>
                            <w:vAlign w:val="center"/>
                          </w:tcPr>
                          <w:p w14:paraId="3433022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0.557</w:t>
                            </w:r>
                          </w:p>
                        </w:tc>
                        <w:tc>
                          <w:tcPr>
                            <w:tcW w:w="686" w:type="dxa"/>
                            <w:tcMar>
                              <w:top w:w="28" w:type="dxa"/>
                              <w:left w:w="28" w:type="dxa"/>
                              <w:bottom w:w="28" w:type="dxa"/>
                              <w:right w:w="28" w:type="dxa"/>
                            </w:tcMar>
                            <w:vAlign w:val="center"/>
                          </w:tcPr>
                          <w:p w14:paraId="23E73963"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0.557</w:t>
                            </w:r>
                          </w:p>
                        </w:tc>
                        <w:tc>
                          <w:tcPr>
                            <w:tcW w:w="1164" w:type="dxa"/>
                            <w:tcMar>
                              <w:top w:w="28" w:type="dxa"/>
                              <w:left w:w="28" w:type="dxa"/>
                              <w:bottom w:w="28" w:type="dxa"/>
                              <w:right w:w="28" w:type="dxa"/>
                            </w:tcMar>
                            <w:vAlign w:val="center"/>
                          </w:tcPr>
                          <w:p w14:paraId="789157E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0.557</w:t>
                            </w:r>
                          </w:p>
                        </w:tc>
                      </w:tr>
                      <w:tr w:rsidR="00827F4F" w:rsidRPr="00622015" w14:paraId="5A94DFE3" w14:textId="77777777" w:rsidTr="00FE207A">
                        <w:trPr>
                          <w:trHeight w:val="224"/>
                        </w:trPr>
                        <w:tc>
                          <w:tcPr>
                            <w:tcW w:w="1362" w:type="dxa"/>
                            <w:tcMar>
                              <w:top w:w="28" w:type="dxa"/>
                              <w:left w:w="28" w:type="dxa"/>
                              <w:bottom w:w="28" w:type="dxa"/>
                              <w:right w:w="28" w:type="dxa"/>
                            </w:tcMar>
                            <w:vAlign w:val="center"/>
                          </w:tcPr>
                          <w:p w14:paraId="7BCBA36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SVC(R)</w:t>
                            </w:r>
                          </w:p>
                        </w:tc>
                        <w:tc>
                          <w:tcPr>
                            <w:tcW w:w="888" w:type="dxa"/>
                            <w:tcMar>
                              <w:top w:w="28" w:type="dxa"/>
                              <w:left w:w="28" w:type="dxa"/>
                              <w:bottom w:w="28" w:type="dxa"/>
                              <w:right w:w="28" w:type="dxa"/>
                            </w:tcMar>
                            <w:vAlign w:val="center"/>
                          </w:tcPr>
                          <w:p w14:paraId="4E4940D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0.551</w:t>
                            </w:r>
                          </w:p>
                        </w:tc>
                        <w:tc>
                          <w:tcPr>
                            <w:tcW w:w="686" w:type="dxa"/>
                            <w:tcMar>
                              <w:top w:w="28" w:type="dxa"/>
                              <w:left w:w="28" w:type="dxa"/>
                              <w:bottom w:w="28" w:type="dxa"/>
                              <w:right w:w="28" w:type="dxa"/>
                            </w:tcMar>
                            <w:vAlign w:val="center"/>
                          </w:tcPr>
                          <w:p w14:paraId="6B48A95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0.551</w:t>
                            </w:r>
                          </w:p>
                        </w:tc>
                        <w:tc>
                          <w:tcPr>
                            <w:tcW w:w="1164" w:type="dxa"/>
                            <w:tcMar>
                              <w:top w:w="28" w:type="dxa"/>
                              <w:left w:w="28" w:type="dxa"/>
                              <w:bottom w:w="28" w:type="dxa"/>
                              <w:right w:w="28" w:type="dxa"/>
                            </w:tcMar>
                            <w:vAlign w:val="center"/>
                          </w:tcPr>
                          <w:p w14:paraId="5D95E59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0.550</w:t>
                            </w:r>
                          </w:p>
                        </w:tc>
                      </w:tr>
                      <w:tr w:rsidR="00827F4F" w:rsidRPr="00622015" w14:paraId="4A77BF46" w14:textId="77777777" w:rsidTr="00FE207A">
                        <w:trPr>
                          <w:trHeight w:val="224"/>
                        </w:trPr>
                        <w:tc>
                          <w:tcPr>
                            <w:tcW w:w="1362" w:type="dxa"/>
                            <w:tcMar>
                              <w:top w:w="28" w:type="dxa"/>
                              <w:left w:w="28" w:type="dxa"/>
                              <w:bottom w:w="28" w:type="dxa"/>
                              <w:right w:w="28" w:type="dxa"/>
                            </w:tcMar>
                            <w:vAlign w:val="center"/>
                          </w:tcPr>
                          <w:p w14:paraId="1C5DFD1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XGB(R)</w:t>
                            </w:r>
                          </w:p>
                        </w:tc>
                        <w:tc>
                          <w:tcPr>
                            <w:tcW w:w="888" w:type="dxa"/>
                            <w:tcMar>
                              <w:top w:w="28" w:type="dxa"/>
                              <w:left w:w="28" w:type="dxa"/>
                              <w:bottom w:w="28" w:type="dxa"/>
                              <w:right w:w="28" w:type="dxa"/>
                            </w:tcMar>
                            <w:vAlign w:val="center"/>
                          </w:tcPr>
                          <w:p w14:paraId="5CC3AF0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0.539</w:t>
                            </w:r>
                          </w:p>
                        </w:tc>
                        <w:tc>
                          <w:tcPr>
                            <w:tcW w:w="686" w:type="dxa"/>
                            <w:tcMar>
                              <w:top w:w="28" w:type="dxa"/>
                              <w:left w:w="28" w:type="dxa"/>
                              <w:bottom w:w="28" w:type="dxa"/>
                              <w:right w:w="28" w:type="dxa"/>
                            </w:tcMar>
                            <w:vAlign w:val="center"/>
                          </w:tcPr>
                          <w:p w14:paraId="5A1E7E8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0.543</w:t>
                            </w:r>
                          </w:p>
                        </w:tc>
                        <w:tc>
                          <w:tcPr>
                            <w:tcW w:w="1164" w:type="dxa"/>
                            <w:tcMar>
                              <w:top w:w="28" w:type="dxa"/>
                              <w:left w:w="28" w:type="dxa"/>
                              <w:bottom w:w="28" w:type="dxa"/>
                              <w:right w:w="28" w:type="dxa"/>
                            </w:tcMar>
                            <w:vAlign w:val="center"/>
                          </w:tcPr>
                          <w:p w14:paraId="5EE9CD59"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0.528</w:t>
                            </w:r>
                          </w:p>
                        </w:tc>
                      </w:tr>
                      <w:tr w:rsidR="00827F4F" w:rsidRPr="00622015" w14:paraId="441EFC24" w14:textId="77777777" w:rsidTr="00FE207A">
                        <w:trPr>
                          <w:trHeight w:val="237"/>
                        </w:trPr>
                        <w:tc>
                          <w:tcPr>
                            <w:tcW w:w="1362" w:type="dxa"/>
                            <w:tcMar>
                              <w:top w:w="28" w:type="dxa"/>
                              <w:left w:w="28" w:type="dxa"/>
                              <w:bottom w:w="28" w:type="dxa"/>
                              <w:right w:w="28" w:type="dxa"/>
                            </w:tcMar>
                            <w:vAlign w:val="center"/>
                          </w:tcPr>
                          <w:p w14:paraId="6EF1C88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SVC(CR)</w:t>
                            </w:r>
                          </w:p>
                        </w:tc>
                        <w:tc>
                          <w:tcPr>
                            <w:tcW w:w="888" w:type="dxa"/>
                            <w:tcMar>
                              <w:top w:w="28" w:type="dxa"/>
                              <w:left w:w="28" w:type="dxa"/>
                              <w:bottom w:w="28" w:type="dxa"/>
                              <w:right w:w="28" w:type="dxa"/>
                            </w:tcMar>
                            <w:vAlign w:val="center"/>
                          </w:tcPr>
                          <w:p w14:paraId="4CA5E22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0.516</w:t>
                            </w:r>
                          </w:p>
                        </w:tc>
                        <w:tc>
                          <w:tcPr>
                            <w:tcW w:w="686" w:type="dxa"/>
                            <w:tcMar>
                              <w:top w:w="28" w:type="dxa"/>
                              <w:left w:w="28" w:type="dxa"/>
                              <w:bottom w:w="28" w:type="dxa"/>
                              <w:right w:w="28" w:type="dxa"/>
                            </w:tcMar>
                            <w:vAlign w:val="center"/>
                          </w:tcPr>
                          <w:p w14:paraId="12E2554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0.516</w:t>
                            </w:r>
                          </w:p>
                        </w:tc>
                        <w:tc>
                          <w:tcPr>
                            <w:tcW w:w="1164" w:type="dxa"/>
                            <w:tcMar>
                              <w:top w:w="28" w:type="dxa"/>
                              <w:left w:w="28" w:type="dxa"/>
                              <w:bottom w:w="28" w:type="dxa"/>
                              <w:right w:w="28" w:type="dxa"/>
                            </w:tcMar>
                            <w:vAlign w:val="center"/>
                          </w:tcPr>
                          <w:p w14:paraId="0FEE4D7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0.516</w:t>
                            </w:r>
                          </w:p>
                        </w:tc>
                      </w:tr>
                      <w:tr w:rsidR="00827F4F" w:rsidRPr="00622015" w14:paraId="7DDE6C95" w14:textId="77777777" w:rsidTr="00FE207A">
                        <w:trPr>
                          <w:trHeight w:val="211"/>
                        </w:trPr>
                        <w:tc>
                          <w:tcPr>
                            <w:tcW w:w="1362" w:type="dxa"/>
                            <w:tcMar>
                              <w:top w:w="28" w:type="dxa"/>
                              <w:left w:w="28" w:type="dxa"/>
                              <w:bottom w:w="28" w:type="dxa"/>
                              <w:right w:w="28" w:type="dxa"/>
                            </w:tcMar>
                            <w:vAlign w:val="center"/>
                          </w:tcPr>
                          <w:p w14:paraId="73BBBB1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XGB(CR)</w:t>
                            </w:r>
                          </w:p>
                        </w:tc>
                        <w:tc>
                          <w:tcPr>
                            <w:tcW w:w="888" w:type="dxa"/>
                            <w:tcMar>
                              <w:top w:w="28" w:type="dxa"/>
                              <w:left w:w="28" w:type="dxa"/>
                              <w:bottom w:w="28" w:type="dxa"/>
                              <w:right w:w="28" w:type="dxa"/>
                            </w:tcMar>
                            <w:vAlign w:val="center"/>
                          </w:tcPr>
                          <w:p w14:paraId="0405E65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0.544</w:t>
                            </w:r>
                          </w:p>
                        </w:tc>
                        <w:tc>
                          <w:tcPr>
                            <w:tcW w:w="686" w:type="dxa"/>
                            <w:tcMar>
                              <w:top w:w="28" w:type="dxa"/>
                              <w:left w:w="28" w:type="dxa"/>
                              <w:bottom w:w="28" w:type="dxa"/>
                              <w:right w:w="28" w:type="dxa"/>
                            </w:tcMar>
                            <w:vAlign w:val="center"/>
                          </w:tcPr>
                          <w:p w14:paraId="7162178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0.544</w:t>
                            </w:r>
                          </w:p>
                        </w:tc>
                        <w:tc>
                          <w:tcPr>
                            <w:tcW w:w="1164" w:type="dxa"/>
                            <w:tcMar>
                              <w:top w:w="28" w:type="dxa"/>
                              <w:left w:w="28" w:type="dxa"/>
                              <w:bottom w:w="28" w:type="dxa"/>
                              <w:right w:w="28" w:type="dxa"/>
                            </w:tcMar>
                            <w:vAlign w:val="center"/>
                          </w:tcPr>
                          <w:p w14:paraId="5B2D8F4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0.544</w:t>
                            </w:r>
                          </w:p>
                        </w:tc>
                      </w:tr>
                    </w:tbl>
                    <w:p w14:paraId="1C85572C" w14:textId="77777777" w:rsidR="00EE3B91" w:rsidRPr="00622015" w:rsidRDefault="00EE3B91" w:rsidP="00EE3B91">
                      <w:pPr>
                        <w:pStyle w:val="Standard"/>
                        <w:jc w:val="both"/>
                        <w:rPr>
                          <w:rFonts w:ascii="Times New Roman" w:hAnsi="Times New Roman" w:cs="Times New Roman"/>
                          <w:color w:val="000000"/>
                          <w:sz w:val="20"/>
                          <w:szCs w:val="20"/>
                          <w:lang w:val="en-US"/>
                        </w:rPr>
                      </w:pPr>
                    </w:p>
                    <w:p w14:paraId="31FDAF74" w14:textId="426E06D4" w:rsidR="00827F4F" w:rsidRPr="00622015" w:rsidRDefault="00EE3B91" w:rsidP="00EE3B91">
                      <w:pPr>
                        <w:pStyle w:val="Standard"/>
                        <w:jc w:val="both"/>
                        <w:rPr>
                          <w:rFonts w:ascii="Times New Roman" w:hAnsi="Times New Roman" w:cs="Times New Roman"/>
                          <w:color w:val="000000"/>
                          <w:sz w:val="20"/>
                          <w:szCs w:val="20"/>
                        </w:rPr>
                      </w:pPr>
                      <w:r w:rsidRPr="00622015">
                        <w:rPr>
                          <w:rFonts w:ascii="Times New Roman" w:hAnsi="Times New Roman" w:cs="Times New Roman"/>
                          <w:color w:val="000000"/>
                          <w:sz w:val="20"/>
                          <w:szCs w:val="20"/>
                          <w:lang w:val="en-US"/>
                        </w:rPr>
                        <w:t xml:space="preserve">             </w:t>
                      </w:r>
                      <w:r w:rsidR="00827F4F" w:rsidRPr="00622015">
                        <w:rPr>
                          <w:rFonts w:ascii="Times New Roman" w:hAnsi="Times New Roman" w:cs="Times New Roman"/>
                          <w:color w:val="000000"/>
                          <w:sz w:val="20"/>
                          <w:szCs w:val="20"/>
                        </w:rPr>
                        <w:t xml:space="preserve">Table 4: Results for </w:t>
                      </w:r>
                      <w:r w:rsidR="00892391" w:rsidRPr="00622015">
                        <w:rPr>
                          <w:rFonts w:ascii="Times New Roman" w:hAnsi="Times New Roman" w:cs="Times New Roman"/>
                          <w:color w:val="000000"/>
                          <w:sz w:val="20"/>
                          <w:szCs w:val="20"/>
                        </w:rPr>
                        <w:t>Reddit</w:t>
                      </w:r>
                      <w:r w:rsidR="00827F4F" w:rsidRPr="00622015">
                        <w:rPr>
                          <w:rFonts w:ascii="Times New Roman" w:hAnsi="Times New Roman" w:cs="Times New Roman"/>
                          <w:color w:val="000000"/>
                          <w:sz w:val="20"/>
                          <w:szCs w:val="20"/>
                        </w:rPr>
                        <w:t xml:space="preserve"> Dataset</w:t>
                      </w:r>
                    </w:p>
                    <w:p w14:paraId="6C40C1F1" w14:textId="77777777" w:rsidR="00827F4F" w:rsidRPr="00622015" w:rsidRDefault="00827F4F" w:rsidP="00056690">
                      <w:pPr>
                        <w:jc w:val="center"/>
                        <w:rPr>
                          <w:rFonts w:ascii="Times New Roman" w:hAnsi="Times New Roman" w:cs="Times New Roman"/>
                        </w:rPr>
                      </w:pPr>
                    </w:p>
                    <w:p w14:paraId="0B5D1B5D" w14:textId="77777777" w:rsidR="00827F4F" w:rsidRPr="00622015" w:rsidRDefault="00827F4F" w:rsidP="00056690">
                      <w:pPr>
                        <w:rPr>
                          <w:rFonts w:ascii="Times New Roman" w:hAnsi="Times New Roman" w:cs="Times New Roman"/>
                        </w:rPr>
                      </w:pPr>
                    </w:p>
                  </w:txbxContent>
                </v:textbox>
                <w10:wrap type="square" anchorx="margin" anchory="margin"/>
              </v:shape>
            </w:pict>
          </mc:Fallback>
        </mc:AlternateContent>
      </w:r>
      <w:r w:rsidRPr="00C977E6">
        <w:rPr>
          <w:noProof/>
          <w:lang w:eastAsia="en-US"/>
        </w:rPr>
        <mc:AlternateContent>
          <mc:Choice Requires="wps">
            <w:drawing>
              <wp:anchor distT="0" distB="0" distL="114300" distR="114300" simplePos="0" relativeHeight="251677184" behindDoc="0" locked="0" layoutInCell="1" allowOverlap="1" wp14:anchorId="617E0433" wp14:editId="6855D7F9">
                <wp:simplePos x="0" y="0"/>
                <wp:positionH relativeFrom="margin">
                  <wp:posOffset>3009265</wp:posOffset>
                </wp:positionH>
                <wp:positionV relativeFrom="margin">
                  <wp:posOffset>2860675</wp:posOffset>
                </wp:positionV>
                <wp:extent cx="2757805" cy="17335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757805" cy="173355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884F6A" w14:textId="46E9181B" w:rsidR="00171CBD" w:rsidRDefault="00171CBD" w:rsidP="00427BF4">
                            <w:pPr>
                              <w:pStyle w:val="Standard"/>
                              <w:spacing w:after="283"/>
                              <w:jc w:val="both"/>
                            </w:pPr>
                            <w:r w:rsidRPr="00C977E6">
                              <w:rPr>
                                <w:rFonts w:ascii="Times New Roman" w:hAnsi="Times New Roman" w:cs="Times New Roman"/>
                                <w:noProof/>
                                <w:lang w:val="en-US" w:eastAsia="en-US" w:bidi="ar-SA"/>
                              </w:rPr>
                              <w:drawing>
                                <wp:inline distT="0" distB="0" distL="0" distR="0" wp14:anchorId="772A5F58" wp14:editId="6872E334">
                                  <wp:extent cx="2574925" cy="1375429"/>
                                  <wp:effectExtent l="0" t="0" r="0"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EE3B91">
                              <w:rPr>
                                <w:rFonts w:ascii="Times New Roman" w:hAnsi="Times New Roman" w:cs="Times New Roman"/>
                                <w:color w:val="000000"/>
                                <w:sz w:val="20"/>
                                <w:szCs w:val="20"/>
                              </w:rPr>
                              <w:t xml:space="preserve">    </w:t>
                            </w:r>
                            <w:r>
                              <w:rPr>
                                <w:rFonts w:ascii="Times New Roman" w:hAnsi="Times New Roman" w:cs="Times New Roman"/>
                                <w:color w:val="000000"/>
                                <w:sz w:val="20"/>
                                <w:szCs w:val="20"/>
                              </w:rPr>
                              <w:t>Fig</w:t>
                            </w:r>
                            <w:r w:rsidR="00EE3B91">
                              <w:rPr>
                                <w:rFonts w:ascii="Times New Roman" w:hAnsi="Times New Roman" w:cs="Times New Roman"/>
                                <w:color w:val="000000"/>
                                <w:sz w:val="20"/>
                                <w:szCs w:val="20"/>
                              </w:rPr>
                              <w:t>ure</w:t>
                            </w:r>
                            <w:r w:rsidRPr="00FC0F40">
                              <w:rPr>
                                <w:rFonts w:ascii="Times New Roman" w:hAnsi="Times New Roman" w:cs="Times New Roman"/>
                                <w:color w:val="000000"/>
                                <w:sz w:val="20"/>
                                <w:szCs w:val="20"/>
                              </w:rPr>
                              <w:t xml:space="preserve"> </w:t>
                            </w:r>
                            <w:r>
                              <w:rPr>
                                <w:rFonts w:ascii="Times New Roman" w:hAnsi="Times New Roman" w:cs="Times New Roman"/>
                                <w:color w:val="000000"/>
                                <w:sz w:val="20"/>
                                <w:szCs w:val="20"/>
                              </w:rPr>
                              <w:t>4</w:t>
                            </w:r>
                            <w:r w:rsidRPr="00FC0F40">
                              <w:rPr>
                                <w:rFonts w:ascii="Times New Roman" w:hAnsi="Times New Roman" w:cs="Times New Roman"/>
                                <w:color w:val="000000"/>
                                <w:sz w:val="20"/>
                                <w:szCs w:val="20"/>
                              </w:rPr>
                              <w:t xml:space="preserve">: Results </w:t>
                            </w:r>
                            <w:r w:rsidR="005973B3">
                              <w:rPr>
                                <w:rFonts w:ascii="Times New Roman" w:hAnsi="Times New Roman" w:cs="Times New Roman"/>
                                <w:color w:val="000000"/>
                                <w:sz w:val="20"/>
                                <w:szCs w:val="20"/>
                              </w:rPr>
                              <w:t xml:space="preserve">analysis </w:t>
                            </w:r>
                            <w:r w:rsidRPr="00FC0F40">
                              <w:rPr>
                                <w:rFonts w:ascii="Times New Roman" w:hAnsi="Times New Roman" w:cs="Times New Roman"/>
                                <w:color w:val="000000"/>
                                <w:sz w:val="20"/>
                                <w:szCs w:val="20"/>
                              </w:rPr>
                              <w:t xml:space="preserve">for </w:t>
                            </w:r>
                            <w:r w:rsidR="00892391">
                              <w:rPr>
                                <w:rFonts w:ascii="Times New Roman" w:hAnsi="Times New Roman" w:cs="Times New Roman"/>
                                <w:color w:val="000000"/>
                                <w:sz w:val="20"/>
                                <w:szCs w:val="20"/>
                              </w:rPr>
                              <w:t>Reddit</w:t>
                            </w:r>
                            <w:r w:rsidRPr="00FC0F40">
                              <w:rPr>
                                <w:rFonts w:ascii="Times New Roman" w:hAnsi="Times New Roman" w:cs="Times New Roman"/>
                                <w:color w:val="000000"/>
                                <w:sz w:val="20"/>
                                <w:szCs w:val="20"/>
                              </w:rPr>
                              <w:t xml:space="preserv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3" type="#_x0000_t202" style="position:absolute;left:0;text-align:left;margin-left:236.95pt;margin-top:225.25pt;width:217.15pt;height:136.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" filled="f" stroked="f">
                <v:textbox>
                  <w:txbxContent>
                    <w:p w14:paraId="31884F6A" w14:textId="46E9181B" w:rsidR="00171CBD" w:rsidRDefault="00171CBD" w:rsidP="00427BF4">
                      <w:pPr>
                        <w:pStyle w:val="Standard"/>
                        <w:spacing w:after="283"/>
                        <w:jc w:val="both"/>
                      </w:pPr>
                      <w:r w:rsidRPr="00C977E6">
                        <w:rPr>
                          <w:rFonts w:ascii="Times New Roman" w:hAnsi="Times New Roman" w:cs="Times New Roman"/>
                          <w:noProof/>
                          <w:lang w:val="en-US" w:eastAsia="en-US" w:bidi="ar-SA"/>
                        </w:rPr>
                        <w:drawing>
                          <wp:inline distT="0" distB="0" distL="0" distR="0" wp14:anchorId="772A5F58" wp14:editId="6872E334">
                            <wp:extent cx="2574925" cy="1375429"/>
                            <wp:effectExtent l="0" t="0" r="0"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EE3B91">
                        <w:rPr>
                          <w:rFonts w:ascii="Times New Roman" w:hAnsi="Times New Roman" w:cs="Times New Roman"/>
                          <w:color w:val="000000"/>
                          <w:sz w:val="20"/>
                          <w:szCs w:val="20"/>
                        </w:rPr>
                        <w:t xml:space="preserve">    </w:t>
                      </w:r>
                      <w:r>
                        <w:rPr>
                          <w:rFonts w:ascii="Times New Roman" w:hAnsi="Times New Roman" w:cs="Times New Roman"/>
                          <w:color w:val="000000"/>
                          <w:sz w:val="20"/>
                          <w:szCs w:val="20"/>
                        </w:rPr>
                        <w:t>Fig</w:t>
                      </w:r>
                      <w:r w:rsidR="00EE3B91">
                        <w:rPr>
                          <w:rFonts w:ascii="Times New Roman" w:hAnsi="Times New Roman" w:cs="Times New Roman"/>
                          <w:color w:val="000000"/>
                          <w:sz w:val="20"/>
                          <w:szCs w:val="20"/>
                        </w:rPr>
                        <w:t>ure</w:t>
                      </w:r>
                      <w:r w:rsidRPr="00FC0F40">
                        <w:rPr>
                          <w:rFonts w:ascii="Times New Roman" w:hAnsi="Times New Roman" w:cs="Times New Roman"/>
                          <w:color w:val="000000"/>
                          <w:sz w:val="20"/>
                          <w:szCs w:val="20"/>
                        </w:rPr>
                        <w:t xml:space="preserve"> </w:t>
                      </w:r>
                      <w:r>
                        <w:rPr>
                          <w:rFonts w:ascii="Times New Roman" w:hAnsi="Times New Roman" w:cs="Times New Roman"/>
                          <w:color w:val="000000"/>
                          <w:sz w:val="20"/>
                          <w:szCs w:val="20"/>
                        </w:rPr>
                        <w:t>4</w:t>
                      </w:r>
                      <w:r w:rsidRPr="00FC0F40">
                        <w:rPr>
                          <w:rFonts w:ascii="Times New Roman" w:hAnsi="Times New Roman" w:cs="Times New Roman"/>
                          <w:color w:val="000000"/>
                          <w:sz w:val="20"/>
                          <w:szCs w:val="20"/>
                        </w:rPr>
                        <w:t xml:space="preserve">: Results </w:t>
                      </w:r>
                      <w:r w:rsidR="005973B3">
                        <w:rPr>
                          <w:rFonts w:ascii="Times New Roman" w:hAnsi="Times New Roman" w:cs="Times New Roman"/>
                          <w:color w:val="000000"/>
                          <w:sz w:val="20"/>
                          <w:szCs w:val="20"/>
                        </w:rPr>
                        <w:t xml:space="preserve">analysis </w:t>
                      </w:r>
                      <w:r w:rsidRPr="00FC0F40">
                        <w:rPr>
                          <w:rFonts w:ascii="Times New Roman" w:hAnsi="Times New Roman" w:cs="Times New Roman"/>
                          <w:color w:val="000000"/>
                          <w:sz w:val="20"/>
                          <w:szCs w:val="20"/>
                        </w:rPr>
                        <w:t xml:space="preserve">for </w:t>
                      </w:r>
                      <w:r w:rsidR="00892391">
                        <w:rPr>
                          <w:rFonts w:ascii="Times New Roman" w:hAnsi="Times New Roman" w:cs="Times New Roman"/>
                          <w:color w:val="000000"/>
                          <w:sz w:val="20"/>
                          <w:szCs w:val="20"/>
                        </w:rPr>
                        <w:t>Reddit</w:t>
                      </w:r>
                      <w:r w:rsidRPr="00FC0F40">
                        <w:rPr>
                          <w:rFonts w:ascii="Times New Roman" w:hAnsi="Times New Roman" w:cs="Times New Roman"/>
                          <w:color w:val="000000"/>
                          <w:sz w:val="20"/>
                          <w:szCs w:val="20"/>
                        </w:rPr>
                        <w:t xml:space="preserve"> Dataset</w:t>
                      </w:r>
                    </w:p>
                  </w:txbxContent>
                </v:textbox>
                <w10:wrap type="square" anchorx="margin" anchory="margin"/>
              </v:shape>
            </w:pict>
          </mc:Fallback>
        </mc:AlternateContent>
      </w:r>
      <w:r w:rsidR="002D0859" w:rsidRPr="00C977E6">
        <w:rPr>
          <w:noProof/>
          <w:lang w:eastAsia="en-US"/>
        </w:rPr>
        <mc:AlternateContent>
          <mc:Choice Requires="wps">
            <w:drawing>
              <wp:anchor distT="0" distB="0" distL="114300" distR="114300" simplePos="0" relativeHeight="251644416" behindDoc="0" locked="0" layoutInCell="1" allowOverlap="1" wp14:anchorId="04E3F80C" wp14:editId="537F4B85">
                <wp:simplePos x="0" y="0"/>
                <wp:positionH relativeFrom="margin">
                  <wp:posOffset>-1270</wp:posOffset>
                </wp:positionH>
                <wp:positionV relativeFrom="margin">
                  <wp:posOffset>113030</wp:posOffset>
                </wp:positionV>
                <wp:extent cx="2811780" cy="3670300"/>
                <wp:effectExtent l="0" t="0" r="0" b="6350"/>
                <wp:wrapSquare wrapText="bothSides"/>
                <wp:docPr id="3" name="Text Box 3"/>
                <wp:cNvGraphicFramePr/>
                <a:graphic xmlns:a="http://schemas.openxmlformats.org/drawingml/2006/main">
                  <a:graphicData uri="http://schemas.microsoft.com/office/word/2010/wordprocessingShape">
                    <wps:wsp>
                      <wps:cNvSpPr txBox="1"/>
                      <wps:spPr>
                        <a:xfrm>
                          <a:off x="0" y="0"/>
                          <a:ext cx="2811780" cy="36703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4178"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530"/>
                              <w:gridCol w:w="900"/>
                              <w:gridCol w:w="810"/>
                              <w:gridCol w:w="938"/>
                            </w:tblGrid>
                            <w:tr w:rsidR="00827F4F" w:rsidRPr="00622015" w14:paraId="7BC778C6" w14:textId="77777777" w:rsidTr="002237F6">
                              <w:trPr>
                                <w:trHeight w:val="255"/>
                                <w:tblHeader/>
                              </w:trPr>
                              <w:tc>
                                <w:tcPr>
                                  <w:tcW w:w="1530" w:type="dxa"/>
                                  <w:tcMar>
                                    <w:top w:w="28" w:type="dxa"/>
                                    <w:left w:w="28" w:type="dxa"/>
                                    <w:bottom w:w="28" w:type="dxa"/>
                                    <w:right w:w="28" w:type="dxa"/>
                                  </w:tcMar>
                                  <w:vAlign w:val="center"/>
                                </w:tcPr>
                                <w:p w14:paraId="45016189"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Type</w:t>
                                  </w:r>
                                </w:p>
                              </w:tc>
                              <w:tc>
                                <w:tcPr>
                                  <w:tcW w:w="900" w:type="dxa"/>
                                  <w:tcMar>
                                    <w:top w:w="28" w:type="dxa"/>
                                    <w:left w:w="28" w:type="dxa"/>
                                    <w:bottom w:w="28" w:type="dxa"/>
                                    <w:right w:w="28" w:type="dxa"/>
                                  </w:tcMar>
                                  <w:vAlign w:val="center"/>
                                </w:tcPr>
                                <w:p w14:paraId="6107A01B"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Precision</w:t>
                                  </w:r>
                                </w:p>
                              </w:tc>
                              <w:tc>
                                <w:tcPr>
                                  <w:tcW w:w="810" w:type="dxa"/>
                                  <w:tcMar>
                                    <w:top w:w="28" w:type="dxa"/>
                                    <w:left w:w="28" w:type="dxa"/>
                                    <w:bottom w:w="28" w:type="dxa"/>
                                    <w:right w:w="28" w:type="dxa"/>
                                  </w:tcMar>
                                  <w:vAlign w:val="center"/>
                                </w:tcPr>
                                <w:p w14:paraId="7C9615C1"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Recall</w:t>
                                  </w:r>
                                </w:p>
                              </w:tc>
                              <w:tc>
                                <w:tcPr>
                                  <w:tcW w:w="938" w:type="dxa"/>
                                  <w:tcMar>
                                    <w:top w:w="28" w:type="dxa"/>
                                    <w:left w:w="28" w:type="dxa"/>
                                    <w:bottom w:w="28" w:type="dxa"/>
                                    <w:right w:w="28" w:type="dxa"/>
                                  </w:tcMar>
                                  <w:vAlign w:val="center"/>
                                </w:tcPr>
                                <w:p w14:paraId="24CD872C"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F1 score</w:t>
                                  </w:r>
                                </w:p>
                              </w:tc>
                            </w:tr>
                            <w:tr w:rsidR="00827F4F" w:rsidRPr="00622015" w14:paraId="198D5B66" w14:textId="77777777" w:rsidTr="002237F6">
                              <w:trPr>
                                <w:trHeight w:val="269"/>
                              </w:trPr>
                              <w:tc>
                                <w:tcPr>
                                  <w:tcW w:w="1530" w:type="dxa"/>
                                  <w:tcMar>
                                    <w:top w:w="28" w:type="dxa"/>
                                    <w:left w:w="28" w:type="dxa"/>
                                    <w:bottom w:w="28" w:type="dxa"/>
                                    <w:right w:w="28" w:type="dxa"/>
                                  </w:tcMar>
                                  <w:vAlign w:val="center"/>
                                </w:tcPr>
                                <w:p w14:paraId="2E71434F"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BERT(CR)</w:t>
                                  </w:r>
                                </w:p>
                              </w:tc>
                              <w:tc>
                                <w:tcPr>
                                  <w:tcW w:w="900" w:type="dxa"/>
                                  <w:tcMar>
                                    <w:top w:w="28" w:type="dxa"/>
                                    <w:left w:w="28" w:type="dxa"/>
                                    <w:bottom w:w="28" w:type="dxa"/>
                                    <w:right w:w="28" w:type="dxa"/>
                                  </w:tcMar>
                                  <w:vAlign w:val="center"/>
                                </w:tcPr>
                                <w:p w14:paraId="4A2FFF7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0.672</w:t>
                                  </w:r>
                                </w:p>
                              </w:tc>
                              <w:tc>
                                <w:tcPr>
                                  <w:tcW w:w="810" w:type="dxa"/>
                                  <w:tcMar>
                                    <w:top w:w="28" w:type="dxa"/>
                                    <w:left w:w="28" w:type="dxa"/>
                                    <w:bottom w:w="28" w:type="dxa"/>
                                    <w:right w:w="28" w:type="dxa"/>
                                  </w:tcMar>
                                  <w:vAlign w:val="center"/>
                                </w:tcPr>
                                <w:p w14:paraId="2E6798C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0.673</w:t>
                                  </w:r>
                                </w:p>
                              </w:tc>
                              <w:tc>
                                <w:tcPr>
                                  <w:tcW w:w="938" w:type="dxa"/>
                                  <w:tcMar>
                                    <w:top w:w="28" w:type="dxa"/>
                                    <w:left w:w="28" w:type="dxa"/>
                                    <w:bottom w:w="28" w:type="dxa"/>
                                    <w:right w:w="28" w:type="dxa"/>
                                  </w:tcMar>
                                  <w:vAlign w:val="center"/>
                                </w:tcPr>
                                <w:p w14:paraId="575CAE08" w14:textId="347E05D9"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0.671</w:t>
                                  </w:r>
                                </w:p>
                              </w:tc>
                            </w:tr>
                            <w:tr w:rsidR="00827F4F" w:rsidRPr="00622015" w14:paraId="2A67DFEC" w14:textId="77777777" w:rsidTr="002237F6">
                              <w:trPr>
                                <w:trHeight w:val="255"/>
                              </w:trPr>
                              <w:tc>
                                <w:tcPr>
                                  <w:tcW w:w="1530" w:type="dxa"/>
                                  <w:tcMar>
                                    <w:top w:w="28" w:type="dxa"/>
                                    <w:left w:w="28" w:type="dxa"/>
                                    <w:bottom w:w="28" w:type="dxa"/>
                                    <w:right w:w="28" w:type="dxa"/>
                                  </w:tcMar>
                                  <w:vAlign w:val="center"/>
                                </w:tcPr>
                                <w:p w14:paraId="5EF8208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BERT(C)</w:t>
                                  </w:r>
                                </w:p>
                              </w:tc>
                              <w:tc>
                                <w:tcPr>
                                  <w:tcW w:w="900" w:type="dxa"/>
                                  <w:tcMar>
                                    <w:top w:w="28" w:type="dxa"/>
                                    <w:left w:w="28" w:type="dxa"/>
                                    <w:bottom w:w="28" w:type="dxa"/>
                                    <w:right w:w="28" w:type="dxa"/>
                                  </w:tcMar>
                                  <w:vAlign w:val="center"/>
                                </w:tcPr>
                                <w:p w14:paraId="70040DD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0.695</w:t>
                                  </w:r>
                                </w:p>
                              </w:tc>
                              <w:tc>
                                <w:tcPr>
                                  <w:tcW w:w="810" w:type="dxa"/>
                                  <w:tcMar>
                                    <w:top w:w="28" w:type="dxa"/>
                                    <w:left w:w="28" w:type="dxa"/>
                                    <w:bottom w:w="28" w:type="dxa"/>
                                    <w:right w:w="28" w:type="dxa"/>
                                  </w:tcMar>
                                  <w:vAlign w:val="center"/>
                                </w:tcPr>
                                <w:p w14:paraId="6694D40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0.701</w:t>
                                  </w:r>
                                </w:p>
                              </w:tc>
                              <w:tc>
                                <w:tcPr>
                                  <w:tcW w:w="938" w:type="dxa"/>
                                  <w:tcMar>
                                    <w:top w:w="28" w:type="dxa"/>
                                    <w:left w:w="28" w:type="dxa"/>
                                    <w:bottom w:w="28" w:type="dxa"/>
                                    <w:right w:w="28" w:type="dxa"/>
                                  </w:tcMar>
                                  <w:vAlign w:val="center"/>
                                </w:tcPr>
                                <w:p w14:paraId="76976E1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0.693</w:t>
                                  </w:r>
                                </w:p>
                              </w:tc>
                            </w:tr>
                            <w:tr w:rsidR="00827F4F" w:rsidRPr="00622015" w14:paraId="746BFB38" w14:textId="77777777" w:rsidTr="002237F6">
                              <w:trPr>
                                <w:trHeight w:val="255"/>
                              </w:trPr>
                              <w:tc>
                                <w:tcPr>
                                  <w:tcW w:w="1530" w:type="dxa"/>
                                  <w:tcMar>
                                    <w:top w:w="28" w:type="dxa"/>
                                    <w:left w:w="28" w:type="dxa"/>
                                    <w:bottom w:w="28" w:type="dxa"/>
                                    <w:right w:w="28" w:type="dxa"/>
                                  </w:tcMar>
                                  <w:vAlign w:val="center"/>
                                </w:tcPr>
                                <w:p w14:paraId="6E06199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BERT(PCRW)</w:t>
                                  </w:r>
                                </w:p>
                              </w:tc>
                              <w:tc>
                                <w:tcPr>
                                  <w:tcW w:w="900" w:type="dxa"/>
                                  <w:tcMar>
                                    <w:top w:w="28" w:type="dxa"/>
                                    <w:left w:w="28" w:type="dxa"/>
                                    <w:bottom w:w="28" w:type="dxa"/>
                                    <w:right w:w="28" w:type="dxa"/>
                                  </w:tcMar>
                                  <w:vAlign w:val="center"/>
                                </w:tcPr>
                                <w:p w14:paraId="7B1123F9"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0.704</w:t>
                                  </w:r>
                                </w:p>
                              </w:tc>
                              <w:tc>
                                <w:tcPr>
                                  <w:tcW w:w="810" w:type="dxa"/>
                                  <w:tcMar>
                                    <w:top w:w="28" w:type="dxa"/>
                                    <w:left w:w="28" w:type="dxa"/>
                                    <w:bottom w:w="28" w:type="dxa"/>
                                    <w:right w:w="28" w:type="dxa"/>
                                  </w:tcMar>
                                  <w:vAlign w:val="center"/>
                                </w:tcPr>
                                <w:p w14:paraId="5B9E1166"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0.705</w:t>
                                  </w:r>
                                </w:p>
                              </w:tc>
                              <w:tc>
                                <w:tcPr>
                                  <w:tcW w:w="938" w:type="dxa"/>
                                  <w:tcMar>
                                    <w:top w:w="28" w:type="dxa"/>
                                    <w:left w:w="28" w:type="dxa"/>
                                    <w:bottom w:w="28" w:type="dxa"/>
                                    <w:right w:w="28" w:type="dxa"/>
                                  </w:tcMar>
                                  <w:vAlign w:val="center"/>
                                </w:tcPr>
                                <w:p w14:paraId="5A0E5F5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0.703</w:t>
                                  </w:r>
                                </w:p>
                              </w:tc>
                            </w:tr>
                            <w:tr w:rsidR="00827F4F" w:rsidRPr="00622015" w14:paraId="12613F86" w14:textId="77777777" w:rsidTr="002237F6">
                              <w:trPr>
                                <w:trHeight w:val="269"/>
                              </w:trPr>
                              <w:tc>
                                <w:tcPr>
                                  <w:tcW w:w="1530" w:type="dxa"/>
                                  <w:tcMar>
                                    <w:top w:w="28" w:type="dxa"/>
                                    <w:left w:w="28" w:type="dxa"/>
                                    <w:bottom w:w="28" w:type="dxa"/>
                                    <w:right w:w="28" w:type="dxa"/>
                                  </w:tcMar>
                                  <w:vAlign w:val="center"/>
                                </w:tcPr>
                                <w:p w14:paraId="6D918E2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BERT(PCW)</w:t>
                                  </w:r>
                                </w:p>
                              </w:tc>
                              <w:tc>
                                <w:tcPr>
                                  <w:tcW w:w="900" w:type="dxa"/>
                                  <w:tcMar>
                                    <w:top w:w="28" w:type="dxa"/>
                                    <w:left w:w="28" w:type="dxa"/>
                                    <w:bottom w:w="28" w:type="dxa"/>
                                    <w:right w:w="28" w:type="dxa"/>
                                  </w:tcMar>
                                  <w:vAlign w:val="center"/>
                                </w:tcPr>
                                <w:p w14:paraId="04073CEC"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0.703</w:t>
                                  </w:r>
                                </w:p>
                              </w:tc>
                              <w:tc>
                                <w:tcPr>
                                  <w:tcW w:w="810" w:type="dxa"/>
                                  <w:tcMar>
                                    <w:top w:w="28" w:type="dxa"/>
                                    <w:left w:w="28" w:type="dxa"/>
                                    <w:bottom w:w="28" w:type="dxa"/>
                                    <w:right w:w="28" w:type="dxa"/>
                                  </w:tcMar>
                                  <w:vAlign w:val="center"/>
                                </w:tcPr>
                                <w:p w14:paraId="24B8D99E"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 xml:space="preserve"> 0.703</w:t>
                                  </w:r>
                                </w:p>
                              </w:tc>
                              <w:tc>
                                <w:tcPr>
                                  <w:tcW w:w="938" w:type="dxa"/>
                                  <w:tcMar>
                                    <w:top w:w="28" w:type="dxa"/>
                                    <w:left w:w="28" w:type="dxa"/>
                                    <w:bottom w:w="28" w:type="dxa"/>
                                    <w:right w:w="28" w:type="dxa"/>
                                  </w:tcMar>
                                  <w:vAlign w:val="center"/>
                                </w:tcPr>
                                <w:p w14:paraId="6281387F"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0.703</w:t>
                                  </w:r>
                                </w:p>
                              </w:tc>
                            </w:tr>
                            <w:tr w:rsidR="00827F4F" w:rsidRPr="00622015" w14:paraId="176D9088" w14:textId="77777777" w:rsidTr="002237F6">
                              <w:trPr>
                                <w:trHeight w:val="255"/>
                              </w:trPr>
                              <w:tc>
                                <w:tcPr>
                                  <w:tcW w:w="1530" w:type="dxa"/>
                                  <w:tcMar>
                                    <w:top w:w="28" w:type="dxa"/>
                                    <w:left w:w="28" w:type="dxa"/>
                                    <w:bottom w:w="28" w:type="dxa"/>
                                    <w:right w:w="28" w:type="dxa"/>
                                  </w:tcMar>
                                  <w:vAlign w:val="center"/>
                                </w:tcPr>
                                <w:p w14:paraId="37CEB3EC" w14:textId="6A9F27A3"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w:t>
                                  </w:r>
                                  <w:r w:rsidR="00BB64C5" w:rsidRPr="00622015">
                                    <w:rPr>
                                      <w:rFonts w:ascii="Times New Roman" w:hAnsi="Times New Roman" w:cs="Times New Roman"/>
                                      <w:sz w:val="20"/>
                                      <w:szCs w:val="20"/>
                                    </w:rPr>
                                    <w:t>1</w:t>
                                  </w:r>
                                  <w:r w:rsidRPr="00622015">
                                    <w:rPr>
                                      <w:rFonts w:ascii="Times New Roman" w:hAnsi="Times New Roman" w:cs="Times New Roman"/>
                                      <w:sz w:val="20"/>
                                      <w:szCs w:val="20"/>
                                    </w:rPr>
                                    <w:t>RW)</w:t>
                                  </w:r>
                                </w:p>
                              </w:tc>
                              <w:tc>
                                <w:tcPr>
                                  <w:tcW w:w="900" w:type="dxa"/>
                                  <w:tcMar>
                                    <w:top w:w="28" w:type="dxa"/>
                                    <w:left w:w="28" w:type="dxa"/>
                                    <w:bottom w:w="28" w:type="dxa"/>
                                    <w:right w:w="28" w:type="dxa"/>
                                  </w:tcMar>
                                  <w:vAlign w:val="center"/>
                                </w:tcPr>
                                <w:p w14:paraId="0FD94013"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0.677</w:t>
                                  </w:r>
                                </w:p>
                              </w:tc>
                              <w:tc>
                                <w:tcPr>
                                  <w:tcW w:w="810" w:type="dxa"/>
                                  <w:tcMar>
                                    <w:top w:w="28" w:type="dxa"/>
                                    <w:left w:w="28" w:type="dxa"/>
                                    <w:bottom w:w="28" w:type="dxa"/>
                                    <w:right w:w="28" w:type="dxa"/>
                                  </w:tcMar>
                                  <w:vAlign w:val="center"/>
                                </w:tcPr>
                                <w:p w14:paraId="1C7BDC7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0.678</w:t>
                                  </w:r>
                                </w:p>
                              </w:tc>
                              <w:tc>
                                <w:tcPr>
                                  <w:tcW w:w="938" w:type="dxa"/>
                                  <w:tcMar>
                                    <w:top w:w="28" w:type="dxa"/>
                                    <w:left w:w="28" w:type="dxa"/>
                                    <w:bottom w:w="28" w:type="dxa"/>
                                    <w:right w:w="28" w:type="dxa"/>
                                  </w:tcMar>
                                  <w:vAlign w:val="center"/>
                                </w:tcPr>
                                <w:p w14:paraId="56C67B1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0.677</w:t>
                                  </w:r>
                                </w:p>
                              </w:tc>
                            </w:tr>
                            <w:tr w:rsidR="00827F4F" w:rsidRPr="00622015" w14:paraId="27D41AD5" w14:textId="77777777" w:rsidTr="002237F6">
                              <w:trPr>
                                <w:trHeight w:val="255"/>
                              </w:trPr>
                              <w:tc>
                                <w:tcPr>
                                  <w:tcW w:w="1530" w:type="dxa"/>
                                  <w:tcMar>
                                    <w:top w:w="28" w:type="dxa"/>
                                    <w:left w:w="28" w:type="dxa"/>
                                    <w:bottom w:w="28" w:type="dxa"/>
                                    <w:right w:w="28" w:type="dxa"/>
                                  </w:tcMar>
                                  <w:vAlign w:val="center"/>
                                </w:tcPr>
                                <w:p w14:paraId="614E5D16" w14:textId="2822D12F"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w:t>
                                  </w:r>
                                  <w:r w:rsidR="00BB64C5" w:rsidRPr="00622015">
                                    <w:rPr>
                                      <w:rFonts w:ascii="Times New Roman" w:hAnsi="Times New Roman" w:cs="Times New Roman"/>
                                      <w:sz w:val="20"/>
                                      <w:szCs w:val="20"/>
                                    </w:rPr>
                                    <w:t>1</w:t>
                                  </w:r>
                                  <w:r w:rsidRPr="00622015">
                                    <w:rPr>
                                      <w:rFonts w:ascii="Times New Roman" w:hAnsi="Times New Roman" w:cs="Times New Roman"/>
                                      <w:sz w:val="20"/>
                                      <w:szCs w:val="20"/>
                                    </w:rPr>
                                    <w:t>W)</w:t>
                                  </w:r>
                                </w:p>
                              </w:tc>
                              <w:tc>
                                <w:tcPr>
                                  <w:tcW w:w="900" w:type="dxa"/>
                                  <w:tcMar>
                                    <w:top w:w="28" w:type="dxa"/>
                                    <w:left w:w="28" w:type="dxa"/>
                                    <w:bottom w:w="28" w:type="dxa"/>
                                    <w:right w:w="28" w:type="dxa"/>
                                  </w:tcMar>
                                  <w:vAlign w:val="center"/>
                                </w:tcPr>
                                <w:p w14:paraId="1656113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0.689</w:t>
                                  </w:r>
                                </w:p>
                              </w:tc>
                              <w:tc>
                                <w:tcPr>
                                  <w:tcW w:w="810" w:type="dxa"/>
                                  <w:tcMar>
                                    <w:top w:w="28" w:type="dxa"/>
                                    <w:left w:w="28" w:type="dxa"/>
                                    <w:bottom w:w="28" w:type="dxa"/>
                                    <w:right w:w="28" w:type="dxa"/>
                                  </w:tcMar>
                                  <w:vAlign w:val="center"/>
                                </w:tcPr>
                                <w:p w14:paraId="7EDF97B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0.690</w:t>
                                  </w:r>
                                </w:p>
                              </w:tc>
                              <w:tc>
                                <w:tcPr>
                                  <w:tcW w:w="938" w:type="dxa"/>
                                  <w:tcMar>
                                    <w:top w:w="28" w:type="dxa"/>
                                    <w:left w:w="28" w:type="dxa"/>
                                    <w:bottom w:w="28" w:type="dxa"/>
                                    <w:right w:w="28" w:type="dxa"/>
                                  </w:tcMar>
                                  <w:vAlign w:val="center"/>
                                </w:tcPr>
                                <w:p w14:paraId="62CB2EE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0.689</w:t>
                                  </w:r>
                                </w:p>
                              </w:tc>
                            </w:tr>
                            <w:tr w:rsidR="00827F4F" w:rsidRPr="00622015" w14:paraId="7D36B595" w14:textId="77777777" w:rsidTr="002237F6">
                              <w:trPr>
                                <w:trHeight w:val="255"/>
                              </w:trPr>
                              <w:tc>
                                <w:tcPr>
                                  <w:tcW w:w="1530" w:type="dxa"/>
                                  <w:tcMar>
                                    <w:top w:w="28" w:type="dxa"/>
                                    <w:left w:w="28" w:type="dxa"/>
                                    <w:bottom w:w="28" w:type="dxa"/>
                                    <w:right w:w="28" w:type="dxa"/>
                                  </w:tcMar>
                                  <w:vAlign w:val="center"/>
                                </w:tcPr>
                                <w:p w14:paraId="0F1623F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RNN-LSTM(CR)</w:t>
                                  </w:r>
                                </w:p>
                              </w:tc>
                              <w:tc>
                                <w:tcPr>
                                  <w:tcW w:w="900" w:type="dxa"/>
                                  <w:tcMar>
                                    <w:top w:w="28" w:type="dxa"/>
                                    <w:left w:w="28" w:type="dxa"/>
                                    <w:bottom w:w="28" w:type="dxa"/>
                                    <w:right w:w="28" w:type="dxa"/>
                                  </w:tcMar>
                                  <w:vAlign w:val="center"/>
                                </w:tcPr>
                                <w:p w14:paraId="5F6E724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0.361</w:t>
                                  </w:r>
                                </w:p>
                              </w:tc>
                              <w:tc>
                                <w:tcPr>
                                  <w:tcW w:w="810" w:type="dxa"/>
                                  <w:tcMar>
                                    <w:top w:w="28" w:type="dxa"/>
                                    <w:left w:w="28" w:type="dxa"/>
                                    <w:bottom w:w="28" w:type="dxa"/>
                                    <w:right w:w="28" w:type="dxa"/>
                                  </w:tcMar>
                                  <w:vAlign w:val="center"/>
                                </w:tcPr>
                                <w:p w14:paraId="2B21F1F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 xml:space="preserve">0.361  </w:t>
                                  </w:r>
                                </w:p>
                              </w:tc>
                              <w:tc>
                                <w:tcPr>
                                  <w:tcW w:w="938" w:type="dxa"/>
                                  <w:tcMar>
                                    <w:top w:w="28" w:type="dxa"/>
                                    <w:left w:w="28" w:type="dxa"/>
                                    <w:bottom w:w="28" w:type="dxa"/>
                                    <w:right w:w="28" w:type="dxa"/>
                                  </w:tcMar>
                                  <w:vAlign w:val="center"/>
                                </w:tcPr>
                                <w:p w14:paraId="504B8B95"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0.361</w:t>
                                  </w:r>
                                </w:p>
                              </w:tc>
                            </w:tr>
                            <w:tr w:rsidR="00827F4F" w:rsidRPr="00622015" w14:paraId="01CC950C" w14:textId="77777777" w:rsidTr="002237F6">
                              <w:trPr>
                                <w:trHeight w:val="269"/>
                              </w:trPr>
                              <w:tc>
                                <w:tcPr>
                                  <w:tcW w:w="1530" w:type="dxa"/>
                                  <w:tcMar>
                                    <w:top w:w="28" w:type="dxa"/>
                                    <w:left w:w="28" w:type="dxa"/>
                                    <w:bottom w:w="28" w:type="dxa"/>
                                    <w:right w:w="28" w:type="dxa"/>
                                  </w:tcMar>
                                  <w:vAlign w:val="center"/>
                                </w:tcPr>
                                <w:p w14:paraId="36E108E5" w14:textId="77777777" w:rsidR="00827F4F" w:rsidRPr="00622015" w:rsidRDefault="00827F4F" w:rsidP="00827F4F">
                                  <w:pPr>
                                    <w:pStyle w:val="TableContents"/>
                                    <w:jc w:val="both"/>
                                    <w:rPr>
                                      <w:rFonts w:ascii="Times New Roman" w:hAnsi="Times New Roman" w:cs="Times New Roman"/>
                                      <w:b/>
                                      <w:sz w:val="20"/>
                                      <w:szCs w:val="20"/>
                                    </w:rPr>
                                  </w:pPr>
                                  <w:r w:rsidRPr="00622015">
                                    <w:rPr>
                                      <w:rFonts w:ascii="Times New Roman" w:hAnsi="Times New Roman" w:cs="Times New Roman"/>
                                      <w:b/>
                                      <w:sz w:val="20"/>
                                      <w:szCs w:val="20"/>
                                    </w:rPr>
                                    <w:t>BERT(R)</w:t>
                                  </w:r>
                                </w:p>
                              </w:tc>
                              <w:tc>
                                <w:tcPr>
                                  <w:tcW w:w="900" w:type="dxa"/>
                                  <w:tcMar>
                                    <w:top w:w="28" w:type="dxa"/>
                                    <w:left w:w="28" w:type="dxa"/>
                                    <w:bottom w:w="28" w:type="dxa"/>
                                    <w:right w:w="28" w:type="dxa"/>
                                  </w:tcMar>
                                  <w:vAlign w:val="center"/>
                                </w:tcPr>
                                <w:p w14:paraId="721F0517"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0.722</w:t>
                                  </w:r>
                                </w:p>
                              </w:tc>
                              <w:tc>
                                <w:tcPr>
                                  <w:tcW w:w="810" w:type="dxa"/>
                                  <w:tcMar>
                                    <w:top w:w="28" w:type="dxa"/>
                                    <w:left w:w="28" w:type="dxa"/>
                                    <w:bottom w:w="28" w:type="dxa"/>
                                    <w:right w:w="28" w:type="dxa"/>
                                  </w:tcMar>
                                  <w:vAlign w:val="center"/>
                                </w:tcPr>
                                <w:p w14:paraId="2B1343A2"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 xml:space="preserve"> 0.722</w:t>
                                  </w:r>
                                </w:p>
                              </w:tc>
                              <w:tc>
                                <w:tcPr>
                                  <w:tcW w:w="938" w:type="dxa"/>
                                  <w:tcMar>
                                    <w:top w:w="28" w:type="dxa"/>
                                    <w:left w:w="28" w:type="dxa"/>
                                    <w:bottom w:w="28" w:type="dxa"/>
                                    <w:right w:w="28" w:type="dxa"/>
                                  </w:tcMar>
                                  <w:vAlign w:val="center"/>
                                </w:tcPr>
                                <w:p w14:paraId="1D16767F"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0.722</w:t>
                                  </w:r>
                                </w:p>
                              </w:tc>
                            </w:tr>
                            <w:tr w:rsidR="00827F4F" w:rsidRPr="00622015" w14:paraId="0C5E827F" w14:textId="77777777" w:rsidTr="002237F6">
                              <w:trPr>
                                <w:trHeight w:val="255"/>
                              </w:trPr>
                              <w:tc>
                                <w:tcPr>
                                  <w:tcW w:w="1530" w:type="dxa"/>
                                  <w:tcMar>
                                    <w:top w:w="28" w:type="dxa"/>
                                    <w:left w:w="28" w:type="dxa"/>
                                    <w:bottom w:w="28" w:type="dxa"/>
                                    <w:right w:w="28" w:type="dxa"/>
                                  </w:tcMar>
                                  <w:vAlign w:val="center"/>
                                </w:tcPr>
                                <w:p w14:paraId="207E9599" w14:textId="1AFD0CA9" w:rsidR="00827F4F" w:rsidRPr="00622015" w:rsidRDefault="00EC34A4"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BERT(PC2</w:t>
                                  </w:r>
                                  <w:r w:rsidR="00827F4F" w:rsidRPr="00622015">
                                    <w:rPr>
                                      <w:rFonts w:ascii="Times New Roman" w:hAnsi="Times New Roman" w:cs="Times New Roman"/>
                                      <w:sz w:val="20"/>
                                      <w:szCs w:val="20"/>
                                    </w:rPr>
                                    <w:t>R)</w:t>
                                  </w:r>
                                </w:p>
                              </w:tc>
                              <w:tc>
                                <w:tcPr>
                                  <w:tcW w:w="900" w:type="dxa"/>
                                  <w:tcMar>
                                    <w:top w:w="28" w:type="dxa"/>
                                    <w:left w:w="28" w:type="dxa"/>
                                    <w:bottom w:w="28" w:type="dxa"/>
                                    <w:right w:w="28" w:type="dxa"/>
                                  </w:tcMar>
                                  <w:vAlign w:val="center"/>
                                </w:tcPr>
                                <w:p w14:paraId="333DD6D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0.658</w:t>
                                  </w:r>
                                </w:p>
                              </w:tc>
                              <w:tc>
                                <w:tcPr>
                                  <w:tcW w:w="810" w:type="dxa"/>
                                  <w:tcMar>
                                    <w:top w:w="28" w:type="dxa"/>
                                    <w:left w:w="28" w:type="dxa"/>
                                    <w:bottom w:w="28" w:type="dxa"/>
                                    <w:right w:w="28" w:type="dxa"/>
                                  </w:tcMar>
                                  <w:vAlign w:val="center"/>
                                </w:tcPr>
                                <w:p w14:paraId="6666DE4C"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 xml:space="preserve"> 0.685</w:t>
                                  </w:r>
                                </w:p>
                              </w:tc>
                              <w:tc>
                                <w:tcPr>
                                  <w:tcW w:w="938" w:type="dxa"/>
                                  <w:tcMar>
                                    <w:top w:w="28" w:type="dxa"/>
                                    <w:left w:w="28" w:type="dxa"/>
                                    <w:bottom w:w="28" w:type="dxa"/>
                                    <w:right w:w="28" w:type="dxa"/>
                                  </w:tcMar>
                                  <w:vAlign w:val="center"/>
                                </w:tcPr>
                                <w:p w14:paraId="136B09A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0.645</w:t>
                                  </w:r>
                                </w:p>
                              </w:tc>
                            </w:tr>
                            <w:tr w:rsidR="00827F4F" w:rsidRPr="00622015" w14:paraId="6C267D3F" w14:textId="77777777" w:rsidTr="002237F6">
                              <w:trPr>
                                <w:trHeight w:val="255"/>
                              </w:trPr>
                              <w:tc>
                                <w:tcPr>
                                  <w:tcW w:w="1530" w:type="dxa"/>
                                  <w:tcMar>
                                    <w:top w:w="28" w:type="dxa"/>
                                    <w:left w:w="28" w:type="dxa"/>
                                    <w:bottom w:w="28" w:type="dxa"/>
                                    <w:right w:w="28" w:type="dxa"/>
                                  </w:tcMar>
                                  <w:vAlign w:val="center"/>
                                </w:tcPr>
                                <w:p w14:paraId="20C0FD68"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BERT(PR)</w:t>
                                  </w:r>
                                </w:p>
                              </w:tc>
                              <w:tc>
                                <w:tcPr>
                                  <w:tcW w:w="900" w:type="dxa"/>
                                  <w:tcMar>
                                    <w:top w:w="28" w:type="dxa"/>
                                    <w:left w:w="28" w:type="dxa"/>
                                    <w:bottom w:w="28" w:type="dxa"/>
                                    <w:right w:w="28" w:type="dxa"/>
                                  </w:tcMar>
                                  <w:vAlign w:val="center"/>
                                </w:tcPr>
                                <w:p w14:paraId="26C64C42"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0.706</w:t>
                                  </w:r>
                                </w:p>
                              </w:tc>
                              <w:tc>
                                <w:tcPr>
                                  <w:tcW w:w="810" w:type="dxa"/>
                                  <w:tcMar>
                                    <w:top w:w="28" w:type="dxa"/>
                                    <w:left w:w="28" w:type="dxa"/>
                                    <w:bottom w:w="28" w:type="dxa"/>
                                    <w:right w:w="28" w:type="dxa"/>
                                  </w:tcMar>
                                  <w:vAlign w:val="center"/>
                                </w:tcPr>
                                <w:p w14:paraId="206852C6"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0.706</w:t>
                                  </w:r>
                                </w:p>
                              </w:tc>
                              <w:tc>
                                <w:tcPr>
                                  <w:tcW w:w="938" w:type="dxa"/>
                                  <w:tcMar>
                                    <w:top w:w="28" w:type="dxa"/>
                                    <w:left w:w="28" w:type="dxa"/>
                                    <w:bottom w:w="28" w:type="dxa"/>
                                    <w:right w:w="28" w:type="dxa"/>
                                  </w:tcMar>
                                  <w:vAlign w:val="center"/>
                                </w:tcPr>
                                <w:p w14:paraId="5D3C44C1"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0.706</w:t>
                                  </w:r>
                                </w:p>
                              </w:tc>
                            </w:tr>
                            <w:tr w:rsidR="00827F4F" w:rsidRPr="00622015" w14:paraId="07F58BC8" w14:textId="77777777" w:rsidTr="002237F6">
                              <w:trPr>
                                <w:trHeight w:val="255"/>
                              </w:trPr>
                              <w:tc>
                                <w:tcPr>
                                  <w:tcW w:w="1530" w:type="dxa"/>
                                  <w:tcMar>
                                    <w:top w:w="28" w:type="dxa"/>
                                    <w:left w:w="28" w:type="dxa"/>
                                    <w:bottom w:w="28" w:type="dxa"/>
                                    <w:right w:w="28" w:type="dxa"/>
                                  </w:tcMar>
                                  <w:vAlign w:val="center"/>
                                </w:tcPr>
                                <w:p w14:paraId="1B9FD1A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SVM(CR)</w:t>
                                  </w:r>
                                </w:p>
                              </w:tc>
                              <w:tc>
                                <w:tcPr>
                                  <w:tcW w:w="900" w:type="dxa"/>
                                  <w:tcMar>
                                    <w:top w:w="28" w:type="dxa"/>
                                    <w:left w:w="28" w:type="dxa"/>
                                    <w:bottom w:w="28" w:type="dxa"/>
                                    <w:right w:w="28" w:type="dxa"/>
                                  </w:tcMar>
                                  <w:vAlign w:val="center"/>
                                </w:tcPr>
                                <w:p w14:paraId="5D39A4A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0.646</w:t>
                                  </w:r>
                                </w:p>
                              </w:tc>
                              <w:tc>
                                <w:tcPr>
                                  <w:tcW w:w="810" w:type="dxa"/>
                                  <w:tcMar>
                                    <w:top w:w="28" w:type="dxa"/>
                                    <w:left w:w="28" w:type="dxa"/>
                                    <w:bottom w:w="28" w:type="dxa"/>
                                    <w:right w:w="28" w:type="dxa"/>
                                  </w:tcMar>
                                  <w:vAlign w:val="center"/>
                                </w:tcPr>
                                <w:p w14:paraId="076E064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0.647</w:t>
                                  </w:r>
                                </w:p>
                              </w:tc>
                              <w:tc>
                                <w:tcPr>
                                  <w:tcW w:w="938" w:type="dxa"/>
                                  <w:tcMar>
                                    <w:top w:w="28" w:type="dxa"/>
                                    <w:left w:w="28" w:type="dxa"/>
                                    <w:bottom w:w="28" w:type="dxa"/>
                                    <w:right w:w="28" w:type="dxa"/>
                                  </w:tcMar>
                                  <w:vAlign w:val="center"/>
                                </w:tcPr>
                                <w:p w14:paraId="22F40F2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0.646</w:t>
                                  </w:r>
                                </w:p>
                              </w:tc>
                            </w:tr>
                            <w:tr w:rsidR="00827F4F" w:rsidRPr="00622015" w14:paraId="4FE1382F" w14:textId="77777777" w:rsidTr="002237F6">
                              <w:trPr>
                                <w:trHeight w:val="255"/>
                              </w:trPr>
                              <w:tc>
                                <w:tcPr>
                                  <w:tcW w:w="1530" w:type="dxa"/>
                                  <w:tcMar>
                                    <w:top w:w="28" w:type="dxa"/>
                                    <w:left w:w="28" w:type="dxa"/>
                                    <w:bottom w:w="28" w:type="dxa"/>
                                    <w:right w:w="28" w:type="dxa"/>
                                  </w:tcMar>
                                  <w:vAlign w:val="center"/>
                                </w:tcPr>
                                <w:p w14:paraId="720037DE"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NB(CR)</w:t>
                                  </w:r>
                                </w:p>
                              </w:tc>
                              <w:tc>
                                <w:tcPr>
                                  <w:tcW w:w="900" w:type="dxa"/>
                                  <w:tcMar>
                                    <w:top w:w="28" w:type="dxa"/>
                                    <w:left w:w="28" w:type="dxa"/>
                                    <w:bottom w:w="28" w:type="dxa"/>
                                    <w:right w:w="28" w:type="dxa"/>
                                  </w:tcMar>
                                  <w:vAlign w:val="center"/>
                                </w:tcPr>
                                <w:p w14:paraId="0D6C330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0.672</w:t>
                                  </w:r>
                                </w:p>
                              </w:tc>
                              <w:tc>
                                <w:tcPr>
                                  <w:tcW w:w="810" w:type="dxa"/>
                                  <w:tcMar>
                                    <w:top w:w="28" w:type="dxa"/>
                                    <w:left w:w="28" w:type="dxa"/>
                                    <w:bottom w:w="28" w:type="dxa"/>
                                    <w:right w:w="28" w:type="dxa"/>
                                  </w:tcMar>
                                  <w:vAlign w:val="center"/>
                                </w:tcPr>
                                <w:p w14:paraId="0AEED5FC"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0.672</w:t>
                                  </w:r>
                                </w:p>
                              </w:tc>
                              <w:tc>
                                <w:tcPr>
                                  <w:tcW w:w="938" w:type="dxa"/>
                                  <w:tcMar>
                                    <w:top w:w="28" w:type="dxa"/>
                                    <w:left w:w="28" w:type="dxa"/>
                                    <w:bottom w:w="28" w:type="dxa"/>
                                    <w:right w:w="28" w:type="dxa"/>
                                  </w:tcMar>
                                  <w:vAlign w:val="center"/>
                                </w:tcPr>
                                <w:p w14:paraId="0793E5B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0.672</w:t>
                                  </w:r>
                                </w:p>
                              </w:tc>
                            </w:tr>
                            <w:tr w:rsidR="00827F4F" w:rsidRPr="00622015" w14:paraId="07BB5D1A" w14:textId="77777777" w:rsidTr="002237F6">
                              <w:trPr>
                                <w:trHeight w:val="255"/>
                              </w:trPr>
                              <w:tc>
                                <w:tcPr>
                                  <w:tcW w:w="1530" w:type="dxa"/>
                                  <w:tcMar>
                                    <w:top w:w="28" w:type="dxa"/>
                                    <w:left w:w="28" w:type="dxa"/>
                                    <w:bottom w:w="28" w:type="dxa"/>
                                    <w:right w:w="28" w:type="dxa"/>
                                  </w:tcMar>
                                  <w:vAlign w:val="center"/>
                                </w:tcPr>
                                <w:p w14:paraId="0E35499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NB(R)</w:t>
                                  </w:r>
                                </w:p>
                              </w:tc>
                              <w:tc>
                                <w:tcPr>
                                  <w:tcW w:w="900" w:type="dxa"/>
                                  <w:tcMar>
                                    <w:top w:w="28" w:type="dxa"/>
                                    <w:left w:w="28" w:type="dxa"/>
                                    <w:bottom w:w="28" w:type="dxa"/>
                                    <w:right w:w="28" w:type="dxa"/>
                                  </w:tcMar>
                                  <w:vAlign w:val="center"/>
                                </w:tcPr>
                                <w:p w14:paraId="2D5478D3"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0.632</w:t>
                                  </w:r>
                                </w:p>
                              </w:tc>
                              <w:tc>
                                <w:tcPr>
                                  <w:tcW w:w="810" w:type="dxa"/>
                                  <w:tcMar>
                                    <w:top w:w="28" w:type="dxa"/>
                                    <w:left w:w="28" w:type="dxa"/>
                                    <w:bottom w:w="28" w:type="dxa"/>
                                    <w:right w:w="28" w:type="dxa"/>
                                  </w:tcMar>
                                  <w:vAlign w:val="center"/>
                                </w:tcPr>
                                <w:p w14:paraId="1CAC0A2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0.632</w:t>
                                  </w:r>
                                </w:p>
                              </w:tc>
                              <w:tc>
                                <w:tcPr>
                                  <w:tcW w:w="938" w:type="dxa"/>
                                  <w:tcMar>
                                    <w:top w:w="28" w:type="dxa"/>
                                    <w:left w:w="28" w:type="dxa"/>
                                    <w:bottom w:w="28" w:type="dxa"/>
                                    <w:right w:w="28" w:type="dxa"/>
                                  </w:tcMar>
                                  <w:vAlign w:val="center"/>
                                </w:tcPr>
                                <w:p w14:paraId="0F0D2E7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0.632</w:t>
                                  </w:r>
                                </w:p>
                              </w:tc>
                            </w:tr>
                            <w:tr w:rsidR="00827F4F" w:rsidRPr="00622015" w14:paraId="4DEFFF47" w14:textId="77777777" w:rsidTr="002237F6">
                              <w:trPr>
                                <w:trHeight w:val="255"/>
                              </w:trPr>
                              <w:tc>
                                <w:tcPr>
                                  <w:tcW w:w="1530" w:type="dxa"/>
                                  <w:tcMar>
                                    <w:top w:w="28" w:type="dxa"/>
                                    <w:left w:w="28" w:type="dxa"/>
                                    <w:bottom w:w="28" w:type="dxa"/>
                                    <w:right w:w="28" w:type="dxa"/>
                                  </w:tcMar>
                                  <w:vAlign w:val="center"/>
                                </w:tcPr>
                                <w:p w14:paraId="39EF5CD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LR(R)</w:t>
                                  </w:r>
                                </w:p>
                              </w:tc>
                              <w:tc>
                                <w:tcPr>
                                  <w:tcW w:w="900" w:type="dxa"/>
                                  <w:tcMar>
                                    <w:top w:w="28" w:type="dxa"/>
                                    <w:left w:w="28" w:type="dxa"/>
                                    <w:bottom w:w="28" w:type="dxa"/>
                                    <w:right w:w="28" w:type="dxa"/>
                                  </w:tcMar>
                                  <w:vAlign w:val="center"/>
                                </w:tcPr>
                                <w:p w14:paraId="2EC8F53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0.642</w:t>
                                  </w:r>
                                </w:p>
                              </w:tc>
                              <w:tc>
                                <w:tcPr>
                                  <w:tcW w:w="810" w:type="dxa"/>
                                  <w:tcMar>
                                    <w:top w:w="28" w:type="dxa"/>
                                    <w:left w:w="28" w:type="dxa"/>
                                    <w:bottom w:w="28" w:type="dxa"/>
                                    <w:right w:w="28" w:type="dxa"/>
                                  </w:tcMar>
                                  <w:vAlign w:val="center"/>
                                </w:tcPr>
                                <w:p w14:paraId="6E738A9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0.643</w:t>
                                  </w:r>
                                </w:p>
                              </w:tc>
                              <w:tc>
                                <w:tcPr>
                                  <w:tcW w:w="938" w:type="dxa"/>
                                  <w:tcMar>
                                    <w:top w:w="28" w:type="dxa"/>
                                    <w:left w:w="28" w:type="dxa"/>
                                    <w:bottom w:w="28" w:type="dxa"/>
                                    <w:right w:w="28" w:type="dxa"/>
                                  </w:tcMar>
                                  <w:vAlign w:val="center"/>
                                </w:tcPr>
                                <w:p w14:paraId="6199376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0.642</w:t>
                                  </w:r>
                                </w:p>
                              </w:tc>
                            </w:tr>
                          </w:tbl>
                          <w:p w14:paraId="579A6FD9" w14:textId="77777777" w:rsidR="00EE3B91" w:rsidRPr="00622015" w:rsidRDefault="00EE3B91" w:rsidP="00EE3B91">
                            <w:pPr>
                              <w:pStyle w:val="Standard"/>
                              <w:jc w:val="both"/>
                              <w:rPr>
                                <w:rFonts w:ascii="Times New Roman" w:hAnsi="Times New Roman" w:cs="Times New Roman"/>
                                <w:color w:val="000000"/>
                                <w:sz w:val="20"/>
                                <w:szCs w:val="20"/>
                                <w:lang w:val="en-US"/>
                              </w:rPr>
                            </w:pPr>
                          </w:p>
                          <w:p w14:paraId="0A6D1F33" w14:textId="6CE47CD3" w:rsidR="00827F4F" w:rsidRPr="00622015" w:rsidRDefault="00EE3B91" w:rsidP="00EE3B91">
                            <w:pPr>
                              <w:pStyle w:val="Standard"/>
                              <w:jc w:val="both"/>
                              <w:rPr>
                                <w:rFonts w:ascii="Times New Roman" w:hAnsi="Times New Roman" w:cs="Times New Roman"/>
                                <w:color w:val="000000"/>
                                <w:sz w:val="20"/>
                                <w:szCs w:val="20"/>
                              </w:rPr>
                            </w:pPr>
                            <w:r w:rsidRPr="00622015">
                              <w:rPr>
                                <w:rFonts w:ascii="Times New Roman" w:hAnsi="Times New Roman" w:cs="Times New Roman"/>
                                <w:color w:val="000000"/>
                                <w:sz w:val="20"/>
                                <w:szCs w:val="20"/>
                                <w:lang w:val="en-US"/>
                              </w:rPr>
                              <w:t xml:space="preserve">          </w:t>
                            </w:r>
                            <w:r w:rsidR="00827F4F" w:rsidRPr="00622015">
                              <w:rPr>
                                <w:rFonts w:ascii="Times New Roman" w:hAnsi="Times New Roman" w:cs="Times New Roman"/>
                                <w:color w:val="000000"/>
                                <w:sz w:val="20"/>
                                <w:szCs w:val="20"/>
                              </w:rPr>
                              <w:t>T</w:t>
                            </w:r>
                            <w:r w:rsidR="005E3776" w:rsidRPr="00622015">
                              <w:rPr>
                                <w:rFonts w:ascii="Times New Roman" w:hAnsi="Times New Roman" w:cs="Times New Roman"/>
                                <w:color w:val="000000"/>
                                <w:sz w:val="20"/>
                                <w:szCs w:val="20"/>
                              </w:rPr>
                              <w:t>able 3</w:t>
                            </w:r>
                            <w:r w:rsidR="00827F4F" w:rsidRPr="00622015">
                              <w:rPr>
                                <w:rFonts w:ascii="Times New Roman" w:hAnsi="Times New Roman" w:cs="Times New Roman"/>
                                <w:color w:val="000000"/>
                                <w:sz w:val="20"/>
                                <w:szCs w:val="20"/>
                              </w:rPr>
                              <w:t xml:space="preserve">: Results for </w:t>
                            </w:r>
                            <w:r w:rsidR="00892391" w:rsidRPr="00622015">
                              <w:rPr>
                                <w:rFonts w:ascii="Times New Roman" w:hAnsi="Times New Roman" w:cs="Times New Roman"/>
                                <w:color w:val="000000"/>
                                <w:sz w:val="20"/>
                                <w:szCs w:val="20"/>
                              </w:rPr>
                              <w:t>Twitter</w:t>
                            </w:r>
                            <w:r w:rsidR="00827F4F" w:rsidRPr="00622015">
                              <w:rPr>
                                <w:rFonts w:ascii="Times New Roman" w:hAnsi="Times New Roman" w:cs="Times New Roman"/>
                                <w:color w:val="000000"/>
                                <w:sz w:val="20"/>
                                <w:szCs w:val="20"/>
                              </w:rPr>
                              <w:t xml:space="preserve"> Dataset</w:t>
                            </w:r>
                          </w:p>
                          <w:p w14:paraId="4774626F" w14:textId="77777777" w:rsidR="00827F4F" w:rsidRPr="00622015" w:rsidRDefault="00827F4F" w:rsidP="00101384">
                            <w:pPr>
                              <w:jc w:val="center"/>
                              <w:rPr>
                                <w:rFonts w:ascii="Times New Roman" w:hAnsi="Times New Roman" w:cs="Times New Roman"/>
                              </w:rPr>
                            </w:pPr>
                          </w:p>
                          <w:p w14:paraId="56F12705" w14:textId="77777777" w:rsidR="00827F4F" w:rsidRPr="00622015" w:rsidRDefault="00827F4F" w:rsidP="00101384">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4" type="#_x0000_t202" style="position:absolute;left:0;text-align:left;margin-left:-.1pt;margin-top:8.9pt;width:221.4pt;height:289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" filled="f" stroked="f">
                <v:textbox>
                  <w:txbxContent>
                    <w:tbl>
                      <w:tblPr>
                        <w:tblW w:w="4178"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530"/>
                        <w:gridCol w:w="900"/>
                        <w:gridCol w:w="810"/>
                        <w:gridCol w:w="938"/>
                      </w:tblGrid>
                      <w:tr w:rsidR="00827F4F" w:rsidRPr="00622015" w14:paraId="7BC778C6" w14:textId="77777777" w:rsidTr="002237F6">
                        <w:trPr>
                          <w:trHeight w:val="255"/>
                          <w:tblHeader/>
                        </w:trPr>
                        <w:tc>
                          <w:tcPr>
                            <w:tcW w:w="1530" w:type="dxa"/>
                            <w:tcMar>
                              <w:top w:w="28" w:type="dxa"/>
                              <w:left w:w="28" w:type="dxa"/>
                              <w:bottom w:w="28" w:type="dxa"/>
                              <w:right w:w="28" w:type="dxa"/>
                            </w:tcMar>
                            <w:vAlign w:val="center"/>
                          </w:tcPr>
                          <w:p w14:paraId="45016189"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Type</w:t>
                            </w:r>
                          </w:p>
                        </w:tc>
                        <w:tc>
                          <w:tcPr>
                            <w:tcW w:w="900" w:type="dxa"/>
                            <w:tcMar>
                              <w:top w:w="28" w:type="dxa"/>
                              <w:left w:w="28" w:type="dxa"/>
                              <w:bottom w:w="28" w:type="dxa"/>
                              <w:right w:w="28" w:type="dxa"/>
                            </w:tcMar>
                            <w:vAlign w:val="center"/>
                          </w:tcPr>
                          <w:p w14:paraId="6107A01B"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Precision</w:t>
                            </w:r>
                          </w:p>
                        </w:tc>
                        <w:tc>
                          <w:tcPr>
                            <w:tcW w:w="810" w:type="dxa"/>
                            <w:tcMar>
                              <w:top w:w="28" w:type="dxa"/>
                              <w:left w:w="28" w:type="dxa"/>
                              <w:bottom w:w="28" w:type="dxa"/>
                              <w:right w:w="28" w:type="dxa"/>
                            </w:tcMar>
                            <w:vAlign w:val="center"/>
                          </w:tcPr>
                          <w:p w14:paraId="7C9615C1"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Recall</w:t>
                            </w:r>
                          </w:p>
                        </w:tc>
                        <w:tc>
                          <w:tcPr>
                            <w:tcW w:w="938" w:type="dxa"/>
                            <w:tcMar>
                              <w:top w:w="28" w:type="dxa"/>
                              <w:left w:w="28" w:type="dxa"/>
                              <w:bottom w:w="28" w:type="dxa"/>
                              <w:right w:w="28" w:type="dxa"/>
                            </w:tcMar>
                            <w:vAlign w:val="center"/>
                          </w:tcPr>
                          <w:p w14:paraId="24CD872C" w14:textId="77777777" w:rsidR="00827F4F" w:rsidRPr="00622015" w:rsidRDefault="00827F4F" w:rsidP="00827F4F">
                            <w:pPr>
                              <w:pStyle w:val="TableHeading"/>
                              <w:jc w:val="both"/>
                              <w:rPr>
                                <w:rFonts w:ascii="Times New Roman" w:hAnsi="Times New Roman" w:cs="Times New Roman"/>
                                <w:b/>
                                <w:sz w:val="20"/>
                                <w:szCs w:val="20"/>
                              </w:rPr>
                            </w:pPr>
                            <w:r w:rsidRPr="00622015">
                              <w:rPr>
                                <w:rFonts w:ascii="Times New Roman" w:hAnsi="Times New Roman" w:cs="Times New Roman"/>
                                <w:b/>
                                <w:sz w:val="20"/>
                                <w:szCs w:val="20"/>
                              </w:rPr>
                              <w:t>F1 score</w:t>
                            </w:r>
                          </w:p>
                        </w:tc>
                      </w:tr>
                      <w:tr w:rsidR="00827F4F" w:rsidRPr="00622015" w14:paraId="198D5B66" w14:textId="77777777" w:rsidTr="002237F6">
                        <w:trPr>
                          <w:trHeight w:val="269"/>
                        </w:trPr>
                        <w:tc>
                          <w:tcPr>
                            <w:tcW w:w="1530" w:type="dxa"/>
                            <w:tcMar>
                              <w:top w:w="28" w:type="dxa"/>
                              <w:left w:w="28" w:type="dxa"/>
                              <w:bottom w:w="28" w:type="dxa"/>
                              <w:right w:w="28" w:type="dxa"/>
                            </w:tcMar>
                            <w:vAlign w:val="center"/>
                          </w:tcPr>
                          <w:p w14:paraId="2E71434F"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BERT(CR)</w:t>
                            </w:r>
                          </w:p>
                        </w:tc>
                        <w:tc>
                          <w:tcPr>
                            <w:tcW w:w="900" w:type="dxa"/>
                            <w:tcMar>
                              <w:top w:w="28" w:type="dxa"/>
                              <w:left w:w="28" w:type="dxa"/>
                              <w:bottom w:w="28" w:type="dxa"/>
                              <w:right w:w="28" w:type="dxa"/>
                            </w:tcMar>
                            <w:vAlign w:val="center"/>
                          </w:tcPr>
                          <w:p w14:paraId="4A2FFF7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0.672</w:t>
                            </w:r>
                          </w:p>
                        </w:tc>
                        <w:tc>
                          <w:tcPr>
                            <w:tcW w:w="810" w:type="dxa"/>
                            <w:tcMar>
                              <w:top w:w="28" w:type="dxa"/>
                              <w:left w:w="28" w:type="dxa"/>
                              <w:bottom w:w="28" w:type="dxa"/>
                              <w:right w:w="28" w:type="dxa"/>
                            </w:tcMar>
                            <w:vAlign w:val="center"/>
                          </w:tcPr>
                          <w:p w14:paraId="2E6798C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0.673</w:t>
                            </w:r>
                          </w:p>
                        </w:tc>
                        <w:tc>
                          <w:tcPr>
                            <w:tcW w:w="938" w:type="dxa"/>
                            <w:tcMar>
                              <w:top w:w="28" w:type="dxa"/>
                              <w:left w:w="28" w:type="dxa"/>
                              <w:bottom w:w="28" w:type="dxa"/>
                              <w:right w:w="28" w:type="dxa"/>
                            </w:tcMar>
                            <w:vAlign w:val="center"/>
                          </w:tcPr>
                          <w:p w14:paraId="575CAE08" w14:textId="347E05D9"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0.671</w:t>
                            </w:r>
                          </w:p>
                        </w:tc>
                      </w:tr>
                      <w:tr w:rsidR="00827F4F" w:rsidRPr="00622015" w14:paraId="2A67DFEC" w14:textId="77777777" w:rsidTr="002237F6">
                        <w:trPr>
                          <w:trHeight w:val="255"/>
                        </w:trPr>
                        <w:tc>
                          <w:tcPr>
                            <w:tcW w:w="1530" w:type="dxa"/>
                            <w:tcMar>
                              <w:top w:w="28" w:type="dxa"/>
                              <w:left w:w="28" w:type="dxa"/>
                              <w:bottom w:w="28" w:type="dxa"/>
                              <w:right w:w="28" w:type="dxa"/>
                            </w:tcMar>
                            <w:vAlign w:val="center"/>
                          </w:tcPr>
                          <w:p w14:paraId="5EF8208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BERT(C)</w:t>
                            </w:r>
                          </w:p>
                        </w:tc>
                        <w:tc>
                          <w:tcPr>
                            <w:tcW w:w="900" w:type="dxa"/>
                            <w:tcMar>
                              <w:top w:w="28" w:type="dxa"/>
                              <w:left w:w="28" w:type="dxa"/>
                              <w:bottom w:w="28" w:type="dxa"/>
                              <w:right w:w="28" w:type="dxa"/>
                            </w:tcMar>
                            <w:vAlign w:val="center"/>
                          </w:tcPr>
                          <w:p w14:paraId="70040DD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0.695</w:t>
                            </w:r>
                          </w:p>
                        </w:tc>
                        <w:tc>
                          <w:tcPr>
                            <w:tcW w:w="810" w:type="dxa"/>
                            <w:tcMar>
                              <w:top w:w="28" w:type="dxa"/>
                              <w:left w:w="28" w:type="dxa"/>
                              <w:bottom w:w="28" w:type="dxa"/>
                              <w:right w:w="28" w:type="dxa"/>
                            </w:tcMar>
                            <w:vAlign w:val="center"/>
                          </w:tcPr>
                          <w:p w14:paraId="6694D40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0.701</w:t>
                            </w:r>
                          </w:p>
                        </w:tc>
                        <w:tc>
                          <w:tcPr>
                            <w:tcW w:w="938" w:type="dxa"/>
                            <w:tcMar>
                              <w:top w:w="28" w:type="dxa"/>
                              <w:left w:w="28" w:type="dxa"/>
                              <w:bottom w:w="28" w:type="dxa"/>
                              <w:right w:w="28" w:type="dxa"/>
                            </w:tcMar>
                            <w:vAlign w:val="center"/>
                          </w:tcPr>
                          <w:p w14:paraId="76976E1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0.693</w:t>
                            </w:r>
                          </w:p>
                        </w:tc>
                      </w:tr>
                      <w:tr w:rsidR="00827F4F" w:rsidRPr="00622015" w14:paraId="746BFB38" w14:textId="77777777" w:rsidTr="002237F6">
                        <w:trPr>
                          <w:trHeight w:val="255"/>
                        </w:trPr>
                        <w:tc>
                          <w:tcPr>
                            <w:tcW w:w="1530" w:type="dxa"/>
                            <w:tcMar>
                              <w:top w:w="28" w:type="dxa"/>
                              <w:left w:w="28" w:type="dxa"/>
                              <w:bottom w:w="28" w:type="dxa"/>
                              <w:right w:w="28" w:type="dxa"/>
                            </w:tcMar>
                            <w:vAlign w:val="center"/>
                          </w:tcPr>
                          <w:p w14:paraId="6E06199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BERT(PCRW)</w:t>
                            </w:r>
                          </w:p>
                        </w:tc>
                        <w:tc>
                          <w:tcPr>
                            <w:tcW w:w="900" w:type="dxa"/>
                            <w:tcMar>
                              <w:top w:w="28" w:type="dxa"/>
                              <w:left w:w="28" w:type="dxa"/>
                              <w:bottom w:w="28" w:type="dxa"/>
                              <w:right w:w="28" w:type="dxa"/>
                            </w:tcMar>
                            <w:vAlign w:val="center"/>
                          </w:tcPr>
                          <w:p w14:paraId="7B1123F9"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0.704</w:t>
                            </w:r>
                          </w:p>
                        </w:tc>
                        <w:tc>
                          <w:tcPr>
                            <w:tcW w:w="810" w:type="dxa"/>
                            <w:tcMar>
                              <w:top w:w="28" w:type="dxa"/>
                              <w:left w:w="28" w:type="dxa"/>
                              <w:bottom w:w="28" w:type="dxa"/>
                              <w:right w:w="28" w:type="dxa"/>
                            </w:tcMar>
                            <w:vAlign w:val="center"/>
                          </w:tcPr>
                          <w:p w14:paraId="5B9E1166"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0.705</w:t>
                            </w:r>
                          </w:p>
                        </w:tc>
                        <w:tc>
                          <w:tcPr>
                            <w:tcW w:w="938" w:type="dxa"/>
                            <w:tcMar>
                              <w:top w:w="28" w:type="dxa"/>
                              <w:left w:w="28" w:type="dxa"/>
                              <w:bottom w:w="28" w:type="dxa"/>
                              <w:right w:w="28" w:type="dxa"/>
                            </w:tcMar>
                            <w:vAlign w:val="center"/>
                          </w:tcPr>
                          <w:p w14:paraId="5A0E5F5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0.703</w:t>
                            </w:r>
                          </w:p>
                        </w:tc>
                      </w:tr>
                      <w:tr w:rsidR="00827F4F" w:rsidRPr="00622015" w14:paraId="12613F86" w14:textId="77777777" w:rsidTr="002237F6">
                        <w:trPr>
                          <w:trHeight w:val="269"/>
                        </w:trPr>
                        <w:tc>
                          <w:tcPr>
                            <w:tcW w:w="1530" w:type="dxa"/>
                            <w:tcMar>
                              <w:top w:w="28" w:type="dxa"/>
                              <w:left w:w="28" w:type="dxa"/>
                              <w:bottom w:w="28" w:type="dxa"/>
                              <w:right w:w="28" w:type="dxa"/>
                            </w:tcMar>
                            <w:vAlign w:val="center"/>
                          </w:tcPr>
                          <w:p w14:paraId="6D918E26"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BERT(PCW)</w:t>
                            </w:r>
                          </w:p>
                        </w:tc>
                        <w:tc>
                          <w:tcPr>
                            <w:tcW w:w="900" w:type="dxa"/>
                            <w:tcMar>
                              <w:top w:w="28" w:type="dxa"/>
                              <w:left w:w="28" w:type="dxa"/>
                              <w:bottom w:w="28" w:type="dxa"/>
                              <w:right w:w="28" w:type="dxa"/>
                            </w:tcMar>
                            <w:vAlign w:val="center"/>
                          </w:tcPr>
                          <w:p w14:paraId="04073CEC"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0.703</w:t>
                            </w:r>
                          </w:p>
                        </w:tc>
                        <w:tc>
                          <w:tcPr>
                            <w:tcW w:w="810" w:type="dxa"/>
                            <w:tcMar>
                              <w:top w:w="28" w:type="dxa"/>
                              <w:left w:w="28" w:type="dxa"/>
                              <w:bottom w:w="28" w:type="dxa"/>
                              <w:right w:w="28" w:type="dxa"/>
                            </w:tcMar>
                            <w:vAlign w:val="center"/>
                          </w:tcPr>
                          <w:p w14:paraId="24B8D99E"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 xml:space="preserve"> 0.703</w:t>
                            </w:r>
                          </w:p>
                        </w:tc>
                        <w:tc>
                          <w:tcPr>
                            <w:tcW w:w="938" w:type="dxa"/>
                            <w:tcMar>
                              <w:top w:w="28" w:type="dxa"/>
                              <w:left w:w="28" w:type="dxa"/>
                              <w:bottom w:w="28" w:type="dxa"/>
                              <w:right w:w="28" w:type="dxa"/>
                            </w:tcMar>
                            <w:vAlign w:val="center"/>
                          </w:tcPr>
                          <w:p w14:paraId="6281387F"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0.703</w:t>
                            </w:r>
                          </w:p>
                        </w:tc>
                      </w:tr>
                      <w:tr w:rsidR="00827F4F" w:rsidRPr="00622015" w14:paraId="176D9088" w14:textId="77777777" w:rsidTr="002237F6">
                        <w:trPr>
                          <w:trHeight w:val="255"/>
                        </w:trPr>
                        <w:tc>
                          <w:tcPr>
                            <w:tcW w:w="1530" w:type="dxa"/>
                            <w:tcMar>
                              <w:top w:w="28" w:type="dxa"/>
                              <w:left w:w="28" w:type="dxa"/>
                              <w:bottom w:w="28" w:type="dxa"/>
                              <w:right w:w="28" w:type="dxa"/>
                            </w:tcMar>
                            <w:vAlign w:val="center"/>
                          </w:tcPr>
                          <w:p w14:paraId="37CEB3EC" w14:textId="6A9F27A3"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w:t>
                            </w:r>
                            <w:r w:rsidR="00BB64C5" w:rsidRPr="00622015">
                              <w:rPr>
                                <w:rFonts w:ascii="Times New Roman" w:hAnsi="Times New Roman" w:cs="Times New Roman"/>
                                <w:sz w:val="20"/>
                                <w:szCs w:val="20"/>
                              </w:rPr>
                              <w:t>1</w:t>
                            </w:r>
                            <w:r w:rsidRPr="00622015">
                              <w:rPr>
                                <w:rFonts w:ascii="Times New Roman" w:hAnsi="Times New Roman" w:cs="Times New Roman"/>
                                <w:sz w:val="20"/>
                                <w:szCs w:val="20"/>
                              </w:rPr>
                              <w:t>RW)</w:t>
                            </w:r>
                          </w:p>
                        </w:tc>
                        <w:tc>
                          <w:tcPr>
                            <w:tcW w:w="900" w:type="dxa"/>
                            <w:tcMar>
                              <w:top w:w="28" w:type="dxa"/>
                              <w:left w:w="28" w:type="dxa"/>
                              <w:bottom w:w="28" w:type="dxa"/>
                              <w:right w:w="28" w:type="dxa"/>
                            </w:tcMar>
                            <w:vAlign w:val="center"/>
                          </w:tcPr>
                          <w:p w14:paraId="0FD94013"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0.677</w:t>
                            </w:r>
                          </w:p>
                        </w:tc>
                        <w:tc>
                          <w:tcPr>
                            <w:tcW w:w="810" w:type="dxa"/>
                            <w:tcMar>
                              <w:top w:w="28" w:type="dxa"/>
                              <w:left w:w="28" w:type="dxa"/>
                              <w:bottom w:w="28" w:type="dxa"/>
                              <w:right w:w="28" w:type="dxa"/>
                            </w:tcMar>
                            <w:vAlign w:val="center"/>
                          </w:tcPr>
                          <w:p w14:paraId="1C7BDC7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0.678</w:t>
                            </w:r>
                          </w:p>
                        </w:tc>
                        <w:tc>
                          <w:tcPr>
                            <w:tcW w:w="938" w:type="dxa"/>
                            <w:tcMar>
                              <w:top w:w="28" w:type="dxa"/>
                              <w:left w:w="28" w:type="dxa"/>
                              <w:bottom w:w="28" w:type="dxa"/>
                              <w:right w:w="28" w:type="dxa"/>
                            </w:tcMar>
                            <w:vAlign w:val="center"/>
                          </w:tcPr>
                          <w:p w14:paraId="56C67B1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0.677</w:t>
                            </w:r>
                          </w:p>
                        </w:tc>
                      </w:tr>
                      <w:tr w:rsidR="00827F4F" w:rsidRPr="00622015" w14:paraId="27D41AD5" w14:textId="77777777" w:rsidTr="002237F6">
                        <w:trPr>
                          <w:trHeight w:val="255"/>
                        </w:trPr>
                        <w:tc>
                          <w:tcPr>
                            <w:tcW w:w="1530" w:type="dxa"/>
                            <w:tcMar>
                              <w:top w:w="28" w:type="dxa"/>
                              <w:left w:w="28" w:type="dxa"/>
                              <w:bottom w:w="28" w:type="dxa"/>
                              <w:right w:w="28" w:type="dxa"/>
                            </w:tcMar>
                            <w:vAlign w:val="center"/>
                          </w:tcPr>
                          <w:p w14:paraId="614E5D16" w14:textId="2822D12F"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w:t>
                            </w:r>
                            <w:r w:rsidR="00BB64C5" w:rsidRPr="00622015">
                              <w:rPr>
                                <w:rFonts w:ascii="Times New Roman" w:hAnsi="Times New Roman" w:cs="Times New Roman"/>
                                <w:sz w:val="20"/>
                                <w:szCs w:val="20"/>
                              </w:rPr>
                              <w:t>1</w:t>
                            </w:r>
                            <w:r w:rsidRPr="00622015">
                              <w:rPr>
                                <w:rFonts w:ascii="Times New Roman" w:hAnsi="Times New Roman" w:cs="Times New Roman"/>
                                <w:sz w:val="20"/>
                                <w:szCs w:val="20"/>
                              </w:rPr>
                              <w:t>W)</w:t>
                            </w:r>
                          </w:p>
                        </w:tc>
                        <w:tc>
                          <w:tcPr>
                            <w:tcW w:w="900" w:type="dxa"/>
                            <w:tcMar>
                              <w:top w:w="28" w:type="dxa"/>
                              <w:left w:w="28" w:type="dxa"/>
                              <w:bottom w:w="28" w:type="dxa"/>
                              <w:right w:w="28" w:type="dxa"/>
                            </w:tcMar>
                            <w:vAlign w:val="center"/>
                          </w:tcPr>
                          <w:p w14:paraId="1656113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0.689</w:t>
                            </w:r>
                          </w:p>
                        </w:tc>
                        <w:tc>
                          <w:tcPr>
                            <w:tcW w:w="810" w:type="dxa"/>
                            <w:tcMar>
                              <w:top w:w="28" w:type="dxa"/>
                              <w:left w:w="28" w:type="dxa"/>
                              <w:bottom w:w="28" w:type="dxa"/>
                              <w:right w:w="28" w:type="dxa"/>
                            </w:tcMar>
                            <w:vAlign w:val="center"/>
                          </w:tcPr>
                          <w:p w14:paraId="7EDF97B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0.690</w:t>
                            </w:r>
                          </w:p>
                        </w:tc>
                        <w:tc>
                          <w:tcPr>
                            <w:tcW w:w="938" w:type="dxa"/>
                            <w:tcMar>
                              <w:top w:w="28" w:type="dxa"/>
                              <w:left w:w="28" w:type="dxa"/>
                              <w:bottom w:w="28" w:type="dxa"/>
                              <w:right w:w="28" w:type="dxa"/>
                            </w:tcMar>
                            <w:vAlign w:val="center"/>
                          </w:tcPr>
                          <w:p w14:paraId="62CB2EE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0.689</w:t>
                            </w:r>
                          </w:p>
                        </w:tc>
                      </w:tr>
                      <w:tr w:rsidR="00827F4F" w:rsidRPr="00622015" w14:paraId="7D36B595" w14:textId="77777777" w:rsidTr="002237F6">
                        <w:trPr>
                          <w:trHeight w:val="255"/>
                        </w:trPr>
                        <w:tc>
                          <w:tcPr>
                            <w:tcW w:w="1530" w:type="dxa"/>
                            <w:tcMar>
                              <w:top w:w="28" w:type="dxa"/>
                              <w:left w:w="28" w:type="dxa"/>
                              <w:bottom w:w="28" w:type="dxa"/>
                              <w:right w:w="28" w:type="dxa"/>
                            </w:tcMar>
                            <w:vAlign w:val="center"/>
                          </w:tcPr>
                          <w:p w14:paraId="0F1623F7"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RNN-LSTM(CR)</w:t>
                            </w:r>
                          </w:p>
                        </w:tc>
                        <w:tc>
                          <w:tcPr>
                            <w:tcW w:w="900" w:type="dxa"/>
                            <w:tcMar>
                              <w:top w:w="28" w:type="dxa"/>
                              <w:left w:w="28" w:type="dxa"/>
                              <w:bottom w:w="28" w:type="dxa"/>
                              <w:right w:w="28" w:type="dxa"/>
                            </w:tcMar>
                            <w:vAlign w:val="center"/>
                          </w:tcPr>
                          <w:p w14:paraId="5F6E724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0.361</w:t>
                            </w:r>
                          </w:p>
                        </w:tc>
                        <w:tc>
                          <w:tcPr>
                            <w:tcW w:w="810" w:type="dxa"/>
                            <w:tcMar>
                              <w:top w:w="28" w:type="dxa"/>
                              <w:left w:w="28" w:type="dxa"/>
                              <w:bottom w:w="28" w:type="dxa"/>
                              <w:right w:w="28" w:type="dxa"/>
                            </w:tcMar>
                            <w:vAlign w:val="center"/>
                          </w:tcPr>
                          <w:p w14:paraId="2B21F1F2"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 xml:space="preserve">0.361  </w:t>
                            </w:r>
                          </w:p>
                        </w:tc>
                        <w:tc>
                          <w:tcPr>
                            <w:tcW w:w="938" w:type="dxa"/>
                            <w:tcMar>
                              <w:top w:w="28" w:type="dxa"/>
                              <w:left w:w="28" w:type="dxa"/>
                              <w:bottom w:w="28" w:type="dxa"/>
                              <w:right w:w="28" w:type="dxa"/>
                            </w:tcMar>
                            <w:vAlign w:val="center"/>
                          </w:tcPr>
                          <w:p w14:paraId="504B8B95"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0.361</w:t>
                            </w:r>
                          </w:p>
                        </w:tc>
                      </w:tr>
                      <w:tr w:rsidR="00827F4F" w:rsidRPr="00622015" w14:paraId="01CC950C" w14:textId="77777777" w:rsidTr="002237F6">
                        <w:trPr>
                          <w:trHeight w:val="269"/>
                        </w:trPr>
                        <w:tc>
                          <w:tcPr>
                            <w:tcW w:w="1530" w:type="dxa"/>
                            <w:tcMar>
                              <w:top w:w="28" w:type="dxa"/>
                              <w:left w:w="28" w:type="dxa"/>
                              <w:bottom w:w="28" w:type="dxa"/>
                              <w:right w:w="28" w:type="dxa"/>
                            </w:tcMar>
                            <w:vAlign w:val="center"/>
                          </w:tcPr>
                          <w:p w14:paraId="36E108E5" w14:textId="77777777" w:rsidR="00827F4F" w:rsidRPr="00622015" w:rsidRDefault="00827F4F" w:rsidP="00827F4F">
                            <w:pPr>
                              <w:pStyle w:val="TableContents"/>
                              <w:jc w:val="both"/>
                              <w:rPr>
                                <w:rFonts w:ascii="Times New Roman" w:hAnsi="Times New Roman" w:cs="Times New Roman"/>
                                <w:b/>
                                <w:sz w:val="20"/>
                                <w:szCs w:val="20"/>
                              </w:rPr>
                            </w:pPr>
                            <w:r w:rsidRPr="00622015">
                              <w:rPr>
                                <w:rFonts w:ascii="Times New Roman" w:hAnsi="Times New Roman" w:cs="Times New Roman"/>
                                <w:b/>
                                <w:sz w:val="20"/>
                                <w:szCs w:val="20"/>
                              </w:rPr>
                              <w:t>BERT(R)</w:t>
                            </w:r>
                          </w:p>
                        </w:tc>
                        <w:tc>
                          <w:tcPr>
                            <w:tcW w:w="900" w:type="dxa"/>
                            <w:tcMar>
                              <w:top w:w="28" w:type="dxa"/>
                              <w:left w:w="28" w:type="dxa"/>
                              <w:bottom w:w="28" w:type="dxa"/>
                              <w:right w:w="28" w:type="dxa"/>
                            </w:tcMar>
                            <w:vAlign w:val="center"/>
                          </w:tcPr>
                          <w:p w14:paraId="721F0517"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0.722</w:t>
                            </w:r>
                          </w:p>
                        </w:tc>
                        <w:tc>
                          <w:tcPr>
                            <w:tcW w:w="810" w:type="dxa"/>
                            <w:tcMar>
                              <w:top w:w="28" w:type="dxa"/>
                              <w:left w:w="28" w:type="dxa"/>
                              <w:bottom w:w="28" w:type="dxa"/>
                              <w:right w:w="28" w:type="dxa"/>
                            </w:tcMar>
                            <w:vAlign w:val="center"/>
                          </w:tcPr>
                          <w:p w14:paraId="2B1343A2"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 xml:space="preserve"> 0.722</w:t>
                            </w:r>
                          </w:p>
                        </w:tc>
                        <w:tc>
                          <w:tcPr>
                            <w:tcW w:w="938" w:type="dxa"/>
                            <w:tcMar>
                              <w:top w:w="28" w:type="dxa"/>
                              <w:left w:w="28" w:type="dxa"/>
                              <w:bottom w:w="28" w:type="dxa"/>
                              <w:right w:w="28" w:type="dxa"/>
                            </w:tcMar>
                            <w:vAlign w:val="center"/>
                          </w:tcPr>
                          <w:p w14:paraId="1D16767F" w14:textId="77777777" w:rsidR="00827F4F" w:rsidRPr="00622015" w:rsidRDefault="00827F4F" w:rsidP="00827F4F">
                            <w:pPr>
                              <w:pStyle w:val="TableContents"/>
                              <w:jc w:val="both"/>
                              <w:rPr>
                                <w:rFonts w:ascii="Times New Roman" w:hAnsi="Times New Roman" w:cs="Times New Roman"/>
                                <w:b/>
                                <w:bCs/>
                                <w:sz w:val="20"/>
                                <w:szCs w:val="20"/>
                              </w:rPr>
                            </w:pPr>
                            <w:r w:rsidRPr="00622015">
                              <w:rPr>
                                <w:rFonts w:ascii="Times New Roman" w:hAnsi="Times New Roman" w:cs="Times New Roman"/>
                                <w:b/>
                                <w:bCs/>
                                <w:sz w:val="20"/>
                                <w:szCs w:val="20"/>
                              </w:rPr>
                              <w:t>0.722</w:t>
                            </w:r>
                          </w:p>
                        </w:tc>
                      </w:tr>
                      <w:tr w:rsidR="00827F4F" w:rsidRPr="00622015" w14:paraId="0C5E827F" w14:textId="77777777" w:rsidTr="002237F6">
                        <w:trPr>
                          <w:trHeight w:val="255"/>
                        </w:trPr>
                        <w:tc>
                          <w:tcPr>
                            <w:tcW w:w="1530" w:type="dxa"/>
                            <w:tcMar>
                              <w:top w:w="28" w:type="dxa"/>
                              <w:left w:w="28" w:type="dxa"/>
                              <w:bottom w:w="28" w:type="dxa"/>
                              <w:right w:w="28" w:type="dxa"/>
                            </w:tcMar>
                            <w:vAlign w:val="center"/>
                          </w:tcPr>
                          <w:p w14:paraId="207E9599" w14:textId="1AFD0CA9" w:rsidR="00827F4F" w:rsidRPr="00622015" w:rsidRDefault="00EC34A4"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BERT(PC2</w:t>
                            </w:r>
                            <w:r w:rsidR="00827F4F" w:rsidRPr="00622015">
                              <w:rPr>
                                <w:rFonts w:ascii="Times New Roman" w:hAnsi="Times New Roman" w:cs="Times New Roman"/>
                                <w:sz w:val="20"/>
                                <w:szCs w:val="20"/>
                              </w:rPr>
                              <w:t>R)</w:t>
                            </w:r>
                          </w:p>
                        </w:tc>
                        <w:tc>
                          <w:tcPr>
                            <w:tcW w:w="900" w:type="dxa"/>
                            <w:tcMar>
                              <w:top w:w="28" w:type="dxa"/>
                              <w:left w:w="28" w:type="dxa"/>
                              <w:bottom w:w="28" w:type="dxa"/>
                              <w:right w:w="28" w:type="dxa"/>
                            </w:tcMar>
                            <w:vAlign w:val="center"/>
                          </w:tcPr>
                          <w:p w14:paraId="333DD6D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0.658</w:t>
                            </w:r>
                          </w:p>
                        </w:tc>
                        <w:tc>
                          <w:tcPr>
                            <w:tcW w:w="810" w:type="dxa"/>
                            <w:tcMar>
                              <w:top w:w="28" w:type="dxa"/>
                              <w:left w:w="28" w:type="dxa"/>
                              <w:bottom w:w="28" w:type="dxa"/>
                              <w:right w:w="28" w:type="dxa"/>
                            </w:tcMar>
                            <w:vAlign w:val="center"/>
                          </w:tcPr>
                          <w:p w14:paraId="6666DE4C"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 xml:space="preserve"> 0.685</w:t>
                            </w:r>
                          </w:p>
                        </w:tc>
                        <w:tc>
                          <w:tcPr>
                            <w:tcW w:w="938" w:type="dxa"/>
                            <w:tcMar>
                              <w:top w:w="28" w:type="dxa"/>
                              <w:left w:w="28" w:type="dxa"/>
                              <w:bottom w:w="28" w:type="dxa"/>
                              <w:right w:w="28" w:type="dxa"/>
                            </w:tcMar>
                            <w:vAlign w:val="center"/>
                          </w:tcPr>
                          <w:p w14:paraId="136B09A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0.645</w:t>
                            </w:r>
                          </w:p>
                        </w:tc>
                      </w:tr>
                      <w:tr w:rsidR="00827F4F" w:rsidRPr="00622015" w14:paraId="6C267D3F" w14:textId="77777777" w:rsidTr="002237F6">
                        <w:trPr>
                          <w:trHeight w:val="255"/>
                        </w:trPr>
                        <w:tc>
                          <w:tcPr>
                            <w:tcW w:w="1530" w:type="dxa"/>
                            <w:tcMar>
                              <w:top w:w="28" w:type="dxa"/>
                              <w:left w:w="28" w:type="dxa"/>
                              <w:bottom w:w="28" w:type="dxa"/>
                              <w:right w:w="28" w:type="dxa"/>
                            </w:tcMar>
                            <w:vAlign w:val="center"/>
                          </w:tcPr>
                          <w:p w14:paraId="20C0FD68"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BERT(PR)</w:t>
                            </w:r>
                          </w:p>
                        </w:tc>
                        <w:tc>
                          <w:tcPr>
                            <w:tcW w:w="900" w:type="dxa"/>
                            <w:tcMar>
                              <w:top w:w="28" w:type="dxa"/>
                              <w:left w:w="28" w:type="dxa"/>
                              <w:bottom w:w="28" w:type="dxa"/>
                              <w:right w:w="28" w:type="dxa"/>
                            </w:tcMar>
                            <w:vAlign w:val="center"/>
                          </w:tcPr>
                          <w:p w14:paraId="26C64C42"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0.706</w:t>
                            </w:r>
                          </w:p>
                        </w:tc>
                        <w:tc>
                          <w:tcPr>
                            <w:tcW w:w="810" w:type="dxa"/>
                            <w:tcMar>
                              <w:top w:w="28" w:type="dxa"/>
                              <w:left w:w="28" w:type="dxa"/>
                              <w:bottom w:w="28" w:type="dxa"/>
                              <w:right w:w="28" w:type="dxa"/>
                            </w:tcMar>
                            <w:vAlign w:val="center"/>
                          </w:tcPr>
                          <w:p w14:paraId="206852C6"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0.706</w:t>
                            </w:r>
                          </w:p>
                        </w:tc>
                        <w:tc>
                          <w:tcPr>
                            <w:tcW w:w="938" w:type="dxa"/>
                            <w:tcMar>
                              <w:top w:w="28" w:type="dxa"/>
                              <w:left w:w="28" w:type="dxa"/>
                              <w:bottom w:w="28" w:type="dxa"/>
                              <w:right w:w="28" w:type="dxa"/>
                            </w:tcMar>
                            <w:vAlign w:val="center"/>
                          </w:tcPr>
                          <w:p w14:paraId="5D3C44C1" w14:textId="77777777" w:rsidR="00827F4F" w:rsidRPr="00622015" w:rsidRDefault="00827F4F" w:rsidP="00827F4F">
                            <w:pPr>
                              <w:pStyle w:val="TableContents"/>
                              <w:jc w:val="both"/>
                              <w:rPr>
                                <w:rFonts w:ascii="Times New Roman" w:hAnsi="Times New Roman" w:cs="Times New Roman"/>
                                <w:bCs/>
                                <w:sz w:val="20"/>
                                <w:szCs w:val="20"/>
                              </w:rPr>
                            </w:pPr>
                            <w:r w:rsidRPr="00622015">
                              <w:rPr>
                                <w:rFonts w:ascii="Times New Roman" w:hAnsi="Times New Roman" w:cs="Times New Roman"/>
                                <w:bCs/>
                                <w:sz w:val="20"/>
                                <w:szCs w:val="20"/>
                              </w:rPr>
                              <w:t>0.706</w:t>
                            </w:r>
                          </w:p>
                        </w:tc>
                      </w:tr>
                      <w:tr w:rsidR="00827F4F" w:rsidRPr="00622015" w14:paraId="07F58BC8" w14:textId="77777777" w:rsidTr="002237F6">
                        <w:trPr>
                          <w:trHeight w:val="255"/>
                        </w:trPr>
                        <w:tc>
                          <w:tcPr>
                            <w:tcW w:w="1530" w:type="dxa"/>
                            <w:tcMar>
                              <w:top w:w="28" w:type="dxa"/>
                              <w:left w:w="28" w:type="dxa"/>
                              <w:bottom w:w="28" w:type="dxa"/>
                              <w:right w:w="28" w:type="dxa"/>
                            </w:tcMar>
                            <w:vAlign w:val="center"/>
                          </w:tcPr>
                          <w:p w14:paraId="1B9FD1A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SVM(CR)</w:t>
                            </w:r>
                          </w:p>
                        </w:tc>
                        <w:tc>
                          <w:tcPr>
                            <w:tcW w:w="900" w:type="dxa"/>
                            <w:tcMar>
                              <w:top w:w="28" w:type="dxa"/>
                              <w:left w:w="28" w:type="dxa"/>
                              <w:bottom w:w="28" w:type="dxa"/>
                              <w:right w:w="28" w:type="dxa"/>
                            </w:tcMar>
                            <w:vAlign w:val="center"/>
                          </w:tcPr>
                          <w:p w14:paraId="5D39A4A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0.646</w:t>
                            </w:r>
                          </w:p>
                        </w:tc>
                        <w:tc>
                          <w:tcPr>
                            <w:tcW w:w="810" w:type="dxa"/>
                            <w:tcMar>
                              <w:top w:w="28" w:type="dxa"/>
                              <w:left w:w="28" w:type="dxa"/>
                              <w:bottom w:w="28" w:type="dxa"/>
                              <w:right w:w="28" w:type="dxa"/>
                            </w:tcMar>
                            <w:vAlign w:val="center"/>
                          </w:tcPr>
                          <w:p w14:paraId="076E064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0.647</w:t>
                            </w:r>
                          </w:p>
                        </w:tc>
                        <w:tc>
                          <w:tcPr>
                            <w:tcW w:w="938" w:type="dxa"/>
                            <w:tcMar>
                              <w:top w:w="28" w:type="dxa"/>
                              <w:left w:w="28" w:type="dxa"/>
                              <w:bottom w:w="28" w:type="dxa"/>
                              <w:right w:w="28" w:type="dxa"/>
                            </w:tcMar>
                            <w:vAlign w:val="center"/>
                          </w:tcPr>
                          <w:p w14:paraId="22F40F2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0.646</w:t>
                            </w:r>
                          </w:p>
                        </w:tc>
                      </w:tr>
                      <w:tr w:rsidR="00827F4F" w:rsidRPr="00622015" w14:paraId="4FE1382F" w14:textId="77777777" w:rsidTr="002237F6">
                        <w:trPr>
                          <w:trHeight w:val="255"/>
                        </w:trPr>
                        <w:tc>
                          <w:tcPr>
                            <w:tcW w:w="1530" w:type="dxa"/>
                            <w:tcMar>
                              <w:top w:w="28" w:type="dxa"/>
                              <w:left w:w="28" w:type="dxa"/>
                              <w:bottom w:w="28" w:type="dxa"/>
                              <w:right w:w="28" w:type="dxa"/>
                            </w:tcMar>
                            <w:vAlign w:val="center"/>
                          </w:tcPr>
                          <w:p w14:paraId="720037DE"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NB(CR)</w:t>
                            </w:r>
                          </w:p>
                        </w:tc>
                        <w:tc>
                          <w:tcPr>
                            <w:tcW w:w="900" w:type="dxa"/>
                            <w:tcMar>
                              <w:top w:w="28" w:type="dxa"/>
                              <w:left w:w="28" w:type="dxa"/>
                              <w:bottom w:w="28" w:type="dxa"/>
                              <w:right w:w="28" w:type="dxa"/>
                            </w:tcMar>
                            <w:vAlign w:val="center"/>
                          </w:tcPr>
                          <w:p w14:paraId="0D6C330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0.672</w:t>
                            </w:r>
                          </w:p>
                        </w:tc>
                        <w:tc>
                          <w:tcPr>
                            <w:tcW w:w="810" w:type="dxa"/>
                            <w:tcMar>
                              <w:top w:w="28" w:type="dxa"/>
                              <w:left w:w="28" w:type="dxa"/>
                              <w:bottom w:w="28" w:type="dxa"/>
                              <w:right w:w="28" w:type="dxa"/>
                            </w:tcMar>
                            <w:vAlign w:val="center"/>
                          </w:tcPr>
                          <w:p w14:paraId="0AEED5FC"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0.672</w:t>
                            </w:r>
                          </w:p>
                        </w:tc>
                        <w:tc>
                          <w:tcPr>
                            <w:tcW w:w="938" w:type="dxa"/>
                            <w:tcMar>
                              <w:top w:w="28" w:type="dxa"/>
                              <w:left w:w="28" w:type="dxa"/>
                              <w:bottom w:w="28" w:type="dxa"/>
                              <w:right w:w="28" w:type="dxa"/>
                            </w:tcMar>
                            <w:vAlign w:val="center"/>
                          </w:tcPr>
                          <w:p w14:paraId="0793E5BD"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0.672</w:t>
                            </w:r>
                          </w:p>
                        </w:tc>
                      </w:tr>
                      <w:tr w:rsidR="00827F4F" w:rsidRPr="00622015" w14:paraId="07BB5D1A" w14:textId="77777777" w:rsidTr="002237F6">
                        <w:trPr>
                          <w:trHeight w:val="255"/>
                        </w:trPr>
                        <w:tc>
                          <w:tcPr>
                            <w:tcW w:w="1530" w:type="dxa"/>
                            <w:tcMar>
                              <w:top w:w="28" w:type="dxa"/>
                              <w:left w:w="28" w:type="dxa"/>
                              <w:bottom w:w="28" w:type="dxa"/>
                              <w:right w:w="28" w:type="dxa"/>
                            </w:tcMar>
                            <w:vAlign w:val="center"/>
                          </w:tcPr>
                          <w:p w14:paraId="0E35499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NB(R)</w:t>
                            </w:r>
                          </w:p>
                        </w:tc>
                        <w:tc>
                          <w:tcPr>
                            <w:tcW w:w="900" w:type="dxa"/>
                            <w:tcMar>
                              <w:top w:w="28" w:type="dxa"/>
                              <w:left w:w="28" w:type="dxa"/>
                              <w:bottom w:w="28" w:type="dxa"/>
                              <w:right w:w="28" w:type="dxa"/>
                            </w:tcMar>
                            <w:vAlign w:val="center"/>
                          </w:tcPr>
                          <w:p w14:paraId="2D5478D3"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0.632</w:t>
                            </w:r>
                          </w:p>
                        </w:tc>
                        <w:tc>
                          <w:tcPr>
                            <w:tcW w:w="810" w:type="dxa"/>
                            <w:tcMar>
                              <w:top w:w="28" w:type="dxa"/>
                              <w:left w:w="28" w:type="dxa"/>
                              <w:bottom w:w="28" w:type="dxa"/>
                              <w:right w:w="28" w:type="dxa"/>
                            </w:tcMar>
                            <w:vAlign w:val="center"/>
                          </w:tcPr>
                          <w:p w14:paraId="1CAC0A20"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0.632</w:t>
                            </w:r>
                          </w:p>
                        </w:tc>
                        <w:tc>
                          <w:tcPr>
                            <w:tcW w:w="938" w:type="dxa"/>
                            <w:tcMar>
                              <w:top w:w="28" w:type="dxa"/>
                              <w:left w:w="28" w:type="dxa"/>
                              <w:bottom w:w="28" w:type="dxa"/>
                              <w:right w:w="28" w:type="dxa"/>
                            </w:tcMar>
                            <w:vAlign w:val="center"/>
                          </w:tcPr>
                          <w:p w14:paraId="0F0D2E71"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0.632</w:t>
                            </w:r>
                          </w:p>
                        </w:tc>
                      </w:tr>
                      <w:tr w:rsidR="00827F4F" w:rsidRPr="00622015" w14:paraId="4DEFFF47" w14:textId="77777777" w:rsidTr="002237F6">
                        <w:trPr>
                          <w:trHeight w:val="255"/>
                        </w:trPr>
                        <w:tc>
                          <w:tcPr>
                            <w:tcW w:w="1530" w:type="dxa"/>
                            <w:tcMar>
                              <w:top w:w="28" w:type="dxa"/>
                              <w:left w:w="28" w:type="dxa"/>
                              <w:bottom w:w="28" w:type="dxa"/>
                              <w:right w:w="28" w:type="dxa"/>
                            </w:tcMar>
                            <w:vAlign w:val="center"/>
                          </w:tcPr>
                          <w:p w14:paraId="39EF5CD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LR(R)</w:t>
                            </w:r>
                          </w:p>
                        </w:tc>
                        <w:tc>
                          <w:tcPr>
                            <w:tcW w:w="900" w:type="dxa"/>
                            <w:tcMar>
                              <w:top w:w="28" w:type="dxa"/>
                              <w:left w:w="28" w:type="dxa"/>
                              <w:bottom w:w="28" w:type="dxa"/>
                              <w:right w:w="28" w:type="dxa"/>
                            </w:tcMar>
                            <w:vAlign w:val="center"/>
                          </w:tcPr>
                          <w:p w14:paraId="2EC8F534"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0.642</w:t>
                            </w:r>
                          </w:p>
                        </w:tc>
                        <w:tc>
                          <w:tcPr>
                            <w:tcW w:w="810" w:type="dxa"/>
                            <w:tcMar>
                              <w:top w:w="28" w:type="dxa"/>
                              <w:left w:w="28" w:type="dxa"/>
                              <w:bottom w:w="28" w:type="dxa"/>
                              <w:right w:w="28" w:type="dxa"/>
                            </w:tcMar>
                            <w:vAlign w:val="center"/>
                          </w:tcPr>
                          <w:p w14:paraId="6E738A9A"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0.643</w:t>
                            </w:r>
                          </w:p>
                        </w:tc>
                        <w:tc>
                          <w:tcPr>
                            <w:tcW w:w="938" w:type="dxa"/>
                            <w:tcMar>
                              <w:top w:w="28" w:type="dxa"/>
                              <w:left w:w="28" w:type="dxa"/>
                              <w:bottom w:w="28" w:type="dxa"/>
                              <w:right w:w="28" w:type="dxa"/>
                            </w:tcMar>
                            <w:vAlign w:val="center"/>
                          </w:tcPr>
                          <w:p w14:paraId="6199376B" w14:textId="77777777" w:rsidR="00827F4F" w:rsidRPr="00622015" w:rsidRDefault="00827F4F" w:rsidP="00827F4F">
                            <w:pPr>
                              <w:pStyle w:val="TableContents"/>
                              <w:jc w:val="both"/>
                              <w:rPr>
                                <w:rFonts w:ascii="Times New Roman" w:hAnsi="Times New Roman" w:cs="Times New Roman"/>
                                <w:sz w:val="20"/>
                                <w:szCs w:val="20"/>
                              </w:rPr>
                            </w:pPr>
                            <w:r w:rsidRPr="00622015">
                              <w:rPr>
                                <w:rFonts w:ascii="Times New Roman" w:hAnsi="Times New Roman" w:cs="Times New Roman"/>
                                <w:sz w:val="20"/>
                                <w:szCs w:val="20"/>
                              </w:rPr>
                              <w:t>0.642</w:t>
                            </w:r>
                          </w:p>
                        </w:tc>
                      </w:tr>
                    </w:tbl>
                    <w:p w14:paraId="579A6FD9" w14:textId="77777777" w:rsidR="00EE3B91" w:rsidRPr="00622015" w:rsidRDefault="00EE3B91" w:rsidP="00EE3B91">
                      <w:pPr>
                        <w:pStyle w:val="Standard"/>
                        <w:jc w:val="both"/>
                        <w:rPr>
                          <w:rFonts w:ascii="Times New Roman" w:hAnsi="Times New Roman" w:cs="Times New Roman"/>
                          <w:color w:val="000000"/>
                          <w:sz w:val="20"/>
                          <w:szCs w:val="20"/>
                          <w:lang w:val="en-US"/>
                        </w:rPr>
                      </w:pPr>
                    </w:p>
                    <w:p w14:paraId="0A6D1F33" w14:textId="6CE47CD3" w:rsidR="00827F4F" w:rsidRPr="00622015" w:rsidRDefault="00EE3B91" w:rsidP="00EE3B91">
                      <w:pPr>
                        <w:pStyle w:val="Standard"/>
                        <w:jc w:val="both"/>
                        <w:rPr>
                          <w:rFonts w:ascii="Times New Roman" w:hAnsi="Times New Roman" w:cs="Times New Roman"/>
                          <w:color w:val="000000"/>
                          <w:sz w:val="20"/>
                          <w:szCs w:val="20"/>
                        </w:rPr>
                      </w:pPr>
                      <w:r w:rsidRPr="00622015">
                        <w:rPr>
                          <w:rFonts w:ascii="Times New Roman" w:hAnsi="Times New Roman" w:cs="Times New Roman"/>
                          <w:color w:val="000000"/>
                          <w:sz w:val="20"/>
                          <w:szCs w:val="20"/>
                          <w:lang w:val="en-US"/>
                        </w:rPr>
                        <w:t xml:space="preserve">          </w:t>
                      </w:r>
                      <w:r w:rsidR="00827F4F" w:rsidRPr="00622015">
                        <w:rPr>
                          <w:rFonts w:ascii="Times New Roman" w:hAnsi="Times New Roman" w:cs="Times New Roman"/>
                          <w:color w:val="000000"/>
                          <w:sz w:val="20"/>
                          <w:szCs w:val="20"/>
                        </w:rPr>
                        <w:t>T</w:t>
                      </w:r>
                      <w:r w:rsidR="005E3776" w:rsidRPr="00622015">
                        <w:rPr>
                          <w:rFonts w:ascii="Times New Roman" w:hAnsi="Times New Roman" w:cs="Times New Roman"/>
                          <w:color w:val="000000"/>
                          <w:sz w:val="20"/>
                          <w:szCs w:val="20"/>
                        </w:rPr>
                        <w:t>able 3</w:t>
                      </w:r>
                      <w:r w:rsidR="00827F4F" w:rsidRPr="00622015">
                        <w:rPr>
                          <w:rFonts w:ascii="Times New Roman" w:hAnsi="Times New Roman" w:cs="Times New Roman"/>
                          <w:color w:val="000000"/>
                          <w:sz w:val="20"/>
                          <w:szCs w:val="20"/>
                        </w:rPr>
                        <w:t xml:space="preserve">: Results for </w:t>
                      </w:r>
                      <w:r w:rsidR="00892391" w:rsidRPr="00622015">
                        <w:rPr>
                          <w:rFonts w:ascii="Times New Roman" w:hAnsi="Times New Roman" w:cs="Times New Roman"/>
                          <w:color w:val="000000"/>
                          <w:sz w:val="20"/>
                          <w:szCs w:val="20"/>
                        </w:rPr>
                        <w:t>Twitter</w:t>
                      </w:r>
                      <w:r w:rsidR="00827F4F" w:rsidRPr="00622015">
                        <w:rPr>
                          <w:rFonts w:ascii="Times New Roman" w:hAnsi="Times New Roman" w:cs="Times New Roman"/>
                          <w:color w:val="000000"/>
                          <w:sz w:val="20"/>
                          <w:szCs w:val="20"/>
                        </w:rPr>
                        <w:t xml:space="preserve"> Dataset</w:t>
                      </w:r>
                    </w:p>
                    <w:p w14:paraId="4774626F" w14:textId="77777777" w:rsidR="00827F4F" w:rsidRPr="00622015" w:rsidRDefault="00827F4F" w:rsidP="00101384">
                      <w:pPr>
                        <w:jc w:val="center"/>
                        <w:rPr>
                          <w:rFonts w:ascii="Times New Roman" w:hAnsi="Times New Roman" w:cs="Times New Roman"/>
                        </w:rPr>
                      </w:pPr>
                    </w:p>
                    <w:p w14:paraId="56F12705" w14:textId="77777777" w:rsidR="00827F4F" w:rsidRPr="00622015" w:rsidRDefault="00827F4F" w:rsidP="00101384">
                      <w:pPr>
                        <w:rPr>
                          <w:rFonts w:ascii="Times New Roman" w:hAnsi="Times New Roman" w:cs="Times New Roman"/>
                        </w:rPr>
                      </w:pPr>
                    </w:p>
                  </w:txbxContent>
                </v:textbox>
                <w10:wrap type="square" anchorx="margin" anchory="margin"/>
              </v:shape>
            </w:pict>
          </mc:Fallback>
        </mc:AlternateContent>
      </w:r>
      <w:r w:rsidR="00A53D6B" w:rsidRPr="00C977E6">
        <w:t>Results</w:t>
      </w:r>
    </w:p>
    <w:p w14:paraId="0B296F50" w14:textId="18A80EB7" w:rsidR="00171CBD" w:rsidRPr="00C977E6" w:rsidRDefault="00EB4E5B" w:rsidP="00EE60B2">
      <w:pPr>
        <w:pStyle w:val="ACLText"/>
      </w:pPr>
      <w:r w:rsidRPr="00C977E6">
        <w:rPr>
          <w:noProof/>
          <w:lang w:eastAsia="en-US"/>
        </w:rPr>
        <mc:AlternateContent>
          <mc:Choice Requires="wps">
            <w:drawing>
              <wp:anchor distT="0" distB="0" distL="114300" distR="114300" simplePos="0" relativeHeight="251765760" behindDoc="0" locked="0" layoutInCell="1" allowOverlap="1" wp14:anchorId="16119407" wp14:editId="51F102AD">
                <wp:simplePos x="0" y="0"/>
                <wp:positionH relativeFrom="margin">
                  <wp:posOffset>-1270</wp:posOffset>
                </wp:positionH>
                <wp:positionV relativeFrom="margin">
                  <wp:posOffset>6998335</wp:posOffset>
                </wp:positionV>
                <wp:extent cx="2757805" cy="1783715"/>
                <wp:effectExtent l="0" t="0" r="0" b="6985"/>
                <wp:wrapSquare wrapText="bothSides"/>
                <wp:docPr id="9" name="Text Box 9"/>
                <wp:cNvGraphicFramePr/>
                <a:graphic xmlns:a="http://schemas.openxmlformats.org/drawingml/2006/main">
                  <a:graphicData uri="http://schemas.microsoft.com/office/word/2010/wordprocessingShape">
                    <wps:wsp>
                      <wps:cNvSpPr txBox="1"/>
                      <wps:spPr>
                        <a:xfrm>
                          <a:off x="0" y="0"/>
                          <a:ext cx="2757805" cy="178371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27D9771" w14:textId="77777777" w:rsidR="002B4A75" w:rsidRPr="00FC0F40" w:rsidRDefault="002B4A75" w:rsidP="002B4A75">
                            <w:pPr>
                              <w:pStyle w:val="Standard"/>
                              <w:spacing w:after="283"/>
                              <w:jc w:val="both"/>
                              <w:rPr>
                                <w:rFonts w:ascii="Times New Roman" w:hAnsi="Times New Roman" w:cs="Times New Roman"/>
                                <w:color w:val="000000"/>
                                <w:sz w:val="20"/>
                                <w:szCs w:val="20"/>
                              </w:rPr>
                            </w:pPr>
                            <w:r>
                              <w:rPr>
                                <w:rFonts w:ascii="Times New Roman" w:hAnsi="Times New Roman" w:cs="Times New Roman"/>
                                <w:noProof/>
                                <w:sz w:val="20"/>
                                <w:szCs w:val="20"/>
                                <w:lang w:val="en-US" w:eastAsia="en-US" w:bidi="ar-SA"/>
                              </w:rPr>
                              <w:drawing>
                                <wp:inline distT="0" distB="0" distL="0" distR="0" wp14:anchorId="1A67A9BB" wp14:editId="585E6E94">
                                  <wp:extent cx="2574925" cy="1566621"/>
                                  <wp:effectExtent l="0" t="0" r="0" b="0"/>
                                  <wp:docPr id="10" name="Chart 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hAnsi="Times New Roman" w:cs="Times New Roman"/>
                                <w:color w:val="000000"/>
                                <w:sz w:val="20"/>
                                <w:szCs w:val="20"/>
                              </w:rPr>
                              <w:t xml:space="preserve">  Figure</w:t>
                            </w:r>
                            <w:r w:rsidRPr="00FC0F40">
                              <w:rPr>
                                <w:rFonts w:ascii="Times New Roman" w:hAnsi="Times New Roman" w:cs="Times New Roman"/>
                                <w:color w:val="000000"/>
                                <w:sz w:val="20"/>
                                <w:szCs w:val="20"/>
                              </w:rPr>
                              <w:t xml:space="preserve"> </w:t>
                            </w:r>
                            <w:r>
                              <w:rPr>
                                <w:rFonts w:ascii="Times New Roman" w:hAnsi="Times New Roman" w:cs="Times New Roman"/>
                                <w:color w:val="000000"/>
                                <w:sz w:val="20"/>
                                <w:szCs w:val="20"/>
                              </w:rPr>
                              <w:t>3</w:t>
                            </w:r>
                            <w:r w:rsidRPr="00FC0F40">
                              <w:rPr>
                                <w:rFonts w:ascii="Times New Roman" w:hAnsi="Times New Roman" w:cs="Times New Roman"/>
                                <w:color w:val="000000"/>
                                <w:sz w:val="20"/>
                                <w:szCs w:val="20"/>
                              </w:rPr>
                              <w:t xml:space="preserve">: Results </w:t>
                            </w:r>
                            <w:r>
                              <w:rPr>
                                <w:rFonts w:ascii="Times New Roman" w:hAnsi="Times New Roman" w:cs="Times New Roman"/>
                                <w:color w:val="000000"/>
                                <w:sz w:val="20"/>
                                <w:szCs w:val="20"/>
                              </w:rPr>
                              <w:t xml:space="preserve">analysis </w:t>
                            </w:r>
                            <w:r w:rsidRPr="00FC0F40">
                              <w:rPr>
                                <w:rFonts w:ascii="Times New Roman" w:hAnsi="Times New Roman" w:cs="Times New Roman"/>
                                <w:color w:val="000000"/>
                                <w:sz w:val="20"/>
                                <w:szCs w:val="20"/>
                              </w:rPr>
                              <w:t xml:space="preserve">for </w:t>
                            </w:r>
                            <w:r>
                              <w:rPr>
                                <w:rFonts w:ascii="Times New Roman" w:hAnsi="Times New Roman" w:cs="Times New Roman"/>
                                <w:color w:val="000000"/>
                                <w:sz w:val="20"/>
                                <w:szCs w:val="20"/>
                              </w:rPr>
                              <w:t>Twitter</w:t>
                            </w:r>
                            <w:r w:rsidRPr="00FC0F40">
                              <w:rPr>
                                <w:rFonts w:ascii="Times New Roman" w:hAnsi="Times New Roman" w:cs="Times New Roman"/>
                                <w:color w:val="000000"/>
                                <w:sz w:val="20"/>
                                <w:szCs w:val="20"/>
                              </w:rPr>
                              <w:t xml:space="preserve"> Dataset</w:t>
                            </w:r>
                          </w:p>
                          <w:p w14:paraId="0727BC18" w14:textId="77777777" w:rsidR="002B4A75" w:rsidRDefault="002B4A75" w:rsidP="002B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1pt;margin-top:551.05pt;width:217.15pt;height:140.4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" filled="f" stroked="f">
                <v:textbox>
                  <w:txbxContent>
                    <w:p w14:paraId="627D9771" w14:textId="77777777" w:rsidR="002B4A75" w:rsidRPr="00FC0F40" w:rsidRDefault="002B4A75" w:rsidP="002B4A75">
                      <w:pPr>
                        <w:pStyle w:val="Standard"/>
                        <w:spacing w:after="283"/>
                        <w:jc w:val="both"/>
                        <w:rPr>
                          <w:rFonts w:ascii="Times New Roman" w:hAnsi="Times New Roman" w:cs="Times New Roman"/>
                          <w:color w:val="000000"/>
                          <w:sz w:val="20"/>
                          <w:szCs w:val="20"/>
                        </w:rPr>
                      </w:pPr>
                      <w:r>
                        <w:rPr>
                          <w:rFonts w:ascii="Times New Roman" w:hAnsi="Times New Roman" w:cs="Times New Roman"/>
                          <w:noProof/>
                          <w:sz w:val="20"/>
                          <w:szCs w:val="20"/>
                          <w:lang w:val="en-US" w:eastAsia="en-US" w:bidi="ar-SA"/>
                        </w:rPr>
                        <w:drawing>
                          <wp:inline distT="0" distB="0" distL="0" distR="0" wp14:anchorId="1A67A9BB" wp14:editId="585E6E94">
                            <wp:extent cx="2574925" cy="1566621"/>
                            <wp:effectExtent l="0" t="0" r="0" b="0"/>
                            <wp:docPr id="10" name="Chart 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hAnsi="Times New Roman" w:cs="Times New Roman"/>
                          <w:color w:val="000000"/>
                          <w:sz w:val="20"/>
                          <w:szCs w:val="20"/>
                        </w:rPr>
                        <w:t xml:space="preserve">  Figure</w:t>
                      </w:r>
                      <w:r w:rsidRPr="00FC0F40">
                        <w:rPr>
                          <w:rFonts w:ascii="Times New Roman" w:hAnsi="Times New Roman" w:cs="Times New Roman"/>
                          <w:color w:val="000000"/>
                          <w:sz w:val="20"/>
                          <w:szCs w:val="20"/>
                        </w:rPr>
                        <w:t xml:space="preserve"> </w:t>
                      </w:r>
                      <w:r>
                        <w:rPr>
                          <w:rFonts w:ascii="Times New Roman" w:hAnsi="Times New Roman" w:cs="Times New Roman"/>
                          <w:color w:val="000000"/>
                          <w:sz w:val="20"/>
                          <w:szCs w:val="20"/>
                        </w:rPr>
                        <w:t>3</w:t>
                      </w:r>
                      <w:r w:rsidRPr="00FC0F40">
                        <w:rPr>
                          <w:rFonts w:ascii="Times New Roman" w:hAnsi="Times New Roman" w:cs="Times New Roman"/>
                          <w:color w:val="000000"/>
                          <w:sz w:val="20"/>
                          <w:szCs w:val="20"/>
                        </w:rPr>
                        <w:t xml:space="preserve">: Results </w:t>
                      </w:r>
                      <w:r>
                        <w:rPr>
                          <w:rFonts w:ascii="Times New Roman" w:hAnsi="Times New Roman" w:cs="Times New Roman"/>
                          <w:color w:val="000000"/>
                          <w:sz w:val="20"/>
                          <w:szCs w:val="20"/>
                        </w:rPr>
                        <w:t xml:space="preserve">analysis </w:t>
                      </w:r>
                      <w:r w:rsidRPr="00FC0F40">
                        <w:rPr>
                          <w:rFonts w:ascii="Times New Roman" w:hAnsi="Times New Roman" w:cs="Times New Roman"/>
                          <w:color w:val="000000"/>
                          <w:sz w:val="20"/>
                          <w:szCs w:val="20"/>
                        </w:rPr>
                        <w:t xml:space="preserve">for </w:t>
                      </w:r>
                      <w:r>
                        <w:rPr>
                          <w:rFonts w:ascii="Times New Roman" w:hAnsi="Times New Roman" w:cs="Times New Roman"/>
                          <w:color w:val="000000"/>
                          <w:sz w:val="20"/>
                          <w:szCs w:val="20"/>
                        </w:rPr>
                        <w:t>Twitter</w:t>
                      </w:r>
                      <w:r w:rsidRPr="00FC0F40">
                        <w:rPr>
                          <w:rFonts w:ascii="Times New Roman" w:hAnsi="Times New Roman" w:cs="Times New Roman"/>
                          <w:color w:val="000000"/>
                          <w:sz w:val="20"/>
                          <w:szCs w:val="20"/>
                        </w:rPr>
                        <w:t xml:space="preserve"> Dataset</w:t>
                      </w:r>
                    </w:p>
                    <w:p w14:paraId="0727BC18" w14:textId="77777777" w:rsidR="002B4A75" w:rsidRDefault="002B4A75" w:rsidP="002B4A75"/>
                  </w:txbxContent>
                </v:textbox>
                <w10:wrap type="square" anchorx="margin" anchory="margin"/>
              </v:shape>
            </w:pict>
          </mc:Fallback>
        </mc:AlternateContent>
      </w:r>
      <w:r w:rsidR="00801406" w:rsidRPr="00C977E6">
        <w:rPr>
          <w:shd w:val="clear" w:color="auto" w:fill="FFFFFE"/>
        </w:rPr>
        <w:t>We</w:t>
      </w:r>
      <w:r w:rsidR="00617AFB" w:rsidRPr="00C977E6">
        <w:rPr>
          <w:shd w:val="clear" w:color="auto" w:fill="FFFFFE"/>
        </w:rPr>
        <w:t xml:space="preserve"> have evaluated the test data of </w:t>
      </w:r>
      <w:r w:rsidR="00892391" w:rsidRPr="00C977E6">
        <w:rPr>
          <w:shd w:val="clear" w:color="auto" w:fill="FFFFFE"/>
        </w:rPr>
        <w:t>Twitter</w:t>
      </w:r>
      <w:r w:rsidR="00617AFB" w:rsidRPr="00C977E6">
        <w:rPr>
          <w:shd w:val="clear" w:color="auto" w:fill="FFFFFE"/>
        </w:rPr>
        <w:t xml:space="preserve"> and </w:t>
      </w:r>
      <w:r w:rsidR="00892391" w:rsidRPr="00C977E6">
        <w:rPr>
          <w:shd w:val="clear" w:color="auto" w:fill="FFFFFE"/>
        </w:rPr>
        <w:t>Reddit</w:t>
      </w:r>
      <w:r w:rsidR="00C57522" w:rsidRPr="00C977E6">
        <w:rPr>
          <w:shd w:val="clear" w:color="auto" w:fill="FFFFFE"/>
        </w:rPr>
        <w:t xml:space="preserve"> dataset which is shared by Figurative </w:t>
      </w:r>
      <w:r w:rsidR="00617AFB" w:rsidRPr="00C977E6">
        <w:rPr>
          <w:shd w:val="clear" w:color="auto" w:fill="FFFFFE"/>
        </w:rPr>
        <w:t>Lang</w:t>
      </w:r>
      <w:r w:rsidR="00C57522" w:rsidRPr="00C977E6">
        <w:rPr>
          <w:shd w:val="clear" w:color="auto" w:fill="FFFFFE"/>
        </w:rPr>
        <w:t xml:space="preserve">uage processing </w:t>
      </w:r>
      <w:r w:rsidR="00617AFB" w:rsidRPr="00C977E6">
        <w:rPr>
          <w:shd w:val="clear" w:color="auto" w:fill="FFFFFE"/>
        </w:rPr>
        <w:t>2020 shared task organizers. The performance is evaluated by using the metr</w:t>
      </w:r>
      <w:r w:rsidR="00C57522" w:rsidRPr="00C977E6">
        <w:rPr>
          <w:shd w:val="clear" w:color="auto" w:fill="FFFFFE"/>
        </w:rPr>
        <w:t xml:space="preserve">ics as precision, recall and F1 </w:t>
      </w:r>
      <w:r w:rsidR="00617AFB" w:rsidRPr="00C977E6">
        <w:rPr>
          <w:shd w:val="clear" w:color="auto" w:fill="FFFFFE"/>
        </w:rPr>
        <w:t xml:space="preserve">score. </w:t>
      </w:r>
      <w:r w:rsidR="00C57522" w:rsidRPr="00C977E6">
        <w:t xml:space="preserve">We have chosen the classifiers to predict the test data based on the performance of the cross validation of training data. </w:t>
      </w:r>
      <w:r w:rsidR="00950B17" w:rsidRPr="00C977E6">
        <w:rPr>
          <w:shd w:val="clear" w:color="auto" w:fill="FFFFFE"/>
        </w:rPr>
        <w:t xml:space="preserve">We have performed to predict the test data by using various </w:t>
      </w:r>
      <w:r w:rsidR="00BB64C5" w:rsidRPr="00C977E6">
        <w:rPr>
          <w:shd w:val="clear" w:color="auto" w:fill="FFFFFE"/>
        </w:rPr>
        <w:t xml:space="preserve">combinations of Conversion context and response that are CR represents the combined context of sentences with response, C represents the combined full context of sentences without response, PCRW represents the processed combined context of meaningful words and response, PCW represents the combined full context of meaningful words without response, </w:t>
      </w:r>
      <w:r w:rsidR="00BB64C5" w:rsidRPr="00C977E6">
        <w:rPr>
          <w:sz w:val="20"/>
          <w:szCs w:val="20"/>
        </w:rPr>
        <w:t xml:space="preserve">PC1RW </w:t>
      </w:r>
      <w:r w:rsidR="00BB64C5" w:rsidRPr="00C977E6">
        <w:rPr>
          <w:shd w:val="clear" w:color="auto" w:fill="FFFFFE"/>
        </w:rPr>
        <w:t>represents the processed isolated first context of meaningful w</w:t>
      </w:r>
      <w:bookmarkStart w:id="1" w:name="_GoBack"/>
      <w:bookmarkEnd w:id="1"/>
      <w:r w:rsidR="00BB64C5" w:rsidRPr="00C977E6">
        <w:rPr>
          <w:shd w:val="clear" w:color="auto" w:fill="FFFFFE"/>
        </w:rPr>
        <w:t xml:space="preserve">ords and response, </w:t>
      </w:r>
      <w:r w:rsidR="00BB64C5" w:rsidRPr="00C977E6">
        <w:rPr>
          <w:sz w:val="20"/>
          <w:szCs w:val="20"/>
        </w:rPr>
        <w:t xml:space="preserve">PC1W </w:t>
      </w:r>
      <w:r w:rsidR="00BB64C5" w:rsidRPr="00C977E6">
        <w:rPr>
          <w:shd w:val="clear" w:color="auto" w:fill="FFFFFE"/>
        </w:rPr>
        <w:t xml:space="preserve">represents the </w:t>
      </w:r>
      <w:r w:rsidR="00EC34A4" w:rsidRPr="00C977E6">
        <w:rPr>
          <w:shd w:val="clear" w:color="auto" w:fill="FFFFFE"/>
        </w:rPr>
        <w:t xml:space="preserve">isolated first </w:t>
      </w:r>
      <w:r w:rsidR="00BB64C5" w:rsidRPr="00C977E6">
        <w:rPr>
          <w:shd w:val="clear" w:color="auto" w:fill="FFFFFE"/>
        </w:rPr>
        <w:t>context of meaningful</w:t>
      </w:r>
      <w:r w:rsidR="00A05244" w:rsidRPr="00C977E6">
        <w:rPr>
          <w:shd w:val="clear" w:color="auto" w:fill="FFFFFE"/>
        </w:rPr>
        <w:t xml:space="preserve"> </w:t>
      </w:r>
      <w:r w:rsidR="00BB64C5" w:rsidRPr="00C977E6">
        <w:rPr>
          <w:shd w:val="clear" w:color="auto" w:fill="FFFFFE"/>
        </w:rPr>
        <w:t>words without response</w:t>
      </w:r>
      <w:r w:rsidR="00EC34A4" w:rsidRPr="00C977E6">
        <w:rPr>
          <w:shd w:val="clear" w:color="auto" w:fill="FFFFFE"/>
        </w:rPr>
        <w:t xml:space="preserve">, R represents the response, </w:t>
      </w:r>
      <w:r w:rsidR="00EC34A4" w:rsidRPr="00C977E6">
        <w:rPr>
          <w:sz w:val="20"/>
          <w:szCs w:val="20"/>
        </w:rPr>
        <w:t>PC1R</w:t>
      </w:r>
      <w:r w:rsidR="00BB64C5" w:rsidRPr="00C977E6">
        <w:rPr>
          <w:shd w:val="clear" w:color="auto" w:fill="FFFFFE"/>
        </w:rPr>
        <w:t xml:space="preserve"> </w:t>
      </w:r>
      <w:r w:rsidR="00EC34A4" w:rsidRPr="00C977E6">
        <w:rPr>
          <w:shd w:val="clear" w:color="auto" w:fill="FFFFFE"/>
        </w:rPr>
        <w:t xml:space="preserve">represents the processed second context with response, PR represents the processed response. </w:t>
      </w:r>
      <w:r w:rsidR="00617AFB" w:rsidRPr="00C977E6">
        <w:rPr>
          <w:shd w:val="clear" w:color="auto" w:fill="FFFFFE"/>
        </w:rPr>
        <w:t>The results of the a</w:t>
      </w:r>
      <w:r w:rsidR="00A05244" w:rsidRPr="00C977E6">
        <w:rPr>
          <w:shd w:val="clear" w:color="auto" w:fill="FFFFFE"/>
        </w:rPr>
        <w:t>pproaches are presented in the T</w:t>
      </w:r>
      <w:r w:rsidR="00617AFB" w:rsidRPr="00C977E6">
        <w:rPr>
          <w:shd w:val="clear" w:color="auto" w:fill="FFFFFE"/>
        </w:rPr>
        <w:t xml:space="preserve">able </w:t>
      </w:r>
      <w:r w:rsidR="00801406" w:rsidRPr="00C977E6">
        <w:rPr>
          <w:shd w:val="clear" w:color="auto" w:fill="FFFFFE"/>
        </w:rPr>
        <w:t>3</w:t>
      </w:r>
      <w:r w:rsidR="009E4706" w:rsidRPr="00C977E6">
        <w:rPr>
          <w:shd w:val="clear" w:color="auto" w:fill="FFFFFE"/>
        </w:rPr>
        <w:t xml:space="preserve"> </w:t>
      </w:r>
      <w:r w:rsidR="00771161" w:rsidRPr="00C977E6">
        <w:rPr>
          <w:shd w:val="clear" w:color="auto" w:fill="FFFFFE"/>
        </w:rPr>
        <w:t xml:space="preserve">shows the </w:t>
      </w:r>
      <w:r w:rsidR="00C816D0" w:rsidRPr="00C977E6">
        <w:rPr>
          <w:shd w:val="clear" w:color="auto" w:fill="FFFFFE"/>
        </w:rPr>
        <w:t>r</w:t>
      </w:r>
      <w:r w:rsidR="00771161" w:rsidRPr="00C977E6">
        <w:rPr>
          <w:shd w:val="clear" w:color="auto" w:fill="FFFFFE"/>
        </w:rPr>
        <w:t>esponse text</w:t>
      </w:r>
      <w:r w:rsidR="00C816D0" w:rsidRPr="00C977E6">
        <w:rPr>
          <w:shd w:val="clear" w:color="auto" w:fill="FFFFFE"/>
        </w:rPr>
        <w:t xml:space="preserve"> from conversion dialogue by using BERT</w:t>
      </w:r>
      <w:r w:rsidR="00771161" w:rsidRPr="00C977E6">
        <w:rPr>
          <w:shd w:val="clear" w:color="auto" w:fill="FFFFFE"/>
        </w:rPr>
        <w:t xml:space="preserve"> have higher performance </w:t>
      </w:r>
      <w:r w:rsidR="00C816D0" w:rsidRPr="00C977E6">
        <w:rPr>
          <w:shd w:val="clear" w:color="auto" w:fill="FFFFFE"/>
        </w:rPr>
        <w:t>than others f</w:t>
      </w:r>
      <w:r w:rsidR="009E4706" w:rsidRPr="00C977E6">
        <w:rPr>
          <w:shd w:val="clear" w:color="auto" w:fill="FFFFFE"/>
        </w:rPr>
        <w:t>or</w:t>
      </w:r>
      <w:r w:rsidR="00617AFB" w:rsidRPr="00C977E6">
        <w:rPr>
          <w:shd w:val="clear" w:color="auto" w:fill="FFFFFE"/>
        </w:rPr>
        <w:t xml:space="preserve"> the shared task of the </w:t>
      </w:r>
      <w:r w:rsidR="00892391" w:rsidRPr="00C977E6">
        <w:rPr>
          <w:shd w:val="clear" w:color="auto" w:fill="FFFFFE"/>
        </w:rPr>
        <w:t>Twitter</w:t>
      </w:r>
      <w:r w:rsidR="00A05244" w:rsidRPr="00C977E6">
        <w:rPr>
          <w:shd w:val="clear" w:color="auto" w:fill="FFFFFE"/>
        </w:rPr>
        <w:t xml:space="preserve"> dataset and the T</w:t>
      </w:r>
      <w:r w:rsidR="00617AFB" w:rsidRPr="00C977E6">
        <w:rPr>
          <w:shd w:val="clear" w:color="auto" w:fill="FFFFFE"/>
        </w:rPr>
        <w:t xml:space="preserve">able </w:t>
      </w:r>
      <w:r w:rsidR="00801406" w:rsidRPr="00C977E6">
        <w:rPr>
          <w:shd w:val="clear" w:color="auto" w:fill="FFFFFE"/>
        </w:rPr>
        <w:t>4</w:t>
      </w:r>
      <w:r w:rsidR="00617AFB" w:rsidRPr="00C977E6">
        <w:rPr>
          <w:shd w:val="clear" w:color="auto" w:fill="FFFFFE"/>
        </w:rPr>
        <w:t xml:space="preserve"> </w:t>
      </w:r>
      <w:r w:rsidR="00C816D0" w:rsidRPr="00C977E6">
        <w:rPr>
          <w:shd w:val="clear" w:color="auto" w:fill="FFFFFE"/>
        </w:rPr>
        <w:t xml:space="preserve">shows  BERT response text from conversion dialogue thread performs well </w:t>
      </w:r>
      <w:r w:rsidR="00617AFB" w:rsidRPr="00C977E6">
        <w:rPr>
          <w:shd w:val="clear" w:color="auto" w:fill="FFFFFE"/>
        </w:rPr>
        <w:t xml:space="preserve">for the shared task of the </w:t>
      </w:r>
      <w:r w:rsidR="00892391" w:rsidRPr="00C977E6">
        <w:rPr>
          <w:shd w:val="clear" w:color="auto" w:fill="FFFFFE"/>
        </w:rPr>
        <w:t>Reddit</w:t>
      </w:r>
      <w:r w:rsidR="00617AFB" w:rsidRPr="00C977E6">
        <w:rPr>
          <w:shd w:val="clear" w:color="auto" w:fill="FFFFFE"/>
        </w:rPr>
        <w:t xml:space="preserve"> dataset. The best results have obtained by using BERT model with the isolated response(R) text for both the </w:t>
      </w:r>
      <w:r w:rsidR="002B4A75" w:rsidRPr="00C977E6">
        <w:rPr>
          <w:shd w:val="clear" w:color="auto" w:fill="FFFFFE"/>
        </w:rPr>
        <w:t xml:space="preserve">Twitter and Reddit </w:t>
      </w:r>
      <w:r w:rsidR="00617AFB" w:rsidRPr="00C977E6">
        <w:rPr>
          <w:shd w:val="clear" w:color="auto" w:fill="FFFFFE"/>
        </w:rPr>
        <w:t>dataset respectively.</w:t>
      </w:r>
      <w:r w:rsidR="002B4A75" w:rsidRPr="00C977E6">
        <w:rPr>
          <w:shd w:val="clear" w:color="auto" w:fill="FFFFFE"/>
        </w:rPr>
        <w:t xml:space="preserve"> We have noticed that the BERT performs well in continuous conversion dialogues or continuous sentences with previous dialogues compared with the meaningful words from conversion context.</w:t>
      </w:r>
      <w:r w:rsidR="00687919" w:rsidRPr="00C977E6">
        <w:rPr>
          <w:shd w:val="clear" w:color="auto" w:fill="FFFFFE"/>
        </w:rPr>
        <w:t xml:space="preserve"> </w:t>
      </w:r>
      <w:r w:rsidR="00A25495" w:rsidRPr="00C977E6">
        <w:t xml:space="preserve">In both the dataset, </w:t>
      </w:r>
      <w:r w:rsidR="009E4706" w:rsidRPr="00C977E6">
        <w:t>the</w:t>
      </w:r>
      <w:r w:rsidR="00A25495" w:rsidRPr="00C977E6">
        <w:t xml:space="preserve"> </w:t>
      </w:r>
      <w:r w:rsidR="002B4A75" w:rsidRPr="00C977E6">
        <w:t>RNN-LSTM</w:t>
      </w:r>
      <w:r w:rsidR="00A25495" w:rsidRPr="00C977E6">
        <w:t xml:space="preserve"> performs poor th</w:t>
      </w:r>
      <w:r w:rsidR="002B4A75" w:rsidRPr="00C977E6">
        <w:t>an the SVM</w:t>
      </w:r>
      <w:r w:rsidR="00A25495" w:rsidRPr="00C977E6">
        <w:t>,</w:t>
      </w:r>
      <w:r w:rsidR="002B4A75" w:rsidRPr="00C977E6">
        <w:t xml:space="preserve"> NB and LR </w:t>
      </w:r>
      <w:r w:rsidR="00A25495" w:rsidRPr="00C977E6">
        <w:t xml:space="preserve">because </w:t>
      </w:r>
      <w:r w:rsidR="002B4A75" w:rsidRPr="00C977E6">
        <w:t xml:space="preserve">of </w:t>
      </w:r>
      <w:r w:rsidR="00A25495" w:rsidRPr="00C977E6">
        <w:t xml:space="preserve">the smaller dataset. The machine learning approach performs better with the smaller dataset. But the BERT model performs </w:t>
      </w:r>
      <w:r w:rsidR="00386820" w:rsidRPr="00C977E6">
        <w:lastRenderedPageBreak/>
        <w:t>well</w:t>
      </w:r>
      <w:r w:rsidR="00A25495" w:rsidRPr="00C977E6">
        <w:t xml:space="preserve"> for the response text of both the </w:t>
      </w:r>
      <w:r w:rsidR="00892391" w:rsidRPr="00C977E6">
        <w:t>Twitter</w:t>
      </w:r>
      <w:r w:rsidR="00A25495" w:rsidRPr="00C977E6">
        <w:t xml:space="preserve"> and </w:t>
      </w:r>
      <w:r w:rsidR="00892391" w:rsidRPr="00C977E6">
        <w:t>Reddit</w:t>
      </w:r>
      <w:r w:rsidR="00A25495" w:rsidRPr="00C977E6">
        <w:t xml:space="preserve"> dataset with the </w:t>
      </w:r>
      <w:r w:rsidR="009E4706" w:rsidRPr="00C977E6">
        <w:t>non-grammatical</w:t>
      </w:r>
      <w:r w:rsidR="00A25495" w:rsidRPr="00C977E6">
        <w:t xml:space="preserve"> sentence</w:t>
      </w:r>
      <w:r w:rsidR="00386820" w:rsidRPr="00C977E6">
        <w:t>s</w:t>
      </w:r>
      <w:r w:rsidR="00A25495" w:rsidRPr="00C977E6">
        <w:t xml:space="preserve"> even the </w:t>
      </w:r>
      <w:r w:rsidR="009E4706" w:rsidRPr="00C977E6">
        <w:t>data size</w:t>
      </w:r>
      <w:r w:rsidR="00A25495" w:rsidRPr="00C977E6">
        <w:t xml:space="preserve"> is small.</w:t>
      </w:r>
      <w:r w:rsidR="005973B3" w:rsidRPr="00C977E6">
        <w:t xml:space="preserve"> Fig</w:t>
      </w:r>
      <w:r w:rsidR="002B4A75" w:rsidRPr="00C977E6">
        <w:t>ure</w:t>
      </w:r>
      <w:r w:rsidR="00741B87" w:rsidRPr="00C977E6">
        <w:t xml:space="preserve"> 3</w:t>
      </w:r>
      <w:r w:rsidR="00D07E5D" w:rsidRPr="00C977E6">
        <w:t xml:space="preserve"> </w:t>
      </w:r>
      <w:r w:rsidR="005973B3" w:rsidRPr="00C977E6">
        <w:t>s</w:t>
      </w:r>
      <w:r w:rsidR="00741B87" w:rsidRPr="00C977E6">
        <w:t>hows</w:t>
      </w:r>
      <w:r w:rsidR="005973B3" w:rsidRPr="00C977E6">
        <w:t xml:space="preserve"> the </w:t>
      </w:r>
      <w:r w:rsidR="00CA2CCC" w:rsidRPr="00C977E6">
        <w:t xml:space="preserve">chart representations of the </w:t>
      </w:r>
      <w:r w:rsidR="005973B3" w:rsidRPr="00C977E6">
        <w:t xml:space="preserve">performance </w:t>
      </w:r>
      <w:r w:rsidR="00D07E5D" w:rsidRPr="00C977E6">
        <w:t xml:space="preserve">analysis </w:t>
      </w:r>
      <w:r w:rsidR="005973B3" w:rsidRPr="00C977E6">
        <w:t xml:space="preserve">of the different methods in the </w:t>
      </w:r>
      <w:r w:rsidR="00892391" w:rsidRPr="00C977E6">
        <w:t>Twitter</w:t>
      </w:r>
      <w:r w:rsidR="005973B3" w:rsidRPr="00C977E6">
        <w:t xml:space="preserve"> data. Fig</w:t>
      </w:r>
      <w:r w:rsidR="002B4A75" w:rsidRPr="00C977E6">
        <w:t>ure</w:t>
      </w:r>
      <w:r w:rsidR="005973B3" w:rsidRPr="00C977E6">
        <w:t xml:space="preserve"> 4 </w:t>
      </w:r>
      <w:r w:rsidR="00D07E5D" w:rsidRPr="00C977E6">
        <w:t xml:space="preserve">shows the chart representations of the </w:t>
      </w:r>
      <w:r w:rsidR="005973B3" w:rsidRPr="00C977E6">
        <w:t xml:space="preserve">performance </w:t>
      </w:r>
      <w:r w:rsidR="00D07E5D" w:rsidRPr="00C977E6">
        <w:t xml:space="preserve">analysis </w:t>
      </w:r>
      <w:r w:rsidR="005973B3" w:rsidRPr="00C977E6">
        <w:t xml:space="preserve">of the different methods in the </w:t>
      </w:r>
      <w:r w:rsidR="00892391" w:rsidRPr="00C977E6">
        <w:t>Reddit</w:t>
      </w:r>
      <w:r w:rsidR="005973B3" w:rsidRPr="00C977E6">
        <w:t xml:space="preserve"> data. </w:t>
      </w:r>
    </w:p>
    <w:p w14:paraId="27E4A38F" w14:textId="18770916" w:rsidR="009704C1" w:rsidRPr="00C977E6" w:rsidRDefault="00063421" w:rsidP="00427BF4">
      <w:pPr>
        <w:pStyle w:val="ACLSection"/>
      </w:pPr>
      <w:r w:rsidRPr="00C977E6">
        <w:t>Conclusion</w:t>
      </w:r>
    </w:p>
    <w:p w14:paraId="4A90225F" w14:textId="718C1524" w:rsidR="009704C1" w:rsidRPr="00C977E6" w:rsidRDefault="00943411" w:rsidP="00687919">
      <w:pPr>
        <w:pStyle w:val="ACLText"/>
        <w:rPr>
          <w:b/>
          <w:bCs/>
        </w:rPr>
      </w:pPr>
      <w:r w:rsidRPr="00C977E6">
        <w:t>We have implemented traditional machine le</w:t>
      </w:r>
      <w:r w:rsidR="00386820" w:rsidRPr="00C977E6">
        <w:t>arning, deep learning approach</w:t>
      </w:r>
      <w:r w:rsidRPr="00C977E6">
        <w:t xml:space="preserve"> and BERT model for identifying the sarcasm</w:t>
      </w:r>
      <w:r w:rsidR="00386820" w:rsidRPr="00C977E6">
        <w:t xml:space="preserve"> from Conversion dialogue thread</w:t>
      </w:r>
      <w:r w:rsidRPr="00C977E6">
        <w:t xml:space="preserve"> and to detect</w:t>
      </w:r>
      <w:r w:rsidR="00386820" w:rsidRPr="00C977E6">
        <w:t>ing</w:t>
      </w:r>
      <w:r w:rsidRPr="00C977E6">
        <w:t xml:space="preserve"> </w:t>
      </w:r>
      <w:r w:rsidR="00386820" w:rsidRPr="00C977E6">
        <w:t xml:space="preserve">sarcasm </w:t>
      </w:r>
      <w:r w:rsidRPr="00C977E6">
        <w:t xml:space="preserve">from social media. The approaches are evaluated on </w:t>
      </w:r>
      <w:r w:rsidR="00386820" w:rsidRPr="00C977E6">
        <w:t xml:space="preserve">Figurative </w:t>
      </w:r>
      <w:r w:rsidRPr="00C977E6">
        <w:t>Lang</w:t>
      </w:r>
      <w:r w:rsidR="00386820" w:rsidRPr="00C977E6">
        <w:t xml:space="preserve">uage </w:t>
      </w:r>
      <w:r w:rsidRPr="00C977E6">
        <w:t xml:space="preserve">2020 dataset. The given utterance of combined text and isolated text are preprocessed and </w:t>
      </w:r>
      <w:proofErr w:type="spellStart"/>
      <w:r w:rsidRPr="00C977E6">
        <w:t>vectorized</w:t>
      </w:r>
      <w:proofErr w:type="spellEnd"/>
      <w:r w:rsidRPr="00C977E6">
        <w:t xml:space="preserve"> using word </w:t>
      </w:r>
      <w:proofErr w:type="spellStart"/>
      <w:r w:rsidRPr="00C977E6">
        <w:t>embeddings</w:t>
      </w:r>
      <w:proofErr w:type="spellEnd"/>
      <w:r w:rsidRPr="00C977E6">
        <w:t xml:space="preserve"> in deep learning models. We have em</w:t>
      </w:r>
      <w:r w:rsidR="00386820" w:rsidRPr="00C977E6">
        <w:t>ployed RNN-</w:t>
      </w:r>
      <w:r w:rsidRPr="00C977E6">
        <w:t xml:space="preserve">LSTM to build the model for both the </w:t>
      </w:r>
      <w:r w:rsidR="009E4706" w:rsidRPr="00C977E6">
        <w:t>datasets. The</w:t>
      </w:r>
      <w:r w:rsidRPr="00C977E6">
        <w:t xml:space="preserve"> instances are </w:t>
      </w:r>
      <w:proofErr w:type="spellStart"/>
      <w:r w:rsidRPr="00C977E6">
        <w:t>vectorized</w:t>
      </w:r>
      <w:proofErr w:type="spellEnd"/>
      <w:r w:rsidRPr="00C977E6">
        <w:t xml:space="preserve"> using Doc2Vec and </w:t>
      </w:r>
      <w:r w:rsidR="001E408C" w:rsidRPr="00C977E6">
        <w:t>TFIDF</w:t>
      </w:r>
      <w:r w:rsidRPr="00C977E6">
        <w:t xml:space="preserve"> score for traditional machine learning models. The classifiers namely </w:t>
      </w:r>
      <w:r w:rsidR="009E4706" w:rsidRPr="00C977E6">
        <w:rPr>
          <w:color w:val="000000"/>
        </w:rPr>
        <w:t>Logistic Regression (</w:t>
      </w:r>
      <w:r w:rsidRPr="00C977E6">
        <w:rPr>
          <w:color w:val="000000"/>
        </w:rPr>
        <w:t>LR), Random</w:t>
      </w:r>
      <w:r w:rsidR="009E4706" w:rsidRPr="00C977E6">
        <w:rPr>
          <w:color w:val="000000"/>
        </w:rPr>
        <w:t xml:space="preserve"> </w:t>
      </w:r>
      <w:r w:rsidRPr="00C977E6">
        <w:rPr>
          <w:color w:val="000000"/>
        </w:rPr>
        <w:t>Forest</w:t>
      </w:r>
      <w:r w:rsidR="009E4706" w:rsidRPr="00C977E6">
        <w:rPr>
          <w:color w:val="000000"/>
        </w:rPr>
        <w:t xml:space="preserve"> Classifier (</w:t>
      </w:r>
      <w:r w:rsidRPr="00C977E6">
        <w:rPr>
          <w:color w:val="000000"/>
        </w:rPr>
        <w:t xml:space="preserve">RF), </w:t>
      </w:r>
      <w:proofErr w:type="spellStart"/>
      <w:r w:rsidRPr="00C977E6">
        <w:rPr>
          <w:color w:val="000000"/>
        </w:rPr>
        <w:t>XGBoost</w:t>
      </w:r>
      <w:proofErr w:type="spellEnd"/>
      <w:r w:rsidRPr="00C977E6">
        <w:rPr>
          <w:color w:val="000000"/>
        </w:rPr>
        <w:t xml:space="preserve"> </w:t>
      </w:r>
      <w:r w:rsidR="009E4706" w:rsidRPr="00C977E6">
        <w:rPr>
          <w:color w:val="000000"/>
        </w:rPr>
        <w:t>Classifier (</w:t>
      </w:r>
      <w:r w:rsidRPr="00C977E6">
        <w:rPr>
          <w:color w:val="000000"/>
        </w:rPr>
        <w:t>XGB), Linear</w:t>
      </w:r>
      <w:r w:rsidR="009E4706" w:rsidRPr="00C977E6">
        <w:rPr>
          <w:color w:val="000000"/>
        </w:rPr>
        <w:t xml:space="preserve"> </w:t>
      </w:r>
      <w:r w:rsidRPr="00C977E6">
        <w:rPr>
          <w:color w:val="000000"/>
        </w:rPr>
        <w:t xml:space="preserve">Support vector </w:t>
      </w:r>
      <w:r w:rsidR="009E4706" w:rsidRPr="00C977E6">
        <w:rPr>
          <w:color w:val="000000"/>
        </w:rPr>
        <w:t>machine (</w:t>
      </w:r>
      <w:r w:rsidRPr="00C977E6">
        <w:rPr>
          <w:color w:val="000000"/>
        </w:rPr>
        <w:t>SVC), Gaussian</w:t>
      </w:r>
      <w:r w:rsidR="009E4706" w:rsidRPr="00C977E6">
        <w:rPr>
          <w:color w:val="000000"/>
        </w:rPr>
        <w:t xml:space="preserve"> Naïve Binomial (</w:t>
      </w:r>
      <w:r w:rsidRPr="00C977E6">
        <w:rPr>
          <w:color w:val="000000"/>
        </w:rPr>
        <w:t>NB)</w:t>
      </w:r>
      <w:r w:rsidRPr="00C977E6">
        <w:t xml:space="preserve"> were employed to build the models for both the </w:t>
      </w:r>
      <w:r w:rsidR="00892391" w:rsidRPr="00C977E6">
        <w:t>Twitter</w:t>
      </w:r>
      <w:r w:rsidRPr="00C977E6">
        <w:t xml:space="preserve"> and </w:t>
      </w:r>
      <w:r w:rsidR="00892391" w:rsidRPr="00C977E6">
        <w:t>Reddit</w:t>
      </w:r>
      <w:r w:rsidRPr="00C977E6">
        <w:t xml:space="preserve"> </w:t>
      </w:r>
      <w:r w:rsidR="009E4706" w:rsidRPr="00C977E6">
        <w:t>datasets. BERT</w:t>
      </w:r>
      <w:r w:rsidR="000B3258" w:rsidRPr="00C977E6">
        <w:t xml:space="preserve"> uncased model</w:t>
      </w:r>
      <w:r w:rsidRPr="00C977E6">
        <w:t xml:space="preserve"> with isolated </w:t>
      </w:r>
      <w:r w:rsidR="009E4706" w:rsidRPr="00C977E6">
        <w:t>response</w:t>
      </w:r>
      <w:r w:rsidRPr="00C977E6">
        <w:t xml:space="preserve"> </w:t>
      </w:r>
      <w:r w:rsidR="009E4706" w:rsidRPr="00C977E6">
        <w:t>context gives</w:t>
      </w:r>
      <w:r w:rsidRPr="00C977E6">
        <w:t xml:space="preserve"> better results for </w:t>
      </w:r>
      <w:r w:rsidR="00FC6228" w:rsidRPr="00C977E6">
        <w:t xml:space="preserve">both the datasets respectively. </w:t>
      </w:r>
      <w:r w:rsidRPr="00C977E6">
        <w:t>The performance may be improved further by using larger datasets.</w:t>
      </w:r>
    </w:p>
    <w:p w14:paraId="459C7026" w14:textId="77777777" w:rsidR="00490093" w:rsidRPr="00C977E6" w:rsidRDefault="00490093" w:rsidP="00490093">
      <w:pPr>
        <w:pStyle w:val="ACLReferencesHeader"/>
      </w:pPr>
      <w:r w:rsidRPr="00C977E6">
        <w:t xml:space="preserve">References </w:t>
      </w:r>
    </w:p>
    <w:p w14:paraId="420A2F92" w14:textId="1F9955D0" w:rsidR="000E6BD1" w:rsidRPr="00C977E6" w:rsidRDefault="000E6BD1" w:rsidP="00EE60B2">
      <w:pPr>
        <w:pStyle w:val="ACLReferencesText"/>
      </w:pPr>
      <w:bookmarkStart w:id="2" w:name="_Hlk38566015"/>
      <w:proofErr w:type="gramStart"/>
      <w:r w:rsidRPr="00C977E6">
        <w:t>Joshi, A., Bhattacharyya, P., and Carman, M. J. 2017.</w:t>
      </w:r>
      <w:proofErr w:type="gramEnd"/>
      <w:r w:rsidRPr="00C977E6">
        <w:t xml:space="preserve"> </w:t>
      </w:r>
      <w:r w:rsidR="004B33C4" w:rsidRPr="00C977E6">
        <w:t xml:space="preserve">  </w:t>
      </w:r>
      <w:r w:rsidRPr="00C977E6">
        <w:t xml:space="preserve">Automatic sarcasm detection: A survey. </w:t>
      </w:r>
      <w:proofErr w:type="gramStart"/>
      <w:r w:rsidRPr="00C977E6">
        <w:rPr>
          <w:i/>
        </w:rPr>
        <w:t>ACM Computing Surveys (CSUR)</w:t>
      </w:r>
      <w:r w:rsidRPr="00C977E6">
        <w:t>, 50(5), 73.</w:t>
      </w:r>
      <w:proofErr w:type="gramEnd"/>
    </w:p>
    <w:p w14:paraId="1BCFD466" w14:textId="77777777" w:rsidR="000E6BD1" w:rsidRPr="00C977E6" w:rsidRDefault="000E6BD1" w:rsidP="00EE60B2">
      <w:pPr>
        <w:pStyle w:val="ACLReferencesText"/>
      </w:pPr>
      <w:r w:rsidRPr="00C977E6">
        <w:t xml:space="preserve">Ghosh, D., </w:t>
      </w:r>
      <w:proofErr w:type="spellStart"/>
      <w:r w:rsidRPr="00C977E6">
        <w:t>Fabbri</w:t>
      </w:r>
      <w:proofErr w:type="spellEnd"/>
      <w:r w:rsidRPr="00C977E6">
        <w:t xml:space="preserve">, A. R., and </w:t>
      </w:r>
      <w:proofErr w:type="spellStart"/>
      <w:r w:rsidRPr="00C977E6">
        <w:t>Muresan</w:t>
      </w:r>
      <w:proofErr w:type="spellEnd"/>
      <w:r w:rsidRPr="00C977E6">
        <w:t xml:space="preserve">, S. 2018. </w:t>
      </w:r>
      <w:proofErr w:type="gramStart"/>
      <w:r w:rsidRPr="00C977E6">
        <w:t>Sarcasm analysis using conversation context.</w:t>
      </w:r>
      <w:proofErr w:type="gramEnd"/>
      <w:r w:rsidRPr="00C977E6">
        <w:t xml:space="preserve"> </w:t>
      </w:r>
      <w:r w:rsidRPr="00C977E6">
        <w:rPr>
          <w:i/>
        </w:rPr>
        <w:t>Computational Linguistics</w:t>
      </w:r>
      <w:r w:rsidRPr="00C977E6">
        <w:t>, 44(4), 755-792.</w:t>
      </w:r>
    </w:p>
    <w:p w14:paraId="0F141729" w14:textId="77777777" w:rsidR="000E6BD1" w:rsidRPr="00C977E6" w:rsidRDefault="000E6BD1" w:rsidP="00EE60B2">
      <w:pPr>
        <w:pStyle w:val="ACLReferencesText"/>
      </w:pPr>
      <w:proofErr w:type="spellStart"/>
      <w:proofErr w:type="gramStart"/>
      <w:r w:rsidRPr="00C977E6">
        <w:t>Khodak</w:t>
      </w:r>
      <w:proofErr w:type="spellEnd"/>
      <w:r w:rsidRPr="00C977E6">
        <w:t xml:space="preserve">, M., </w:t>
      </w:r>
      <w:proofErr w:type="spellStart"/>
      <w:r w:rsidRPr="00C977E6">
        <w:t>Saunshi</w:t>
      </w:r>
      <w:proofErr w:type="spellEnd"/>
      <w:r w:rsidRPr="00C977E6">
        <w:t xml:space="preserve">, N., and </w:t>
      </w:r>
      <w:proofErr w:type="spellStart"/>
      <w:r w:rsidRPr="00C977E6">
        <w:t>Vodrahalli</w:t>
      </w:r>
      <w:proofErr w:type="spellEnd"/>
      <w:r w:rsidRPr="00C977E6">
        <w:t>, K. 2017.</w:t>
      </w:r>
      <w:proofErr w:type="gramEnd"/>
      <w:r w:rsidRPr="00C977E6">
        <w:t xml:space="preserve"> </w:t>
      </w:r>
      <w:proofErr w:type="gramStart"/>
      <w:r w:rsidRPr="00C977E6">
        <w:t>A large self-annotated corpus for sarcasm.</w:t>
      </w:r>
      <w:proofErr w:type="gramEnd"/>
      <w:r w:rsidRPr="00C977E6">
        <w:t xml:space="preserve"> </w:t>
      </w:r>
      <w:proofErr w:type="spellStart"/>
      <w:proofErr w:type="gramStart"/>
      <w:r w:rsidRPr="00C977E6">
        <w:t>arXiv</w:t>
      </w:r>
      <w:proofErr w:type="spellEnd"/>
      <w:proofErr w:type="gramEnd"/>
      <w:r w:rsidRPr="00C977E6">
        <w:t xml:space="preserve"> preprint arXiv:1704.05579.</w:t>
      </w:r>
    </w:p>
    <w:p w14:paraId="10C94C06" w14:textId="2E2F2488" w:rsidR="000E6BD1" w:rsidRPr="00C977E6" w:rsidRDefault="000E6BD1" w:rsidP="00EE60B2">
      <w:pPr>
        <w:pStyle w:val="ACLReferencesText"/>
      </w:pPr>
      <w:proofErr w:type="spellStart"/>
      <w:r w:rsidRPr="00C977E6">
        <w:t>Aniruddha</w:t>
      </w:r>
      <w:proofErr w:type="spellEnd"/>
      <w:r w:rsidRPr="00C977E6">
        <w:t xml:space="preserve"> </w:t>
      </w:r>
      <w:proofErr w:type="gramStart"/>
      <w:r w:rsidRPr="00C977E6">
        <w:t>Ghosh,</w:t>
      </w:r>
      <w:proofErr w:type="gramEnd"/>
      <w:r w:rsidRPr="00C977E6">
        <w:t xml:space="preserve"> and Tony Veale.</w:t>
      </w:r>
      <w:r w:rsidR="00120ACE" w:rsidRPr="00C977E6">
        <w:t xml:space="preserve"> </w:t>
      </w:r>
      <w:r w:rsidRPr="00C977E6">
        <w:t xml:space="preserve">2016. Fracking </w:t>
      </w:r>
      <w:proofErr w:type="gramStart"/>
      <w:r w:rsidRPr="00C977E6">
        <w:t>Sarcasm using</w:t>
      </w:r>
      <w:proofErr w:type="gramEnd"/>
      <w:r w:rsidRPr="00C977E6">
        <w:t xml:space="preserve"> Neural Network”, </w:t>
      </w:r>
      <w:r w:rsidRPr="00C977E6">
        <w:rPr>
          <w:i/>
        </w:rPr>
        <w:t>research gate</w:t>
      </w:r>
      <w:r w:rsidR="00120ACE" w:rsidRPr="00C977E6">
        <w:rPr>
          <w:i/>
        </w:rPr>
        <w:t xml:space="preserve"> publication</w:t>
      </w:r>
      <w:r w:rsidR="00120ACE" w:rsidRPr="00C977E6">
        <w:t xml:space="preserve">, Conference Paper. </w:t>
      </w:r>
      <w:r w:rsidRPr="00C977E6">
        <w:t>DOI: 10.13140/RG.2.2.16560.15363.</w:t>
      </w:r>
    </w:p>
    <w:p w14:paraId="15764AA3" w14:textId="0EECEA3F" w:rsidR="000E6BD1" w:rsidRPr="00C977E6" w:rsidRDefault="00120ACE" w:rsidP="00EE60B2">
      <w:pPr>
        <w:pStyle w:val="ACLReferencesText"/>
      </w:pPr>
      <w:proofErr w:type="gramStart"/>
      <w:r w:rsidRPr="00C977E6">
        <w:t xml:space="preserve">Keith </w:t>
      </w:r>
      <w:proofErr w:type="spellStart"/>
      <w:r w:rsidRPr="00C977E6">
        <w:t>Cortis</w:t>
      </w:r>
      <w:proofErr w:type="spellEnd"/>
      <w:r w:rsidR="00D104CD" w:rsidRPr="00C977E6">
        <w:t>, Andr</w:t>
      </w:r>
      <w:r w:rsidR="000E6BD1" w:rsidRPr="00C977E6">
        <w:t>e Fre</w:t>
      </w:r>
      <w:r w:rsidR="00FD79EB">
        <w:t xml:space="preserve">itas, Tobias </w:t>
      </w:r>
      <w:proofErr w:type="spellStart"/>
      <w:r w:rsidR="00FD79EB">
        <w:t>Daudert</w:t>
      </w:r>
      <w:proofErr w:type="spellEnd"/>
      <w:r w:rsidR="00FD79EB">
        <w:t xml:space="preserve">, Manuela </w:t>
      </w:r>
      <w:proofErr w:type="spellStart"/>
      <w:r w:rsidR="00FD79EB">
        <w:t>H</w:t>
      </w:r>
      <w:r w:rsidR="000E6BD1" w:rsidRPr="00C977E6">
        <w:t>urlimann</w:t>
      </w:r>
      <w:proofErr w:type="spellEnd"/>
      <w:r w:rsidR="000E6BD1" w:rsidRPr="00C977E6">
        <w:t xml:space="preserve">, </w:t>
      </w:r>
      <w:proofErr w:type="spellStart"/>
      <w:r w:rsidR="000E6BD1" w:rsidRPr="00C977E6">
        <w:t>Manel</w:t>
      </w:r>
      <w:proofErr w:type="spellEnd"/>
      <w:r w:rsidR="000E6BD1" w:rsidRPr="00C977E6">
        <w:t xml:space="preserve"> </w:t>
      </w:r>
      <w:proofErr w:type="spellStart"/>
      <w:r w:rsidR="000E6BD1" w:rsidRPr="00C977E6">
        <w:t>Zarrouk</w:t>
      </w:r>
      <w:proofErr w:type="spellEnd"/>
      <w:r w:rsidR="000E6BD1" w:rsidRPr="00C977E6">
        <w:t>, Siegf</w:t>
      </w:r>
      <w:r w:rsidRPr="00C977E6">
        <w:t xml:space="preserve">ried </w:t>
      </w:r>
      <w:proofErr w:type="spellStart"/>
      <w:r w:rsidRPr="00C977E6">
        <w:t>Handschuh</w:t>
      </w:r>
      <w:proofErr w:type="spellEnd"/>
      <w:r w:rsidRPr="00C977E6">
        <w:t>, and Brian Davis.</w:t>
      </w:r>
      <w:proofErr w:type="gramEnd"/>
      <w:r w:rsidRPr="00C977E6">
        <w:t xml:space="preserve"> 2017. </w:t>
      </w:r>
      <w:r w:rsidR="000E6BD1" w:rsidRPr="00C977E6">
        <w:t xml:space="preserve">SemEval-2017 Task 5: Fine-Grained Sentiment Analysis on Financial Microblogs and News”, </w:t>
      </w:r>
      <w:r w:rsidR="000E6BD1" w:rsidRPr="00C977E6">
        <w:rPr>
          <w:i/>
        </w:rPr>
        <w:t xml:space="preserve">Proceedings of the 11th </w:t>
      </w:r>
      <w:r w:rsidR="000E6BD1" w:rsidRPr="00C977E6">
        <w:rPr>
          <w:i/>
        </w:rPr>
        <w:lastRenderedPageBreak/>
        <w:t xml:space="preserve">International Workshop on Semantic Evaluations </w:t>
      </w:r>
      <w:r w:rsidR="000E6BD1" w:rsidRPr="00C977E6">
        <w:t>, pages 519–535,</w:t>
      </w:r>
      <w:r w:rsidRPr="00C977E6">
        <w:t xml:space="preserve"> </w:t>
      </w:r>
      <w:r w:rsidR="000E6BD1" w:rsidRPr="00C977E6">
        <w:t>Association for Computational Linguistics</w:t>
      </w:r>
      <w:r w:rsidR="002032A4" w:rsidRPr="00C977E6">
        <w:t>.</w:t>
      </w:r>
    </w:p>
    <w:bookmarkStart w:id="3" w:name="title"/>
    <w:bookmarkEnd w:id="3"/>
    <w:p w14:paraId="761A1B7D" w14:textId="3531594A" w:rsidR="000E6BD1" w:rsidRPr="00C977E6" w:rsidRDefault="000E6BD1" w:rsidP="00EE60B2">
      <w:pPr>
        <w:pStyle w:val="ACLReferencesText"/>
      </w:pPr>
      <w:r w:rsidRPr="00C977E6">
        <w:fldChar w:fldCharType="begin"/>
      </w:r>
      <w:r w:rsidRPr="00C977E6">
        <w:instrText xml:space="preserve"> HYPERLINK "https://www.aclweb.org/anthology/people/r/raj-kumar-gupta/" </w:instrText>
      </w:r>
      <w:r w:rsidRPr="00C977E6">
        <w:fldChar w:fldCharType="separate"/>
      </w:r>
      <w:r w:rsidRPr="00C977E6">
        <w:t xml:space="preserve">Raj Kumar </w:t>
      </w:r>
      <w:proofErr w:type="gramStart"/>
      <w:r w:rsidRPr="00C977E6">
        <w:t>Gupta</w:t>
      </w:r>
      <w:r w:rsidRPr="00C977E6">
        <w:fldChar w:fldCharType="end"/>
      </w:r>
      <w:r w:rsidR="002032A4" w:rsidRPr="00C977E6">
        <w:t>,</w:t>
      </w:r>
      <w:r w:rsidRPr="00C977E6">
        <w:rPr>
          <w:color w:val="000000"/>
        </w:rPr>
        <w:t xml:space="preserve"> and </w:t>
      </w:r>
      <w:hyperlink r:id="rId15" w:history="1">
        <w:proofErr w:type="spellStart"/>
        <w:r w:rsidRPr="00C977E6">
          <w:t>Yinping</w:t>
        </w:r>
        <w:proofErr w:type="spellEnd"/>
        <w:r w:rsidRPr="00C977E6">
          <w:t xml:space="preserve"> Yang</w:t>
        </w:r>
      </w:hyperlink>
      <w:proofErr w:type="gramEnd"/>
      <w:r w:rsidR="002032A4" w:rsidRPr="00C977E6">
        <w:t xml:space="preserve">. 2017. </w:t>
      </w:r>
      <w:hyperlink r:id="rId16" w:history="1">
        <w:proofErr w:type="spellStart"/>
        <w:r w:rsidRPr="00C977E6">
          <w:rPr>
            <w:color w:val="000000"/>
          </w:rPr>
          <w:t>CrystalNest</w:t>
        </w:r>
        <w:proofErr w:type="spellEnd"/>
        <w:r w:rsidRPr="00C977E6">
          <w:rPr>
            <w:color w:val="000000"/>
          </w:rPr>
          <w:t xml:space="preserve"> at SemEval-2017 Task 4: Using Sarcasm Detection for Enhancing Sentiment Classification and Quantification</w:t>
        </w:r>
      </w:hyperlink>
      <w:r w:rsidR="00C332F1" w:rsidRPr="00C977E6">
        <w:rPr>
          <w:color w:val="000000"/>
        </w:rPr>
        <w:t>,</w:t>
      </w:r>
      <w:r w:rsidR="002032A4" w:rsidRPr="00C977E6">
        <w:rPr>
          <w:color w:val="000000"/>
        </w:rPr>
        <w:t xml:space="preserve"> </w:t>
      </w:r>
      <w:r w:rsidR="00C332F1" w:rsidRPr="00C977E6">
        <w:rPr>
          <w:color w:val="000000"/>
        </w:rPr>
        <w:t>ACM.</w:t>
      </w:r>
    </w:p>
    <w:p w14:paraId="5476ACB8" w14:textId="030E287B" w:rsidR="000E6BD1" w:rsidRPr="00C977E6" w:rsidRDefault="000E6BD1" w:rsidP="00EE60B2">
      <w:pPr>
        <w:pStyle w:val="ACLReferencesText"/>
      </w:pPr>
      <w:proofErr w:type="gramStart"/>
      <w:r w:rsidRPr="00C977E6">
        <w:t xml:space="preserve">David </w:t>
      </w:r>
      <w:proofErr w:type="spellStart"/>
      <w:r w:rsidRPr="00C977E6">
        <w:t>Bamman</w:t>
      </w:r>
      <w:proofErr w:type="spellEnd"/>
      <w:r w:rsidRPr="00C977E6">
        <w:t xml:space="preserve"> and Noah A. Smith</w:t>
      </w:r>
      <w:r w:rsidR="002032A4" w:rsidRPr="00C977E6">
        <w:t>.</w:t>
      </w:r>
      <w:proofErr w:type="gramEnd"/>
      <w:r w:rsidRPr="00C977E6">
        <w:t xml:space="preserve"> 2016.</w:t>
      </w:r>
      <w:r w:rsidR="002032A4" w:rsidRPr="00C977E6">
        <w:t xml:space="preserve"> </w:t>
      </w:r>
      <w:r w:rsidRPr="00C977E6">
        <w:t xml:space="preserve">Contextualized Sarcasm Detection on </w:t>
      </w:r>
      <w:r w:rsidR="00892391" w:rsidRPr="00C977E6">
        <w:t>Twitter</w:t>
      </w:r>
      <w:r w:rsidRPr="00C977E6">
        <w:t xml:space="preserve">, </w:t>
      </w:r>
      <w:r w:rsidRPr="00C977E6">
        <w:rPr>
          <w:i/>
        </w:rPr>
        <w:t>Association for the Advancement of Artificial Intelligence (</w:t>
      </w:r>
      <w:hyperlink r:id="rId17" w:history="1">
        <w:r w:rsidRPr="00C977E6">
          <w:rPr>
            <w:i/>
          </w:rPr>
          <w:t>www.aaai.org</w:t>
        </w:r>
      </w:hyperlink>
      <w:r w:rsidRPr="00C977E6">
        <w:rPr>
          <w:i/>
        </w:rPr>
        <w:t>)</w:t>
      </w:r>
      <w:r w:rsidRPr="00C977E6">
        <w:t>.</w:t>
      </w:r>
    </w:p>
    <w:p w14:paraId="72F76606" w14:textId="43E9FE30" w:rsidR="000E6BD1" w:rsidRPr="00C977E6" w:rsidRDefault="000E6BD1" w:rsidP="00EE60B2">
      <w:pPr>
        <w:pStyle w:val="ACLReferencesText"/>
      </w:pPr>
      <w:proofErr w:type="spellStart"/>
      <w:r w:rsidRPr="00C977E6">
        <w:rPr>
          <w:shd w:val="clear" w:color="auto" w:fill="FFFFFF"/>
        </w:rPr>
        <w:t>Mondher</w:t>
      </w:r>
      <w:proofErr w:type="spellEnd"/>
      <w:r w:rsidRPr="00C977E6">
        <w:t xml:space="preserve"> </w:t>
      </w:r>
      <w:proofErr w:type="spellStart"/>
      <w:r w:rsidRPr="00C977E6">
        <w:t>Bouazizi</w:t>
      </w:r>
      <w:proofErr w:type="spellEnd"/>
      <w:r w:rsidRPr="00C977E6">
        <w:t xml:space="preserve"> And </w:t>
      </w:r>
      <w:proofErr w:type="spellStart"/>
      <w:r w:rsidRPr="00C977E6">
        <w:t>Tomoaki</w:t>
      </w:r>
      <w:proofErr w:type="spellEnd"/>
      <w:r w:rsidRPr="00C977E6">
        <w:t xml:space="preserve"> </w:t>
      </w:r>
      <w:proofErr w:type="spellStart"/>
      <w:r w:rsidRPr="00C977E6">
        <w:t>Otsuki</w:t>
      </w:r>
      <w:proofErr w:type="spellEnd"/>
      <w:r w:rsidRPr="00C977E6">
        <w:t xml:space="preserve"> (</w:t>
      </w:r>
      <w:proofErr w:type="spellStart"/>
      <w:r w:rsidRPr="00C977E6">
        <w:t>Ohtsuki</w:t>
      </w:r>
      <w:proofErr w:type="spellEnd"/>
      <w:r w:rsidRPr="00C977E6">
        <w:t>)</w:t>
      </w:r>
      <w:proofErr w:type="gramStart"/>
      <w:r w:rsidRPr="00C977E6">
        <w:t>,.</w:t>
      </w:r>
      <w:proofErr w:type="gramEnd"/>
      <w:r w:rsidR="008E7594" w:rsidRPr="00C977E6">
        <w:t xml:space="preserve"> </w:t>
      </w:r>
      <w:r w:rsidRPr="00C977E6">
        <w:t xml:space="preserve">2016. </w:t>
      </w:r>
      <w:r w:rsidRPr="00C977E6">
        <w:rPr>
          <w:color w:val="111111"/>
        </w:rPr>
        <w:t xml:space="preserve">A Pattern-Based Approach for Sarcasm Detection on </w:t>
      </w:r>
      <w:r w:rsidR="00892391" w:rsidRPr="00C977E6">
        <w:rPr>
          <w:color w:val="111111"/>
        </w:rPr>
        <w:t>Twitter</w:t>
      </w:r>
      <w:r w:rsidR="00C332F1" w:rsidRPr="00C977E6">
        <w:rPr>
          <w:color w:val="111111"/>
        </w:rPr>
        <w:t xml:space="preserve">, </w:t>
      </w:r>
      <w:r w:rsidRPr="00C977E6">
        <w:rPr>
          <w:i/>
          <w:shd w:val="clear" w:color="auto" w:fill="FFFFFF"/>
        </w:rPr>
        <w:t>IEEE. Translations and content mining</w:t>
      </w:r>
      <w:r w:rsidRPr="00C977E6">
        <w:t>, Digital Object Identifier 10.1109/ACCESS.2016.2594194</w:t>
      </w:r>
    </w:p>
    <w:p w14:paraId="7E06CB62" w14:textId="23AD95B0" w:rsidR="000E6BD1" w:rsidRPr="00C977E6" w:rsidRDefault="000E6BD1" w:rsidP="00EE60B2">
      <w:pPr>
        <w:pStyle w:val="ACLReferencesText"/>
      </w:pPr>
      <w:proofErr w:type="spellStart"/>
      <w:proofErr w:type="gramStart"/>
      <w:r w:rsidRPr="00C977E6">
        <w:t>Kalaivani</w:t>
      </w:r>
      <w:proofErr w:type="spellEnd"/>
      <w:r w:rsidRPr="00C977E6">
        <w:t xml:space="preserve"> A and </w:t>
      </w:r>
      <w:proofErr w:type="spellStart"/>
      <w:r w:rsidRPr="00C977E6">
        <w:t>Thenmozhi</w:t>
      </w:r>
      <w:proofErr w:type="spellEnd"/>
      <w:r w:rsidRPr="00C977E6">
        <w:t xml:space="preserve"> D.</w:t>
      </w:r>
      <w:r w:rsidR="008E7594" w:rsidRPr="00C977E6">
        <w:t xml:space="preserve"> </w:t>
      </w:r>
      <w:r w:rsidRPr="00C977E6">
        <w:t>2019.</w:t>
      </w:r>
      <w:proofErr w:type="gramEnd"/>
      <w:r w:rsidR="008E7594" w:rsidRPr="00C977E6">
        <w:t xml:space="preserve"> </w:t>
      </w:r>
      <w:r w:rsidRPr="00C977E6">
        <w:t xml:space="preserve">Sentimental Analysis using Deep Learning Techniques, </w:t>
      </w:r>
      <w:r w:rsidRPr="00C977E6">
        <w:rPr>
          <w:i/>
        </w:rPr>
        <w:t>International journal of recent technology and engineering</w:t>
      </w:r>
      <w:r w:rsidRPr="00C977E6">
        <w:t>, ISSN: 2277-3878.</w:t>
      </w:r>
    </w:p>
    <w:p w14:paraId="13B3BFF7" w14:textId="5554462C" w:rsidR="00C332F1" w:rsidRPr="00C977E6" w:rsidRDefault="000E6BD1" w:rsidP="008E7594">
      <w:pPr>
        <w:pStyle w:val="ACLReferencesText"/>
        <w:rPr>
          <w:color w:val="000000"/>
        </w:rPr>
      </w:pPr>
      <w:proofErr w:type="spellStart"/>
      <w:r w:rsidRPr="00C977E6">
        <w:t>Meishan</w:t>
      </w:r>
      <w:proofErr w:type="spellEnd"/>
      <w:r w:rsidRPr="00C977E6">
        <w:t xml:space="preserve"> Zhang, Yue Zhang, and </w:t>
      </w:r>
      <w:proofErr w:type="spellStart"/>
      <w:r w:rsidRPr="00C977E6">
        <w:t>Guohong</w:t>
      </w:r>
      <w:proofErr w:type="spellEnd"/>
      <w:r w:rsidRPr="00C977E6">
        <w:t xml:space="preserve"> Fu</w:t>
      </w:r>
      <w:proofErr w:type="gramStart"/>
      <w:r w:rsidRPr="00C977E6">
        <w:t>,</w:t>
      </w:r>
      <w:r w:rsidR="008E7594" w:rsidRPr="00C977E6">
        <w:t>.</w:t>
      </w:r>
      <w:proofErr w:type="gramEnd"/>
      <w:r w:rsidR="008E7594" w:rsidRPr="00C977E6">
        <w:t xml:space="preserve"> </w:t>
      </w:r>
      <w:r w:rsidRPr="00C977E6">
        <w:t>2016. Tweet Sarcasm Detection Using Deep Neural Network</w:t>
      </w:r>
      <w:r w:rsidR="00C332F1" w:rsidRPr="00C977E6">
        <w:t xml:space="preserve">, </w:t>
      </w:r>
      <w:r w:rsidRPr="00C977E6">
        <w:rPr>
          <w:i/>
          <w:iCs/>
        </w:rPr>
        <w:t>Proceedings of COLING 2016, the 26th International Conference on Computational Linguistics: Technical Papers</w:t>
      </w:r>
      <w:r w:rsidRPr="00C977E6">
        <w:t>, pages 2449–2460.</w:t>
      </w:r>
    </w:p>
    <w:p w14:paraId="231D862F" w14:textId="775563E2" w:rsidR="004B6D2D" w:rsidRPr="00C977E6" w:rsidRDefault="008E7594" w:rsidP="008E7594">
      <w:pPr>
        <w:pStyle w:val="ACLReferencesText"/>
      </w:pPr>
      <w:proofErr w:type="spellStart"/>
      <w:r w:rsidRPr="00C977E6">
        <w:t>Malave</w:t>
      </w:r>
      <w:proofErr w:type="spellEnd"/>
      <w:r w:rsidRPr="00C977E6">
        <w:t xml:space="preserve"> </w:t>
      </w:r>
      <w:proofErr w:type="gramStart"/>
      <w:r w:rsidRPr="00C977E6">
        <w:t>N.,</w:t>
      </w:r>
      <w:proofErr w:type="gramEnd"/>
      <w:r w:rsidRPr="00C977E6">
        <w:t xml:space="preserve"> and </w:t>
      </w:r>
      <w:proofErr w:type="spellStart"/>
      <w:r w:rsidRPr="00C977E6">
        <w:t>Dhage</w:t>
      </w:r>
      <w:proofErr w:type="spellEnd"/>
      <w:r w:rsidRPr="00C977E6">
        <w:t xml:space="preserve"> S.N. 2020.</w:t>
      </w:r>
      <w:r w:rsidR="000E6BD1" w:rsidRPr="00C977E6">
        <w:t xml:space="preserve"> Sarcasm Detection on </w:t>
      </w:r>
      <w:r w:rsidR="00892391" w:rsidRPr="00C977E6">
        <w:t>Twitter</w:t>
      </w:r>
      <w:r w:rsidR="000E6BD1" w:rsidRPr="00C977E6">
        <w:t xml:space="preserve">: User Behavior Approach. In: </w:t>
      </w:r>
      <w:proofErr w:type="spellStart"/>
      <w:r w:rsidR="000E6BD1" w:rsidRPr="00C977E6">
        <w:t>Thampi</w:t>
      </w:r>
      <w:proofErr w:type="spellEnd"/>
      <w:r w:rsidR="000E6BD1" w:rsidRPr="00C977E6">
        <w:t xml:space="preserve"> S. et al. (</w:t>
      </w:r>
      <w:proofErr w:type="spellStart"/>
      <w:proofErr w:type="gramStart"/>
      <w:r w:rsidR="000E6BD1" w:rsidRPr="00C977E6">
        <w:t>eds</w:t>
      </w:r>
      <w:proofErr w:type="spellEnd"/>
      <w:proofErr w:type="gramEnd"/>
      <w:r w:rsidR="000E6BD1" w:rsidRPr="00C977E6">
        <w:t xml:space="preserve">) Intelligent Systems, Technologies and Applications. </w:t>
      </w:r>
      <w:proofErr w:type="gramStart"/>
      <w:r w:rsidR="000E6BD1" w:rsidRPr="00C977E6">
        <w:rPr>
          <w:i/>
        </w:rPr>
        <w:t xml:space="preserve">Advances in Intelligent Systems and Computing, </w:t>
      </w:r>
      <w:proofErr w:type="spellStart"/>
      <w:r w:rsidR="000E6BD1" w:rsidRPr="00C977E6">
        <w:rPr>
          <w:i/>
        </w:rPr>
        <w:t>vol</w:t>
      </w:r>
      <w:proofErr w:type="spellEnd"/>
      <w:r w:rsidR="000E6BD1" w:rsidRPr="00C977E6">
        <w:rPr>
          <w:i/>
        </w:rPr>
        <w:t xml:space="preserve"> 910.</w:t>
      </w:r>
      <w:proofErr w:type="gramEnd"/>
      <w:r w:rsidR="000E6BD1" w:rsidRPr="00C977E6">
        <w:rPr>
          <w:i/>
        </w:rPr>
        <w:t xml:space="preserve"> </w:t>
      </w:r>
      <w:proofErr w:type="gramStart"/>
      <w:r w:rsidR="000E6BD1" w:rsidRPr="00C977E6">
        <w:rPr>
          <w:i/>
        </w:rPr>
        <w:t>Springer, Singapore</w:t>
      </w:r>
      <w:r w:rsidR="00B80C08" w:rsidRPr="00C977E6">
        <w:rPr>
          <w:i/>
        </w:rPr>
        <w:t>.</w:t>
      </w:r>
      <w:proofErr w:type="gramEnd"/>
      <w:r w:rsidR="000E6BD1" w:rsidRPr="00C977E6">
        <w:t xml:space="preserve"> </w:t>
      </w:r>
      <w:proofErr w:type="gramStart"/>
      <w:r w:rsidR="000E6BD1" w:rsidRPr="00C977E6">
        <w:t xml:space="preserve">DOI </w:t>
      </w:r>
      <w:bookmarkStart w:id="4" w:name="doi-url"/>
      <w:bookmarkEnd w:id="4"/>
      <w:r w:rsidR="004B6D2D" w:rsidRPr="00C977E6">
        <w:fldChar w:fldCharType="begin"/>
      </w:r>
      <w:r w:rsidR="004B6D2D" w:rsidRPr="00C977E6">
        <w:instrText xml:space="preserve"> HYPERLINK "https://doi.org/10.1007/978-981-13-6095-4_5" </w:instrText>
      </w:r>
      <w:r w:rsidR="004B6D2D" w:rsidRPr="00C977E6">
        <w:fldChar w:fldCharType="separate"/>
      </w:r>
      <w:r w:rsidR="004B6D2D" w:rsidRPr="00C977E6">
        <w:rPr>
          <w:rStyle w:val="Hyperlink"/>
          <w:rFonts w:eastAsia="Noto Sans CJK SC Regular"/>
          <w:color w:val="auto"/>
          <w:spacing w:val="0"/>
          <w:kern w:val="3"/>
          <w:lang w:eastAsia="zh-CN"/>
        </w:rPr>
        <w:t>https://doi.org/10.1007/978-981-13-6095-4_5</w:t>
      </w:r>
      <w:r w:rsidR="004B6D2D" w:rsidRPr="00C977E6">
        <w:fldChar w:fldCharType="end"/>
      </w:r>
      <w:r w:rsidR="004B6D2D" w:rsidRPr="00C977E6">
        <w:t>.</w:t>
      </w:r>
      <w:proofErr w:type="gramEnd"/>
    </w:p>
    <w:p w14:paraId="53C14845" w14:textId="1D14D988" w:rsidR="000E6BD1" w:rsidRPr="00C977E6" w:rsidRDefault="000E6BD1" w:rsidP="004B6D2D">
      <w:pPr>
        <w:pStyle w:val="ACLReferencesText"/>
      </w:pPr>
      <w:proofErr w:type="spellStart"/>
      <w:r w:rsidRPr="00C977E6">
        <w:t>Yitao</w:t>
      </w:r>
      <w:proofErr w:type="spellEnd"/>
      <w:r w:rsidRPr="00C977E6">
        <w:t xml:space="preserve"> </w:t>
      </w:r>
      <w:proofErr w:type="spellStart"/>
      <w:proofErr w:type="gramStart"/>
      <w:r w:rsidRPr="00C977E6">
        <w:t>Cai</w:t>
      </w:r>
      <w:proofErr w:type="spellEnd"/>
      <w:proofErr w:type="gramEnd"/>
      <w:r w:rsidRPr="00C977E6">
        <w:t xml:space="preserve">, </w:t>
      </w:r>
      <w:proofErr w:type="spellStart"/>
      <w:r w:rsidRPr="00C977E6">
        <w:t>Huiyu</w:t>
      </w:r>
      <w:proofErr w:type="spellEnd"/>
      <w:r w:rsidRPr="00C977E6">
        <w:t xml:space="preserve"> </w:t>
      </w:r>
      <w:proofErr w:type="spellStart"/>
      <w:r w:rsidRPr="00C977E6">
        <w:t>Cai</w:t>
      </w:r>
      <w:proofErr w:type="spellEnd"/>
      <w:r w:rsidRPr="00C977E6">
        <w:t xml:space="preserve"> and </w:t>
      </w:r>
      <w:proofErr w:type="spellStart"/>
      <w:r w:rsidRPr="00C977E6">
        <w:t>Xiaojun</w:t>
      </w:r>
      <w:proofErr w:type="spellEnd"/>
      <w:r w:rsidRPr="00C977E6">
        <w:t xml:space="preserve"> Wan.</w:t>
      </w:r>
      <w:r w:rsidR="008E7594" w:rsidRPr="00C977E6">
        <w:t xml:space="preserve"> </w:t>
      </w:r>
      <w:r w:rsidRPr="00C977E6">
        <w:t xml:space="preserve">2019. Multi-Modal Sarcasm Detection in </w:t>
      </w:r>
      <w:r w:rsidR="00892391" w:rsidRPr="00C977E6">
        <w:t>Twitter</w:t>
      </w:r>
      <w:r w:rsidRPr="00C977E6">
        <w:t xml:space="preserve"> with Hierarchical Fusion</w:t>
      </w:r>
      <w:r w:rsidR="00F46ABE" w:rsidRPr="00C977E6">
        <w:t xml:space="preserve"> </w:t>
      </w:r>
      <w:r w:rsidRPr="00C977E6">
        <w:t xml:space="preserve">Model, </w:t>
      </w:r>
      <w:r w:rsidRPr="00C977E6">
        <w:rPr>
          <w:i/>
          <w:iCs/>
        </w:rPr>
        <w:t>Proceedings of the 57th Annual Meeting of the Association for Computational Linguistics</w:t>
      </w:r>
      <w:r w:rsidRPr="00C977E6">
        <w:t>, pages 2506–2515 Association for Computational Linguistics</w:t>
      </w:r>
      <w:r w:rsidR="008E7594" w:rsidRPr="00C977E6">
        <w:t>.</w:t>
      </w:r>
    </w:p>
    <w:p w14:paraId="41299CAF" w14:textId="13CD499E" w:rsidR="00490093" w:rsidRPr="00C977E6" w:rsidRDefault="000E6BD1" w:rsidP="00EE60B2">
      <w:pPr>
        <w:pStyle w:val="ACLReferencesText"/>
      </w:pPr>
      <w:proofErr w:type="gramStart"/>
      <w:r w:rsidRPr="00C977E6">
        <w:t xml:space="preserve">Jacob Devlin, Ming-Wei Chang, Kenton Lee, and Kristina </w:t>
      </w:r>
      <w:proofErr w:type="spellStart"/>
      <w:r w:rsidRPr="00C977E6">
        <w:t>Toutanova</w:t>
      </w:r>
      <w:proofErr w:type="spellEnd"/>
      <w:r w:rsidRPr="00C977E6">
        <w:t>.</w:t>
      </w:r>
      <w:proofErr w:type="gramEnd"/>
      <w:r w:rsidRPr="00C977E6">
        <w:t xml:space="preserve"> 2018. Bert: Pre-training of deep bidirectional transformers for language understanding. </w:t>
      </w:r>
      <w:proofErr w:type="spellStart"/>
      <w:proofErr w:type="gramStart"/>
      <w:r w:rsidRPr="00C977E6">
        <w:t>arXiv</w:t>
      </w:r>
      <w:proofErr w:type="spellEnd"/>
      <w:proofErr w:type="gramEnd"/>
      <w:r w:rsidRPr="00C977E6">
        <w:t xml:space="preserve"> preprint arXiv:1810.04805.</w:t>
      </w:r>
      <w:bookmarkEnd w:id="2"/>
    </w:p>
    <w:sectPr w:rsidR="00490093" w:rsidRPr="00C977E6" w:rsidSect="005C26C2">
      <w:footerReference w:type="default" r:id="rId18"/>
      <w:pgSz w:w="11909" w:h="16834" w:code="9"/>
      <w:pgMar w:top="1411" w:right="1411" w:bottom="1440" w:left="1411" w:header="475" w:footer="360" w:gutter="0"/>
      <w:cols w:num="2" w:space="38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187B78" w14:textId="77777777" w:rsidR="00C646D8" w:rsidRDefault="00C646D8" w:rsidP="00667A63">
      <w:pPr>
        <w:spacing w:after="0" w:line="240" w:lineRule="auto"/>
      </w:pPr>
      <w:r>
        <w:separator/>
      </w:r>
    </w:p>
    <w:p w14:paraId="7B458A59" w14:textId="77777777" w:rsidR="00C646D8" w:rsidRDefault="00C646D8"/>
  </w:endnote>
  <w:endnote w:type="continuationSeparator" w:id="0">
    <w:p w14:paraId="73BB2876" w14:textId="77777777" w:rsidR="00C646D8" w:rsidRDefault="00C646D8" w:rsidP="00667A63">
      <w:pPr>
        <w:spacing w:after="0" w:line="240" w:lineRule="auto"/>
      </w:pPr>
      <w:r>
        <w:continuationSeparator/>
      </w:r>
    </w:p>
    <w:p w14:paraId="6E0C29A8" w14:textId="77777777" w:rsidR="00C646D8" w:rsidRDefault="00C646D8"/>
    <w:p w14:paraId="63A6F65C" w14:textId="77777777" w:rsidR="00C646D8" w:rsidRDefault="00C646D8">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6876A95-F752-4264-898C-5303318B0DAD}"/>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embedRegular r:id="rId2" w:fontKey="{D00C9682-9D3F-40AA-977B-1B4D0E735BB9}"/>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704020202020204"/>
    <w:charset w:val="00"/>
    <w:family w:val="auto"/>
    <w:pitch w:val="variable"/>
    <w:sig w:usb0="00000000" w:usb1="C0007843" w:usb2="00000009" w:usb3="00000000" w:csb0="000001FF" w:csb1="00000000"/>
    <w:embedBold r:id="rId3" w:fontKey="{256CA8AF-99B5-4099-BF83-D4CB51C57CBE}"/>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WenQuanYi Micro Hei">
    <w:altName w:val="Times New Roman"/>
    <w:charset w:val="00"/>
    <w:family w:val="roman"/>
    <w:pitch w:val="variable"/>
  </w:font>
  <w:font w:name="DejaVu Sans">
    <w:charset w:val="00"/>
    <w:family w:val="auto"/>
    <w:pitch w:val="variable"/>
  </w:font>
  <w:font w:name="Liberation San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EC428A" w14:textId="20223501" w:rsidR="00827F4F" w:rsidRPr="002401E1" w:rsidRDefault="00827F4F">
    <w:pPr>
      <w:pStyle w:val="Footer"/>
      <w:jc w:val="center"/>
      <w:rPr>
        <w:rFonts w:ascii="Times New Roman" w:hAnsi="Times New Roman" w:cs="Times New Roman"/>
      </w:rPr>
    </w:pPr>
  </w:p>
  <w:p w14:paraId="664355AD" w14:textId="77777777" w:rsidR="00827F4F" w:rsidRDefault="00827F4F">
    <w:pPr>
      <w:pStyle w:val="Footer"/>
    </w:pPr>
  </w:p>
  <w:p w14:paraId="33ACD4B3" w14:textId="77777777" w:rsidR="00827F4F" w:rsidRDefault="00827F4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0ECAED" w14:textId="77777777" w:rsidR="00C646D8" w:rsidRDefault="00C646D8" w:rsidP="00F422C2">
      <w:pPr>
        <w:spacing w:after="0" w:line="240" w:lineRule="auto"/>
        <w:contextualSpacing/>
      </w:pPr>
      <w:r>
        <w:separator/>
      </w:r>
    </w:p>
  </w:footnote>
  <w:footnote w:type="continuationSeparator" w:id="0">
    <w:p w14:paraId="2A0268E7" w14:textId="77777777" w:rsidR="00C646D8" w:rsidRDefault="00C646D8" w:rsidP="00667A63">
      <w:pPr>
        <w:spacing w:after="0" w:line="240" w:lineRule="auto"/>
      </w:pPr>
      <w:r>
        <w:continuationSeparator/>
      </w:r>
    </w:p>
    <w:p w14:paraId="397F33EB" w14:textId="77777777" w:rsidR="00C646D8" w:rsidRDefault="00C646D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6">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7">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8">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3"/>
  </w:num>
  <w:num w:numId="3">
    <w:abstractNumId w:val="0"/>
  </w:num>
  <w:num w:numId="4">
    <w:abstractNumId w:val="0"/>
  </w:num>
  <w:num w:numId="5">
    <w:abstractNumId w:va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0"/>
  </w:num>
  <w:num w:numId="9">
    <w:abstractNumId w:val="0"/>
  </w:num>
  <w:num w:numId="10">
    <w:abstractNumId w:val="1"/>
  </w:num>
  <w:num w:numId="11">
    <w:abstractNumId w:val="6"/>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TrueTypeFont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24A"/>
    <w:rsid w:val="000010C9"/>
    <w:rsid w:val="00004CF7"/>
    <w:rsid w:val="0001391A"/>
    <w:rsid w:val="00017AF2"/>
    <w:rsid w:val="000251CC"/>
    <w:rsid w:val="00031D0A"/>
    <w:rsid w:val="00047AEF"/>
    <w:rsid w:val="00056690"/>
    <w:rsid w:val="00057C6B"/>
    <w:rsid w:val="00063421"/>
    <w:rsid w:val="00063F74"/>
    <w:rsid w:val="000A32C4"/>
    <w:rsid w:val="000B025A"/>
    <w:rsid w:val="000B3258"/>
    <w:rsid w:val="000D0BBD"/>
    <w:rsid w:val="000E6BD1"/>
    <w:rsid w:val="000F4224"/>
    <w:rsid w:val="000F468A"/>
    <w:rsid w:val="00101384"/>
    <w:rsid w:val="00105AB4"/>
    <w:rsid w:val="00110650"/>
    <w:rsid w:val="00120ACE"/>
    <w:rsid w:val="00125FD7"/>
    <w:rsid w:val="00153FB0"/>
    <w:rsid w:val="00163150"/>
    <w:rsid w:val="001645F4"/>
    <w:rsid w:val="00170D36"/>
    <w:rsid w:val="001716CB"/>
    <w:rsid w:val="00171CBD"/>
    <w:rsid w:val="0017687F"/>
    <w:rsid w:val="001A719D"/>
    <w:rsid w:val="001C327D"/>
    <w:rsid w:val="001C4650"/>
    <w:rsid w:val="001C78E9"/>
    <w:rsid w:val="001D1016"/>
    <w:rsid w:val="001D1336"/>
    <w:rsid w:val="001D2254"/>
    <w:rsid w:val="001E23A1"/>
    <w:rsid w:val="001E3C48"/>
    <w:rsid w:val="001E408C"/>
    <w:rsid w:val="001F0F96"/>
    <w:rsid w:val="001F52AB"/>
    <w:rsid w:val="002032A4"/>
    <w:rsid w:val="00214374"/>
    <w:rsid w:val="002211AD"/>
    <w:rsid w:val="002237F6"/>
    <w:rsid w:val="002355BB"/>
    <w:rsid w:val="002401E1"/>
    <w:rsid w:val="0024408D"/>
    <w:rsid w:val="00245452"/>
    <w:rsid w:val="00257927"/>
    <w:rsid w:val="00260B21"/>
    <w:rsid w:val="00262ACF"/>
    <w:rsid w:val="00277B6E"/>
    <w:rsid w:val="00283AEA"/>
    <w:rsid w:val="00285C7D"/>
    <w:rsid w:val="00286BA6"/>
    <w:rsid w:val="0029350C"/>
    <w:rsid w:val="002A02C3"/>
    <w:rsid w:val="002A1744"/>
    <w:rsid w:val="002A4A19"/>
    <w:rsid w:val="002A61AA"/>
    <w:rsid w:val="002B248B"/>
    <w:rsid w:val="002B37FD"/>
    <w:rsid w:val="002B4A75"/>
    <w:rsid w:val="002C307E"/>
    <w:rsid w:val="002C4AAA"/>
    <w:rsid w:val="002C61F5"/>
    <w:rsid w:val="002D0859"/>
    <w:rsid w:val="002E6156"/>
    <w:rsid w:val="002F7011"/>
    <w:rsid w:val="00301704"/>
    <w:rsid w:val="00307811"/>
    <w:rsid w:val="0031447B"/>
    <w:rsid w:val="00330612"/>
    <w:rsid w:val="00351227"/>
    <w:rsid w:val="00361481"/>
    <w:rsid w:val="00366A06"/>
    <w:rsid w:val="003703D6"/>
    <w:rsid w:val="003837A5"/>
    <w:rsid w:val="003851ED"/>
    <w:rsid w:val="00386820"/>
    <w:rsid w:val="0038736C"/>
    <w:rsid w:val="00387E4F"/>
    <w:rsid w:val="003902C0"/>
    <w:rsid w:val="003908FD"/>
    <w:rsid w:val="00392298"/>
    <w:rsid w:val="00392C52"/>
    <w:rsid w:val="003A2108"/>
    <w:rsid w:val="003B270A"/>
    <w:rsid w:val="003B6377"/>
    <w:rsid w:val="003C20B0"/>
    <w:rsid w:val="003D1FB1"/>
    <w:rsid w:val="003E32C8"/>
    <w:rsid w:val="003E5CA0"/>
    <w:rsid w:val="00410C93"/>
    <w:rsid w:val="00412632"/>
    <w:rsid w:val="00424FBA"/>
    <w:rsid w:val="00427BF4"/>
    <w:rsid w:val="00444FE1"/>
    <w:rsid w:val="00446B8B"/>
    <w:rsid w:val="00453791"/>
    <w:rsid w:val="0046584B"/>
    <w:rsid w:val="0047067E"/>
    <w:rsid w:val="0048141F"/>
    <w:rsid w:val="00481853"/>
    <w:rsid w:val="00482F8F"/>
    <w:rsid w:val="00490093"/>
    <w:rsid w:val="004B33C4"/>
    <w:rsid w:val="004B6D2D"/>
    <w:rsid w:val="004C651F"/>
    <w:rsid w:val="004D6AB3"/>
    <w:rsid w:val="004E6AEC"/>
    <w:rsid w:val="004F4295"/>
    <w:rsid w:val="004F6729"/>
    <w:rsid w:val="00500B6E"/>
    <w:rsid w:val="0050201A"/>
    <w:rsid w:val="005140F7"/>
    <w:rsid w:val="00522F2F"/>
    <w:rsid w:val="00533A67"/>
    <w:rsid w:val="005449E1"/>
    <w:rsid w:val="00552469"/>
    <w:rsid w:val="00557C85"/>
    <w:rsid w:val="00561F63"/>
    <w:rsid w:val="00582529"/>
    <w:rsid w:val="00582561"/>
    <w:rsid w:val="005834F0"/>
    <w:rsid w:val="005973B3"/>
    <w:rsid w:val="005A1FB9"/>
    <w:rsid w:val="005A3874"/>
    <w:rsid w:val="005B5174"/>
    <w:rsid w:val="005C26C2"/>
    <w:rsid w:val="005C37D8"/>
    <w:rsid w:val="005C7176"/>
    <w:rsid w:val="005D01F3"/>
    <w:rsid w:val="005D40A4"/>
    <w:rsid w:val="005D7B18"/>
    <w:rsid w:val="005E3776"/>
    <w:rsid w:val="005F48FC"/>
    <w:rsid w:val="00600BF3"/>
    <w:rsid w:val="006013D7"/>
    <w:rsid w:val="00602096"/>
    <w:rsid w:val="00607D12"/>
    <w:rsid w:val="00617AFB"/>
    <w:rsid w:val="006200A2"/>
    <w:rsid w:val="006206E3"/>
    <w:rsid w:val="00622015"/>
    <w:rsid w:val="0065154A"/>
    <w:rsid w:val="00656C69"/>
    <w:rsid w:val="00666B8A"/>
    <w:rsid w:val="00667A63"/>
    <w:rsid w:val="006718A0"/>
    <w:rsid w:val="00675568"/>
    <w:rsid w:val="00675779"/>
    <w:rsid w:val="00687919"/>
    <w:rsid w:val="00691167"/>
    <w:rsid w:val="00691956"/>
    <w:rsid w:val="006928E9"/>
    <w:rsid w:val="00694E96"/>
    <w:rsid w:val="006A4029"/>
    <w:rsid w:val="006A4F3B"/>
    <w:rsid w:val="006C5B03"/>
    <w:rsid w:val="006D2F22"/>
    <w:rsid w:val="006D4060"/>
    <w:rsid w:val="006D516F"/>
    <w:rsid w:val="006E75D0"/>
    <w:rsid w:val="006F5A9E"/>
    <w:rsid w:val="006F6680"/>
    <w:rsid w:val="007128C1"/>
    <w:rsid w:val="00726D45"/>
    <w:rsid w:val="007270C7"/>
    <w:rsid w:val="007376E2"/>
    <w:rsid w:val="00741B87"/>
    <w:rsid w:val="007508B2"/>
    <w:rsid w:val="00771161"/>
    <w:rsid w:val="00781855"/>
    <w:rsid w:val="007A5116"/>
    <w:rsid w:val="007A61A5"/>
    <w:rsid w:val="007B1422"/>
    <w:rsid w:val="007B1755"/>
    <w:rsid w:val="007C0561"/>
    <w:rsid w:val="007C7C3C"/>
    <w:rsid w:val="007D2776"/>
    <w:rsid w:val="007F77C3"/>
    <w:rsid w:val="00801406"/>
    <w:rsid w:val="00816178"/>
    <w:rsid w:val="00827F4F"/>
    <w:rsid w:val="00834C31"/>
    <w:rsid w:val="00837E4C"/>
    <w:rsid w:val="00861EB0"/>
    <w:rsid w:val="008658CB"/>
    <w:rsid w:val="0087257A"/>
    <w:rsid w:val="008735DC"/>
    <w:rsid w:val="008765B5"/>
    <w:rsid w:val="00880726"/>
    <w:rsid w:val="008812E9"/>
    <w:rsid w:val="00891908"/>
    <w:rsid w:val="00892391"/>
    <w:rsid w:val="0089752E"/>
    <w:rsid w:val="008A49DE"/>
    <w:rsid w:val="008B0B3E"/>
    <w:rsid w:val="008B2D46"/>
    <w:rsid w:val="008C411C"/>
    <w:rsid w:val="008D734D"/>
    <w:rsid w:val="008E05B4"/>
    <w:rsid w:val="008E6433"/>
    <w:rsid w:val="008E7594"/>
    <w:rsid w:val="00902E5C"/>
    <w:rsid w:val="00910283"/>
    <w:rsid w:val="0091283C"/>
    <w:rsid w:val="0091330B"/>
    <w:rsid w:val="009171D4"/>
    <w:rsid w:val="0092671C"/>
    <w:rsid w:val="0093349C"/>
    <w:rsid w:val="0093526F"/>
    <w:rsid w:val="00943411"/>
    <w:rsid w:val="00943A37"/>
    <w:rsid w:val="00950B17"/>
    <w:rsid w:val="00953CEB"/>
    <w:rsid w:val="0095582F"/>
    <w:rsid w:val="009704C1"/>
    <w:rsid w:val="0097745E"/>
    <w:rsid w:val="0099280C"/>
    <w:rsid w:val="00992AE6"/>
    <w:rsid w:val="009958E9"/>
    <w:rsid w:val="009A6463"/>
    <w:rsid w:val="009B3A8D"/>
    <w:rsid w:val="009C00D6"/>
    <w:rsid w:val="009C2986"/>
    <w:rsid w:val="009D023B"/>
    <w:rsid w:val="009D6507"/>
    <w:rsid w:val="009E4706"/>
    <w:rsid w:val="009F44E2"/>
    <w:rsid w:val="009F4873"/>
    <w:rsid w:val="00A05244"/>
    <w:rsid w:val="00A25495"/>
    <w:rsid w:val="00A36C8E"/>
    <w:rsid w:val="00A37346"/>
    <w:rsid w:val="00A4245A"/>
    <w:rsid w:val="00A45B54"/>
    <w:rsid w:val="00A45C6C"/>
    <w:rsid w:val="00A47EDF"/>
    <w:rsid w:val="00A50FF9"/>
    <w:rsid w:val="00A53D6B"/>
    <w:rsid w:val="00A5424A"/>
    <w:rsid w:val="00A554D1"/>
    <w:rsid w:val="00A6714C"/>
    <w:rsid w:val="00A773EE"/>
    <w:rsid w:val="00A90828"/>
    <w:rsid w:val="00A934D7"/>
    <w:rsid w:val="00A95291"/>
    <w:rsid w:val="00A96360"/>
    <w:rsid w:val="00AA3BB4"/>
    <w:rsid w:val="00AA6A16"/>
    <w:rsid w:val="00AB1AE8"/>
    <w:rsid w:val="00AC506C"/>
    <w:rsid w:val="00AC7CEE"/>
    <w:rsid w:val="00AD5B39"/>
    <w:rsid w:val="00AD754F"/>
    <w:rsid w:val="00AE3530"/>
    <w:rsid w:val="00AF456F"/>
    <w:rsid w:val="00AF763D"/>
    <w:rsid w:val="00B02EE2"/>
    <w:rsid w:val="00B12FA9"/>
    <w:rsid w:val="00B21CC3"/>
    <w:rsid w:val="00B22FD0"/>
    <w:rsid w:val="00B30EDF"/>
    <w:rsid w:val="00B35086"/>
    <w:rsid w:val="00B44651"/>
    <w:rsid w:val="00B44EF1"/>
    <w:rsid w:val="00B55A9B"/>
    <w:rsid w:val="00B56840"/>
    <w:rsid w:val="00B618F7"/>
    <w:rsid w:val="00B66264"/>
    <w:rsid w:val="00B67ECB"/>
    <w:rsid w:val="00B76E38"/>
    <w:rsid w:val="00B80C08"/>
    <w:rsid w:val="00B86D75"/>
    <w:rsid w:val="00B90A1B"/>
    <w:rsid w:val="00B91CF0"/>
    <w:rsid w:val="00B94B3E"/>
    <w:rsid w:val="00BA4491"/>
    <w:rsid w:val="00BB64C5"/>
    <w:rsid w:val="00BC1581"/>
    <w:rsid w:val="00BC77D7"/>
    <w:rsid w:val="00BD0851"/>
    <w:rsid w:val="00BD4A80"/>
    <w:rsid w:val="00BE2041"/>
    <w:rsid w:val="00BE3C23"/>
    <w:rsid w:val="00BE48C4"/>
    <w:rsid w:val="00BE71FB"/>
    <w:rsid w:val="00BF3C7F"/>
    <w:rsid w:val="00C006BA"/>
    <w:rsid w:val="00C031BF"/>
    <w:rsid w:val="00C06744"/>
    <w:rsid w:val="00C13050"/>
    <w:rsid w:val="00C1585C"/>
    <w:rsid w:val="00C31AE9"/>
    <w:rsid w:val="00C332F1"/>
    <w:rsid w:val="00C4163A"/>
    <w:rsid w:val="00C424DC"/>
    <w:rsid w:val="00C56906"/>
    <w:rsid w:val="00C57522"/>
    <w:rsid w:val="00C57DDC"/>
    <w:rsid w:val="00C646D8"/>
    <w:rsid w:val="00C73079"/>
    <w:rsid w:val="00C7397B"/>
    <w:rsid w:val="00C816D0"/>
    <w:rsid w:val="00C9197E"/>
    <w:rsid w:val="00C977E6"/>
    <w:rsid w:val="00CA072F"/>
    <w:rsid w:val="00CA2954"/>
    <w:rsid w:val="00CA2CCC"/>
    <w:rsid w:val="00CA4DC2"/>
    <w:rsid w:val="00CB3031"/>
    <w:rsid w:val="00CC5F23"/>
    <w:rsid w:val="00CD1404"/>
    <w:rsid w:val="00CD340C"/>
    <w:rsid w:val="00CD72A1"/>
    <w:rsid w:val="00CE3460"/>
    <w:rsid w:val="00CE75D4"/>
    <w:rsid w:val="00CF584B"/>
    <w:rsid w:val="00D06A88"/>
    <w:rsid w:val="00D07E5D"/>
    <w:rsid w:val="00D104CD"/>
    <w:rsid w:val="00D133CD"/>
    <w:rsid w:val="00D1531E"/>
    <w:rsid w:val="00D20B99"/>
    <w:rsid w:val="00D3606D"/>
    <w:rsid w:val="00D41940"/>
    <w:rsid w:val="00D45117"/>
    <w:rsid w:val="00D5039D"/>
    <w:rsid w:val="00D51821"/>
    <w:rsid w:val="00D530D1"/>
    <w:rsid w:val="00D5598D"/>
    <w:rsid w:val="00D5672D"/>
    <w:rsid w:val="00D628D6"/>
    <w:rsid w:val="00D6617D"/>
    <w:rsid w:val="00D7629C"/>
    <w:rsid w:val="00D77CE6"/>
    <w:rsid w:val="00D82724"/>
    <w:rsid w:val="00DA2126"/>
    <w:rsid w:val="00DA7B42"/>
    <w:rsid w:val="00DB1046"/>
    <w:rsid w:val="00DB49A3"/>
    <w:rsid w:val="00DD2205"/>
    <w:rsid w:val="00DE0EB8"/>
    <w:rsid w:val="00DF126C"/>
    <w:rsid w:val="00DF174B"/>
    <w:rsid w:val="00DF21E2"/>
    <w:rsid w:val="00DF3F33"/>
    <w:rsid w:val="00DF7C52"/>
    <w:rsid w:val="00E05FF3"/>
    <w:rsid w:val="00E138EA"/>
    <w:rsid w:val="00E25076"/>
    <w:rsid w:val="00E258A8"/>
    <w:rsid w:val="00E27E96"/>
    <w:rsid w:val="00E32128"/>
    <w:rsid w:val="00E3743F"/>
    <w:rsid w:val="00E44418"/>
    <w:rsid w:val="00E47306"/>
    <w:rsid w:val="00E5068E"/>
    <w:rsid w:val="00E7671A"/>
    <w:rsid w:val="00E928EA"/>
    <w:rsid w:val="00EA2229"/>
    <w:rsid w:val="00EA68F5"/>
    <w:rsid w:val="00EB4E5B"/>
    <w:rsid w:val="00EC34A4"/>
    <w:rsid w:val="00ED5BEB"/>
    <w:rsid w:val="00EE0CFA"/>
    <w:rsid w:val="00EE2E06"/>
    <w:rsid w:val="00EE3B91"/>
    <w:rsid w:val="00EE60B2"/>
    <w:rsid w:val="00EE649C"/>
    <w:rsid w:val="00EF1DCD"/>
    <w:rsid w:val="00EF716F"/>
    <w:rsid w:val="00F15CC3"/>
    <w:rsid w:val="00F306F3"/>
    <w:rsid w:val="00F35565"/>
    <w:rsid w:val="00F3676D"/>
    <w:rsid w:val="00F422C2"/>
    <w:rsid w:val="00F44209"/>
    <w:rsid w:val="00F442DB"/>
    <w:rsid w:val="00F46ABE"/>
    <w:rsid w:val="00F50EE5"/>
    <w:rsid w:val="00F630D4"/>
    <w:rsid w:val="00F724A3"/>
    <w:rsid w:val="00FA463E"/>
    <w:rsid w:val="00FB0FE3"/>
    <w:rsid w:val="00FB1E35"/>
    <w:rsid w:val="00FC6228"/>
    <w:rsid w:val="00FD24E6"/>
    <w:rsid w:val="00FD79EB"/>
    <w:rsid w:val="00FE207A"/>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0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semiHidden/>
    <w:unhideWhenUsed/>
    <w:rsid w:val="00DE0EB8"/>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customStyle="1" w:styleId="UnresolvedMention2">
    <w:name w:val="Unresolved Mention2"/>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customStyle="1" w:styleId="Standard">
    <w:name w:val="Standard"/>
    <w:rsid w:val="00C031BF"/>
    <w:pPr>
      <w:suppressAutoHyphens/>
      <w:autoSpaceDN w:val="0"/>
      <w:spacing w:after="0" w:line="240" w:lineRule="auto"/>
      <w:textAlignment w:val="baseline"/>
    </w:pPr>
    <w:rPr>
      <w:rFonts w:ascii="Liberation Serif" w:eastAsia="Noto Sans CJK SC Regular" w:hAnsi="Liberation Serif" w:cs="FreeSans"/>
      <w:kern w:val="3"/>
      <w:sz w:val="24"/>
      <w:szCs w:val="24"/>
      <w:lang w:val="en-IN" w:eastAsia="zh-CN" w:bidi="hi-IN"/>
    </w:rPr>
  </w:style>
  <w:style w:type="paragraph" w:customStyle="1" w:styleId="DefaultLTGliederung1">
    <w:name w:val="Default~LT~Gliederung 1"/>
    <w:rsid w:val="0091283C"/>
    <w:pPr>
      <w:tabs>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N w:val="0"/>
      <w:spacing w:before="160" w:after="0" w:line="240" w:lineRule="auto"/>
      <w:textAlignment w:val="baseline"/>
    </w:pPr>
    <w:rPr>
      <w:rFonts w:ascii="WenQuanYi Micro Hei" w:eastAsia="DejaVu Sans" w:hAnsi="WenQuanYi Micro Hei" w:cs="Liberation Sans"/>
      <w:color w:val="000099"/>
      <w:kern w:val="3"/>
      <w:sz w:val="64"/>
      <w:szCs w:val="24"/>
      <w:lang w:val="en-IN" w:eastAsia="zh-CN" w:bidi="hi-IN"/>
    </w:rPr>
  </w:style>
  <w:style w:type="paragraph" w:customStyle="1" w:styleId="TableContents">
    <w:name w:val="Table Contents"/>
    <w:basedOn w:val="Standard"/>
    <w:rsid w:val="00781855"/>
  </w:style>
  <w:style w:type="paragraph" w:customStyle="1" w:styleId="PreformattedText">
    <w:name w:val="Preformatted Text"/>
    <w:basedOn w:val="Standard"/>
    <w:rsid w:val="00781855"/>
  </w:style>
  <w:style w:type="paragraph" w:customStyle="1" w:styleId="DefaultLTGliederung3">
    <w:name w:val="Default~LT~Gliederung 3"/>
    <w:basedOn w:val="Normal"/>
    <w:rsid w:val="00125FD7"/>
    <w:pPr>
      <w:tabs>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s>
      <w:suppressAutoHyphens/>
      <w:autoSpaceDN w:val="0"/>
      <w:spacing w:before="120" w:after="0" w:line="240" w:lineRule="auto"/>
      <w:textAlignment w:val="baseline"/>
    </w:pPr>
    <w:rPr>
      <w:rFonts w:ascii="WenQuanYi Micro Hei" w:eastAsia="DejaVu Sans" w:hAnsi="WenQuanYi Micro Hei" w:cs="Liberation Sans"/>
      <w:color w:val="990099"/>
      <w:kern w:val="3"/>
      <w:sz w:val="48"/>
      <w:szCs w:val="24"/>
      <w:lang w:val="en-IN" w:eastAsia="zh-CN" w:bidi="hi-IN"/>
    </w:rPr>
  </w:style>
  <w:style w:type="paragraph" w:customStyle="1" w:styleId="TableHeading">
    <w:name w:val="Table Heading"/>
    <w:basedOn w:val="TableContents"/>
    <w:rsid w:val="002C307E"/>
  </w:style>
  <w:style w:type="paragraph" w:customStyle="1" w:styleId="Textbody">
    <w:name w:val="Text body"/>
    <w:basedOn w:val="Standard"/>
    <w:rsid w:val="000E6BD1"/>
    <w:pPr>
      <w:spacing w:after="140" w:line="288" w:lineRule="auto"/>
    </w:pPr>
  </w:style>
  <w:style w:type="character" w:styleId="SubtleReference">
    <w:name w:val="Subtle Reference"/>
    <w:basedOn w:val="DefaultParagraphFont"/>
    <w:uiPriority w:val="31"/>
    <w:qFormat/>
    <w:rsid w:val="00691167"/>
    <w:rPr>
      <w:smallCaps/>
      <w:color w:val="ED7D31"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semiHidden/>
    <w:unhideWhenUsed/>
    <w:rsid w:val="00DE0EB8"/>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customStyle="1" w:styleId="UnresolvedMention2">
    <w:name w:val="Unresolved Mention2"/>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customStyle="1" w:styleId="Standard">
    <w:name w:val="Standard"/>
    <w:rsid w:val="00C031BF"/>
    <w:pPr>
      <w:suppressAutoHyphens/>
      <w:autoSpaceDN w:val="0"/>
      <w:spacing w:after="0" w:line="240" w:lineRule="auto"/>
      <w:textAlignment w:val="baseline"/>
    </w:pPr>
    <w:rPr>
      <w:rFonts w:ascii="Liberation Serif" w:eastAsia="Noto Sans CJK SC Regular" w:hAnsi="Liberation Serif" w:cs="FreeSans"/>
      <w:kern w:val="3"/>
      <w:sz w:val="24"/>
      <w:szCs w:val="24"/>
      <w:lang w:val="en-IN" w:eastAsia="zh-CN" w:bidi="hi-IN"/>
    </w:rPr>
  </w:style>
  <w:style w:type="paragraph" w:customStyle="1" w:styleId="DefaultLTGliederung1">
    <w:name w:val="Default~LT~Gliederung 1"/>
    <w:rsid w:val="0091283C"/>
    <w:pPr>
      <w:tabs>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N w:val="0"/>
      <w:spacing w:before="160" w:after="0" w:line="240" w:lineRule="auto"/>
      <w:textAlignment w:val="baseline"/>
    </w:pPr>
    <w:rPr>
      <w:rFonts w:ascii="WenQuanYi Micro Hei" w:eastAsia="DejaVu Sans" w:hAnsi="WenQuanYi Micro Hei" w:cs="Liberation Sans"/>
      <w:color w:val="000099"/>
      <w:kern w:val="3"/>
      <w:sz w:val="64"/>
      <w:szCs w:val="24"/>
      <w:lang w:val="en-IN" w:eastAsia="zh-CN" w:bidi="hi-IN"/>
    </w:rPr>
  </w:style>
  <w:style w:type="paragraph" w:customStyle="1" w:styleId="TableContents">
    <w:name w:val="Table Contents"/>
    <w:basedOn w:val="Standard"/>
    <w:rsid w:val="00781855"/>
  </w:style>
  <w:style w:type="paragraph" w:customStyle="1" w:styleId="PreformattedText">
    <w:name w:val="Preformatted Text"/>
    <w:basedOn w:val="Standard"/>
    <w:rsid w:val="00781855"/>
  </w:style>
  <w:style w:type="paragraph" w:customStyle="1" w:styleId="DefaultLTGliederung3">
    <w:name w:val="Default~LT~Gliederung 3"/>
    <w:basedOn w:val="Normal"/>
    <w:rsid w:val="00125FD7"/>
    <w:pPr>
      <w:tabs>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s>
      <w:suppressAutoHyphens/>
      <w:autoSpaceDN w:val="0"/>
      <w:spacing w:before="120" w:after="0" w:line="240" w:lineRule="auto"/>
      <w:textAlignment w:val="baseline"/>
    </w:pPr>
    <w:rPr>
      <w:rFonts w:ascii="WenQuanYi Micro Hei" w:eastAsia="DejaVu Sans" w:hAnsi="WenQuanYi Micro Hei" w:cs="Liberation Sans"/>
      <w:color w:val="990099"/>
      <w:kern w:val="3"/>
      <w:sz w:val="48"/>
      <w:szCs w:val="24"/>
      <w:lang w:val="en-IN" w:eastAsia="zh-CN" w:bidi="hi-IN"/>
    </w:rPr>
  </w:style>
  <w:style w:type="paragraph" w:customStyle="1" w:styleId="TableHeading">
    <w:name w:val="Table Heading"/>
    <w:basedOn w:val="TableContents"/>
    <w:rsid w:val="002C307E"/>
  </w:style>
  <w:style w:type="paragraph" w:customStyle="1" w:styleId="Textbody">
    <w:name w:val="Text body"/>
    <w:basedOn w:val="Standard"/>
    <w:rsid w:val="000E6BD1"/>
    <w:pPr>
      <w:spacing w:after="140" w:line="288" w:lineRule="auto"/>
    </w:pPr>
  </w:style>
  <w:style w:type="character" w:styleId="SubtleReference">
    <w:name w:val="Subtle Reference"/>
    <w:basedOn w:val="DefaultParagraphFont"/>
    <w:uiPriority w:val="31"/>
    <w:qFormat/>
    <w:rsid w:val="00691167"/>
    <w:rPr>
      <w:smallCaps/>
      <w:color w:val="ED7D31"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784663337">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www.aaai.org/" TargetMode="External"/><Relationship Id="rId2" Type="http://schemas.openxmlformats.org/officeDocument/2006/relationships/numbering" Target="numbering.xml"/><Relationship Id="rId16" Type="http://schemas.openxmlformats.org/officeDocument/2006/relationships/hyperlink" Target="https://www.aclweb.org/anthology/S17-2103.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clweb.org/anthology/people/y/yinping-yang/" TargetMode="External"/><Relationship Id="rId5" Type="http://schemas.openxmlformats.org/officeDocument/2006/relationships/settings" Target="settings.xml"/><Relationship Id="rId15" Type="http://schemas.openxmlformats.org/officeDocument/2006/relationships/hyperlink" Target="https://www.aclweb.org/anthology/people/y/yinping-yang/" TargetMode="External"/><Relationship Id="rId10" Type="http://schemas.openxmlformats.org/officeDocument/2006/relationships/hyperlink" Target="https://www.aclweb.org/anthology/people/r/raj-kumar-gupta/"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62"/>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0.10915492957746478"/>
          <c:y val="0.12244897959183673"/>
          <c:w val="0.64436619718309862"/>
          <c:h val="0.6462585034013606"/>
        </c:manualLayout>
      </c:layout>
      <c:bar3DChart>
        <c:barDir val="col"/>
        <c:grouping val="clustered"/>
        <c:varyColors val="0"/>
        <c:ser>
          <c:idx val="0"/>
          <c:order val="0"/>
          <c:tx>
            <c:strRef>
              <c:f>Sheet1!$A$2</c:f>
              <c:strCache>
                <c:ptCount val="1"/>
                <c:pt idx="0">
                  <c:v>BERT(R)</c:v>
                </c:pt>
              </c:strCache>
            </c:strRef>
          </c:tx>
          <c:spPr>
            <a:solidFill>
              <a:srgbClr val="9999FF"/>
            </a:solidFill>
            <a:ln w="12728">
              <a:solidFill>
                <a:srgbClr val="000000"/>
              </a:solidFill>
              <a:prstDash val="solid"/>
            </a:ln>
          </c:spPr>
          <c:invertIfNegative val="0"/>
          <c:cat>
            <c:strRef>
              <c:f>Sheet1!$B$1:$D$1</c:f>
              <c:strCache>
                <c:ptCount val="3"/>
                <c:pt idx="0">
                  <c:v>Precision</c:v>
                </c:pt>
                <c:pt idx="1">
                  <c:v>Recall</c:v>
                </c:pt>
                <c:pt idx="2">
                  <c:v>F1 score</c:v>
                </c:pt>
              </c:strCache>
            </c:strRef>
          </c:cat>
          <c:val>
            <c:numRef>
              <c:f>Sheet1!$B$2:$D$2</c:f>
              <c:numCache>
                <c:formatCode>General</c:formatCode>
                <c:ptCount val="3"/>
                <c:pt idx="0">
                  <c:v>0.67900000000000005</c:v>
                </c:pt>
                <c:pt idx="1">
                  <c:v>0.67900000000000005</c:v>
                </c:pt>
                <c:pt idx="2">
                  <c:v>0.67900000000000005</c:v>
                </c:pt>
              </c:numCache>
            </c:numRef>
          </c:val>
          <c:extLst xmlns:c16r2="http://schemas.microsoft.com/office/drawing/2015/06/chart">
            <c:ext xmlns:c16="http://schemas.microsoft.com/office/drawing/2014/chart" uri="{C3380CC4-5D6E-409C-BE32-E72D297353CC}">
              <c16:uniqueId val="{00000000-76F0-4997-8D29-9A4B0919A8C0}"/>
            </c:ext>
          </c:extLst>
        </c:ser>
        <c:ser>
          <c:idx val="1"/>
          <c:order val="1"/>
          <c:tx>
            <c:strRef>
              <c:f>Sheet1!$A$3</c:f>
              <c:strCache>
                <c:ptCount val="1"/>
                <c:pt idx="0">
                  <c:v>LR(R)</c:v>
                </c:pt>
              </c:strCache>
            </c:strRef>
          </c:tx>
          <c:spPr>
            <a:solidFill>
              <a:srgbClr val="993366"/>
            </a:solidFill>
            <a:ln w="12728">
              <a:solidFill>
                <a:srgbClr val="000000"/>
              </a:solidFill>
              <a:prstDash val="solid"/>
            </a:ln>
          </c:spPr>
          <c:invertIfNegative val="0"/>
          <c:cat>
            <c:strRef>
              <c:f>Sheet1!$B$1:$D$1</c:f>
              <c:strCache>
                <c:ptCount val="3"/>
                <c:pt idx="0">
                  <c:v>Precision</c:v>
                </c:pt>
                <c:pt idx="1">
                  <c:v>Recall</c:v>
                </c:pt>
                <c:pt idx="2">
                  <c:v>F1 score</c:v>
                </c:pt>
              </c:strCache>
            </c:strRef>
          </c:cat>
          <c:val>
            <c:numRef>
              <c:f>Sheet1!$B$3:$D$3</c:f>
              <c:numCache>
                <c:formatCode>General</c:formatCode>
                <c:ptCount val="3"/>
                <c:pt idx="0">
                  <c:v>0.56299999999999994</c:v>
                </c:pt>
                <c:pt idx="1">
                  <c:v>0.56399999999999995</c:v>
                </c:pt>
                <c:pt idx="2">
                  <c:v>0.56299999999999994</c:v>
                </c:pt>
              </c:numCache>
            </c:numRef>
          </c:val>
          <c:extLst xmlns:c16r2="http://schemas.microsoft.com/office/drawing/2015/06/chart">
            <c:ext xmlns:c16="http://schemas.microsoft.com/office/drawing/2014/chart" uri="{C3380CC4-5D6E-409C-BE32-E72D297353CC}">
              <c16:uniqueId val="{00000001-76F0-4997-8D29-9A4B0919A8C0}"/>
            </c:ext>
          </c:extLst>
        </c:ser>
        <c:ser>
          <c:idx val="2"/>
          <c:order val="2"/>
          <c:tx>
            <c:strRef>
              <c:f>Sheet1!$A$4</c:f>
              <c:strCache>
                <c:ptCount val="1"/>
                <c:pt idx="0">
                  <c:v>NB(R)</c:v>
                </c:pt>
              </c:strCache>
            </c:strRef>
          </c:tx>
          <c:spPr>
            <a:solidFill>
              <a:srgbClr val="FFFFCC"/>
            </a:solidFill>
            <a:ln w="12728">
              <a:solidFill>
                <a:srgbClr val="000000"/>
              </a:solidFill>
              <a:prstDash val="solid"/>
            </a:ln>
          </c:spPr>
          <c:invertIfNegative val="0"/>
          <c:cat>
            <c:strRef>
              <c:f>Sheet1!$B$1:$D$1</c:f>
              <c:strCache>
                <c:ptCount val="3"/>
                <c:pt idx="0">
                  <c:v>Precision</c:v>
                </c:pt>
                <c:pt idx="1">
                  <c:v>Recall</c:v>
                </c:pt>
                <c:pt idx="2">
                  <c:v>F1 score</c:v>
                </c:pt>
              </c:strCache>
            </c:strRef>
          </c:cat>
          <c:val>
            <c:numRef>
              <c:f>Sheet1!$B$4:$D$4</c:f>
              <c:numCache>
                <c:formatCode>General</c:formatCode>
                <c:ptCount val="3"/>
                <c:pt idx="0">
                  <c:v>0.55700000000000005</c:v>
                </c:pt>
                <c:pt idx="1">
                  <c:v>0.55700000000000005</c:v>
                </c:pt>
                <c:pt idx="2">
                  <c:v>0.55700000000000005</c:v>
                </c:pt>
              </c:numCache>
            </c:numRef>
          </c:val>
          <c:extLst xmlns:c16r2="http://schemas.microsoft.com/office/drawing/2015/06/chart">
            <c:ext xmlns:c16="http://schemas.microsoft.com/office/drawing/2014/chart" uri="{C3380CC4-5D6E-409C-BE32-E72D297353CC}">
              <c16:uniqueId val="{00000002-76F0-4997-8D29-9A4B0919A8C0}"/>
            </c:ext>
          </c:extLst>
        </c:ser>
        <c:ser>
          <c:idx val="3"/>
          <c:order val="3"/>
          <c:tx>
            <c:strRef>
              <c:f>Sheet1!$A$5</c:f>
              <c:strCache>
                <c:ptCount val="1"/>
                <c:pt idx="0">
                  <c:v>SVC(R)</c:v>
                </c:pt>
              </c:strCache>
            </c:strRef>
          </c:tx>
          <c:spPr>
            <a:solidFill>
              <a:srgbClr val="CCFFFF"/>
            </a:solidFill>
            <a:ln w="12728">
              <a:solidFill>
                <a:srgbClr val="000000"/>
              </a:solidFill>
              <a:prstDash val="solid"/>
            </a:ln>
          </c:spPr>
          <c:invertIfNegative val="0"/>
          <c:cat>
            <c:strRef>
              <c:f>Sheet1!$B$1:$D$1</c:f>
              <c:strCache>
                <c:ptCount val="3"/>
                <c:pt idx="0">
                  <c:v>Precision</c:v>
                </c:pt>
                <c:pt idx="1">
                  <c:v>Recall</c:v>
                </c:pt>
                <c:pt idx="2">
                  <c:v>F1 score</c:v>
                </c:pt>
              </c:strCache>
            </c:strRef>
          </c:cat>
          <c:val>
            <c:numRef>
              <c:f>Sheet1!$B$5:$D$5</c:f>
              <c:numCache>
                <c:formatCode>General</c:formatCode>
                <c:ptCount val="3"/>
                <c:pt idx="0">
                  <c:v>0.55100000000000005</c:v>
                </c:pt>
                <c:pt idx="1">
                  <c:v>0.55100000000000005</c:v>
                </c:pt>
                <c:pt idx="2">
                  <c:v>0.55000000000000004</c:v>
                </c:pt>
              </c:numCache>
            </c:numRef>
          </c:val>
          <c:extLst xmlns:c16r2="http://schemas.microsoft.com/office/drawing/2015/06/chart">
            <c:ext xmlns:c16="http://schemas.microsoft.com/office/drawing/2014/chart" uri="{C3380CC4-5D6E-409C-BE32-E72D297353CC}">
              <c16:uniqueId val="{00000003-76F0-4997-8D29-9A4B0919A8C0}"/>
            </c:ext>
          </c:extLst>
        </c:ser>
        <c:ser>
          <c:idx val="4"/>
          <c:order val="4"/>
          <c:tx>
            <c:strRef>
              <c:f>Sheet1!$A$6</c:f>
              <c:strCache>
                <c:ptCount val="1"/>
                <c:pt idx="0">
                  <c:v>XGB(CR)</c:v>
                </c:pt>
              </c:strCache>
            </c:strRef>
          </c:tx>
          <c:spPr>
            <a:solidFill>
              <a:srgbClr val="660066"/>
            </a:solidFill>
            <a:ln w="12728">
              <a:solidFill>
                <a:srgbClr val="000000"/>
              </a:solidFill>
              <a:prstDash val="solid"/>
            </a:ln>
          </c:spPr>
          <c:invertIfNegative val="0"/>
          <c:cat>
            <c:strRef>
              <c:f>Sheet1!$B$1:$D$1</c:f>
              <c:strCache>
                <c:ptCount val="3"/>
                <c:pt idx="0">
                  <c:v>Precision</c:v>
                </c:pt>
                <c:pt idx="1">
                  <c:v>Recall</c:v>
                </c:pt>
                <c:pt idx="2">
                  <c:v>F1 score</c:v>
                </c:pt>
              </c:strCache>
            </c:strRef>
          </c:cat>
          <c:val>
            <c:numRef>
              <c:f>Sheet1!$B$6:$D$6</c:f>
              <c:numCache>
                <c:formatCode>General</c:formatCode>
                <c:ptCount val="3"/>
                <c:pt idx="0">
                  <c:v>0.54400000000000004</c:v>
                </c:pt>
                <c:pt idx="1">
                  <c:v>0.54400000000000004</c:v>
                </c:pt>
                <c:pt idx="2">
                  <c:v>0.54400000000000004</c:v>
                </c:pt>
              </c:numCache>
            </c:numRef>
          </c:val>
          <c:extLst xmlns:c16r2="http://schemas.microsoft.com/office/drawing/2015/06/chart">
            <c:ext xmlns:c16="http://schemas.microsoft.com/office/drawing/2014/chart" uri="{C3380CC4-5D6E-409C-BE32-E72D297353CC}">
              <c16:uniqueId val="{00000004-76F0-4997-8D29-9A4B0919A8C0}"/>
            </c:ext>
          </c:extLst>
        </c:ser>
        <c:dLbls>
          <c:showLegendKey val="0"/>
          <c:showVal val="0"/>
          <c:showCatName val="0"/>
          <c:showSerName val="0"/>
          <c:showPercent val="0"/>
          <c:showBubbleSize val="0"/>
        </c:dLbls>
        <c:gapWidth val="150"/>
        <c:gapDepth val="0"/>
        <c:shape val="box"/>
        <c:axId val="156472064"/>
        <c:axId val="156473984"/>
        <c:axId val="0"/>
      </c:bar3DChart>
      <c:catAx>
        <c:axId val="156472064"/>
        <c:scaling>
          <c:orientation val="minMax"/>
        </c:scaling>
        <c:delete val="0"/>
        <c:axPos val="b"/>
        <c:numFmt formatCode="General" sourceLinked="1"/>
        <c:majorTickMark val="out"/>
        <c:minorTickMark val="none"/>
        <c:tickLblPos val="low"/>
        <c:spPr>
          <a:ln w="3182">
            <a:solidFill>
              <a:srgbClr val="000000"/>
            </a:solidFill>
            <a:prstDash val="solid"/>
          </a:ln>
        </c:spPr>
        <c:txPr>
          <a:bodyPr rot="0" vert="horz"/>
          <a:lstStyle/>
          <a:p>
            <a:pPr>
              <a:defRPr sz="802" b="1"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en-US"/>
          </a:p>
        </c:txPr>
        <c:crossAx val="156473984"/>
        <c:crosses val="autoZero"/>
        <c:auto val="1"/>
        <c:lblAlgn val="ctr"/>
        <c:lblOffset val="100"/>
        <c:tickLblSkip val="1"/>
        <c:tickMarkSkip val="1"/>
        <c:noMultiLvlLbl val="0"/>
      </c:catAx>
      <c:valAx>
        <c:axId val="156473984"/>
        <c:scaling>
          <c:orientation val="minMax"/>
        </c:scaling>
        <c:delete val="0"/>
        <c:axPos val="l"/>
        <c:majorGridlines>
          <c:spPr>
            <a:ln w="3182">
              <a:solidFill>
                <a:srgbClr val="000000"/>
              </a:solidFill>
              <a:prstDash val="solid"/>
            </a:ln>
          </c:spPr>
        </c:majorGridlines>
        <c:numFmt formatCode="General" sourceLinked="1"/>
        <c:majorTickMark val="out"/>
        <c:minorTickMark val="none"/>
        <c:tickLblPos val="nextTo"/>
        <c:spPr>
          <a:ln w="3182">
            <a:solidFill>
              <a:srgbClr val="000000"/>
            </a:solidFill>
            <a:prstDash val="solid"/>
          </a:ln>
        </c:spPr>
        <c:txPr>
          <a:bodyPr rot="0" vert="horz"/>
          <a:lstStyle/>
          <a:p>
            <a:pPr>
              <a:defRPr sz="802" b="1"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en-US"/>
          </a:p>
        </c:txPr>
        <c:crossAx val="156472064"/>
        <c:crosses val="autoZero"/>
        <c:crossBetween val="between"/>
      </c:valAx>
      <c:spPr>
        <a:noFill/>
        <a:ln w="25456">
          <a:noFill/>
        </a:ln>
      </c:spPr>
    </c:plotArea>
    <c:legend>
      <c:legendPos val="r"/>
      <c:layout>
        <c:manualLayout>
          <c:xMode val="edge"/>
          <c:yMode val="edge"/>
          <c:x val="0.76267026428938856"/>
          <c:y val="8.5123708566900061E-2"/>
          <c:w val="0.21345476081827627"/>
          <c:h val="0.71757330525478591"/>
        </c:manualLayout>
      </c:layout>
      <c:overlay val="0"/>
      <c:spPr>
        <a:noFill/>
        <a:ln w="3182">
          <a:solidFill>
            <a:srgbClr val="000000"/>
          </a:solidFill>
          <a:prstDash val="solid"/>
        </a:ln>
      </c:spPr>
      <c:txPr>
        <a:bodyPr/>
        <a:lstStyle/>
        <a:p>
          <a:pPr>
            <a:defRPr sz="737" b="1"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en-US"/>
        </a:p>
      </c:txPr>
    </c:legend>
    <c:plotVisOnly val="1"/>
    <c:dispBlanksAs val="gap"/>
    <c:showDLblsOverMax val="0"/>
  </c:chart>
  <c:spPr>
    <a:noFill/>
    <a:ln>
      <a:noFill/>
    </a:ln>
  </c:spPr>
  <c:txPr>
    <a:bodyPr/>
    <a:lstStyle/>
    <a:p>
      <a:pPr>
        <a:defRPr sz="802" b="1" i="0" u="none" strike="noStrike" baseline="0">
          <a:solidFill>
            <a:srgbClr val="000000"/>
          </a:solidFill>
          <a:latin typeface="Calibri"/>
          <a:ea typeface="Calibri"/>
          <a:cs typeface="Calibri"/>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hPercent val="83"/>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0.10367892976588629"/>
          <c:y val="0.10112359550561797"/>
          <c:w val="0.56521739130434778"/>
          <c:h val="0.7078651685393258"/>
        </c:manualLayout>
      </c:layout>
      <c:bar3DChart>
        <c:barDir val="col"/>
        <c:grouping val="clustered"/>
        <c:varyColors val="0"/>
        <c:ser>
          <c:idx val="0"/>
          <c:order val="0"/>
          <c:tx>
            <c:strRef>
              <c:f>Sheet1!$A$2</c:f>
              <c:strCache>
                <c:ptCount val="1"/>
                <c:pt idx="0">
                  <c:v>RNN-LSTM(CR)</c:v>
                </c:pt>
              </c:strCache>
            </c:strRef>
          </c:tx>
          <c:spPr>
            <a:solidFill>
              <a:srgbClr val="9999FF"/>
            </a:solidFill>
            <a:ln w="12700">
              <a:solidFill>
                <a:srgbClr val="000000"/>
              </a:solidFill>
              <a:prstDash val="solid"/>
            </a:ln>
          </c:spPr>
          <c:invertIfNegative val="0"/>
          <c:cat>
            <c:strRef>
              <c:f>Sheet1!$B$1:$D$1</c:f>
              <c:strCache>
                <c:ptCount val="3"/>
                <c:pt idx="0">
                  <c:v>Precision</c:v>
                </c:pt>
                <c:pt idx="1">
                  <c:v>Recall</c:v>
                </c:pt>
                <c:pt idx="2">
                  <c:v>F1 score</c:v>
                </c:pt>
              </c:strCache>
            </c:strRef>
          </c:cat>
          <c:val>
            <c:numRef>
              <c:f>Sheet1!$B$2:$D$2</c:f>
              <c:numCache>
                <c:formatCode>General</c:formatCode>
                <c:ptCount val="3"/>
                <c:pt idx="0">
                  <c:v>0.36099999999999999</c:v>
                </c:pt>
                <c:pt idx="1">
                  <c:v>0.36099999999999999</c:v>
                </c:pt>
                <c:pt idx="2">
                  <c:v>0.36099999999999999</c:v>
                </c:pt>
              </c:numCache>
            </c:numRef>
          </c:val>
          <c:extLst xmlns:c16r2="http://schemas.microsoft.com/office/drawing/2015/06/chart">
            <c:ext xmlns:c16="http://schemas.microsoft.com/office/drawing/2014/chart" uri="{C3380CC4-5D6E-409C-BE32-E72D297353CC}">
              <c16:uniqueId val="{00000000-CF27-48A6-A2D4-4D75B51F6C57}"/>
            </c:ext>
          </c:extLst>
        </c:ser>
        <c:ser>
          <c:idx val="1"/>
          <c:order val="1"/>
          <c:tx>
            <c:strRef>
              <c:f>Sheet1!$A$3</c:f>
              <c:strCache>
                <c:ptCount val="1"/>
                <c:pt idx="0">
                  <c:v>BERT(R)</c:v>
                </c:pt>
              </c:strCache>
            </c:strRef>
          </c:tx>
          <c:spPr>
            <a:solidFill>
              <a:srgbClr val="993366"/>
            </a:solidFill>
            <a:ln w="12700">
              <a:solidFill>
                <a:srgbClr val="000000"/>
              </a:solidFill>
              <a:prstDash val="solid"/>
            </a:ln>
          </c:spPr>
          <c:invertIfNegative val="0"/>
          <c:cat>
            <c:strRef>
              <c:f>Sheet1!$B$1:$D$1</c:f>
              <c:strCache>
                <c:ptCount val="3"/>
                <c:pt idx="0">
                  <c:v>Precision</c:v>
                </c:pt>
                <c:pt idx="1">
                  <c:v>Recall</c:v>
                </c:pt>
                <c:pt idx="2">
                  <c:v>F1 score</c:v>
                </c:pt>
              </c:strCache>
            </c:strRef>
          </c:cat>
          <c:val>
            <c:numRef>
              <c:f>Sheet1!$B$3:$D$3</c:f>
              <c:numCache>
                <c:formatCode>General</c:formatCode>
                <c:ptCount val="3"/>
                <c:pt idx="0">
                  <c:v>0.72199999999999998</c:v>
                </c:pt>
                <c:pt idx="1">
                  <c:v>0.72199999999999998</c:v>
                </c:pt>
                <c:pt idx="2">
                  <c:v>0.72199999999999998</c:v>
                </c:pt>
              </c:numCache>
            </c:numRef>
          </c:val>
          <c:extLst xmlns:c16r2="http://schemas.microsoft.com/office/drawing/2015/06/chart">
            <c:ext xmlns:c16="http://schemas.microsoft.com/office/drawing/2014/chart" uri="{C3380CC4-5D6E-409C-BE32-E72D297353CC}">
              <c16:uniqueId val="{00000001-CF27-48A6-A2D4-4D75B51F6C57}"/>
            </c:ext>
          </c:extLst>
        </c:ser>
        <c:ser>
          <c:idx val="2"/>
          <c:order val="2"/>
          <c:tx>
            <c:strRef>
              <c:f>Sheet1!$A$4</c:f>
              <c:strCache>
                <c:ptCount val="1"/>
                <c:pt idx="0">
                  <c:v>SVM(CR)</c:v>
                </c:pt>
              </c:strCache>
            </c:strRef>
          </c:tx>
          <c:spPr>
            <a:solidFill>
              <a:srgbClr val="FFFFCC"/>
            </a:solidFill>
            <a:ln w="12700">
              <a:solidFill>
                <a:srgbClr val="000000"/>
              </a:solidFill>
              <a:prstDash val="solid"/>
            </a:ln>
          </c:spPr>
          <c:invertIfNegative val="0"/>
          <c:cat>
            <c:strRef>
              <c:f>Sheet1!$B$1:$D$1</c:f>
              <c:strCache>
                <c:ptCount val="3"/>
                <c:pt idx="0">
                  <c:v>Precision</c:v>
                </c:pt>
                <c:pt idx="1">
                  <c:v>Recall</c:v>
                </c:pt>
                <c:pt idx="2">
                  <c:v>F1 score</c:v>
                </c:pt>
              </c:strCache>
            </c:strRef>
          </c:cat>
          <c:val>
            <c:numRef>
              <c:f>Sheet1!$B$4:$D$4</c:f>
              <c:numCache>
                <c:formatCode>General</c:formatCode>
                <c:ptCount val="3"/>
                <c:pt idx="0">
                  <c:v>0.64600000000000002</c:v>
                </c:pt>
                <c:pt idx="1">
                  <c:v>0.64700000000000002</c:v>
                </c:pt>
                <c:pt idx="2">
                  <c:v>0.64600000000000002</c:v>
                </c:pt>
              </c:numCache>
            </c:numRef>
          </c:val>
          <c:extLst xmlns:c16r2="http://schemas.microsoft.com/office/drawing/2015/06/chart">
            <c:ext xmlns:c16="http://schemas.microsoft.com/office/drawing/2014/chart" uri="{C3380CC4-5D6E-409C-BE32-E72D297353CC}">
              <c16:uniqueId val="{00000002-CF27-48A6-A2D4-4D75B51F6C57}"/>
            </c:ext>
          </c:extLst>
        </c:ser>
        <c:ser>
          <c:idx val="3"/>
          <c:order val="3"/>
          <c:tx>
            <c:strRef>
              <c:f>Sheet1!$A$5</c:f>
              <c:strCache>
                <c:ptCount val="1"/>
                <c:pt idx="0">
                  <c:v>NB(CR)</c:v>
                </c:pt>
              </c:strCache>
            </c:strRef>
          </c:tx>
          <c:spPr>
            <a:solidFill>
              <a:srgbClr val="CCFFFF"/>
            </a:solidFill>
            <a:ln w="12700">
              <a:solidFill>
                <a:srgbClr val="000000"/>
              </a:solidFill>
              <a:prstDash val="solid"/>
            </a:ln>
          </c:spPr>
          <c:invertIfNegative val="0"/>
          <c:cat>
            <c:strRef>
              <c:f>Sheet1!$B$1:$D$1</c:f>
              <c:strCache>
                <c:ptCount val="3"/>
                <c:pt idx="0">
                  <c:v>Precision</c:v>
                </c:pt>
                <c:pt idx="1">
                  <c:v>Recall</c:v>
                </c:pt>
                <c:pt idx="2">
                  <c:v>F1 score</c:v>
                </c:pt>
              </c:strCache>
            </c:strRef>
          </c:cat>
          <c:val>
            <c:numRef>
              <c:f>Sheet1!$B$5:$D$5</c:f>
              <c:numCache>
                <c:formatCode>General</c:formatCode>
                <c:ptCount val="3"/>
                <c:pt idx="0">
                  <c:v>0.67200000000000004</c:v>
                </c:pt>
                <c:pt idx="1">
                  <c:v>0.67200000000000004</c:v>
                </c:pt>
                <c:pt idx="2">
                  <c:v>0.67200000000000004</c:v>
                </c:pt>
              </c:numCache>
            </c:numRef>
          </c:val>
          <c:extLst xmlns:c16r2="http://schemas.microsoft.com/office/drawing/2015/06/chart">
            <c:ext xmlns:c16="http://schemas.microsoft.com/office/drawing/2014/chart" uri="{C3380CC4-5D6E-409C-BE32-E72D297353CC}">
              <c16:uniqueId val="{00000003-CF27-48A6-A2D4-4D75B51F6C57}"/>
            </c:ext>
          </c:extLst>
        </c:ser>
        <c:ser>
          <c:idx val="4"/>
          <c:order val="4"/>
          <c:tx>
            <c:strRef>
              <c:f>Sheet1!$A$6</c:f>
              <c:strCache>
                <c:ptCount val="1"/>
                <c:pt idx="0">
                  <c:v>LR(R)</c:v>
                </c:pt>
              </c:strCache>
            </c:strRef>
          </c:tx>
          <c:spPr>
            <a:solidFill>
              <a:srgbClr val="660066"/>
            </a:solidFill>
            <a:ln w="12700">
              <a:solidFill>
                <a:srgbClr val="000000"/>
              </a:solidFill>
              <a:prstDash val="solid"/>
            </a:ln>
          </c:spPr>
          <c:invertIfNegative val="0"/>
          <c:cat>
            <c:strRef>
              <c:f>Sheet1!$B$1:$D$1</c:f>
              <c:strCache>
                <c:ptCount val="3"/>
                <c:pt idx="0">
                  <c:v>Precision</c:v>
                </c:pt>
                <c:pt idx="1">
                  <c:v>Recall</c:v>
                </c:pt>
                <c:pt idx="2">
                  <c:v>F1 score</c:v>
                </c:pt>
              </c:strCache>
            </c:strRef>
          </c:cat>
          <c:val>
            <c:numRef>
              <c:f>Sheet1!$B$6:$D$6</c:f>
              <c:numCache>
                <c:formatCode>General</c:formatCode>
                <c:ptCount val="3"/>
                <c:pt idx="0">
                  <c:v>0.64200000000000002</c:v>
                </c:pt>
                <c:pt idx="1">
                  <c:v>0.64300000000000002</c:v>
                </c:pt>
                <c:pt idx="2">
                  <c:v>0.64200000000000002</c:v>
                </c:pt>
              </c:numCache>
            </c:numRef>
          </c:val>
          <c:extLst xmlns:c16r2="http://schemas.microsoft.com/office/drawing/2015/06/chart">
            <c:ext xmlns:c16="http://schemas.microsoft.com/office/drawing/2014/chart" uri="{C3380CC4-5D6E-409C-BE32-E72D297353CC}">
              <c16:uniqueId val="{00000004-CF27-48A6-A2D4-4D75B51F6C57}"/>
            </c:ext>
          </c:extLst>
        </c:ser>
        <c:dLbls>
          <c:showLegendKey val="0"/>
          <c:showVal val="0"/>
          <c:showCatName val="0"/>
          <c:showSerName val="0"/>
          <c:showPercent val="0"/>
          <c:showBubbleSize val="0"/>
        </c:dLbls>
        <c:gapWidth val="150"/>
        <c:gapDepth val="0"/>
        <c:shape val="box"/>
        <c:axId val="188959360"/>
        <c:axId val="133796224"/>
        <c:axId val="0"/>
      </c:bar3DChart>
      <c:catAx>
        <c:axId val="188959360"/>
        <c:scaling>
          <c:orientation val="minMax"/>
        </c:scaling>
        <c:delete val="0"/>
        <c:axPos val="b"/>
        <c:numFmt formatCode="General" sourceLinked="1"/>
        <c:majorTickMark val="out"/>
        <c:minorTickMark val="none"/>
        <c:tickLblPos val="low"/>
        <c:spPr>
          <a:ln w="3175">
            <a:solidFill>
              <a:srgbClr val="000000"/>
            </a:solidFill>
            <a:prstDash val="solid"/>
          </a:ln>
        </c:spPr>
        <c:txPr>
          <a:bodyPr rot="0" vert="horz"/>
          <a:lstStyle/>
          <a:p>
            <a:pPr>
              <a:defRPr sz="800" b="1"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en-US"/>
          </a:p>
        </c:txPr>
        <c:crossAx val="133796224"/>
        <c:crosses val="autoZero"/>
        <c:auto val="1"/>
        <c:lblAlgn val="ctr"/>
        <c:lblOffset val="100"/>
        <c:tickLblSkip val="1"/>
        <c:tickMarkSkip val="1"/>
        <c:noMultiLvlLbl val="0"/>
      </c:catAx>
      <c:valAx>
        <c:axId val="133796224"/>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en-US"/>
          </a:p>
        </c:txPr>
        <c:crossAx val="188959360"/>
        <c:crosses val="autoZero"/>
        <c:crossBetween val="between"/>
      </c:valAx>
      <c:spPr>
        <a:noFill/>
        <a:ln w="25399">
          <a:noFill/>
        </a:ln>
      </c:spPr>
    </c:plotArea>
    <c:legend>
      <c:legendPos val="r"/>
      <c:layout>
        <c:manualLayout>
          <c:xMode val="edge"/>
          <c:yMode val="edge"/>
          <c:x val="0.65638017931697412"/>
          <c:y val="0.11671969851410707"/>
          <c:w val="0.32389759350005087"/>
          <c:h val="0.65152931748363829"/>
        </c:manualLayout>
      </c:layout>
      <c:overlay val="0"/>
      <c:spPr>
        <a:noFill/>
        <a:ln w="3175">
          <a:solidFill>
            <a:srgbClr val="000000"/>
          </a:solidFill>
          <a:prstDash val="solid"/>
        </a:ln>
      </c:spPr>
      <c:txPr>
        <a:bodyPr/>
        <a:lstStyle/>
        <a:p>
          <a:pPr>
            <a:defRPr sz="735" b="1"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en-US"/>
        </a:p>
      </c:txPr>
    </c:legend>
    <c:plotVisOnly val="1"/>
    <c:dispBlanksAs val="gap"/>
    <c:showDLblsOverMax val="0"/>
  </c:chart>
  <c:spPr>
    <a:noFill/>
    <a:ln>
      <a:noFill/>
    </a:ln>
  </c:spPr>
  <c:txPr>
    <a:bodyPr/>
    <a:lstStyle/>
    <a:p>
      <a:pPr>
        <a:defRPr sz="800" b="1" i="0" u="none" strike="noStrike" baseline="0">
          <a:solidFill>
            <a:srgbClr val="000000"/>
          </a:solidFill>
          <a:latin typeface="Calibri"/>
          <a:ea typeface="Calibri"/>
          <a:cs typeface="Calibri"/>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EFAD4-2B83-45B6-9168-9803D928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2585</Words>
  <Characters>14740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Sarcasm Identification and Detection in Conversion Context using BERT</vt:lpstr>
    </vt:vector>
  </TitlesOfParts>
  <Company/>
  <LinksUpToDate>false</LinksUpToDate>
  <CharactersWithSpaces>17291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Sarcasm Identification and Detection in Conversion Context using BERT</dc:title>
  <dc:creator>Kalaivani A</dc:creator>
  <cp:lastModifiedBy>Kalaivani A</cp:lastModifiedBy>
  <cp:revision>3</cp:revision>
  <cp:lastPrinted>2020-05-25T13:12:00Z</cp:lastPrinted>
  <dcterms:created xsi:type="dcterms:W3CDTF">2020-05-25T13:09:00Z</dcterms:created>
  <dcterms:modified xsi:type="dcterms:W3CDTF">2020-05-25T13:22:00Z</dcterms:modified>
</cp:coreProperties>
</file>