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7F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2026.01.09组会</w:t>
      </w:r>
    </w:p>
    <w:p w14:paraId="035D8E54">
      <w:pPr>
        <w:rPr>
          <w:rFonts w:hint="eastAsia"/>
          <w:lang w:val="en-US" w:eastAsia="zh-CN"/>
        </w:rPr>
      </w:pPr>
    </w:p>
    <w:p w14:paraId="67851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Sparse att</w:t>
      </w:r>
    </w:p>
    <w:p w14:paraId="4A813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MoE att</w:t>
      </w:r>
    </w:p>
    <w:p w14:paraId="4387F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att</w:t>
      </w:r>
    </w:p>
    <w:p w14:paraId="015DA1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TTT</w:t>
      </w:r>
    </w:p>
    <w:p w14:paraId="01745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可变att</w:t>
      </w:r>
    </w:p>
    <w:p w14:paraId="369C0477">
      <w:pPr>
        <w:rPr>
          <w:rFonts w:hint="eastAsia"/>
          <w:lang w:val="en-US" w:eastAsia="zh-CN"/>
        </w:rPr>
      </w:pPr>
    </w:p>
    <w:p w14:paraId="19A8CDE0">
      <w:pPr>
        <w:rPr>
          <w:rFonts w:hint="eastAsia"/>
          <w:lang w:val="en-US" w:eastAsia="zh-CN"/>
        </w:rPr>
      </w:pPr>
      <w:bookmarkStart w:id="0" w:name="_GoBack"/>
      <w:bookmarkEnd w:id="0"/>
    </w:p>
    <w:p w14:paraId="15AB2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可解释性：转优化问题分析 低维结构对应语义，Adam把权值当向量，但本质上是矩阵，可用矩阵角度分析</w:t>
      </w:r>
    </w:p>
    <w:p w14:paraId="53D612F5">
      <w:r>
        <w:drawing>
          <wp:inline distT="0" distB="0" distL="114300" distR="114300">
            <wp:extent cx="5266690" cy="189547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2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增大KL散度和会提升维度（通道数）会增大特征的高频信息</w:t>
      </w:r>
    </w:p>
    <w:p w14:paraId="61C05D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encoder：生成低频特征</w:t>
      </w:r>
    </w:p>
    <w:p w14:paraId="786EA7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decoder：减少高频信息依赖</w:t>
      </w:r>
    </w:p>
    <w:p w14:paraId="77CF2C80">
      <w:r>
        <w:drawing>
          <wp:inline distT="0" distB="0" distL="114300" distR="114300">
            <wp:extent cx="5270500" cy="51371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B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由直接操作X，Z --&gt; 正则化</w:t>
      </w:r>
    </w:p>
    <w:p w14:paraId="2CCF1524">
      <w:pPr>
        <w:rPr>
          <w:rFonts w:hint="eastAsia"/>
          <w:lang w:val="en-US" w:eastAsia="zh-CN"/>
        </w:rPr>
      </w:pPr>
    </w:p>
    <w:p w14:paraId="301B4D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Deepseek双是否可以防止注意力矩阵稀疏又低秩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138B5"/>
    <w:rsid w:val="305138B5"/>
    <w:rsid w:val="4588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217</Characters>
  <Lines>0</Lines>
  <Paragraphs>0</Paragraphs>
  <TotalTime>129</TotalTime>
  <ScaleCrop>false</ScaleCrop>
  <LinksUpToDate>false</LinksUpToDate>
  <CharactersWithSpaces>223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2026-01-09T00:43:00Z</dcterms:created>
  <dc:creator>是她</dc:creator>
  <cp:lastModifiedBy>是她</cp:lastModifiedBy>
  <dcterms:modified xsi:type="dcterms:W3CDTF">2026-01-11T12:12:04Z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7A6ADB8075E949DDB4659D9A70D2B5C5_11</vt:lpwstr>
  </property>
  <property fmtid="{D5CDD505-2E9C-101B-9397-08002B2CF9AE}" pid="4" name="KSOTemplateDocerSaveRecord">
    <vt:lpwstr>eyJoZGlkIjoiMDY5NjlkNmY0ZDU0ZmIzMzQwMzE3YmI5ZTc4ZjNjZGEiLCJ1c2VySWQiOiIyNjMyMTI1NjkifQ==</vt:lpwstr>
  </property>
</Properties>
</file>